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57613DE" w14:textId="77777777" w:rsidR="00EF67AE" w:rsidRDefault="002F076E">
      <w:pPr>
        <w:spacing w:line="312" w:lineRule="auto"/>
        <w:jc w:val="both"/>
        <w:rPr>
          <w:rFonts w:ascii="Arial" w:eastAsia="Arial" w:hAnsi="Arial" w:cs="Arial"/>
          <w:b/>
          <w:sz w:val="32"/>
          <w:szCs w:val="32"/>
        </w:rPr>
      </w:pPr>
      <w:bookmarkStart w:id="0" w:name="_GoBack"/>
      <w:bookmarkEnd w:id="0"/>
      <w:r>
        <w:rPr>
          <w:rFonts w:ascii="Arial" w:eastAsia="Arial" w:hAnsi="Arial" w:cs="Arial"/>
          <w:b/>
          <w:sz w:val="32"/>
          <w:szCs w:val="32"/>
        </w:rPr>
        <w:t>Unterrichtsthema: Meinung im Netz gestalten</w:t>
      </w:r>
    </w:p>
    <w:p w14:paraId="1DE4DCCE" w14:textId="77777777" w:rsidR="00EF67AE" w:rsidRDefault="00EF67AE">
      <w:pPr>
        <w:spacing w:line="312" w:lineRule="auto"/>
        <w:jc w:val="both"/>
      </w:pPr>
    </w:p>
    <w:p w14:paraId="6FF7844E" w14:textId="77777777" w:rsidR="00EF67AE" w:rsidRDefault="002F076E">
      <w:pPr>
        <w:spacing w:line="312" w:lineRule="auto"/>
        <w:jc w:val="both"/>
        <w:rPr>
          <w:rFonts w:ascii="Arial" w:eastAsia="Arial" w:hAnsi="Arial" w:cs="Arial"/>
          <w:b/>
          <w:sz w:val="28"/>
          <w:szCs w:val="28"/>
        </w:rPr>
      </w:pPr>
      <w:r>
        <w:rPr>
          <w:rFonts w:ascii="Arial" w:eastAsia="Arial" w:hAnsi="Arial" w:cs="Arial"/>
          <w:b/>
          <w:sz w:val="28"/>
          <w:szCs w:val="28"/>
        </w:rPr>
        <w:t>Medien in die Schule</w:t>
      </w:r>
    </w:p>
    <w:p w14:paraId="059B8A64" w14:textId="77777777" w:rsidR="00EF67AE" w:rsidRDefault="00EF67AE">
      <w:pPr>
        <w:spacing w:line="312" w:lineRule="auto"/>
        <w:jc w:val="both"/>
      </w:pPr>
    </w:p>
    <w:p w14:paraId="3B18E117" w14:textId="77777777" w:rsidR="00EF67AE" w:rsidRDefault="002F076E">
      <w:pPr>
        <w:spacing w:line="312" w:lineRule="auto"/>
        <w:jc w:val="both"/>
        <w:rPr>
          <w:rFonts w:ascii="Arial" w:eastAsia="Arial" w:hAnsi="Arial" w:cs="Arial"/>
          <w:b/>
        </w:rPr>
      </w:pPr>
      <w:r>
        <w:rPr>
          <w:rFonts w:ascii="Arial" w:eastAsia="Arial" w:hAnsi="Arial" w:cs="Arial"/>
          <w:b/>
        </w:rPr>
        <w:t>Materialien für den Unterricht</w:t>
      </w:r>
    </w:p>
    <w:p w14:paraId="44800320" w14:textId="77777777" w:rsidR="00EF67AE" w:rsidRDefault="00EF67AE">
      <w:pPr>
        <w:spacing w:line="312" w:lineRule="auto"/>
        <w:jc w:val="both"/>
      </w:pPr>
    </w:p>
    <w:p w14:paraId="7E04BF4F" w14:textId="77777777" w:rsidR="00EF67AE" w:rsidRDefault="002F076E">
      <w:r>
        <w:br w:type="page"/>
      </w:r>
    </w:p>
    <w:p w14:paraId="172C2DFE" w14:textId="77777777" w:rsidR="00EF67AE" w:rsidRDefault="00EF67AE">
      <w:pPr>
        <w:spacing w:line="312" w:lineRule="auto"/>
        <w:jc w:val="both"/>
      </w:pPr>
    </w:p>
    <w:p w14:paraId="14ED1928" w14:textId="77777777" w:rsidR="00EF67AE" w:rsidRDefault="002F076E">
      <w:pPr>
        <w:spacing w:line="312" w:lineRule="auto"/>
        <w:jc w:val="both"/>
        <w:rPr>
          <w:rFonts w:ascii="Arial" w:eastAsia="Arial" w:hAnsi="Arial" w:cs="Arial"/>
          <w:b/>
        </w:rPr>
      </w:pPr>
      <w:r>
        <w:rPr>
          <w:rFonts w:ascii="Arial" w:eastAsia="Arial" w:hAnsi="Arial" w:cs="Arial"/>
          <w:b/>
        </w:rPr>
        <w:t>Impressum</w:t>
      </w:r>
    </w:p>
    <w:p w14:paraId="66EAC9A1" w14:textId="77777777" w:rsidR="00EF67AE" w:rsidRDefault="00EF67AE">
      <w:pPr>
        <w:spacing w:line="312" w:lineRule="auto"/>
        <w:jc w:val="both"/>
      </w:pPr>
    </w:p>
    <w:p w14:paraId="584604DF" w14:textId="77777777" w:rsidR="00EF67AE" w:rsidRDefault="00EF67AE">
      <w:pPr>
        <w:spacing w:line="312" w:lineRule="auto"/>
        <w:jc w:val="both"/>
      </w:pPr>
    </w:p>
    <w:p w14:paraId="1135C19F" w14:textId="77777777" w:rsidR="00EF67AE" w:rsidRDefault="002F076E">
      <w:pPr>
        <w:spacing w:line="312" w:lineRule="auto"/>
        <w:jc w:val="both"/>
        <w:rPr>
          <w:rFonts w:ascii="Arial" w:eastAsia="Arial" w:hAnsi="Arial" w:cs="Arial"/>
          <w:b/>
          <w:sz w:val="20"/>
          <w:szCs w:val="20"/>
        </w:rPr>
      </w:pPr>
      <w:r>
        <w:rPr>
          <w:rFonts w:ascii="Arial" w:eastAsia="Arial" w:hAnsi="Arial" w:cs="Arial"/>
          <w:b/>
          <w:sz w:val="20"/>
          <w:szCs w:val="20"/>
        </w:rPr>
        <w:t>Titel: Meinung im Netz gestalten</w:t>
      </w:r>
    </w:p>
    <w:p w14:paraId="5651A5BC" w14:textId="77777777" w:rsidR="00EF67AE" w:rsidRDefault="002F076E">
      <w:pPr>
        <w:spacing w:line="312" w:lineRule="auto"/>
        <w:jc w:val="both"/>
      </w:pPr>
      <w:r>
        <w:rPr>
          <w:rFonts w:ascii="Arial" w:eastAsia="Arial" w:hAnsi="Arial" w:cs="Arial"/>
          <w:sz w:val="20"/>
          <w:szCs w:val="20"/>
        </w:rPr>
        <w:t>im Projekt „Medien in die Schule“</w:t>
      </w:r>
    </w:p>
    <w:p w14:paraId="15500740" w14:textId="77777777" w:rsidR="00EF67AE" w:rsidRDefault="002F076E">
      <w:pPr>
        <w:spacing w:line="312" w:lineRule="auto"/>
        <w:jc w:val="both"/>
      </w:pPr>
      <w:r>
        <w:rPr>
          <w:rFonts w:ascii="Arial" w:eastAsia="Arial" w:hAnsi="Arial" w:cs="Arial"/>
          <w:sz w:val="20"/>
          <w:szCs w:val="20"/>
        </w:rPr>
        <w:t>- Materialien für den Unterricht -</w:t>
      </w:r>
    </w:p>
    <w:p w14:paraId="3A32CF95" w14:textId="77777777" w:rsidR="00EF67AE" w:rsidRDefault="00EF67AE">
      <w:pPr>
        <w:spacing w:line="312" w:lineRule="auto"/>
        <w:jc w:val="both"/>
      </w:pPr>
    </w:p>
    <w:p w14:paraId="4A525CD9" w14:textId="77777777" w:rsidR="00EF67AE" w:rsidRDefault="002F076E">
      <w:r>
        <w:br w:type="page"/>
      </w:r>
    </w:p>
    <w:p w14:paraId="54C0C2E1" w14:textId="77777777" w:rsidR="00EF67AE" w:rsidRDefault="00EF67AE">
      <w:pPr>
        <w:rPr>
          <w:rFonts w:ascii="Arial" w:eastAsia="Arial" w:hAnsi="Arial" w:cs="Arial"/>
          <w:sz w:val="20"/>
          <w:szCs w:val="20"/>
        </w:rPr>
      </w:pPr>
    </w:p>
    <w:p w14:paraId="0201079C" w14:textId="77777777" w:rsidR="00EF67AE" w:rsidRDefault="002F076E">
      <w:pPr>
        <w:spacing w:line="312" w:lineRule="auto"/>
        <w:jc w:val="both"/>
        <w:rPr>
          <w:rFonts w:ascii="Arial" w:eastAsia="Arial" w:hAnsi="Arial" w:cs="Arial"/>
          <w:b/>
        </w:rPr>
      </w:pPr>
      <w:r>
        <w:rPr>
          <w:rFonts w:ascii="Arial" w:eastAsia="Arial" w:hAnsi="Arial" w:cs="Arial"/>
          <w:b/>
        </w:rPr>
        <w:t>Inhalt</w:t>
      </w:r>
    </w:p>
    <w:p w14:paraId="7C8DA54A" w14:textId="77777777" w:rsidR="00EF67AE" w:rsidRDefault="00EF67AE">
      <w:pPr>
        <w:spacing w:line="312" w:lineRule="auto"/>
        <w:jc w:val="both"/>
      </w:pPr>
    </w:p>
    <w:p w14:paraId="610AFBDF" w14:textId="77777777" w:rsidR="00EF67AE" w:rsidRDefault="00EF67AE">
      <w:pPr>
        <w:spacing w:line="312" w:lineRule="auto"/>
        <w:jc w:val="both"/>
      </w:pPr>
    </w:p>
    <w:p w14:paraId="7D6D91D2" w14:textId="77777777" w:rsidR="00EF67AE" w:rsidRDefault="002F076E">
      <w:pPr>
        <w:spacing w:line="312" w:lineRule="auto"/>
        <w:jc w:val="both"/>
      </w:pPr>
      <w:r>
        <w:rPr>
          <w:rFonts w:ascii="Arial" w:eastAsia="Arial" w:hAnsi="Arial" w:cs="Arial"/>
          <w:b/>
          <w:sz w:val="20"/>
          <w:szCs w:val="20"/>
        </w:rPr>
        <w:t>1. Einführung</w:t>
      </w:r>
    </w:p>
    <w:p w14:paraId="6F801022" w14:textId="77777777" w:rsidR="00EF67AE" w:rsidRDefault="00EF67AE">
      <w:pPr>
        <w:spacing w:line="312" w:lineRule="auto"/>
        <w:ind w:firstLine="708"/>
        <w:jc w:val="both"/>
        <w:rPr>
          <w:rFonts w:ascii="Arial" w:eastAsia="Arial" w:hAnsi="Arial" w:cs="Arial"/>
          <w:sz w:val="20"/>
          <w:szCs w:val="20"/>
        </w:rPr>
      </w:pPr>
    </w:p>
    <w:p w14:paraId="1EF7E975" w14:textId="77777777" w:rsidR="00EF67AE" w:rsidRDefault="002F076E">
      <w:pPr>
        <w:spacing w:line="312" w:lineRule="auto"/>
        <w:ind w:firstLine="708"/>
        <w:jc w:val="both"/>
      </w:pPr>
      <w:r>
        <w:rPr>
          <w:rFonts w:ascii="Arial" w:eastAsia="Arial" w:hAnsi="Arial" w:cs="Arial"/>
          <w:sz w:val="20"/>
          <w:szCs w:val="20"/>
        </w:rPr>
        <w:t>Ziel</w:t>
      </w:r>
    </w:p>
    <w:p w14:paraId="27C3DFC8" w14:textId="77777777" w:rsidR="00EF67AE" w:rsidRDefault="002F076E">
      <w:pPr>
        <w:spacing w:line="312" w:lineRule="auto"/>
        <w:ind w:firstLine="708"/>
        <w:jc w:val="both"/>
      </w:pPr>
      <w:r>
        <w:rPr>
          <w:rFonts w:ascii="Arial" w:eastAsia="Arial" w:hAnsi="Arial" w:cs="Arial"/>
          <w:sz w:val="20"/>
          <w:szCs w:val="20"/>
        </w:rPr>
        <w:t>Relevanz</w:t>
      </w:r>
    </w:p>
    <w:p w14:paraId="206CD0ED" w14:textId="77777777" w:rsidR="00EF67AE" w:rsidRDefault="002F076E">
      <w:pPr>
        <w:spacing w:line="312" w:lineRule="auto"/>
        <w:ind w:firstLine="708"/>
        <w:jc w:val="both"/>
      </w:pPr>
      <w:r>
        <w:rPr>
          <w:rFonts w:ascii="Arial" w:eastAsia="Arial" w:hAnsi="Arial" w:cs="Arial"/>
          <w:sz w:val="20"/>
          <w:szCs w:val="20"/>
        </w:rPr>
        <w:t>Hintergrund</w:t>
      </w:r>
    </w:p>
    <w:p w14:paraId="0997E2B3" w14:textId="77777777" w:rsidR="00EF67AE" w:rsidRDefault="002F076E">
      <w:pPr>
        <w:spacing w:line="312" w:lineRule="auto"/>
        <w:ind w:firstLine="708"/>
        <w:jc w:val="both"/>
      </w:pPr>
      <w:r>
        <w:rPr>
          <w:rFonts w:ascii="Arial" w:eastAsia="Arial" w:hAnsi="Arial" w:cs="Arial"/>
          <w:sz w:val="20"/>
          <w:szCs w:val="20"/>
        </w:rPr>
        <w:t>Aufbau des Unterrichtsthemas</w:t>
      </w:r>
    </w:p>
    <w:p w14:paraId="22E0B543" w14:textId="77777777" w:rsidR="00EF67AE" w:rsidRDefault="002F076E">
      <w:pPr>
        <w:spacing w:line="312" w:lineRule="auto"/>
        <w:ind w:firstLine="708"/>
        <w:jc w:val="both"/>
      </w:pPr>
      <w:r>
        <w:rPr>
          <w:rFonts w:ascii="Arial" w:eastAsia="Arial" w:hAnsi="Arial" w:cs="Arial"/>
          <w:sz w:val="20"/>
          <w:szCs w:val="20"/>
        </w:rPr>
        <w:t>Modulübersicht</w:t>
      </w:r>
    </w:p>
    <w:p w14:paraId="219682B7" w14:textId="77777777" w:rsidR="00EF67AE" w:rsidRDefault="002F076E">
      <w:pPr>
        <w:spacing w:line="312" w:lineRule="auto"/>
        <w:ind w:firstLine="708"/>
        <w:jc w:val="both"/>
      </w:pPr>
      <w:r>
        <w:rPr>
          <w:rFonts w:ascii="Arial" w:eastAsia="Arial" w:hAnsi="Arial" w:cs="Arial"/>
          <w:sz w:val="20"/>
          <w:szCs w:val="20"/>
        </w:rPr>
        <w:t>Unterstützende Materialien</w:t>
      </w:r>
    </w:p>
    <w:p w14:paraId="262162E0" w14:textId="77777777" w:rsidR="00EF67AE" w:rsidRDefault="00EF67AE">
      <w:pPr>
        <w:spacing w:line="312" w:lineRule="auto"/>
        <w:jc w:val="both"/>
      </w:pPr>
    </w:p>
    <w:p w14:paraId="69DAEE49" w14:textId="77777777" w:rsidR="00EF67AE" w:rsidRDefault="00EF67AE">
      <w:pPr>
        <w:spacing w:line="312" w:lineRule="auto"/>
        <w:jc w:val="both"/>
      </w:pPr>
    </w:p>
    <w:p w14:paraId="0EF4483B" w14:textId="77777777" w:rsidR="00EF67AE" w:rsidRDefault="002F076E">
      <w:pPr>
        <w:spacing w:line="312" w:lineRule="auto"/>
        <w:jc w:val="both"/>
      </w:pPr>
      <w:r>
        <w:rPr>
          <w:rFonts w:ascii="Arial" w:eastAsia="Arial" w:hAnsi="Arial" w:cs="Arial"/>
          <w:b/>
          <w:sz w:val="20"/>
          <w:szCs w:val="20"/>
        </w:rPr>
        <w:t>2. Module</w:t>
      </w:r>
    </w:p>
    <w:p w14:paraId="4C83AD84" w14:textId="77777777" w:rsidR="00EF67AE" w:rsidRDefault="00EF67AE">
      <w:pPr>
        <w:spacing w:line="312" w:lineRule="auto"/>
        <w:ind w:firstLine="708"/>
        <w:jc w:val="both"/>
        <w:rPr>
          <w:rFonts w:ascii="Arial" w:eastAsia="Arial" w:hAnsi="Arial" w:cs="Arial"/>
          <w:sz w:val="20"/>
          <w:szCs w:val="20"/>
        </w:rPr>
      </w:pPr>
    </w:p>
    <w:p w14:paraId="72A46FA0" w14:textId="77777777" w:rsidR="00EF67AE" w:rsidRDefault="002F076E">
      <w:pPr>
        <w:spacing w:line="312" w:lineRule="auto"/>
        <w:ind w:firstLine="708"/>
        <w:jc w:val="both"/>
        <w:rPr>
          <w:rFonts w:ascii="Arial" w:eastAsia="Arial" w:hAnsi="Arial" w:cs="Arial"/>
          <w:b/>
          <w:sz w:val="20"/>
          <w:szCs w:val="20"/>
        </w:rPr>
      </w:pPr>
      <w:r>
        <w:rPr>
          <w:rFonts w:ascii="Arial" w:eastAsia="Arial" w:hAnsi="Arial" w:cs="Arial"/>
          <w:b/>
          <w:sz w:val="20"/>
          <w:szCs w:val="20"/>
        </w:rPr>
        <w:t>Modul 1: Ich im Netz</w:t>
      </w:r>
    </w:p>
    <w:p w14:paraId="295B42B0" w14:textId="77777777" w:rsidR="00EF67AE" w:rsidRDefault="002F076E">
      <w:pPr>
        <w:spacing w:line="312" w:lineRule="auto"/>
        <w:ind w:left="708" w:firstLine="708"/>
        <w:jc w:val="both"/>
      </w:pPr>
      <w:r>
        <w:rPr>
          <w:rFonts w:ascii="Arial" w:eastAsia="Arial" w:hAnsi="Arial" w:cs="Arial"/>
          <w:sz w:val="20"/>
          <w:szCs w:val="20"/>
        </w:rPr>
        <w:t>Einführung</w:t>
      </w:r>
    </w:p>
    <w:p w14:paraId="2D1A33A1" w14:textId="77777777" w:rsidR="00EF67AE" w:rsidRDefault="002F076E">
      <w:pPr>
        <w:spacing w:line="312" w:lineRule="auto"/>
        <w:ind w:left="708" w:firstLine="708"/>
        <w:jc w:val="both"/>
      </w:pPr>
      <w:r>
        <w:rPr>
          <w:rFonts w:ascii="Arial" w:eastAsia="Arial" w:hAnsi="Arial" w:cs="Arial"/>
          <w:sz w:val="20"/>
          <w:szCs w:val="20"/>
        </w:rPr>
        <w:t>Ziel</w:t>
      </w:r>
    </w:p>
    <w:p w14:paraId="613B6B39" w14:textId="77777777" w:rsidR="00EF67AE" w:rsidRDefault="002F076E">
      <w:pPr>
        <w:spacing w:line="312" w:lineRule="auto"/>
        <w:ind w:left="708" w:firstLine="708"/>
        <w:jc w:val="both"/>
      </w:pPr>
      <w:r>
        <w:rPr>
          <w:rFonts w:ascii="Arial" w:eastAsia="Arial" w:hAnsi="Arial" w:cs="Arial"/>
          <w:sz w:val="20"/>
          <w:szCs w:val="20"/>
        </w:rPr>
        <w:t>Zeitbedarf</w:t>
      </w:r>
    </w:p>
    <w:p w14:paraId="3F8D4B57" w14:textId="77777777" w:rsidR="00EF67AE" w:rsidRDefault="002F076E">
      <w:pPr>
        <w:spacing w:line="312" w:lineRule="auto"/>
        <w:ind w:left="708" w:firstLine="708"/>
        <w:jc w:val="both"/>
      </w:pPr>
      <w:r>
        <w:rPr>
          <w:rFonts w:ascii="Arial" w:eastAsia="Arial" w:hAnsi="Arial" w:cs="Arial"/>
          <w:sz w:val="20"/>
          <w:szCs w:val="20"/>
        </w:rPr>
        <w:t>Unterrichtseinheiten (UE1a – UE1d)</w:t>
      </w:r>
    </w:p>
    <w:p w14:paraId="2A901615" w14:textId="77777777" w:rsidR="00EF67AE" w:rsidRDefault="00EF67AE">
      <w:pPr>
        <w:spacing w:line="312" w:lineRule="auto"/>
        <w:jc w:val="both"/>
      </w:pPr>
    </w:p>
    <w:p w14:paraId="74ABF66C" w14:textId="77777777" w:rsidR="00EF67AE" w:rsidRDefault="002F076E">
      <w:pPr>
        <w:spacing w:line="312" w:lineRule="auto"/>
        <w:ind w:firstLine="708"/>
        <w:jc w:val="both"/>
        <w:rPr>
          <w:rFonts w:ascii="Arial" w:eastAsia="Arial" w:hAnsi="Arial" w:cs="Arial"/>
          <w:b/>
          <w:sz w:val="20"/>
          <w:szCs w:val="20"/>
        </w:rPr>
      </w:pPr>
      <w:r>
        <w:rPr>
          <w:rFonts w:ascii="Arial" w:eastAsia="Arial" w:hAnsi="Arial" w:cs="Arial"/>
          <w:b/>
          <w:sz w:val="20"/>
          <w:szCs w:val="20"/>
        </w:rPr>
        <w:t>Modul 2: Wer macht Meinung im Netz</w:t>
      </w:r>
    </w:p>
    <w:p w14:paraId="0419826D" w14:textId="77777777" w:rsidR="00EF67AE" w:rsidRDefault="002F076E">
      <w:pPr>
        <w:spacing w:line="312" w:lineRule="auto"/>
        <w:ind w:left="708" w:firstLine="708"/>
        <w:jc w:val="both"/>
      </w:pPr>
      <w:r>
        <w:rPr>
          <w:rFonts w:ascii="Arial" w:eastAsia="Arial" w:hAnsi="Arial" w:cs="Arial"/>
          <w:sz w:val="20"/>
          <w:szCs w:val="20"/>
        </w:rPr>
        <w:t>Einführung</w:t>
      </w:r>
    </w:p>
    <w:p w14:paraId="61AD465E" w14:textId="77777777" w:rsidR="00EF67AE" w:rsidRDefault="002F076E">
      <w:pPr>
        <w:spacing w:line="312" w:lineRule="auto"/>
        <w:ind w:left="708" w:firstLine="708"/>
        <w:jc w:val="both"/>
      </w:pPr>
      <w:r>
        <w:rPr>
          <w:rFonts w:ascii="Arial" w:eastAsia="Arial" w:hAnsi="Arial" w:cs="Arial"/>
          <w:sz w:val="20"/>
          <w:szCs w:val="20"/>
        </w:rPr>
        <w:t>Ziel</w:t>
      </w:r>
    </w:p>
    <w:p w14:paraId="4F717BE2" w14:textId="77777777" w:rsidR="00EF67AE" w:rsidRDefault="002F076E">
      <w:pPr>
        <w:spacing w:line="312" w:lineRule="auto"/>
        <w:ind w:left="708" w:firstLine="708"/>
        <w:jc w:val="both"/>
      </w:pPr>
      <w:r>
        <w:rPr>
          <w:rFonts w:ascii="Arial" w:eastAsia="Arial" w:hAnsi="Arial" w:cs="Arial"/>
          <w:sz w:val="20"/>
          <w:szCs w:val="20"/>
        </w:rPr>
        <w:t>Zeitbedarf</w:t>
      </w:r>
    </w:p>
    <w:p w14:paraId="4FAA70FB" w14:textId="77777777" w:rsidR="00EF67AE" w:rsidRDefault="002F076E">
      <w:pPr>
        <w:spacing w:line="312" w:lineRule="auto"/>
        <w:ind w:left="708" w:firstLine="708"/>
        <w:jc w:val="both"/>
      </w:pPr>
      <w:r>
        <w:rPr>
          <w:rFonts w:ascii="Arial" w:eastAsia="Arial" w:hAnsi="Arial" w:cs="Arial"/>
          <w:sz w:val="20"/>
          <w:szCs w:val="20"/>
        </w:rPr>
        <w:t>Unterrichtseinheiten (UE2a – UE2d)</w:t>
      </w:r>
    </w:p>
    <w:p w14:paraId="58BD2BE4" w14:textId="77777777" w:rsidR="00EF67AE" w:rsidRDefault="00EF67AE">
      <w:pPr>
        <w:spacing w:line="312" w:lineRule="auto"/>
        <w:ind w:firstLine="708"/>
        <w:jc w:val="both"/>
      </w:pPr>
    </w:p>
    <w:p w14:paraId="6C49BA71" w14:textId="77777777" w:rsidR="00EF67AE" w:rsidRDefault="002F076E">
      <w:pPr>
        <w:spacing w:line="312" w:lineRule="auto"/>
        <w:ind w:firstLine="708"/>
        <w:jc w:val="both"/>
        <w:rPr>
          <w:rFonts w:ascii="Arial" w:eastAsia="Arial" w:hAnsi="Arial" w:cs="Arial"/>
          <w:b/>
          <w:sz w:val="20"/>
          <w:szCs w:val="20"/>
        </w:rPr>
      </w:pPr>
      <w:r>
        <w:rPr>
          <w:rFonts w:ascii="Arial" w:eastAsia="Arial" w:hAnsi="Arial" w:cs="Arial"/>
          <w:b/>
          <w:sz w:val="20"/>
          <w:szCs w:val="20"/>
        </w:rPr>
        <w:t>Modul 3: Chemtrails und Co.</w:t>
      </w:r>
    </w:p>
    <w:p w14:paraId="6382817A" w14:textId="77777777" w:rsidR="00EF67AE" w:rsidRDefault="002F076E">
      <w:pPr>
        <w:spacing w:line="312" w:lineRule="auto"/>
        <w:ind w:left="708" w:firstLine="708"/>
        <w:jc w:val="both"/>
      </w:pPr>
      <w:r>
        <w:rPr>
          <w:rFonts w:ascii="Arial" w:eastAsia="Arial" w:hAnsi="Arial" w:cs="Arial"/>
          <w:sz w:val="20"/>
          <w:szCs w:val="20"/>
        </w:rPr>
        <w:t>Einführung</w:t>
      </w:r>
    </w:p>
    <w:p w14:paraId="20AE0C0D" w14:textId="77777777" w:rsidR="00EF67AE" w:rsidRDefault="002F076E">
      <w:pPr>
        <w:spacing w:line="312" w:lineRule="auto"/>
        <w:ind w:left="708" w:firstLine="708"/>
        <w:jc w:val="both"/>
      </w:pPr>
      <w:r>
        <w:rPr>
          <w:rFonts w:ascii="Arial" w:eastAsia="Arial" w:hAnsi="Arial" w:cs="Arial"/>
          <w:sz w:val="20"/>
          <w:szCs w:val="20"/>
        </w:rPr>
        <w:t>Ziel</w:t>
      </w:r>
    </w:p>
    <w:p w14:paraId="50110352" w14:textId="77777777" w:rsidR="00EF67AE" w:rsidRDefault="002F076E">
      <w:pPr>
        <w:spacing w:line="312" w:lineRule="auto"/>
        <w:ind w:left="708" w:firstLine="708"/>
        <w:jc w:val="both"/>
      </w:pPr>
      <w:r>
        <w:rPr>
          <w:rFonts w:ascii="Arial" w:eastAsia="Arial" w:hAnsi="Arial" w:cs="Arial"/>
          <w:sz w:val="20"/>
          <w:szCs w:val="20"/>
        </w:rPr>
        <w:t>Zeitbedarf</w:t>
      </w:r>
    </w:p>
    <w:p w14:paraId="37B94E43" w14:textId="77777777" w:rsidR="00EF67AE" w:rsidRDefault="002F076E">
      <w:pPr>
        <w:spacing w:line="312" w:lineRule="auto"/>
        <w:ind w:left="708" w:firstLine="708"/>
        <w:jc w:val="both"/>
      </w:pPr>
      <w:r>
        <w:rPr>
          <w:rFonts w:ascii="Arial" w:eastAsia="Arial" w:hAnsi="Arial" w:cs="Arial"/>
          <w:sz w:val="20"/>
          <w:szCs w:val="20"/>
        </w:rPr>
        <w:t>Unterrichtseinheiten (UE3a – UE3c)</w:t>
      </w:r>
    </w:p>
    <w:p w14:paraId="5AFC2247" w14:textId="77777777" w:rsidR="00EF67AE" w:rsidRDefault="00EF67AE">
      <w:pPr>
        <w:spacing w:line="312" w:lineRule="auto"/>
        <w:ind w:firstLine="708"/>
        <w:jc w:val="both"/>
      </w:pPr>
    </w:p>
    <w:p w14:paraId="15BBD1A4" w14:textId="77777777" w:rsidR="00EF67AE" w:rsidRDefault="002F076E">
      <w:pPr>
        <w:spacing w:line="312" w:lineRule="auto"/>
        <w:ind w:firstLine="708"/>
        <w:jc w:val="both"/>
        <w:rPr>
          <w:rFonts w:ascii="Arial" w:eastAsia="Arial" w:hAnsi="Arial" w:cs="Arial"/>
          <w:b/>
          <w:sz w:val="20"/>
          <w:szCs w:val="20"/>
        </w:rPr>
      </w:pPr>
      <w:r>
        <w:rPr>
          <w:rFonts w:ascii="Arial" w:eastAsia="Arial" w:hAnsi="Arial" w:cs="Arial"/>
          <w:b/>
          <w:sz w:val="20"/>
          <w:szCs w:val="20"/>
        </w:rPr>
        <w:t>Modul 4: Ich im Netz und in der Gesellschaft</w:t>
      </w:r>
    </w:p>
    <w:p w14:paraId="61663DDE" w14:textId="77777777" w:rsidR="00EF67AE" w:rsidRDefault="002F076E">
      <w:pPr>
        <w:spacing w:line="312" w:lineRule="auto"/>
        <w:ind w:left="708" w:firstLine="708"/>
        <w:jc w:val="both"/>
      </w:pPr>
      <w:r>
        <w:rPr>
          <w:rFonts w:ascii="Arial" w:eastAsia="Arial" w:hAnsi="Arial" w:cs="Arial"/>
          <w:sz w:val="20"/>
          <w:szCs w:val="20"/>
        </w:rPr>
        <w:t>Einführung</w:t>
      </w:r>
    </w:p>
    <w:p w14:paraId="2A605DD1" w14:textId="77777777" w:rsidR="00EF67AE" w:rsidRDefault="002F076E">
      <w:pPr>
        <w:spacing w:line="312" w:lineRule="auto"/>
        <w:ind w:left="708" w:firstLine="708"/>
        <w:jc w:val="both"/>
      </w:pPr>
      <w:r>
        <w:rPr>
          <w:rFonts w:ascii="Arial" w:eastAsia="Arial" w:hAnsi="Arial" w:cs="Arial"/>
          <w:sz w:val="20"/>
          <w:szCs w:val="20"/>
        </w:rPr>
        <w:t>Ziel</w:t>
      </w:r>
    </w:p>
    <w:p w14:paraId="4DFBF18B" w14:textId="77777777" w:rsidR="00EF67AE" w:rsidRDefault="002F076E">
      <w:pPr>
        <w:spacing w:line="312" w:lineRule="auto"/>
        <w:ind w:left="708" w:firstLine="708"/>
        <w:jc w:val="both"/>
      </w:pPr>
      <w:r>
        <w:rPr>
          <w:rFonts w:ascii="Arial" w:eastAsia="Arial" w:hAnsi="Arial" w:cs="Arial"/>
          <w:sz w:val="20"/>
          <w:szCs w:val="20"/>
        </w:rPr>
        <w:t>Zeitbedarf</w:t>
      </w:r>
    </w:p>
    <w:p w14:paraId="556E3A6F" w14:textId="77777777" w:rsidR="00EF67AE" w:rsidRDefault="002F076E">
      <w:pPr>
        <w:spacing w:line="312" w:lineRule="auto"/>
        <w:ind w:left="708" w:firstLine="708"/>
        <w:jc w:val="both"/>
      </w:pPr>
      <w:r>
        <w:rPr>
          <w:rFonts w:ascii="Arial" w:eastAsia="Arial" w:hAnsi="Arial" w:cs="Arial"/>
          <w:sz w:val="20"/>
          <w:szCs w:val="20"/>
        </w:rPr>
        <w:t>Unterrichtseinheiten (UE4a – U4f)</w:t>
      </w:r>
    </w:p>
    <w:p w14:paraId="00C4A578" w14:textId="77777777" w:rsidR="00EF67AE" w:rsidRDefault="00EF67AE">
      <w:pPr>
        <w:spacing w:line="312" w:lineRule="auto"/>
        <w:jc w:val="both"/>
      </w:pPr>
    </w:p>
    <w:p w14:paraId="130CAAB6" w14:textId="77777777" w:rsidR="00EF67AE" w:rsidRDefault="00EF67AE">
      <w:pPr>
        <w:spacing w:line="312" w:lineRule="auto"/>
        <w:jc w:val="both"/>
      </w:pPr>
    </w:p>
    <w:p w14:paraId="67FDD1D8" w14:textId="77777777" w:rsidR="00EF67AE" w:rsidRDefault="002F076E">
      <w:pPr>
        <w:spacing w:line="312" w:lineRule="auto"/>
        <w:jc w:val="both"/>
      </w:pPr>
      <w:r>
        <w:rPr>
          <w:rFonts w:ascii="Arial" w:eastAsia="Arial" w:hAnsi="Arial" w:cs="Arial"/>
          <w:b/>
          <w:sz w:val="20"/>
          <w:szCs w:val="20"/>
        </w:rPr>
        <w:t>3. Arbeits- und Materialblätter</w:t>
      </w:r>
    </w:p>
    <w:p w14:paraId="0F684CFC" w14:textId="77777777" w:rsidR="00EF67AE" w:rsidRDefault="00EF67AE">
      <w:pPr>
        <w:spacing w:line="312" w:lineRule="auto"/>
        <w:jc w:val="both"/>
      </w:pPr>
    </w:p>
    <w:p w14:paraId="2F5E24EF" w14:textId="77777777" w:rsidR="00EF67AE" w:rsidRDefault="002F076E">
      <w:r>
        <w:br w:type="page"/>
      </w:r>
    </w:p>
    <w:p w14:paraId="49BB9FF1" w14:textId="77777777" w:rsidR="00EF67AE" w:rsidRDefault="00EF67AE">
      <w:pPr>
        <w:spacing w:line="312" w:lineRule="auto"/>
        <w:jc w:val="both"/>
      </w:pPr>
    </w:p>
    <w:p w14:paraId="3DF3C674" w14:textId="77777777" w:rsidR="00EF67AE" w:rsidRDefault="002F076E">
      <w:pPr>
        <w:pStyle w:val="berschrift1"/>
      </w:pPr>
      <w:r>
        <w:t>1. Einführung</w:t>
      </w:r>
    </w:p>
    <w:p w14:paraId="4C112B2E" w14:textId="77777777" w:rsidR="00EF67AE" w:rsidRDefault="00EF67AE">
      <w:pPr>
        <w:spacing w:line="312" w:lineRule="auto"/>
        <w:jc w:val="both"/>
      </w:pPr>
    </w:p>
    <w:p w14:paraId="49B251C9" w14:textId="77777777" w:rsidR="00EF67AE" w:rsidRDefault="002F076E">
      <w:pPr>
        <w:pStyle w:val="berschrift2"/>
      </w:pPr>
      <w:r>
        <w:t>Ziel</w:t>
      </w:r>
    </w:p>
    <w:p w14:paraId="58F87033" w14:textId="77777777" w:rsidR="00EF67AE" w:rsidRDefault="002F076E">
      <w:pPr>
        <w:spacing w:line="312" w:lineRule="auto"/>
        <w:jc w:val="both"/>
      </w:pPr>
      <w:r>
        <w:rPr>
          <w:rFonts w:ascii="Arial" w:eastAsia="Arial" w:hAnsi="Arial" w:cs="Arial"/>
          <w:sz w:val="20"/>
          <w:szCs w:val="20"/>
        </w:rPr>
        <w:t xml:space="preserve">Wie wollen wir ein Netz gestalten, das dem Recht auf informationelle Selbstbestimmung und Meinungsfreiheit gerecht wird? In dem auch Meinungen und Ansichten Dritter respektiert werden, aber antidemokratischen Haltungen kein Raum eingeräumt wird? </w:t>
      </w:r>
    </w:p>
    <w:p w14:paraId="4DF528BF" w14:textId="77777777" w:rsidR="00EF67AE" w:rsidRDefault="002F076E">
      <w:pPr>
        <w:spacing w:line="312" w:lineRule="auto"/>
        <w:jc w:val="both"/>
      </w:pPr>
      <w:r>
        <w:rPr>
          <w:rFonts w:ascii="Arial" w:eastAsia="Arial" w:hAnsi="Arial" w:cs="Arial"/>
          <w:sz w:val="20"/>
          <w:szCs w:val="20"/>
        </w:rPr>
        <w:t xml:space="preserve">Wie können Jugendliche an der Debatte um die Ausgestaltung eines demokratischen Netzes teilhaben? Wie kann ein Netz aussehen, in dem Jugendliche Teil einer Debatte sind – mit allen damit verbundenen Anforderungen an die Pädagogik? </w:t>
      </w:r>
    </w:p>
    <w:p w14:paraId="51290785" w14:textId="77777777" w:rsidR="00EF67AE" w:rsidRDefault="00EF67AE">
      <w:pPr>
        <w:spacing w:line="312" w:lineRule="auto"/>
        <w:jc w:val="both"/>
      </w:pPr>
    </w:p>
    <w:p w14:paraId="2E1254E1" w14:textId="77777777" w:rsidR="00EF67AE" w:rsidRDefault="002F076E">
      <w:pPr>
        <w:spacing w:line="312" w:lineRule="auto"/>
        <w:jc w:val="both"/>
      </w:pPr>
      <w:r>
        <w:rPr>
          <w:rFonts w:ascii="Arial" w:eastAsia="Arial" w:hAnsi="Arial" w:cs="Arial"/>
          <w:sz w:val="20"/>
          <w:szCs w:val="20"/>
        </w:rPr>
        <w:t>Das Unterrichtsthema „Meinung im Netz gestalten“ erörtert Meinungsbildung im Netz aus verschiedenen Richtungen. Die individuelle Rolle und der Einfluss des Einzelnen bei der Meinungsbildung Anderer soll reflektiert, das Gewicht unqualifizierter Beiträge und Fehlinformationen eingeschätzt, die Bedeutung unterschiedlicher journalistischer Darstellungsformen für die Meinungsbildung erkannt und für Argumentationslinien undemokratischer oder verschwörungstheoretischer Positionen sensibilisiert werden. Das Ziel ist, Jugendliche ihrer Verantwortung bewusst zu machen, ihre Gestaltungsmöglichkeiten erkennen zu lassen und sie zu ermutigen, ihre Ideen und Wünsche für ein demokratisches Netz zu formulieren und aktiv in die Debatte einzubringen.</w:t>
      </w:r>
    </w:p>
    <w:p w14:paraId="104F143B" w14:textId="77777777" w:rsidR="00EF67AE" w:rsidRDefault="00EF67AE">
      <w:pPr>
        <w:spacing w:line="312" w:lineRule="auto"/>
        <w:jc w:val="both"/>
      </w:pPr>
    </w:p>
    <w:p w14:paraId="44C7E2C4" w14:textId="77777777" w:rsidR="00EF67AE" w:rsidRDefault="00EF67AE">
      <w:pPr>
        <w:spacing w:line="312" w:lineRule="auto"/>
        <w:jc w:val="both"/>
      </w:pPr>
    </w:p>
    <w:p w14:paraId="4353500C" w14:textId="77777777" w:rsidR="00EF67AE" w:rsidRDefault="002F076E">
      <w:pPr>
        <w:pStyle w:val="berschrift2"/>
      </w:pPr>
      <w:r>
        <w:t>Relevanz</w:t>
      </w:r>
    </w:p>
    <w:p w14:paraId="6E32A3D7" w14:textId="77777777" w:rsidR="00EF67AE" w:rsidRDefault="002F076E">
      <w:pPr>
        <w:pStyle w:val="berschrift3"/>
      </w:pPr>
      <w:r>
        <w:t>Das Netz in der Lebenswelt von Jugendlichen</w:t>
      </w:r>
    </w:p>
    <w:p w14:paraId="27C453E3"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In der Lebenswelt von Jugendlichen ist die Kommunikation im Netz eine wichtige Sozialisationsinstanz. Hier finden Begegnungen statt, werden Positionen miteinander abgeglichen, Lösungen für Probleme gesucht, moralische bzw. ethische Eckpunkte bestimmt. Im Mittelpunkt der Kommunikation stehen die Alltagserfahrungen der Jugendlichen, die in den Themen der Sozialen Netzwerke ihre Abbildung finden.</w:t>
      </w:r>
    </w:p>
    <w:p w14:paraId="31D2EAC8"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p>
    <w:p w14:paraId="0385C0CB"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Medien durchdringen und beeinflussen alle Sozialisationsinstanzen. Sie wirken so direkt und indirekt auf Kinder, Jugendliche und Erwachsene in ihren lebenslangen Lernsituationen bzw. Sozialisationsprozessen und verändern auf diese Weise permanent die Bezüge und Rollen zueinander. Ursprünglich Jugendlichen zugeschriebene Medienangebote und Mediennutzungsweisen werden von Erwachsenen entdeckt und verwendet. Neue Medienangebote entstehen, werden häufig zunächst durch Jugendliche besetzt und dann wiederum auch von Erwachsenen genutzt. Tradierte Rollenzuschreibungen verändern sich. Erwachsene können, müssen aber nicht notwendigerweise, Vorbilder oder Ratgeber in Bezug auf Mediennutzung sein.</w:t>
      </w:r>
    </w:p>
    <w:p w14:paraId="3D41DFD2"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23345E59"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„Medien tragen wesentlich zur Verständigung über die in der Gesellschaft geltenden Normen und Werte bei. Durch sie können junge Menschen lernen, wo ihr Platz in der Welt ist. In der Kommunikation mit der Peergroup wird dieser Platz dann genauer bestimmt und ausgehandelt, denn das Zusammensein mit Freunden hat weit höhere Priorität als die Medien selbst. Diese sind eher als Werkzeuge zu betrachten, um dem Wunsch, mit den Freunden verbunden zu sein, Rechnung zu tragen. Medien spielen ferner bei </w:t>
      </w:r>
      <w:r>
        <w:rPr>
          <w:rFonts w:ascii="Arial" w:eastAsia="Arial" w:hAnsi="Arial" w:cs="Arial"/>
          <w:sz w:val="20"/>
          <w:szCs w:val="20"/>
        </w:rPr>
        <w:lastRenderedPageBreak/>
        <w:t>der Ablösung vom Elternhaus eine wichtige Rolle, denn sie bieten Räume, in die die Eltern nur zum Teil Einblick erhalten (können) und bilden damit einige der wenigen, aber wichtigen Abgrenzungsbereiche.“</w:t>
      </w:r>
      <w:r>
        <w:rPr>
          <w:rFonts w:ascii="Arial" w:eastAsia="Arial" w:hAnsi="Arial" w:cs="Arial"/>
          <w:sz w:val="20"/>
          <w:szCs w:val="20"/>
          <w:vertAlign w:val="superscript"/>
        </w:rPr>
        <w:footnoteReference w:id="1"/>
      </w:r>
      <w:r>
        <w:rPr>
          <w:rFonts w:ascii="Arial" w:eastAsia="Arial" w:hAnsi="Arial" w:cs="Arial"/>
          <w:sz w:val="20"/>
          <w:szCs w:val="20"/>
        </w:rPr>
        <w:t xml:space="preserve"> </w:t>
      </w:r>
    </w:p>
    <w:p w14:paraId="2B1434C1"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4138A156"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Das Selbst- und Identitätsmanagement in Online-Auftritten hilft den Jugendlichen bei der persönlichen Standortbestimmung. Die sachbezogene Auseinandersetzung mit Inhalten festigt die Standpunkte und ihre Orientierung in der Welt. Auf der Suche nach Antworten für ihre Fragen eröffnen sich den Jugendlichen zu allen Themengebieten eine Fülle von Informationen, Beteiligungsmöglichkeiten und Gelegenheiten, mit anderen in Kontakt zu treten. Dabei vermischen und koppeln sich digitaler Raum mit Sozial- und Lebensraum. </w:t>
      </w:r>
    </w:p>
    <w:p w14:paraId="34923630"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Nicht zuletzt durch die zunehmende Auflösung sozialräumlicher Strukturen und die damit einhergehende Veränderung von Lebensraumaneignung durch Kinder und Jugendliche, oder auch allgemein der Verinselung von Kindheit und Jugend, entstehen entsprechende neue soziale Settings.</w:t>
      </w:r>
    </w:p>
    <w:p w14:paraId="68359006"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69E3260C"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Die Jugendlichen melden sich mit ihrem Profil im Sozialen Netzwerk an. Dort machen sie z.B. Angaben zu ihren Hobbies, zeigen Fotos von sich und posten Nachrichten an ihr Netzwerk aus Freunden. Je nach Status der Freunde werden verschiedene Informationen geteilt und/oder unterschiedliche Zugriffsberechtigungen gegeben. Features (wie Angaben zum Online-Status oder News Feeds innerhalb des Netzwerks) erleichtern es, immer auf dem neuesten Informationsstand zu sein und verführen dazu, ständig online zu sein. </w:t>
      </w:r>
    </w:p>
    <w:p w14:paraId="4A377B77"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Die Anzahl der Kontakte im eigenen Netzwerk kann dadurch sehr schnell ansteigen und die persönliche Öffentlichkeit stark erweitern, so dass sich die Grenzen zwischen Privatheit und Öffentlichkeit auflösen. Sind die Jugendlichen sich nicht darüber im Klaren, dass ihre Veröffentlichungen dauerhaft gespeichert bleiben und im Netzwerk sichtbar sind und geteilt werden können, laufen sie Gefahr, unbedacht Informationen preiszugeben, über die sie nicht die Kontrolle behalten können. Das Recht auf informationelle Selbstbestimmung ist dann sehr schwer einzulösen. </w:t>
      </w:r>
    </w:p>
    <w:p w14:paraId="4D886DA7"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05E38F51"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Allerdings sind Jugendliche durchaus reflektiert in Bezug auf diese Thematik und überlegen nach eigener Aussage, in welchem Kontext sie welche Daten preisgeben. Dabei finden sie Informationen über ihr Privatleben wichtiger als soziodemographische Daten.</w:t>
      </w:r>
      <w:r>
        <w:rPr>
          <w:rFonts w:ascii="Arial" w:eastAsia="Arial" w:hAnsi="Arial" w:cs="Arial"/>
          <w:sz w:val="20"/>
          <w:szCs w:val="20"/>
          <w:vertAlign w:val="superscript"/>
        </w:rPr>
        <w:footnoteReference w:id="2"/>
      </w:r>
    </w:p>
    <w:p w14:paraId="05FDBC45"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Da dies allgemein gilt und nicht nur bei Jugendlichen zu beobachten ist, stellen sich Fragen, u.a. wie sich die Definition von Privatheit bereits verändert hat bzw. verändern wird und mit welchen gesellschaftlichen Folgen.</w:t>
      </w:r>
    </w:p>
    <w:p w14:paraId="722C4C20"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28715625"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Die zunächst so beiläufig stattfindende Beteiligung kann zudem als politischer Prozess bei der Gestaltung des Netzes begriffen werden. Durch das Vertreten von Positionen und die Äußerung von Meinungen und Ansichten nehmen die Jugendlichen selbst Einfluss auf die Art, den Stil und den Inhalt ihrer Netzkultur. </w:t>
      </w:r>
    </w:p>
    <w:p w14:paraId="1F02A049"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42CBD800" w14:textId="77777777" w:rsidR="00EF67AE" w:rsidRDefault="002F076E">
      <w:pPr>
        <w:pStyle w:val="berschrift3"/>
      </w:pPr>
      <w:r>
        <w:lastRenderedPageBreak/>
        <w:t>Das Netz als Informationslieferant</w:t>
      </w:r>
    </w:p>
    <w:p w14:paraId="212A5CC8"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Die zunehmende Bedeutung des Netzes als Informationslieferant verändert die Medienlandschaft und die Rolle des Journalismus in mehrfacher Hinsicht. Öffentliche Kommunikation ist nicht mehr nur an das Pressewesen gebunden. Der persönliche Meinungsbildungsprozess kann auf der Basis eines breiten Informationsangebots erfolgen, das das demokratische Prinzip der Meinungsvielfalt im öffentlichen Raum erfüllt. </w:t>
      </w:r>
    </w:p>
    <w:p w14:paraId="713623E5"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450BEDB8"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Neben der Content-Produktion und Berichterstattung eher klassischer Medien wie Fernsehen, Rundfunk und Printjournalismus treten neue Player und Produzenten auf, neue Berufsbilder entstehen und die Anforderungen an die Aktualität der Nachrichten verändern sich. Online-Journalismus und nutzergenerierte Inhalte können sich ergänzen und beeinflussen, nebeneinander und in Konkurrenz um die Aufmerksamkeit stehen.</w:t>
      </w:r>
    </w:p>
    <w:p w14:paraId="75AB8A7A"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 </w:t>
      </w:r>
    </w:p>
    <w:p w14:paraId="50EC53F8"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Der direkte Kontakt zum Publikum im Netz ermöglicht unmittelbaren Informationsfluss, der nicht erst durch die Filter des klassischen Journalismus läuft. Aber auch die bereits im prädigitalten Zeitalter etablierten Massenmedien bieten zusätzliche Online-Angebote, um ihr Publikum ebenfalls im Netz zu erreichen und auf neue Art mit ihm zu kommunizieren sowie für sich zu werben. Dazu gehören u.a. (neben der Präsenz bzw. Kommunikation in Sozialen Netzwerken) Liveticker und Eilmeldungen, 360°-Videos und Virtual Reality-Angebote ebenso wie Datenjournalismus. Die neu entstandene Meinungslandschaft wird jedoch nicht notwendigerweise in ihrer ganzen Fülle genutzt. Die Informationsmöglichkeiten werden unübersichtlicher, kleinteiliger und bruchstückhafter: Die Seriosität der Angebote muss individuell eingeschätzt werden. </w:t>
      </w:r>
    </w:p>
    <w:p w14:paraId="155E2F6E"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p>
    <w:p w14:paraId="594E5CBC"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 xml:space="preserve">Darüber hinaus entstehen durch technische Algorithmen im Netz Filtermechanismen, die eine Vorauswahl für die angezeigten Themen treffen, wenngleich auf anderer Grundlage als bei der traditionellen Gate-Keeper-Funktion des Journalismus. Wird im Journalismus durch redaktionelle Entscheidungen über die Auswahl von Informationen, Nachrichten oder Standpunkten Einfluss auf die Meinungsbildung der Öffentlichkeit genommen, gehören zu den Parametern für die Themenauswahl durch technische Algorithmen eher Standortdaten, Betriebssysteme, Browser oder auch die Häufigkeit von aufgesuchten Themen und Webseiten der Nutzer*innen. </w:t>
      </w:r>
    </w:p>
    <w:p w14:paraId="2E4886F8"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Die Möglichkeit besteht, nur einen kleinen Ausschnitt der öffentlichen Debatte wahrzunehmen. Diese Situation ist nicht neu, sondern unabhängig von der Art der Informationsquellen bei eingeschränkter Nachrichtenauswahl stets gegeben.</w:t>
      </w:r>
    </w:p>
    <w:p w14:paraId="2F6E966F"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408DFEF5"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 xml:space="preserve">Auch der klassische Journalismus nutzt das breite Informationsangebot im Netz zur Recherche und stößt dabei auf entsprechende Herausforderungen. Die Wahrheit einer Nachricht zu überprüfen, wird angesichts der Vielzahl der Quellen, der Geschwindigkeit der Neuveröffentlichungen und gezielt gestreuter Fehlinformationen, Propaganda oder Fake News immer schwieriger. </w:t>
      </w:r>
    </w:p>
    <w:p w14:paraId="227AE6A8"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 xml:space="preserve">Die Tendenz, aktuelle Kurznachrichten ständig abzurufen, beschleunigt die Nachfrage nach Informationen, die in immer kürzeren Abständen veröffentlicht werden. Die Zeit (zweifelhafte) Quellen zu überprüfen wird dadurch immer geringer. Umdeutungen, falsche Kontexte und Zeugen mit maßgeschneiderten Bildern und Texten oder Informationen, die den Erfordernissen des Pressekodex nicht standhalten, erschweren das Nachrichtengeschäft. </w:t>
      </w:r>
    </w:p>
    <w:p w14:paraId="5FEF72DA"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 xml:space="preserve">Bei der Beschaffung von Daten oder Informationen könnten unlautere Methoden angewandt, Interviews falsch wiedergegeben oder Fotomontagen nicht unmittelbar erkennbar sein. </w:t>
      </w:r>
    </w:p>
    <w:p w14:paraId="0015FB67"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665A489A"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Entscheiden sich Journalisten*innen dafür, aus Skepsis eine Meldung nicht zu bringen, die sich hinterher als wahr herausstellt, geraten sie im globalen Mediengeschäft ins Hintertreffen. Solche Entscheidungen können im Zweifel Misstrauen und Verunsicherung hervorrufen und z.B. Verschwörungstheoretiker*innen in die Hände spielen. Die Überzeugung, dass die Öffentlichkeit von den Medien falsch informiert bzw. belogen wird, kann gleichwohl aus allen Veröffentlichungen konstruiert werden.</w:t>
      </w:r>
    </w:p>
    <w:p w14:paraId="30A01FE7"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09F4ADDF"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„In den sozialen Medien zeigt sich, dass Verschwörungsideologien nicht nur von vermeintlichen gesellschaftlichen Außenseiter*innen verbreitet und geglaubt werden. Der oftmals skandalisierende Ton, das Zusammenspiel von einfachen Erklärungen und der Benennung von Schuldigen ist für die breite Masse attraktiv; und dies unabhängig von Geschlecht, Alter oder Bildung.“</w:t>
      </w:r>
      <w:r>
        <w:rPr>
          <w:rFonts w:ascii="Arial" w:eastAsia="Arial" w:hAnsi="Arial" w:cs="Arial"/>
          <w:sz w:val="20"/>
          <w:szCs w:val="20"/>
          <w:vertAlign w:val="superscript"/>
        </w:rPr>
        <w:footnoteReference w:id="3"/>
      </w:r>
    </w:p>
    <w:p w14:paraId="0ABF0C65"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Um diese Zusammenhänge zu erkennen, müssen die dahinterliegenden Informationen und Quellen analysiert werden können oder zumindest mit Skepsis betrachtet werden.</w:t>
      </w:r>
    </w:p>
    <w:p w14:paraId="5E4B4400"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 </w:t>
      </w:r>
    </w:p>
    <w:p w14:paraId="087C8E84"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Unabhängig davon, welches Thema gesetzt ist oder welche Debatte geführt wird, zur öffentlichen Meinungsbildung gehört auch, Mehrheiten für Positionen zu generieren. Im Netz finden Gleichgesinnte auch überregional leicht zusammen und können die spezifischen Online-Angebote für ihr Engagement nutzen. Dazu gehören die Veröffentlichung von Beiträgen auf YouTube, in Blogs oder themenspezifischen Wikis, die aktive Beteiligung in Foren und an Online-Petitionen, die Durchführung von Online-Kampagnen ebenso wie Counter Speech oder einfaches „Liken“. Die Aktivitäten können sich durch die Vernetzungseffekte schnell multiplizieren. </w:t>
      </w:r>
    </w:p>
    <w:p w14:paraId="2D74219D"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5B3A5EB2"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Tatsächlich bedeutet die Präsenz eines Themas oder einer Position im Netz nicht immer, dass die Meinung der Mehrheit abgebildet wird. Diese verzerrte Wahrnehmung bzw. dieser Effekt der „Mehrheitsillusion“</w:t>
      </w:r>
      <w:r>
        <w:rPr>
          <w:rFonts w:ascii="Arial" w:eastAsia="Arial" w:hAnsi="Arial" w:cs="Arial"/>
          <w:sz w:val="20"/>
          <w:szCs w:val="20"/>
          <w:vertAlign w:val="superscript"/>
        </w:rPr>
        <w:footnoteReference w:id="4"/>
      </w:r>
      <w:r>
        <w:rPr>
          <w:rFonts w:ascii="Arial" w:eastAsia="Arial" w:hAnsi="Arial" w:cs="Arial"/>
          <w:sz w:val="20"/>
          <w:szCs w:val="20"/>
        </w:rPr>
        <w:t xml:space="preserve"> kann entweder infolge eines Vernetzungsergebnisses auftreten oder aufgrund der sogenannten „Schweigespirale“</w:t>
      </w:r>
      <w:r>
        <w:rPr>
          <w:rFonts w:ascii="Arial" w:eastAsia="Arial" w:hAnsi="Arial" w:cs="Arial"/>
          <w:sz w:val="20"/>
          <w:szCs w:val="20"/>
          <w:vertAlign w:val="superscript"/>
        </w:rPr>
        <w:footnoteReference w:id="5"/>
      </w:r>
      <w:r>
        <w:rPr>
          <w:rFonts w:ascii="Arial" w:eastAsia="Arial" w:hAnsi="Arial" w:cs="Arial"/>
          <w:sz w:val="20"/>
          <w:szCs w:val="20"/>
        </w:rPr>
        <w:t xml:space="preserve">. </w:t>
      </w:r>
    </w:p>
    <w:p w14:paraId="694FCA9F" w14:textId="77777777" w:rsidR="00EF67AE" w:rsidRDefault="002F076E">
      <w:pPr>
        <w:spacing w:line="312" w:lineRule="auto"/>
        <w:jc w:val="both"/>
      </w:pPr>
      <w:r>
        <w:rPr>
          <w:rFonts w:ascii="Arial" w:eastAsia="Arial" w:hAnsi="Arial" w:cs="Arial"/>
          <w:sz w:val="20"/>
          <w:szCs w:val="20"/>
        </w:rPr>
        <w:t>Die Meinung besonders aktiver Netznutzer*innen mit vielen Kontakten ist durch die vielen Verknüpfungen präsenter. In Abhängigkeit vom Verhältnis der Kontakte und deren Vernetzung sieht der/die jeweilige Nutzer*in entweder die eigene Meinung unterrepräsentiert oder beeinflusst seinerseits/ihrerseits die Wahrnehmung der Kontakte in die entgegengesetzte Richtung. Die Wirkung der Schweigespirale erklärt sich aus der Annahme, dass sich die/der Netznutzer*in der vermuteten Mehrheitsmeinung anschließen oder sich ganz aus der Debatte zurückziehen und gar keine Meinungsäußerung abgeben, um sich sozial nicht zu isolieren. Das heißt: Auch wenn eine Meinung im Netz sehr stark vertreten ist, muss sie nicht die Mehrheitsmeinung abbilden. Sie kann sehr präsent sein, weil sie die Meinung besonders aktiver Nutzer*innen widerspiegelt, da sich andere Nutzer*innen mit gegenteiligen Standpunkten aus Angst vor den Konsequenzen gar nicht erst positionieren und damit nicht sichtbar werden.</w:t>
      </w:r>
    </w:p>
    <w:p w14:paraId="351D2E8C"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3B8F8335"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Erst das Wissen um die Komplexität der Faktoren hinter den Informationen, Themen, Meinungen und Algorithmen im Netz trägt zu einem souveränen Umgang mit der Bildung und Kommunikation eigener Meinung bei. </w:t>
      </w:r>
    </w:p>
    <w:p w14:paraId="0BA953A3" w14:textId="77777777" w:rsidR="00EF67AE" w:rsidRDefault="00EF67AE">
      <w:pPr>
        <w:spacing w:line="312" w:lineRule="auto"/>
        <w:jc w:val="both"/>
      </w:pPr>
    </w:p>
    <w:p w14:paraId="79FA3D59" w14:textId="77777777" w:rsidR="00EF67AE" w:rsidRDefault="002F076E">
      <w:pPr>
        <w:pStyle w:val="berschrift3"/>
      </w:pPr>
      <w:r>
        <w:lastRenderedPageBreak/>
        <w:t>Das Netz als demokratischer Ort</w:t>
      </w:r>
    </w:p>
    <w:p w14:paraId="101074D3"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Sollen Jugendliche sich als gestaltendes Mitglied der digitalen Gesellschaft begreifen, müssen ihnen Räume und Strategien angeboten werden, die es ihnen ermöglichen, ihre Vorstellungen selbstbestimmt zu vertreten und in die Debatten einzubringen. </w:t>
      </w:r>
    </w:p>
    <w:p w14:paraId="625E6EEF"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rPr>
          <w:rFonts w:ascii="Arial" w:eastAsia="Arial" w:hAnsi="Arial" w:cs="Arial"/>
          <w:sz w:val="20"/>
          <w:szCs w:val="20"/>
        </w:rPr>
      </w:pPr>
      <w:r>
        <w:rPr>
          <w:rFonts w:ascii="Arial" w:eastAsia="Arial" w:hAnsi="Arial" w:cs="Arial"/>
          <w:sz w:val="20"/>
          <w:szCs w:val="20"/>
        </w:rPr>
        <w:t xml:space="preserve">Zum demokratischen Umgang miteinander gehört es, Standpunkte immer wieder neu zu verhandeln, Haltungen zu überdenken und Meinungen zu revidieren. Vor dem Hintergrund veränderter Medienlandschaft braucht es dabei nicht nur das Wissen um die Mechanismen digitaler Kommunikation. Dazu gehören außerdem die Fähigkeit, kritisch nachzufragen sowie die Courage, Netzbeiträge von Freunden anzuzweifeln und auch Äußerungen von Erwachsenen selbstbewusst entgegenzutreten – und nicht zuletzt die Kompetenz, deeskalierend zu kommunizieren und zu moderieren. </w:t>
      </w:r>
    </w:p>
    <w:p w14:paraId="5BD2AE13"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3C6CF448"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Jugendliche müssen die Erfahrung machen, dass ihre Wünsche und Vorstellungen gehört, respektiert und wertgeschätzt werden, um sie für Beteiligung und Mitbestimmung an demokratischen Prozessen zu motivieren. Und sie müssen erleben, dass Engagement etwas bewirken kann, um Demokratie als lebendige Staatsform zu begreifen, die sie als verantwortungsvolle Bürger*innen mitgestalten können. Deshalb brauchen die Jugendlichen nicht nur Wissen um Zusammenhänge und Kenntnis darüber, wie sie sich engagieren können, sondern auch den Mut, ihre Ideen und Utopien zu formulieren, daran zu glauben und dafür einzustehen. </w:t>
      </w:r>
    </w:p>
    <w:p w14:paraId="3AE43EC8" w14:textId="77777777" w:rsidR="00EF67AE" w:rsidRDefault="00EF67AE">
      <w:pPr>
        <w:spacing w:line="312" w:lineRule="auto"/>
        <w:jc w:val="both"/>
      </w:pPr>
    </w:p>
    <w:p w14:paraId="61494337" w14:textId="77777777" w:rsidR="00EF67AE" w:rsidRDefault="002F076E">
      <w:pPr>
        <w:pStyle w:val="berschrift2"/>
      </w:pPr>
      <w:r>
        <w:t>Hintergrund</w:t>
      </w:r>
    </w:p>
    <w:p w14:paraId="52A47689"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Soziale Netzwerke und Internetdienste sind (für Jugendliche) eine wichtige Informationsquelle und Austauschplattform zur Meinungsbildung. Die vielfältigen Partizipationsmöglichkeiten ermöglichen auch inhaltliche Veröffentlichungen und Debatten, die nicht immer qualifiziert oder sogar antidemokratisch sind.</w:t>
      </w:r>
    </w:p>
    <w:p w14:paraId="0A6452A5"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Bei zunehmender Geschwindigkeit der Nachrichtenveröffentlichung geraten vermehrt ungesicherte bzw. unbestätigte Informationen in Umlauf. Spekulationen und Hypothesen stehen gleichermaßen wie Fakten im Raum. Einige Stimmen sind lauter als andere. Intoleranz und Hasskommentare in Sozialen Netzwerken sind eine zusätzliche Herausforderung für die eigene Positionierung. </w:t>
      </w:r>
    </w:p>
    <w:p w14:paraId="45C3347F"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6CC1BA96"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Die Online-Befragung der Landesanstalt für Medien Nordrhein-Westfalen (LfM) zum Thema „Ethik im Netz und Hate Speech“ macht die gesellschaftliche Aufgabe deutlich: 22 % der Jugendlichen im Alter zwischen 14 und 24 Jahren gaben an, sehr häufig (und 32 % häufig) Hate Speech bzw. Hasskommentare im Internet gesehen zu haben. Diejenigen, die sich näher mit Hasskommentaren beschäftigten, wurden nach dem Warum gefragt: Die Mehrheit der Befragten tut es, weil sie Hasskommentare entsetzen (78 %) oder wenn es sich um ein für sie persönlich relevantes Thema handelt (72 %); 60 % möchten dabei etwas über die Meinung anderer erfahren und 52 % finden es interessant.</w:t>
      </w:r>
      <w:r>
        <w:rPr>
          <w:rFonts w:ascii="Arial" w:eastAsia="Arial" w:hAnsi="Arial" w:cs="Arial"/>
          <w:sz w:val="20"/>
          <w:szCs w:val="20"/>
          <w:vertAlign w:val="superscript"/>
        </w:rPr>
        <w:footnoteReference w:id="6"/>
      </w:r>
    </w:p>
    <w:p w14:paraId="5F1FED26"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p>
    <w:p w14:paraId="66D9B0EE" w14:textId="77777777" w:rsidR="00EF67AE" w:rsidRDefault="002F076E">
      <w:pPr>
        <w:spacing w:line="312" w:lineRule="auto"/>
        <w:jc w:val="both"/>
      </w:pPr>
      <w:r>
        <w:rPr>
          <w:rFonts w:ascii="Arial" w:eastAsia="Arial" w:hAnsi="Arial" w:cs="Arial"/>
          <w:sz w:val="20"/>
          <w:szCs w:val="20"/>
        </w:rPr>
        <w:t xml:space="preserve">In der Studie „Toleranz Online 2014“ antworten Jugendliche (befragt wurden 872 junge Menschen im Alter von 14 bis 34 Jahren) auf die Frage, warum sie glauben, dass sich nur wenige Menschen im Internet aktiv gegen Mobbing/Diskriminierung einsetzen mit 69,0 %: „weil sie nicht glauben, dass es etwas bringt.“ Wenn sie gefragt werden, wie sie ihre Meinung im Netz äußern, antworten 85,5 % mit „‚gefällt mir’ klicken“, 68 % „Statusmeldungen kommentieren“, 52,0 % „Online-Petitionen unterzeichnen“, 51,7 % „Fotos/Videos </w:t>
      </w:r>
      <w:r>
        <w:rPr>
          <w:rFonts w:ascii="Arial" w:eastAsia="Arial" w:hAnsi="Arial" w:cs="Arial"/>
          <w:sz w:val="20"/>
          <w:szCs w:val="20"/>
        </w:rPr>
        <w:lastRenderedPageBreak/>
        <w:t>posten“, 48,7 % „Statusmeldungen schreiben“, 31,3 % „Themengruppen beitreten“, 28,1 % „Beiträge in Diskussionsforen“ abgeben und 18,7 % „Artikel/Blogbeiträge schreiben“.</w:t>
      </w:r>
      <w:r>
        <w:rPr>
          <w:rFonts w:ascii="Arial" w:eastAsia="Arial" w:hAnsi="Arial" w:cs="Arial"/>
          <w:sz w:val="20"/>
          <w:szCs w:val="20"/>
          <w:vertAlign w:val="superscript"/>
        </w:rPr>
        <w:footnoteReference w:id="7"/>
      </w:r>
    </w:p>
    <w:p w14:paraId="48658A67" w14:textId="77777777" w:rsidR="00EF67AE" w:rsidRDefault="00EF67AE">
      <w:pPr>
        <w:spacing w:line="312" w:lineRule="auto"/>
        <w:jc w:val="both"/>
        <w:rPr>
          <w:rFonts w:ascii="Arial" w:eastAsia="Arial" w:hAnsi="Arial" w:cs="Arial"/>
          <w:sz w:val="20"/>
          <w:szCs w:val="20"/>
        </w:rPr>
      </w:pPr>
    </w:p>
    <w:p w14:paraId="7A7B797D" w14:textId="77777777" w:rsidR="00EF67AE" w:rsidRDefault="002F076E">
      <w:r>
        <w:br w:type="page"/>
      </w:r>
    </w:p>
    <w:p w14:paraId="6DF0BC13" w14:textId="77777777" w:rsidR="00EF67AE" w:rsidRDefault="00EF67AE">
      <w:pPr>
        <w:rPr>
          <w:rFonts w:ascii="Arial" w:eastAsia="Arial" w:hAnsi="Arial" w:cs="Arial"/>
          <w:b/>
          <w:color w:val="002060"/>
        </w:rPr>
      </w:pPr>
    </w:p>
    <w:p w14:paraId="476C14EC" w14:textId="77777777" w:rsidR="00EF67AE" w:rsidRDefault="002F076E">
      <w:pPr>
        <w:pStyle w:val="berschrift2"/>
      </w:pPr>
      <w:r>
        <w:t>Aufbau des Unterrichtsthemas</w:t>
      </w:r>
    </w:p>
    <w:p w14:paraId="186B6A7E" w14:textId="77777777" w:rsidR="00EF67AE" w:rsidRDefault="002F076E">
      <w:pPr>
        <w:spacing w:line="312" w:lineRule="auto"/>
        <w:jc w:val="both"/>
      </w:pPr>
      <w:r>
        <w:rPr>
          <w:rFonts w:ascii="Arial" w:eastAsia="Arial" w:hAnsi="Arial" w:cs="Arial"/>
          <w:sz w:val="20"/>
          <w:szCs w:val="20"/>
        </w:rPr>
        <w:t>Das Material zum Unterrichtsthema „Meinung im Netz gestalten“ gliedert sich in vier Module, in denen die Schüler*innen zu unterschiedlichen Aspekten ihre Nutzung Sozialer Netzwerke und ihre Rolle als gestaltendes Mitglied der digitalen Gesellschaft reflektieren.</w:t>
      </w:r>
    </w:p>
    <w:p w14:paraId="6BE1258F" w14:textId="77777777" w:rsidR="00EF67AE" w:rsidRDefault="002F076E">
      <w:pPr>
        <w:spacing w:line="312" w:lineRule="auto"/>
        <w:jc w:val="both"/>
      </w:pPr>
      <w:r>
        <w:rPr>
          <w:rFonts w:ascii="Arial" w:eastAsia="Arial" w:hAnsi="Arial" w:cs="Arial"/>
          <w:sz w:val="20"/>
          <w:szCs w:val="20"/>
        </w:rPr>
        <w:t>Sie umfassen die Analyse der eigenen Inszenierung und Handlungsweisen im Netz, der Verzahnung von Sozialem und Lebensraum mit dem digitalen Raum, der Suche und Bewertung von Informationen und nicht zuletzt das Vertreten von Positionen, Meinungen und Ansichten.</w:t>
      </w:r>
    </w:p>
    <w:p w14:paraId="376ACB39" w14:textId="77777777" w:rsidR="00EF67AE" w:rsidRDefault="00EF67AE">
      <w:pPr>
        <w:spacing w:line="312" w:lineRule="auto"/>
        <w:jc w:val="both"/>
      </w:pPr>
    </w:p>
    <w:p w14:paraId="17030F51" w14:textId="77777777" w:rsidR="00EF67AE" w:rsidRDefault="002F076E">
      <w:pPr>
        <w:spacing w:line="312" w:lineRule="auto"/>
        <w:jc w:val="both"/>
      </w:pPr>
      <w:r>
        <w:rPr>
          <w:rFonts w:ascii="Arial" w:eastAsia="Arial" w:hAnsi="Arial" w:cs="Arial"/>
          <w:sz w:val="20"/>
          <w:szCs w:val="20"/>
        </w:rPr>
        <w:t xml:space="preserve">Im </w:t>
      </w:r>
      <w:r>
        <w:rPr>
          <w:rFonts w:ascii="Arial" w:eastAsia="Arial" w:hAnsi="Arial" w:cs="Arial"/>
          <w:b/>
          <w:sz w:val="20"/>
          <w:szCs w:val="20"/>
        </w:rPr>
        <w:t>Modul 1 „Ich im Netz“</w:t>
      </w:r>
      <w:r>
        <w:rPr>
          <w:rFonts w:ascii="Arial" w:eastAsia="Arial" w:hAnsi="Arial" w:cs="Arial"/>
          <w:sz w:val="20"/>
          <w:szCs w:val="20"/>
        </w:rPr>
        <w:t xml:space="preserve"> beschäftigen sich die Schüler*innen mit der eigenen Selbstdarstellung in Sozialen Netzwerken, dem Identitätsmanagement und analysieren eigene Meinungsbildungsprozesse sowie ihre Formen von Beteiligung an politischen und gesellschaftlichen Prozessen im Netz.</w:t>
      </w:r>
    </w:p>
    <w:p w14:paraId="6B6F6672" w14:textId="77777777" w:rsidR="00EF67AE" w:rsidRDefault="00EF67AE">
      <w:pPr>
        <w:spacing w:line="312" w:lineRule="auto"/>
        <w:jc w:val="both"/>
      </w:pPr>
    </w:p>
    <w:p w14:paraId="2BBA2351" w14:textId="77777777" w:rsidR="00EF67AE" w:rsidRDefault="002F076E">
      <w:pPr>
        <w:spacing w:line="312" w:lineRule="auto"/>
        <w:jc w:val="both"/>
      </w:pPr>
      <w:r>
        <w:rPr>
          <w:rFonts w:ascii="Arial" w:eastAsia="Arial" w:hAnsi="Arial" w:cs="Arial"/>
          <w:sz w:val="20"/>
          <w:szCs w:val="20"/>
        </w:rPr>
        <w:t xml:space="preserve">Im </w:t>
      </w:r>
      <w:r>
        <w:rPr>
          <w:rFonts w:ascii="Arial" w:eastAsia="Arial" w:hAnsi="Arial" w:cs="Arial"/>
          <w:b/>
          <w:sz w:val="20"/>
          <w:szCs w:val="20"/>
        </w:rPr>
        <w:t>Modul 2 „Wer macht Meinung im Netz“</w:t>
      </w:r>
      <w:r>
        <w:rPr>
          <w:rFonts w:ascii="Arial" w:eastAsia="Arial" w:hAnsi="Arial" w:cs="Arial"/>
          <w:sz w:val="20"/>
          <w:szCs w:val="20"/>
        </w:rPr>
        <w:t xml:space="preserve"> werden die Akteur*innen von journalistischen und nicht-journalistischen Informations- und Darstellungsformen im Netz, ihr Zusammenspiel, ihr Einfluss auf die Meinungsbildung und die journalistischen Herausforderungen thematisiert. Darüber hinaus diskutieren und reflektieren die Schüler*innen das Thema Meinungsfreiheit und den Pressekodex als Grundlage journalistischer Werte.</w:t>
      </w:r>
    </w:p>
    <w:p w14:paraId="1EE9B6AA" w14:textId="77777777" w:rsidR="00EF67AE" w:rsidRDefault="00EF67AE">
      <w:pPr>
        <w:spacing w:line="312" w:lineRule="auto"/>
        <w:jc w:val="both"/>
      </w:pPr>
    </w:p>
    <w:p w14:paraId="0711623E" w14:textId="77777777" w:rsidR="00EF67AE" w:rsidRDefault="002F076E">
      <w:pPr>
        <w:spacing w:line="312" w:lineRule="auto"/>
        <w:jc w:val="both"/>
      </w:pPr>
      <w:r>
        <w:rPr>
          <w:rFonts w:ascii="Arial" w:eastAsia="Arial" w:hAnsi="Arial" w:cs="Arial"/>
          <w:sz w:val="20"/>
          <w:szCs w:val="20"/>
        </w:rPr>
        <w:t xml:space="preserve">Im </w:t>
      </w:r>
      <w:r>
        <w:rPr>
          <w:rFonts w:ascii="Arial" w:eastAsia="Arial" w:hAnsi="Arial" w:cs="Arial"/>
          <w:b/>
          <w:sz w:val="20"/>
          <w:szCs w:val="20"/>
        </w:rPr>
        <w:t>Modul 3 „Chemtrails und Co.“</w:t>
      </w:r>
      <w:r>
        <w:rPr>
          <w:rFonts w:ascii="Arial" w:eastAsia="Arial" w:hAnsi="Arial" w:cs="Arial"/>
          <w:sz w:val="20"/>
          <w:szCs w:val="20"/>
        </w:rPr>
        <w:t xml:space="preserve"> steht das Thema Verschwörungstheorien beispielhaft für den Umgang mit Fehlinformation im Netz im Mittelpunkt. Die Schüler*innen lernen bei der Erstellung einer eigenen multimedialen Präsentation die Hintergründe und Zusammenhänge von Verschwörungstheorien kennen, um sie im Netz besser identifizieren zu können.</w:t>
      </w:r>
    </w:p>
    <w:p w14:paraId="40F286C4" w14:textId="77777777" w:rsidR="00EF67AE" w:rsidRDefault="00EF67AE">
      <w:pPr>
        <w:spacing w:line="312" w:lineRule="auto"/>
        <w:jc w:val="both"/>
      </w:pPr>
    </w:p>
    <w:p w14:paraId="3328E76B" w14:textId="77777777" w:rsidR="00EF67AE" w:rsidRDefault="002F076E">
      <w:pPr>
        <w:spacing w:line="312" w:lineRule="auto"/>
        <w:jc w:val="both"/>
      </w:pPr>
      <w:r>
        <w:rPr>
          <w:rFonts w:ascii="Arial" w:eastAsia="Arial" w:hAnsi="Arial" w:cs="Arial"/>
          <w:sz w:val="20"/>
          <w:szCs w:val="20"/>
        </w:rPr>
        <w:t xml:space="preserve">Im </w:t>
      </w:r>
      <w:r>
        <w:rPr>
          <w:rFonts w:ascii="Arial" w:eastAsia="Arial" w:hAnsi="Arial" w:cs="Arial"/>
          <w:b/>
          <w:sz w:val="20"/>
          <w:szCs w:val="20"/>
        </w:rPr>
        <w:t>Modul 4 „Ich im Netz und in der Gesellschaft“</w:t>
      </w:r>
      <w:r>
        <w:rPr>
          <w:rFonts w:ascii="Arial" w:eastAsia="Arial" w:hAnsi="Arial" w:cs="Arial"/>
          <w:sz w:val="20"/>
          <w:szCs w:val="20"/>
        </w:rPr>
        <w:t xml:space="preserve"> motiviert eine Zukunftswerkstatt zur Fragestellung „Wie wollen wir Soziale Netzwerke – und damit Lebenswelt – demokratisch gestalten?“ die Schüler*innen dazu, eigene Ideen als Mitgestalter*innen Sozialer Netzwerke und digitaler Kommunikation zu entwickeln. Ausgangspunkt sind ihre Erfahrungen und ihre positiven Visionen, die zu einer zielgruppengerechten Projektidee für ein demokratisches Miteinander im Netz führen sollen.</w:t>
      </w:r>
    </w:p>
    <w:p w14:paraId="4342C205" w14:textId="77777777" w:rsidR="00EF67AE" w:rsidRDefault="00EF67AE">
      <w:pPr>
        <w:spacing w:line="312" w:lineRule="auto"/>
        <w:jc w:val="both"/>
      </w:pPr>
    </w:p>
    <w:p w14:paraId="731A24F6" w14:textId="77777777" w:rsidR="00EF67AE" w:rsidRDefault="002F076E">
      <w:pPr>
        <w:spacing w:line="312" w:lineRule="auto"/>
        <w:jc w:val="both"/>
      </w:pPr>
      <w:r>
        <w:rPr>
          <w:rFonts w:ascii="Arial" w:eastAsia="Arial" w:hAnsi="Arial" w:cs="Arial"/>
          <w:sz w:val="20"/>
          <w:szCs w:val="20"/>
        </w:rPr>
        <w:t xml:space="preserve">Die vier Module können einzeln oder in Gesamtheit verwendet werden. Lediglich die einführende Unterrichtseinheit zu den charakteristischen Eigenschaften von Netzkommunikation (UE1a) ist obligatorisch und wird allen Modulen vorangestellt, falls diese einzeln genutzt werden. </w:t>
      </w:r>
    </w:p>
    <w:p w14:paraId="4D08E7D4" w14:textId="77777777" w:rsidR="00EF67AE" w:rsidRDefault="00EF67AE">
      <w:pPr>
        <w:spacing w:line="312" w:lineRule="auto"/>
        <w:jc w:val="both"/>
      </w:pPr>
    </w:p>
    <w:p w14:paraId="69B29099" w14:textId="77777777" w:rsidR="00EF67AE" w:rsidRDefault="002F076E">
      <w:r>
        <w:br w:type="page"/>
      </w:r>
    </w:p>
    <w:p w14:paraId="02621C98" w14:textId="77777777" w:rsidR="00EF67AE" w:rsidRDefault="00EF67AE">
      <w:pPr>
        <w:spacing w:line="312" w:lineRule="auto"/>
        <w:jc w:val="both"/>
        <w:rPr>
          <w:rFonts w:ascii="Arial" w:eastAsia="Arial" w:hAnsi="Arial" w:cs="Arial"/>
          <w:color w:val="002060"/>
          <w:sz w:val="20"/>
          <w:szCs w:val="20"/>
        </w:rPr>
      </w:pPr>
    </w:p>
    <w:p w14:paraId="08EFB2FD" w14:textId="77777777" w:rsidR="00EF67AE" w:rsidRDefault="002F076E">
      <w:pPr>
        <w:pStyle w:val="berschrift2"/>
      </w:pPr>
      <w:r>
        <w:t>Modulübersicht</w:t>
      </w:r>
    </w:p>
    <w:p w14:paraId="6EB23720" w14:textId="77777777" w:rsidR="00EF67AE" w:rsidRDefault="00EF67AE">
      <w:pPr>
        <w:spacing w:line="312" w:lineRule="auto"/>
        <w:jc w:val="both"/>
      </w:pPr>
    </w:p>
    <w:tbl>
      <w:tblPr>
        <w:tblW w:w="90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6515"/>
        <w:gridCol w:w="1584"/>
      </w:tblGrid>
      <w:tr w:rsidR="00EF67AE" w14:paraId="1A220AC5" w14:textId="77777777">
        <w:tc>
          <w:tcPr>
            <w:tcW w:w="9092" w:type="dxa"/>
            <w:gridSpan w:val="3"/>
            <w:shd w:val="clear" w:color="auto" w:fill="CCCCCC"/>
          </w:tcPr>
          <w:p w14:paraId="45F9C5B2" w14:textId="77777777" w:rsidR="00EF67AE" w:rsidRDefault="002F076E">
            <w:pPr>
              <w:spacing w:line="312" w:lineRule="auto"/>
              <w:jc w:val="both"/>
            </w:pPr>
            <w:r>
              <w:rPr>
                <w:rFonts w:ascii="Arial" w:eastAsia="Arial" w:hAnsi="Arial" w:cs="Arial"/>
                <w:b/>
                <w:sz w:val="20"/>
                <w:szCs w:val="20"/>
              </w:rPr>
              <w:t>Modul 1: Ich im Netz</w:t>
            </w:r>
          </w:p>
        </w:tc>
      </w:tr>
      <w:tr w:rsidR="00EF67AE" w14:paraId="0F6F614A" w14:textId="77777777">
        <w:tc>
          <w:tcPr>
            <w:tcW w:w="993" w:type="dxa"/>
          </w:tcPr>
          <w:p w14:paraId="2703D786" w14:textId="77777777" w:rsidR="00EF67AE" w:rsidRDefault="002F076E">
            <w:pPr>
              <w:spacing w:line="312" w:lineRule="auto"/>
              <w:jc w:val="both"/>
            </w:pPr>
            <w:r>
              <w:rPr>
                <w:rFonts w:ascii="Arial" w:eastAsia="Arial" w:hAnsi="Arial" w:cs="Arial"/>
                <w:sz w:val="20"/>
                <w:szCs w:val="20"/>
              </w:rPr>
              <w:t>UE1a</w:t>
            </w:r>
          </w:p>
        </w:tc>
        <w:tc>
          <w:tcPr>
            <w:tcW w:w="6515" w:type="dxa"/>
          </w:tcPr>
          <w:p w14:paraId="596FECBF" w14:textId="77777777" w:rsidR="00EF67AE" w:rsidRDefault="002F076E">
            <w:pPr>
              <w:spacing w:line="312" w:lineRule="auto"/>
              <w:jc w:val="both"/>
            </w:pPr>
            <w:r>
              <w:rPr>
                <w:rFonts w:ascii="Arial" w:eastAsia="Arial" w:hAnsi="Arial" w:cs="Arial"/>
                <w:sz w:val="20"/>
                <w:szCs w:val="20"/>
              </w:rPr>
              <w:t>Charakteristische Eigenschaften von Netzkommunikation</w:t>
            </w:r>
          </w:p>
        </w:tc>
        <w:tc>
          <w:tcPr>
            <w:tcW w:w="1584" w:type="dxa"/>
          </w:tcPr>
          <w:p w14:paraId="35DA36A6" w14:textId="77777777" w:rsidR="00EF67AE" w:rsidRDefault="002F076E">
            <w:pPr>
              <w:spacing w:line="312" w:lineRule="auto"/>
              <w:jc w:val="right"/>
            </w:pPr>
            <w:r>
              <w:rPr>
                <w:rFonts w:ascii="Arial" w:eastAsia="Arial" w:hAnsi="Arial" w:cs="Arial"/>
                <w:sz w:val="20"/>
                <w:szCs w:val="20"/>
              </w:rPr>
              <w:t>25</w:t>
            </w:r>
          </w:p>
        </w:tc>
      </w:tr>
      <w:tr w:rsidR="00EF67AE" w14:paraId="3E78CAEC" w14:textId="77777777">
        <w:tc>
          <w:tcPr>
            <w:tcW w:w="993" w:type="dxa"/>
          </w:tcPr>
          <w:p w14:paraId="3EF40556" w14:textId="77777777" w:rsidR="00EF67AE" w:rsidRDefault="002F076E">
            <w:pPr>
              <w:spacing w:line="312" w:lineRule="auto"/>
              <w:jc w:val="both"/>
            </w:pPr>
            <w:r>
              <w:rPr>
                <w:rFonts w:ascii="Arial" w:eastAsia="Arial" w:hAnsi="Arial" w:cs="Arial"/>
                <w:sz w:val="20"/>
                <w:szCs w:val="20"/>
              </w:rPr>
              <w:t>UE1b</w:t>
            </w:r>
          </w:p>
        </w:tc>
        <w:tc>
          <w:tcPr>
            <w:tcW w:w="6515" w:type="dxa"/>
          </w:tcPr>
          <w:p w14:paraId="327D8996" w14:textId="77777777" w:rsidR="00EF67AE" w:rsidRDefault="002F076E">
            <w:pPr>
              <w:spacing w:line="312" w:lineRule="auto"/>
              <w:jc w:val="both"/>
            </w:pPr>
            <w:r>
              <w:rPr>
                <w:rFonts w:ascii="Arial" w:eastAsia="Arial" w:hAnsi="Arial" w:cs="Arial"/>
                <w:sz w:val="20"/>
                <w:szCs w:val="20"/>
              </w:rPr>
              <w:t>Meine Selbstdarstellung</w:t>
            </w:r>
          </w:p>
        </w:tc>
        <w:tc>
          <w:tcPr>
            <w:tcW w:w="1584" w:type="dxa"/>
          </w:tcPr>
          <w:p w14:paraId="15141510" w14:textId="77777777" w:rsidR="00EF67AE" w:rsidRDefault="002F076E">
            <w:pPr>
              <w:spacing w:line="312" w:lineRule="auto"/>
              <w:jc w:val="right"/>
            </w:pPr>
            <w:r>
              <w:rPr>
                <w:rFonts w:ascii="Arial" w:eastAsia="Arial" w:hAnsi="Arial" w:cs="Arial"/>
                <w:sz w:val="20"/>
                <w:szCs w:val="20"/>
              </w:rPr>
              <w:t>20</w:t>
            </w:r>
          </w:p>
        </w:tc>
      </w:tr>
      <w:tr w:rsidR="00EF67AE" w14:paraId="5192EF07" w14:textId="77777777">
        <w:tc>
          <w:tcPr>
            <w:tcW w:w="993" w:type="dxa"/>
          </w:tcPr>
          <w:p w14:paraId="3B0D9DD8" w14:textId="77777777" w:rsidR="00EF67AE" w:rsidRDefault="002F076E">
            <w:pPr>
              <w:spacing w:line="312" w:lineRule="auto"/>
              <w:jc w:val="both"/>
            </w:pPr>
            <w:r>
              <w:rPr>
                <w:rFonts w:ascii="Arial" w:eastAsia="Arial" w:hAnsi="Arial" w:cs="Arial"/>
                <w:sz w:val="20"/>
                <w:szCs w:val="20"/>
              </w:rPr>
              <w:t>UE1c</w:t>
            </w:r>
          </w:p>
        </w:tc>
        <w:tc>
          <w:tcPr>
            <w:tcW w:w="6515" w:type="dxa"/>
          </w:tcPr>
          <w:p w14:paraId="146D46B5" w14:textId="77777777" w:rsidR="00EF67AE" w:rsidRDefault="002F076E">
            <w:pPr>
              <w:spacing w:line="312" w:lineRule="auto"/>
              <w:jc w:val="both"/>
            </w:pPr>
            <w:r>
              <w:rPr>
                <w:rFonts w:ascii="Arial" w:eastAsia="Arial" w:hAnsi="Arial" w:cs="Arial"/>
                <w:sz w:val="20"/>
                <w:szCs w:val="20"/>
              </w:rPr>
              <w:t>Meine Meinungsbildung</w:t>
            </w:r>
          </w:p>
        </w:tc>
        <w:tc>
          <w:tcPr>
            <w:tcW w:w="1584" w:type="dxa"/>
          </w:tcPr>
          <w:p w14:paraId="3F3E3C0F" w14:textId="77777777" w:rsidR="00EF67AE" w:rsidRDefault="002F076E">
            <w:pPr>
              <w:spacing w:line="312" w:lineRule="auto"/>
              <w:jc w:val="right"/>
            </w:pPr>
            <w:r>
              <w:rPr>
                <w:rFonts w:ascii="Arial" w:eastAsia="Arial" w:hAnsi="Arial" w:cs="Arial"/>
                <w:sz w:val="20"/>
                <w:szCs w:val="20"/>
              </w:rPr>
              <w:t>20</w:t>
            </w:r>
          </w:p>
        </w:tc>
      </w:tr>
      <w:tr w:rsidR="00EF67AE" w14:paraId="28F68C5A" w14:textId="77777777">
        <w:tc>
          <w:tcPr>
            <w:tcW w:w="993" w:type="dxa"/>
          </w:tcPr>
          <w:p w14:paraId="0CE8C8BF" w14:textId="77777777" w:rsidR="00EF67AE" w:rsidRDefault="002F076E">
            <w:pPr>
              <w:spacing w:line="312" w:lineRule="auto"/>
              <w:jc w:val="both"/>
            </w:pPr>
            <w:r>
              <w:rPr>
                <w:rFonts w:ascii="Arial" w:eastAsia="Arial" w:hAnsi="Arial" w:cs="Arial"/>
                <w:sz w:val="20"/>
                <w:szCs w:val="20"/>
              </w:rPr>
              <w:t>UE1d</w:t>
            </w:r>
          </w:p>
        </w:tc>
        <w:tc>
          <w:tcPr>
            <w:tcW w:w="6515" w:type="dxa"/>
          </w:tcPr>
          <w:p w14:paraId="5969FBC3" w14:textId="77777777" w:rsidR="00EF67AE" w:rsidRDefault="002F076E">
            <w:pPr>
              <w:spacing w:line="312" w:lineRule="auto"/>
              <w:jc w:val="both"/>
            </w:pPr>
            <w:r>
              <w:rPr>
                <w:rFonts w:ascii="Arial" w:eastAsia="Arial" w:hAnsi="Arial" w:cs="Arial"/>
                <w:sz w:val="20"/>
                <w:szCs w:val="20"/>
              </w:rPr>
              <w:t xml:space="preserve">Meine Beteiligung und mein Einfluss auf </w:t>
            </w:r>
          </w:p>
          <w:p w14:paraId="51EC4068" w14:textId="77777777" w:rsidR="00EF67AE" w:rsidRDefault="002F076E">
            <w:pPr>
              <w:spacing w:line="312" w:lineRule="auto"/>
              <w:jc w:val="both"/>
            </w:pPr>
            <w:r>
              <w:rPr>
                <w:rFonts w:ascii="Arial" w:eastAsia="Arial" w:hAnsi="Arial" w:cs="Arial"/>
                <w:sz w:val="20"/>
                <w:szCs w:val="20"/>
              </w:rPr>
              <w:t>politische und gesellschaftliche Prozesse</w:t>
            </w:r>
          </w:p>
        </w:tc>
        <w:tc>
          <w:tcPr>
            <w:tcW w:w="1584" w:type="dxa"/>
          </w:tcPr>
          <w:p w14:paraId="6F6FA414" w14:textId="77777777" w:rsidR="00EF67AE" w:rsidRDefault="002F076E">
            <w:pPr>
              <w:spacing w:line="312" w:lineRule="auto"/>
              <w:jc w:val="right"/>
            </w:pPr>
            <w:r>
              <w:rPr>
                <w:rFonts w:ascii="Arial" w:eastAsia="Arial" w:hAnsi="Arial" w:cs="Arial"/>
                <w:sz w:val="20"/>
                <w:szCs w:val="20"/>
              </w:rPr>
              <w:t>25</w:t>
            </w:r>
          </w:p>
        </w:tc>
      </w:tr>
      <w:tr w:rsidR="00EF67AE" w14:paraId="38CA19AF" w14:textId="77777777">
        <w:tc>
          <w:tcPr>
            <w:tcW w:w="7508" w:type="dxa"/>
            <w:gridSpan w:val="2"/>
          </w:tcPr>
          <w:p w14:paraId="1573208E" w14:textId="77777777" w:rsidR="00EF67AE" w:rsidRDefault="002F076E">
            <w:pPr>
              <w:spacing w:line="312" w:lineRule="auto"/>
              <w:jc w:val="right"/>
            </w:pPr>
            <w:r>
              <w:rPr>
                <w:rFonts w:ascii="Arial" w:eastAsia="Arial" w:hAnsi="Arial" w:cs="Arial"/>
                <w:sz w:val="20"/>
                <w:szCs w:val="20"/>
              </w:rPr>
              <w:t xml:space="preserve">gesamt </w:t>
            </w:r>
          </w:p>
        </w:tc>
        <w:tc>
          <w:tcPr>
            <w:tcW w:w="1584" w:type="dxa"/>
          </w:tcPr>
          <w:p w14:paraId="7CB4A27A" w14:textId="77777777" w:rsidR="00EF67AE" w:rsidRDefault="002F076E">
            <w:pPr>
              <w:spacing w:line="312" w:lineRule="auto"/>
              <w:jc w:val="right"/>
            </w:pPr>
            <w:r>
              <w:rPr>
                <w:rFonts w:ascii="Arial" w:eastAsia="Arial" w:hAnsi="Arial" w:cs="Arial"/>
                <w:sz w:val="20"/>
                <w:szCs w:val="20"/>
              </w:rPr>
              <w:t>90</w:t>
            </w:r>
          </w:p>
        </w:tc>
      </w:tr>
    </w:tbl>
    <w:p w14:paraId="3C480FB0" w14:textId="77777777" w:rsidR="00EF67AE" w:rsidRDefault="00EF67AE">
      <w:pPr>
        <w:spacing w:line="312" w:lineRule="auto"/>
        <w:jc w:val="both"/>
      </w:pPr>
    </w:p>
    <w:p w14:paraId="338EA6DC" w14:textId="77777777" w:rsidR="00EF67AE" w:rsidRDefault="00EF67AE">
      <w:pPr>
        <w:spacing w:line="312" w:lineRule="auto"/>
        <w:jc w:val="both"/>
      </w:pPr>
    </w:p>
    <w:tbl>
      <w:tblPr>
        <w:tblW w:w="90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6515"/>
        <w:gridCol w:w="1584"/>
      </w:tblGrid>
      <w:tr w:rsidR="00EF67AE" w14:paraId="6A2772C1" w14:textId="77777777">
        <w:tc>
          <w:tcPr>
            <w:tcW w:w="9092" w:type="dxa"/>
            <w:gridSpan w:val="3"/>
            <w:shd w:val="clear" w:color="auto" w:fill="CCCCCC"/>
          </w:tcPr>
          <w:p w14:paraId="02A40A30" w14:textId="77777777" w:rsidR="00EF67AE" w:rsidRDefault="002F076E">
            <w:pPr>
              <w:spacing w:line="312" w:lineRule="auto"/>
              <w:jc w:val="both"/>
            </w:pPr>
            <w:r>
              <w:rPr>
                <w:rFonts w:ascii="Arial" w:eastAsia="Arial" w:hAnsi="Arial" w:cs="Arial"/>
                <w:b/>
                <w:sz w:val="20"/>
                <w:szCs w:val="20"/>
              </w:rPr>
              <w:t>Modul 2: Wer macht Meinung im Netz</w:t>
            </w:r>
          </w:p>
        </w:tc>
      </w:tr>
      <w:tr w:rsidR="00EF67AE" w14:paraId="2923940F" w14:textId="77777777">
        <w:tc>
          <w:tcPr>
            <w:tcW w:w="993" w:type="dxa"/>
          </w:tcPr>
          <w:p w14:paraId="066A5379" w14:textId="77777777" w:rsidR="00EF67AE" w:rsidRDefault="002F076E">
            <w:pPr>
              <w:spacing w:line="312" w:lineRule="auto"/>
              <w:jc w:val="both"/>
            </w:pPr>
            <w:r>
              <w:rPr>
                <w:rFonts w:ascii="Arial" w:eastAsia="Arial" w:hAnsi="Arial" w:cs="Arial"/>
                <w:sz w:val="20"/>
                <w:szCs w:val="20"/>
              </w:rPr>
              <w:t>UE2a*</w:t>
            </w:r>
          </w:p>
        </w:tc>
        <w:tc>
          <w:tcPr>
            <w:tcW w:w="6515" w:type="dxa"/>
          </w:tcPr>
          <w:p w14:paraId="38110F04"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0179DFED" w14:textId="77777777" w:rsidR="00EF67AE" w:rsidRDefault="002F076E">
            <w:pPr>
              <w:spacing w:line="312" w:lineRule="auto"/>
              <w:jc w:val="both"/>
            </w:pPr>
            <w:r>
              <w:rPr>
                <w:rFonts w:ascii="Arial" w:eastAsia="Arial" w:hAnsi="Arial" w:cs="Arial"/>
                <w:sz w:val="20"/>
                <w:szCs w:val="20"/>
              </w:rPr>
              <w:t>(*falls Modul 1 nicht durchgeführt wurde)</w:t>
            </w:r>
          </w:p>
        </w:tc>
        <w:tc>
          <w:tcPr>
            <w:tcW w:w="1584" w:type="dxa"/>
          </w:tcPr>
          <w:p w14:paraId="3B9047E9" w14:textId="77777777" w:rsidR="00EF67AE" w:rsidRDefault="002F076E">
            <w:pPr>
              <w:spacing w:line="312" w:lineRule="auto"/>
              <w:jc w:val="right"/>
            </w:pPr>
            <w:r>
              <w:rPr>
                <w:rFonts w:ascii="Arial" w:eastAsia="Arial" w:hAnsi="Arial" w:cs="Arial"/>
                <w:sz w:val="20"/>
                <w:szCs w:val="20"/>
              </w:rPr>
              <w:t>25</w:t>
            </w:r>
          </w:p>
        </w:tc>
      </w:tr>
      <w:tr w:rsidR="00EF67AE" w14:paraId="5F869776" w14:textId="77777777">
        <w:tc>
          <w:tcPr>
            <w:tcW w:w="993" w:type="dxa"/>
          </w:tcPr>
          <w:p w14:paraId="54F3BD4B" w14:textId="77777777" w:rsidR="00EF67AE" w:rsidRDefault="002F076E">
            <w:pPr>
              <w:spacing w:line="312" w:lineRule="auto"/>
              <w:jc w:val="both"/>
            </w:pPr>
            <w:r>
              <w:rPr>
                <w:rFonts w:ascii="Arial" w:eastAsia="Arial" w:hAnsi="Arial" w:cs="Arial"/>
                <w:sz w:val="20"/>
                <w:szCs w:val="20"/>
              </w:rPr>
              <w:t>UE2b</w:t>
            </w:r>
          </w:p>
        </w:tc>
        <w:tc>
          <w:tcPr>
            <w:tcW w:w="6515" w:type="dxa"/>
          </w:tcPr>
          <w:p w14:paraId="25B1C8C7" w14:textId="77777777" w:rsidR="00EF67AE" w:rsidRDefault="002F076E">
            <w:pPr>
              <w:spacing w:line="312" w:lineRule="auto"/>
              <w:jc w:val="both"/>
            </w:pPr>
            <w:r>
              <w:rPr>
                <w:rFonts w:ascii="Arial" w:eastAsia="Arial" w:hAnsi="Arial" w:cs="Arial"/>
                <w:sz w:val="20"/>
                <w:szCs w:val="20"/>
              </w:rPr>
              <w:t>Meinungsfreiheit</w:t>
            </w:r>
          </w:p>
        </w:tc>
        <w:tc>
          <w:tcPr>
            <w:tcW w:w="1584" w:type="dxa"/>
          </w:tcPr>
          <w:p w14:paraId="30704EAA" w14:textId="77777777" w:rsidR="00EF67AE" w:rsidRDefault="002F076E">
            <w:pPr>
              <w:spacing w:line="312" w:lineRule="auto"/>
              <w:jc w:val="right"/>
            </w:pPr>
            <w:r>
              <w:rPr>
                <w:rFonts w:ascii="Arial" w:eastAsia="Arial" w:hAnsi="Arial" w:cs="Arial"/>
                <w:sz w:val="20"/>
                <w:szCs w:val="20"/>
              </w:rPr>
              <w:t>20</w:t>
            </w:r>
          </w:p>
        </w:tc>
      </w:tr>
      <w:tr w:rsidR="00EF67AE" w14:paraId="5F15BC4F" w14:textId="77777777">
        <w:tc>
          <w:tcPr>
            <w:tcW w:w="993" w:type="dxa"/>
          </w:tcPr>
          <w:p w14:paraId="496D838D" w14:textId="77777777" w:rsidR="00EF67AE" w:rsidRDefault="002F076E">
            <w:pPr>
              <w:spacing w:line="312" w:lineRule="auto"/>
              <w:jc w:val="both"/>
            </w:pPr>
            <w:r>
              <w:rPr>
                <w:rFonts w:ascii="Arial" w:eastAsia="Arial" w:hAnsi="Arial" w:cs="Arial"/>
                <w:sz w:val="20"/>
                <w:szCs w:val="20"/>
              </w:rPr>
              <w:t>UE2c</w:t>
            </w:r>
          </w:p>
        </w:tc>
        <w:tc>
          <w:tcPr>
            <w:tcW w:w="6515" w:type="dxa"/>
          </w:tcPr>
          <w:p w14:paraId="095C9177" w14:textId="77777777" w:rsidR="00EF67AE" w:rsidRDefault="002F076E">
            <w:pPr>
              <w:spacing w:line="312" w:lineRule="auto"/>
              <w:jc w:val="both"/>
            </w:pPr>
            <w:r>
              <w:rPr>
                <w:rFonts w:ascii="Arial" w:eastAsia="Arial" w:hAnsi="Arial" w:cs="Arial"/>
                <w:sz w:val="20"/>
                <w:szCs w:val="20"/>
              </w:rPr>
              <w:t>Journalistische (Meinungs-)Äußerungen einordnen</w:t>
            </w:r>
          </w:p>
        </w:tc>
        <w:tc>
          <w:tcPr>
            <w:tcW w:w="1584" w:type="dxa"/>
          </w:tcPr>
          <w:p w14:paraId="3F454285" w14:textId="77777777" w:rsidR="00EF67AE" w:rsidRDefault="002F076E">
            <w:pPr>
              <w:spacing w:line="312" w:lineRule="auto"/>
              <w:jc w:val="right"/>
            </w:pPr>
            <w:r>
              <w:rPr>
                <w:rFonts w:ascii="Arial" w:eastAsia="Arial" w:hAnsi="Arial" w:cs="Arial"/>
                <w:sz w:val="20"/>
                <w:szCs w:val="20"/>
              </w:rPr>
              <w:t>25</w:t>
            </w:r>
          </w:p>
        </w:tc>
      </w:tr>
      <w:tr w:rsidR="00EF67AE" w14:paraId="16344A93" w14:textId="77777777">
        <w:tc>
          <w:tcPr>
            <w:tcW w:w="993" w:type="dxa"/>
          </w:tcPr>
          <w:p w14:paraId="5FE6144A" w14:textId="77777777" w:rsidR="00EF67AE" w:rsidRDefault="002F076E">
            <w:pPr>
              <w:spacing w:line="312" w:lineRule="auto"/>
              <w:jc w:val="both"/>
            </w:pPr>
            <w:r>
              <w:rPr>
                <w:rFonts w:ascii="Arial" w:eastAsia="Arial" w:hAnsi="Arial" w:cs="Arial"/>
                <w:sz w:val="20"/>
                <w:szCs w:val="20"/>
              </w:rPr>
              <w:t>UE2d</w:t>
            </w:r>
          </w:p>
        </w:tc>
        <w:tc>
          <w:tcPr>
            <w:tcW w:w="6515" w:type="dxa"/>
          </w:tcPr>
          <w:p w14:paraId="18A542D0" w14:textId="77777777" w:rsidR="00EF67AE" w:rsidRDefault="002F076E">
            <w:pPr>
              <w:spacing w:line="312" w:lineRule="auto"/>
              <w:jc w:val="both"/>
            </w:pPr>
            <w:r>
              <w:rPr>
                <w:rFonts w:ascii="Arial" w:eastAsia="Arial" w:hAnsi="Arial" w:cs="Arial"/>
                <w:sz w:val="20"/>
                <w:szCs w:val="20"/>
              </w:rPr>
              <w:t>Kriterien des Pressekodex</w:t>
            </w:r>
          </w:p>
        </w:tc>
        <w:tc>
          <w:tcPr>
            <w:tcW w:w="1584" w:type="dxa"/>
          </w:tcPr>
          <w:p w14:paraId="1700D692" w14:textId="77777777" w:rsidR="00EF67AE" w:rsidRDefault="002F076E">
            <w:pPr>
              <w:spacing w:line="312" w:lineRule="auto"/>
              <w:jc w:val="right"/>
            </w:pPr>
            <w:r>
              <w:rPr>
                <w:rFonts w:ascii="Arial" w:eastAsia="Arial" w:hAnsi="Arial" w:cs="Arial"/>
                <w:sz w:val="20"/>
                <w:szCs w:val="20"/>
              </w:rPr>
              <w:t>20 - 45</w:t>
            </w:r>
          </w:p>
        </w:tc>
      </w:tr>
      <w:tr w:rsidR="00EF67AE" w14:paraId="7ADCC2C2" w14:textId="77777777">
        <w:tc>
          <w:tcPr>
            <w:tcW w:w="7508" w:type="dxa"/>
            <w:gridSpan w:val="2"/>
          </w:tcPr>
          <w:p w14:paraId="6F1DB155" w14:textId="77777777" w:rsidR="00EF67AE" w:rsidRDefault="002F076E">
            <w:pPr>
              <w:spacing w:line="312" w:lineRule="auto"/>
              <w:jc w:val="right"/>
            </w:pPr>
            <w:r>
              <w:rPr>
                <w:rFonts w:ascii="Arial" w:eastAsia="Arial" w:hAnsi="Arial" w:cs="Arial"/>
                <w:sz w:val="20"/>
                <w:szCs w:val="20"/>
              </w:rPr>
              <w:t xml:space="preserve"> gesamt (ohne UE2a)</w:t>
            </w:r>
          </w:p>
        </w:tc>
        <w:tc>
          <w:tcPr>
            <w:tcW w:w="1584" w:type="dxa"/>
          </w:tcPr>
          <w:p w14:paraId="6128F21A" w14:textId="77777777" w:rsidR="00EF67AE" w:rsidRDefault="002F076E">
            <w:pPr>
              <w:spacing w:line="312" w:lineRule="auto"/>
              <w:jc w:val="right"/>
            </w:pPr>
            <w:r>
              <w:rPr>
                <w:rFonts w:ascii="Arial" w:eastAsia="Arial" w:hAnsi="Arial" w:cs="Arial"/>
                <w:sz w:val="20"/>
                <w:szCs w:val="20"/>
              </w:rPr>
              <w:t>90</w:t>
            </w:r>
          </w:p>
        </w:tc>
      </w:tr>
    </w:tbl>
    <w:p w14:paraId="02287B3A" w14:textId="77777777" w:rsidR="00EF67AE" w:rsidRDefault="00EF67AE">
      <w:pPr>
        <w:spacing w:line="312" w:lineRule="auto"/>
        <w:jc w:val="both"/>
      </w:pPr>
    </w:p>
    <w:p w14:paraId="660BFF2A" w14:textId="77777777" w:rsidR="00EF67AE" w:rsidRDefault="00EF67AE">
      <w:pPr>
        <w:spacing w:line="312" w:lineRule="auto"/>
        <w:jc w:val="both"/>
      </w:pPr>
    </w:p>
    <w:tbl>
      <w:tblPr>
        <w:tblW w:w="90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6515"/>
        <w:gridCol w:w="1584"/>
      </w:tblGrid>
      <w:tr w:rsidR="00EF67AE" w14:paraId="0661D68B" w14:textId="77777777">
        <w:tc>
          <w:tcPr>
            <w:tcW w:w="9092" w:type="dxa"/>
            <w:gridSpan w:val="3"/>
            <w:shd w:val="clear" w:color="auto" w:fill="CCCCCC"/>
          </w:tcPr>
          <w:p w14:paraId="7548D6B5" w14:textId="77777777" w:rsidR="00EF67AE" w:rsidRDefault="002F076E">
            <w:pPr>
              <w:spacing w:line="312" w:lineRule="auto"/>
              <w:jc w:val="both"/>
            </w:pPr>
            <w:r>
              <w:rPr>
                <w:rFonts w:ascii="Arial" w:eastAsia="Arial" w:hAnsi="Arial" w:cs="Arial"/>
                <w:b/>
                <w:sz w:val="20"/>
                <w:szCs w:val="20"/>
              </w:rPr>
              <w:t>Modul 3: Chemtrails und Co.</w:t>
            </w:r>
          </w:p>
        </w:tc>
      </w:tr>
      <w:tr w:rsidR="00EF67AE" w14:paraId="137D50DE" w14:textId="77777777">
        <w:tc>
          <w:tcPr>
            <w:tcW w:w="993" w:type="dxa"/>
          </w:tcPr>
          <w:p w14:paraId="72703E7A" w14:textId="77777777" w:rsidR="00EF67AE" w:rsidRDefault="002F076E">
            <w:pPr>
              <w:spacing w:line="312" w:lineRule="auto"/>
              <w:jc w:val="both"/>
            </w:pPr>
            <w:r>
              <w:rPr>
                <w:rFonts w:ascii="Arial" w:eastAsia="Arial" w:hAnsi="Arial" w:cs="Arial"/>
                <w:sz w:val="20"/>
                <w:szCs w:val="20"/>
              </w:rPr>
              <w:t>UE3a*</w:t>
            </w:r>
          </w:p>
        </w:tc>
        <w:tc>
          <w:tcPr>
            <w:tcW w:w="6515" w:type="dxa"/>
          </w:tcPr>
          <w:p w14:paraId="5719C00F"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11E9F577" w14:textId="77777777" w:rsidR="00EF67AE" w:rsidRDefault="002F076E">
            <w:pPr>
              <w:spacing w:line="312" w:lineRule="auto"/>
              <w:jc w:val="both"/>
            </w:pPr>
            <w:r>
              <w:rPr>
                <w:rFonts w:ascii="Arial" w:eastAsia="Arial" w:hAnsi="Arial" w:cs="Arial"/>
                <w:sz w:val="20"/>
                <w:szCs w:val="20"/>
              </w:rPr>
              <w:t>(*falls Modul 1 nicht durchgeführt wurde)</w:t>
            </w:r>
          </w:p>
        </w:tc>
        <w:tc>
          <w:tcPr>
            <w:tcW w:w="1584" w:type="dxa"/>
          </w:tcPr>
          <w:p w14:paraId="577A8CED" w14:textId="77777777" w:rsidR="00EF67AE" w:rsidRDefault="002F076E">
            <w:pPr>
              <w:spacing w:line="312" w:lineRule="auto"/>
              <w:jc w:val="right"/>
            </w:pPr>
            <w:r>
              <w:rPr>
                <w:rFonts w:ascii="Arial" w:eastAsia="Arial" w:hAnsi="Arial" w:cs="Arial"/>
                <w:sz w:val="20"/>
                <w:szCs w:val="20"/>
              </w:rPr>
              <w:t>25</w:t>
            </w:r>
          </w:p>
        </w:tc>
      </w:tr>
      <w:tr w:rsidR="00EF67AE" w14:paraId="0E219A8D" w14:textId="77777777">
        <w:tc>
          <w:tcPr>
            <w:tcW w:w="993" w:type="dxa"/>
          </w:tcPr>
          <w:p w14:paraId="49941649" w14:textId="77777777" w:rsidR="00EF67AE" w:rsidRDefault="002F076E">
            <w:pPr>
              <w:spacing w:line="312" w:lineRule="auto"/>
              <w:jc w:val="both"/>
            </w:pPr>
            <w:r>
              <w:rPr>
                <w:rFonts w:ascii="Arial" w:eastAsia="Arial" w:hAnsi="Arial" w:cs="Arial"/>
                <w:sz w:val="20"/>
                <w:szCs w:val="20"/>
              </w:rPr>
              <w:t>UE3b</w:t>
            </w:r>
          </w:p>
        </w:tc>
        <w:tc>
          <w:tcPr>
            <w:tcW w:w="6515" w:type="dxa"/>
          </w:tcPr>
          <w:p w14:paraId="5127CCDB" w14:textId="77777777" w:rsidR="00EF67AE" w:rsidRDefault="002F076E">
            <w:pPr>
              <w:spacing w:line="312" w:lineRule="auto"/>
              <w:jc w:val="both"/>
            </w:pPr>
            <w:r>
              <w:rPr>
                <w:rFonts w:ascii="Arial" w:eastAsia="Arial" w:hAnsi="Arial" w:cs="Arial"/>
                <w:sz w:val="20"/>
                <w:szCs w:val="20"/>
              </w:rPr>
              <w:t>Was ist eine Verschwörungstheorie?</w:t>
            </w:r>
          </w:p>
        </w:tc>
        <w:tc>
          <w:tcPr>
            <w:tcW w:w="1584" w:type="dxa"/>
          </w:tcPr>
          <w:p w14:paraId="7EEABB55" w14:textId="77777777" w:rsidR="00EF67AE" w:rsidRDefault="002F076E">
            <w:pPr>
              <w:spacing w:line="312" w:lineRule="auto"/>
              <w:jc w:val="right"/>
            </w:pPr>
            <w:r>
              <w:rPr>
                <w:rFonts w:ascii="Arial" w:eastAsia="Arial" w:hAnsi="Arial" w:cs="Arial"/>
                <w:sz w:val="20"/>
                <w:szCs w:val="20"/>
              </w:rPr>
              <w:t>135</w:t>
            </w:r>
          </w:p>
        </w:tc>
      </w:tr>
      <w:tr w:rsidR="00EF67AE" w14:paraId="2F75B2B4" w14:textId="77777777">
        <w:tc>
          <w:tcPr>
            <w:tcW w:w="993" w:type="dxa"/>
          </w:tcPr>
          <w:p w14:paraId="3A32D1A3" w14:textId="77777777" w:rsidR="00EF67AE" w:rsidRDefault="002F076E">
            <w:pPr>
              <w:spacing w:line="312" w:lineRule="auto"/>
              <w:jc w:val="both"/>
            </w:pPr>
            <w:r>
              <w:rPr>
                <w:rFonts w:ascii="Arial" w:eastAsia="Arial" w:hAnsi="Arial" w:cs="Arial"/>
                <w:sz w:val="20"/>
                <w:szCs w:val="20"/>
              </w:rPr>
              <w:t>UE3c</w:t>
            </w:r>
          </w:p>
        </w:tc>
        <w:tc>
          <w:tcPr>
            <w:tcW w:w="6515" w:type="dxa"/>
          </w:tcPr>
          <w:p w14:paraId="4AA13FD1" w14:textId="77777777" w:rsidR="00EF67AE" w:rsidRDefault="002F076E">
            <w:pPr>
              <w:spacing w:line="312" w:lineRule="auto"/>
              <w:jc w:val="both"/>
            </w:pPr>
            <w:r>
              <w:rPr>
                <w:rFonts w:ascii="Arial" w:eastAsia="Arial" w:hAnsi="Arial" w:cs="Arial"/>
                <w:sz w:val="20"/>
                <w:szCs w:val="20"/>
              </w:rPr>
              <w:t>Verschwörungsstar (optional)</w:t>
            </w:r>
          </w:p>
        </w:tc>
        <w:tc>
          <w:tcPr>
            <w:tcW w:w="1584" w:type="dxa"/>
          </w:tcPr>
          <w:p w14:paraId="271A1A75" w14:textId="77777777" w:rsidR="00EF67AE" w:rsidRDefault="002F076E">
            <w:pPr>
              <w:spacing w:line="312" w:lineRule="auto"/>
              <w:jc w:val="right"/>
            </w:pPr>
            <w:r>
              <w:rPr>
                <w:rFonts w:ascii="Arial" w:eastAsia="Arial" w:hAnsi="Arial" w:cs="Arial"/>
                <w:sz w:val="20"/>
                <w:szCs w:val="20"/>
              </w:rPr>
              <w:t>20</w:t>
            </w:r>
          </w:p>
        </w:tc>
      </w:tr>
      <w:tr w:rsidR="00EF67AE" w14:paraId="1EDC55DD" w14:textId="77777777">
        <w:tc>
          <w:tcPr>
            <w:tcW w:w="993" w:type="dxa"/>
          </w:tcPr>
          <w:p w14:paraId="51555FB5" w14:textId="77777777" w:rsidR="00EF67AE" w:rsidRDefault="002F076E">
            <w:pPr>
              <w:spacing w:line="312" w:lineRule="auto"/>
              <w:jc w:val="both"/>
            </w:pPr>
            <w:r>
              <w:rPr>
                <w:rFonts w:ascii="Arial" w:eastAsia="Arial" w:hAnsi="Arial" w:cs="Arial"/>
                <w:sz w:val="20"/>
                <w:szCs w:val="20"/>
              </w:rPr>
              <w:t>UE3d</w:t>
            </w:r>
          </w:p>
        </w:tc>
        <w:tc>
          <w:tcPr>
            <w:tcW w:w="6515" w:type="dxa"/>
          </w:tcPr>
          <w:p w14:paraId="5345850F" w14:textId="77777777" w:rsidR="00EF67AE" w:rsidRDefault="002F076E">
            <w:pPr>
              <w:spacing w:line="312" w:lineRule="auto"/>
              <w:jc w:val="both"/>
            </w:pPr>
            <w:r>
              <w:rPr>
                <w:rFonts w:ascii="Arial" w:eastAsia="Arial" w:hAnsi="Arial" w:cs="Arial"/>
                <w:sz w:val="20"/>
                <w:szCs w:val="20"/>
              </w:rPr>
              <w:t>Medienanalyse zu einer Verschwörungstheorie (optional)</w:t>
            </w:r>
          </w:p>
        </w:tc>
        <w:tc>
          <w:tcPr>
            <w:tcW w:w="1584" w:type="dxa"/>
          </w:tcPr>
          <w:p w14:paraId="2D0E7647" w14:textId="77777777" w:rsidR="00EF67AE" w:rsidRDefault="002F076E">
            <w:pPr>
              <w:spacing w:line="312" w:lineRule="auto"/>
              <w:jc w:val="right"/>
            </w:pPr>
            <w:r>
              <w:rPr>
                <w:rFonts w:ascii="Arial" w:eastAsia="Arial" w:hAnsi="Arial" w:cs="Arial"/>
                <w:sz w:val="20"/>
                <w:szCs w:val="20"/>
              </w:rPr>
              <w:t>25</w:t>
            </w:r>
          </w:p>
        </w:tc>
      </w:tr>
      <w:tr w:rsidR="00EF67AE" w14:paraId="38A37627" w14:textId="77777777">
        <w:tc>
          <w:tcPr>
            <w:tcW w:w="7508" w:type="dxa"/>
            <w:gridSpan w:val="2"/>
          </w:tcPr>
          <w:p w14:paraId="05D6D17C" w14:textId="77777777" w:rsidR="00EF67AE" w:rsidRDefault="002F076E">
            <w:pPr>
              <w:spacing w:line="312" w:lineRule="auto"/>
              <w:jc w:val="right"/>
            </w:pPr>
            <w:r>
              <w:rPr>
                <w:rFonts w:ascii="Arial" w:eastAsia="Arial" w:hAnsi="Arial" w:cs="Arial"/>
                <w:sz w:val="20"/>
                <w:szCs w:val="20"/>
              </w:rPr>
              <w:t>gesamt (ohne UE3a und optionale UE3c, UE3d)</w:t>
            </w:r>
          </w:p>
        </w:tc>
        <w:tc>
          <w:tcPr>
            <w:tcW w:w="1584" w:type="dxa"/>
          </w:tcPr>
          <w:p w14:paraId="1D2F3F7E" w14:textId="77777777" w:rsidR="00EF67AE" w:rsidRDefault="002F076E">
            <w:pPr>
              <w:spacing w:line="312" w:lineRule="auto"/>
              <w:jc w:val="right"/>
            </w:pPr>
            <w:r>
              <w:rPr>
                <w:rFonts w:ascii="Arial" w:eastAsia="Arial" w:hAnsi="Arial" w:cs="Arial"/>
                <w:sz w:val="20"/>
                <w:szCs w:val="20"/>
              </w:rPr>
              <w:t>135</w:t>
            </w:r>
          </w:p>
        </w:tc>
      </w:tr>
    </w:tbl>
    <w:p w14:paraId="71F8848A" w14:textId="77777777" w:rsidR="00EF67AE" w:rsidRDefault="00EF67AE">
      <w:pPr>
        <w:spacing w:line="312" w:lineRule="auto"/>
        <w:jc w:val="both"/>
      </w:pPr>
    </w:p>
    <w:p w14:paraId="6601A22F" w14:textId="77777777" w:rsidR="00EF67AE" w:rsidRDefault="00EF67AE">
      <w:pPr>
        <w:spacing w:line="312" w:lineRule="auto"/>
        <w:jc w:val="both"/>
      </w:pPr>
    </w:p>
    <w:tbl>
      <w:tblPr>
        <w:tblW w:w="90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6515"/>
        <w:gridCol w:w="1584"/>
      </w:tblGrid>
      <w:tr w:rsidR="00EF67AE" w14:paraId="11968C7D" w14:textId="77777777">
        <w:tc>
          <w:tcPr>
            <w:tcW w:w="9092" w:type="dxa"/>
            <w:gridSpan w:val="3"/>
            <w:shd w:val="clear" w:color="auto" w:fill="CCCCCC"/>
          </w:tcPr>
          <w:p w14:paraId="67B7CF3F" w14:textId="77777777" w:rsidR="00EF67AE" w:rsidRDefault="002F076E">
            <w:pPr>
              <w:spacing w:line="312" w:lineRule="auto"/>
              <w:jc w:val="both"/>
            </w:pPr>
            <w:r>
              <w:rPr>
                <w:rFonts w:ascii="Arial" w:eastAsia="Arial" w:hAnsi="Arial" w:cs="Arial"/>
                <w:b/>
                <w:sz w:val="20"/>
                <w:szCs w:val="20"/>
              </w:rPr>
              <w:t>Modul 4: Ich im Netz und in der Gesellschaft</w:t>
            </w:r>
          </w:p>
        </w:tc>
      </w:tr>
      <w:tr w:rsidR="00EF67AE" w14:paraId="0F206EC6" w14:textId="77777777">
        <w:tc>
          <w:tcPr>
            <w:tcW w:w="993" w:type="dxa"/>
          </w:tcPr>
          <w:p w14:paraId="579860C4" w14:textId="77777777" w:rsidR="00EF67AE" w:rsidRDefault="002F076E">
            <w:pPr>
              <w:spacing w:line="312" w:lineRule="auto"/>
              <w:jc w:val="both"/>
            </w:pPr>
            <w:r>
              <w:rPr>
                <w:rFonts w:ascii="Arial" w:eastAsia="Arial" w:hAnsi="Arial" w:cs="Arial"/>
                <w:sz w:val="20"/>
                <w:szCs w:val="20"/>
              </w:rPr>
              <w:t>UE4a*</w:t>
            </w:r>
          </w:p>
        </w:tc>
        <w:tc>
          <w:tcPr>
            <w:tcW w:w="6515" w:type="dxa"/>
          </w:tcPr>
          <w:p w14:paraId="0BC51261"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225EB82E" w14:textId="77777777" w:rsidR="00EF67AE" w:rsidRDefault="002F076E">
            <w:pPr>
              <w:spacing w:line="312" w:lineRule="auto"/>
              <w:jc w:val="both"/>
            </w:pPr>
            <w:r>
              <w:rPr>
                <w:rFonts w:ascii="Arial" w:eastAsia="Arial" w:hAnsi="Arial" w:cs="Arial"/>
                <w:sz w:val="20"/>
                <w:szCs w:val="20"/>
              </w:rPr>
              <w:t>(*falls Modul 1 nicht durchgeführt wurde)</w:t>
            </w:r>
          </w:p>
        </w:tc>
        <w:tc>
          <w:tcPr>
            <w:tcW w:w="1584" w:type="dxa"/>
          </w:tcPr>
          <w:p w14:paraId="26CC853E" w14:textId="77777777" w:rsidR="00EF67AE" w:rsidRDefault="002F076E">
            <w:pPr>
              <w:spacing w:line="312" w:lineRule="auto"/>
              <w:jc w:val="right"/>
            </w:pPr>
            <w:r>
              <w:rPr>
                <w:rFonts w:ascii="Arial" w:eastAsia="Arial" w:hAnsi="Arial" w:cs="Arial"/>
                <w:sz w:val="20"/>
                <w:szCs w:val="20"/>
              </w:rPr>
              <w:t>25</w:t>
            </w:r>
          </w:p>
        </w:tc>
      </w:tr>
      <w:tr w:rsidR="00EF67AE" w14:paraId="53E28227" w14:textId="77777777">
        <w:tc>
          <w:tcPr>
            <w:tcW w:w="993" w:type="dxa"/>
          </w:tcPr>
          <w:p w14:paraId="6A464DD6" w14:textId="77777777" w:rsidR="00EF67AE" w:rsidRDefault="002F076E">
            <w:pPr>
              <w:spacing w:line="312" w:lineRule="auto"/>
              <w:jc w:val="both"/>
            </w:pPr>
            <w:r>
              <w:rPr>
                <w:rFonts w:ascii="Arial" w:eastAsia="Arial" w:hAnsi="Arial" w:cs="Arial"/>
                <w:sz w:val="20"/>
                <w:szCs w:val="20"/>
              </w:rPr>
              <w:t>UE4b</w:t>
            </w:r>
          </w:p>
        </w:tc>
        <w:tc>
          <w:tcPr>
            <w:tcW w:w="6515" w:type="dxa"/>
          </w:tcPr>
          <w:p w14:paraId="2624F584" w14:textId="77777777" w:rsidR="00EF67AE" w:rsidRDefault="002F076E">
            <w:pPr>
              <w:spacing w:line="312" w:lineRule="auto"/>
              <w:jc w:val="both"/>
            </w:pPr>
            <w:r>
              <w:rPr>
                <w:rFonts w:ascii="Arial" w:eastAsia="Arial" w:hAnsi="Arial" w:cs="Arial"/>
                <w:sz w:val="20"/>
                <w:szCs w:val="20"/>
              </w:rPr>
              <w:t>Zukunftswerkstatt | Vorphase</w:t>
            </w:r>
          </w:p>
        </w:tc>
        <w:tc>
          <w:tcPr>
            <w:tcW w:w="1584" w:type="dxa"/>
          </w:tcPr>
          <w:p w14:paraId="72EB9C92" w14:textId="77777777" w:rsidR="00EF67AE" w:rsidRDefault="002F076E">
            <w:pPr>
              <w:spacing w:line="312" w:lineRule="auto"/>
              <w:jc w:val="right"/>
            </w:pPr>
            <w:r>
              <w:rPr>
                <w:rFonts w:ascii="Arial" w:eastAsia="Arial" w:hAnsi="Arial" w:cs="Arial"/>
                <w:sz w:val="20"/>
                <w:szCs w:val="20"/>
              </w:rPr>
              <w:t>20</w:t>
            </w:r>
          </w:p>
        </w:tc>
      </w:tr>
      <w:tr w:rsidR="00EF67AE" w14:paraId="082D5DE9" w14:textId="77777777">
        <w:tc>
          <w:tcPr>
            <w:tcW w:w="993" w:type="dxa"/>
          </w:tcPr>
          <w:p w14:paraId="33A7E869" w14:textId="77777777" w:rsidR="00EF67AE" w:rsidRDefault="002F076E">
            <w:pPr>
              <w:spacing w:line="312" w:lineRule="auto"/>
              <w:jc w:val="both"/>
            </w:pPr>
            <w:r>
              <w:rPr>
                <w:rFonts w:ascii="Arial" w:eastAsia="Arial" w:hAnsi="Arial" w:cs="Arial"/>
                <w:sz w:val="20"/>
                <w:szCs w:val="20"/>
              </w:rPr>
              <w:t>UE4c</w:t>
            </w:r>
          </w:p>
        </w:tc>
        <w:tc>
          <w:tcPr>
            <w:tcW w:w="6515" w:type="dxa"/>
          </w:tcPr>
          <w:p w14:paraId="4B8BE09B" w14:textId="77777777" w:rsidR="00EF67AE" w:rsidRDefault="002F076E">
            <w:pPr>
              <w:spacing w:line="312" w:lineRule="auto"/>
              <w:jc w:val="both"/>
            </w:pPr>
            <w:r>
              <w:rPr>
                <w:rFonts w:ascii="Arial" w:eastAsia="Arial" w:hAnsi="Arial" w:cs="Arial"/>
                <w:sz w:val="20"/>
                <w:szCs w:val="20"/>
              </w:rPr>
              <w:t>Zukunftswerkstatt | Phase 1: Bestandsaufnahme</w:t>
            </w:r>
          </w:p>
        </w:tc>
        <w:tc>
          <w:tcPr>
            <w:tcW w:w="1584" w:type="dxa"/>
          </w:tcPr>
          <w:p w14:paraId="503479B1" w14:textId="77777777" w:rsidR="00EF67AE" w:rsidRDefault="002F076E">
            <w:pPr>
              <w:spacing w:line="312" w:lineRule="auto"/>
              <w:jc w:val="right"/>
            </w:pPr>
            <w:r>
              <w:rPr>
                <w:rFonts w:ascii="Arial" w:eastAsia="Arial" w:hAnsi="Arial" w:cs="Arial"/>
                <w:sz w:val="20"/>
                <w:szCs w:val="20"/>
              </w:rPr>
              <w:t>65 - 70</w:t>
            </w:r>
          </w:p>
        </w:tc>
      </w:tr>
      <w:tr w:rsidR="00EF67AE" w14:paraId="289ABB43" w14:textId="77777777">
        <w:tc>
          <w:tcPr>
            <w:tcW w:w="993" w:type="dxa"/>
          </w:tcPr>
          <w:p w14:paraId="4F78689E" w14:textId="77777777" w:rsidR="00EF67AE" w:rsidRDefault="002F076E">
            <w:pPr>
              <w:spacing w:line="312" w:lineRule="auto"/>
              <w:jc w:val="both"/>
            </w:pPr>
            <w:r>
              <w:rPr>
                <w:rFonts w:ascii="Arial" w:eastAsia="Arial" w:hAnsi="Arial" w:cs="Arial"/>
                <w:sz w:val="20"/>
                <w:szCs w:val="20"/>
              </w:rPr>
              <w:t>UE4d</w:t>
            </w:r>
          </w:p>
        </w:tc>
        <w:tc>
          <w:tcPr>
            <w:tcW w:w="6515" w:type="dxa"/>
          </w:tcPr>
          <w:p w14:paraId="59525F59" w14:textId="77777777" w:rsidR="00EF67AE" w:rsidRDefault="002F076E">
            <w:pPr>
              <w:spacing w:line="312" w:lineRule="auto"/>
              <w:jc w:val="both"/>
            </w:pPr>
            <w:r>
              <w:rPr>
                <w:rFonts w:ascii="Arial" w:eastAsia="Arial" w:hAnsi="Arial" w:cs="Arial"/>
                <w:sz w:val="20"/>
                <w:szCs w:val="20"/>
              </w:rPr>
              <w:t>Zukunftswerkstatt | Phase 2: Fantasie</w:t>
            </w:r>
          </w:p>
        </w:tc>
        <w:tc>
          <w:tcPr>
            <w:tcW w:w="1584" w:type="dxa"/>
          </w:tcPr>
          <w:p w14:paraId="4820AD07" w14:textId="77777777" w:rsidR="00EF67AE" w:rsidRDefault="002F076E">
            <w:pPr>
              <w:spacing w:line="312" w:lineRule="auto"/>
              <w:jc w:val="right"/>
            </w:pPr>
            <w:r>
              <w:rPr>
                <w:rFonts w:ascii="Arial" w:eastAsia="Arial" w:hAnsi="Arial" w:cs="Arial"/>
                <w:sz w:val="20"/>
                <w:szCs w:val="20"/>
              </w:rPr>
              <w:t>75 - 90</w:t>
            </w:r>
          </w:p>
        </w:tc>
      </w:tr>
      <w:tr w:rsidR="00EF67AE" w14:paraId="6A5CB67C" w14:textId="77777777">
        <w:tc>
          <w:tcPr>
            <w:tcW w:w="993" w:type="dxa"/>
          </w:tcPr>
          <w:p w14:paraId="530ECB63" w14:textId="77777777" w:rsidR="00EF67AE" w:rsidRDefault="002F076E">
            <w:pPr>
              <w:spacing w:line="312" w:lineRule="auto"/>
              <w:jc w:val="both"/>
            </w:pPr>
            <w:r>
              <w:rPr>
                <w:rFonts w:ascii="Arial" w:eastAsia="Arial" w:hAnsi="Arial" w:cs="Arial"/>
                <w:sz w:val="20"/>
                <w:szCs w:val="20"/>
              </w:rPr>
              <w:t>UE4e</w:t>
            </w:r>
          </w:p>
        </w:tc>
        <w:tc>
          <w:tcPr>
            <w:tcW w:w="6515" w:type="dxa"/>
          </w:tcPr>
          <w:p w14:paraId="799D6AD4" w14:textId="77777777" w:rsidR="00EF67AE" w:rsidRDefault="002F076E">
            <w:pPr>
              <w:spacing w:line="312" w:lineRule="auto"/>
              <w:jc w:val="both"/>
            </w:pPr>
            <w:r>
              <w:rPr>
                <w:rFonts w:ascii="Arial" w:eastAsia="Arial" w:hAnsi="Arial" w:cs="Arial"/>
                <w:sz w:val="20"/>
                <w:szCs w:val="20"/>
              </w:rPr>
              <w:t>Zukunftswerkstatt | Phase 3: Verwirklichung</w:t>
            </w:r>
          </w:p>
        </w:tc>
        <w:tc>
          <w:tcPr>
            <w:tcW w:w="1584" w:type="dxa"/>
          </w:tcPr>
          <w:p w14:paraId="27184D5D" w14:textId="77777777" w:rsidR="00EF67AE" w:rsidRDefault="002F076E">
            <w:pPr>
              <w:spacing w:line="312" w:lineRule="auto"/>
              <w:jc w:val="right"/>
            </w:pPr>
            <w:r>
              <w:rPr>
                <w:rFonts w:ascii="Arial" w:eastAsia="Arial" w:hAnsi="Arial" w:cs="Arial"/>
                <w:sz w:val="20"/>
                <w:szCs w:val="20"/>
              </w:rPr>
              <w:t>65 - 70</w:t>
            </w:r>
          </w:p>
        </w:tc>
      </w:tr>
      <w:tr w:rsidR="00EF67AE" w14:paraId="3A95608D" w14:textId="77777777">
        <w:tc>
          <w:tcPr>
            <w:tcW w:w="993" w:type="dxa"/>
          </w:tcPr>
          <w:p w14:paraId="01D19AC0" w14:textId="77777777" w:rsidR="00EF67AE" w:rsidRDefault="002F076E">
            <w:pPr>
              <w:spacing w:line="312" w:lineRule="auto"/>
              <w:jc w:val="both"/>
            </w:pPr>
            <w:r>
              <w:rPr>
                <w:rFonts w:ascii="Arial" w:eastAsia="Arial" w:hAnsi="Arial" w:cs="Arial"/>
                <w:sz w:val="20"/>
                <w:szCs w:val="20"/>
              </w:rPr>
              <w:t>UE4f</w:t>
            </w:r>
          </w:p>
        </w:tc>
        <w:tc>
          <w:tcPr>
            <w:tcW w:w="6515" w:type="dxa"/>
          </w:tcPr>
          <w:p w14:paraId="612A7A36" w14:textId="77777777" w:rsidR="00EF67AE" w:rsidRDefault="002F076E">
            <w:pPr>
              <w:spacing w:line="312" w:lineRule="auto"/>
              <w:jc w:val="both"/>
            </w:pPr>
            <w:r>
              <w:rPr>
                <w:rFonts w:ascii="Arial" w:eastAsia="Arial" w:hAnsi="Arial" w:cs="Arial"/>
                <w:sz w:val="20"/>
                <w:szCs w:val="20"/>
              </w:rPr>
              <w:t>Zukunftswerkstatt | Nachbereitung</w:t>
            </w:r>
          </w:p>
        </w:tc>
        <w:tc>
          <w:tcPr>
            <w:tcW w:w="1584" w:type="dxa"/>
          </w:tcPr>
          <w:p w14:paraId="359F47E1" w14:textId="77777777" w:rsidR="00EF67AE" w:rsidRDefault="002F076E">
            <w:pPr>
              <w:spacing w:line="312" w:lineRule="auto"/>
              <w:jc w:val="right"/>
            </w:pPr>
            <w:r>
              <w:rPr>
                <w:rFonts w:ascii="Arial" w:eastAsia="Arial" w:hAnsi="Arial" w:cs="Arial"/>
                <w:sz w:val="20"/>
                <w:szCs w:val="20"/>
              </w:rPr>
              <w:t>20</w:t>
            </w:r>
          </w:p>
        </w:tc>
      </w:tr>
      <w:tr w:rsidR="00EF67AE" w14:paraId="1834453D" w14:textId="77777777">
        <w:tc>
          <w:tcPr>
            <w:tcW w:w="7508" w:type="dxa"/>
            <w:gridSpan w:val="2"/>
          </w:tcPr>
          <w:p w14:paraId="0FA5C496" w14:textId="77777777" w:rsidR="00EF67AE" w:rsidRDefault="002F076E">
            <w:pPr>
              <w:spacing w:line="312" w:lineRule="auto"/>
              <w:jc w:val="right"/>
            </w:pPr>
            <w:r>
              <w:rPr>
                <w:rFonts w:ascii="Arial" w:eastAsia="Arial" w:hAnsi="Arial" w:cs="Arial"/>
                <w:sz w:val="20"/>
                <w:szCs w:val="20"/>
              </w:rPr>
              <w:t xml:space="preserve">gesamt (ohne UE4a) </w:t>
            </w:r>
          </w:p>
        </w:tc>
        <w:tc>
          <w:tcPr>
            <w:tcW w:w="1584" w:type="dxa"/>
          </w:tcPr>
          <w:p w14:paraId="65736D48" w14:textId="77777777" w:rsidR="00EF67AE" w:rsidRDefault="002F076E">
            <w:pPr>
              <w:spacing w:line="312" w:lineRule="auto"/>
              <w:jc w:val="right"/>
            </w:pPr>
            <w:r>
              <w:rPr>
                <w:rFonts w:ascii="Arial" w:eastAsia="Arial" w:hAnsi="Arial" w:cs="Arial"/>
                <w:sz w:val="20"/>
                <w:szCs w:val="20"/>
              </w:rPr>
              <w:t>270</w:t>
            </w:r>
          </w:p>
        </w:tc>
      </w:tr>
    </w:tbl>
    <w:p w14:paraId="28510616" w14:textId="77777777" w:rsidR="00EF67AE" w:rsidRDefault="00EF67AE">
      <w:pPr>
        <w:spacing w:line="312" w:lineRule="auto"/>
        <w:jc w:val="both"/>
      </w:pPr>
    </w:p>
    <w:p w14:paraId="47633410" w14:textId="77777777" w:rsidR="00EF67AE" w:rsidRDefault="002F076E">
      <w:r>
        <w:br w:type="page"/>
      </w:r>
    </w:p>
    <w:p w14:paraId="43D11AE3" w14:textId="77777777" w:rsidR="00EF67AE" w:rsidRDefault="00EF67AE">
      <w:pPr>
        <w:spacing w:line="312" w:lineRule="auto"/>
        <w:jc w:val="both"/>
        <w:rPr>
          <w:rFonts w:ascii="Arial" w:eastAsia="Arial" w:hAnsi="Arial" w:cs="Arial"/>
          <w:color w:val="002060"/>
          <w:sz w:val="20"/>
          <w:szCs w:val="20"/>
        </w:rPr>
      </w:pPr>
    </w:p>
    <w:p w14:paraId="48013E79" w14:textId="77777777" w:rsidR="00EF67AE" w:rsidRDefault="002F076E">
      <w:pPr>
        <w:pStyle w:val="berschrift2"/>
      </w:pPr>
      <w:r>
        <w:t>Unterstützende Materialien</w:t>
      </w:r>
    </w:p>
    <w:p w14:paraId="72C670C9" w14:textId="77777777" w:rsidR="00EF67AE" w:rsidRDefault="00EF67AE">
      <w:pPr>
        <w:spacing w:line="312" w:lineRule="auto"/>
      </w:pPr>
    </w:p>
    <w:p w14:paraId="41E1BE23" w14:textId="77777777" w:rsidR="00EF67AE" w:rsidRDefault="00EF67AE">
      <w:pPr>
        <w:spacing w:line="312" w:lineRule="auto"/>
      </w:pPr>
    </w:p>
    <w:p w14:paraId="0C482CF2" w14:textId="77777777" w:rsidR="00EF67AE" w:rsidRDefault="002F076E">
      <w:pPr>
        <w:numPr>
          <w:ilvl w:val="0"/>
          <w:numId w:val="29"/>
        </w:numPr>
        <w:spacing w:line="312" w:lineRule="auto"/>
        <w:ind w:hanging="360"/>
      </w:pPr>
      <w:r>
        <w:rPr>
          <w:rFonts w:ascii="Arial" w:eastAsia="Arial" w:hAnsi="Arial" w:cs="Arial"/>
          <w:b/>
          <w:sz w:val="20"/>
          <w:szCs w:val="20"/>
        </w:rPr>
        <w:t>Amadeu Antonio Stiftung (Hrsg.) (2014)</w:t>
      </w:r>
      <w:r>
        <w:rPr>
          <w:rFonts w:ascii="Arial" w:eastAsia="Arial" w:hAnsi="Arial" w:cs="Arial"/>
          <w:sz w:val="20"/>
          <w:szCs w:val="20"/>
        </w:rPr>
        <w:t>: Wir sind wieder da. Die „Reichsbürger“: Überzeugungen, Gefahren und Handlungsstrategien. Berlin.</w:t>
      </w:r>
    </w:p>
    <w:p w14:paraId="47F0E66D"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7">
        <w:r>
          <w:rPr>
            <w:rFonts w:ascii="Arial" w:eastAsia="Arial" w:hAnsi="Arial" w:cs="Arial"/>
            <w:color w:val="0000FF"/>
            <w:sz w:val="18"/>
            <w:szCs w:val="18"/>
            <w:u w:val="single"/>
          </w:rPr>
          <w:t>http://www.amadeu-antonio-stiftung.de/w/files/pdfs/reichsbuerger_web.pdf</w:t>
        </w:r>
      </w:hyperlink>
      <w:r>
        <w:rPr>
          <w:rFonts w:ascii="Arial" w:eastAsia="Arial" w:hAnsi="Arial" w:cs="Arial"/>
          <w:sz w:val="18"/>
          <w:szCs w:val="18"/>
        </w:rPr>
        <w:t xml:space="preserve"> </w:t>
      </w:r>
    </w:p>
    <w:p w14:paraId="7FC4CB5F" w14:textId="77777777" w:rsidR="00EF67AE" w:rsidRDefault="00EF67AE">
      <w:pPr>
        <w:spacing w:line="312" w:lineRule="auto"/>
        <w:ind w:firstLine="720"/>
        <w:rPr>
          <w:rFonts w:ascii="Arial" w:eastAsia="Arial" w:hAnsi="Arial" w:cs="Arial"/>
          <w:sz w:val="20"/>
          <w:szCs w:val="20"/>
        </w:rPr>
      </w:pPr>
    </w:p>
    <w:p w14:paraId="3BBAEB4E" w14:textId="77777777" w:rsidR="00EF67AE" w:rsidRDefault="002F076E">
      <w:pPr>
        <w:numPr>
          <w:ilvl w:val="0"/>
          <w:numId w:val="29"/>
        </w:numPr>
        <w:spacing w:line="312" w:lineRule="auto"/>
        <w:ind w:hanging="360"/>
      </w:pPr>
      <w:r>
        <w:rPr>
          <w:rFonts w:ascii="Arial" w:eastAsia="Arial" w:hAnsi="Arial" w:cs="Arial"/>
          <w:b/>
          <w:sz w:val="20"/>
          <w:szCs w:val="20"/>
        </w:rPr>
        <w:t>Amadeu Antonio Stiftung (Hrsg.) (2015)</w:t>
      </w:r>
      <w:r>
        <w:rPr>
          <w:rFonts w:ascii="Arial" w:eastAsia="Arial" w:hAnsi="Arial" w:cs="Arial"/>
          <w:sz w:val="20"/>
          <w:szCs w:val="20"/>
        </w:rPr>
        <w:t xml:space="preserve">: No World Order: Wie antisemitische Verschwörungsideologien die Welt verklären. Berlin. </w:t>
      </w:r>
    </w:p>
    <w:p w14:paraId="0CE1E97A"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8">
        <w:r>
          <w:rPr>
            <w:rFonts w:ascii="Arial" w:eastAsia="Arial" w:hAnsi="Arial" w:cs="Arial"/>
            <w:color w:val="0000FF"/>
            <w:sz w:val="18"/>
            <w:szCs w:val="18"/>
            <w:u w:val="single"/>
          </w:rPr>
          <w:t>http://www.amadeu-antonio-stiftung.de/w/files/pdfs/verschwoerungen-internet.pdf</w:t>
        </w:r>
      </w:hyperlink>
      <w:r>
        <w:rPr>
          <w:rFonts w:ascii="Arial" w:eastAsia="Arial" w:hAnsi="Arial" w:cs="Arial"/>
          <w:sz w:val="18"/>
          <w:szCs w:val="18"/>
        </w:rPr>
        <w:t xml:space="preserve"> </w:t>
      </w:r>
    </w:p>
    <w:p w14:paraId="51C6B480" w14:textId="77777777" w:rsidR="00EF67AE" w:rsidRDefault="00EF67AE">
      <w:pPr>
        <w:spacing w:line="312" w:lineRule="auto"/>
        <w:rPr>
          <w:rFonts w:ascii="Arial" w:eastAsia="Arial" w:hAnsi="Arial" w:cs="Arial"/>
          <w:sz w:val="20"/>
          <w:szCs w:val="20"/>
        </w:rPr>
      </w:pPr>
    </w:p>
    <w:p w14:paraId="4F0781C5" w14:textId="77777777" w:rsidR="00EF67AE" w:rsidRDefault="002F076E">
      <w:pPr>
        <w:numPr>
          <w:ilvl w:val="0"/>
          <w:numId w:val="29"/>
        </w:numPr>
        <w:spacing w:line="312" w:lineRule="auto"/>
        <w:ind w:hanging="360"/>
      </w:pPr>
      <w:r>
        <w:rPr>
          <w:rFonts w:ascii="Arial" w:eastAsia="Arial" w:hAnsi="Arial" w:cs="Arial"/>
          <w:b/>
          <w:sz w:val="20"/>
          <w:szCs w:val="20"/>
        </w:rPr>
        <w:t>Behrens, Peter; Calmbach, Marc; Schleer; Christoph; Klingler, Walter; Rathgeb, Thomas (2014)</w:t>
      </w:r>
      <w:r>
        <w:rPr>
          <w:rFonts w:ascii="Arial" w:eastAsia="Arial" w:hAnsi="Arial" w:cs="Arial"/>
          <w:sz w:val="20"/>
          <w:szCs w:val="20"/>
        </w:rPr>
        <w:t>: Mediennutzung und Medienkompetenz in jungen Lebenswelten. Repräsentative Onlinebefragung von 14- bis 29-Jährigen in Deutschland. In: Media Perspektiven, Heft 4/2014, S. 195-218.</w:t>
      </w:r>
    </w:p>
    <w:p w14:paraId="6E0A324A" w14:textId="77777777" w:rsidR="00EF67AE" w:rsidRDefault="002F076E">
      <w:pPr>
        <w:spacing w:line="312" w:lineRule="auto"/>
        <w:ind w:left="720"/>
        <w:rPr>
          <w:rFonts w:ascii="Arial" w:eastAsia="Arial" w:hAnsi="Arial" w:cs="Arial"/>
          <w:sz w:val="20"/>
          <w:szCs w:val="20"/>
        </w:rPr>
      </w:pPr>
      <w:r>
        <w:rPr>
          <w:rFonts w:ascii="Arial" w:eastAsia="Arial" w:hAnsi="Arial" w:cs="Arial"/>
          <w:sz w:val="18"/>
          <w:szCs w:val="18"/>
        </w:rPr>
        <w:t xml:space="preserve">URL: </w:t>
      </w:r>
      <w:hyperlink r:id="rId9">
        <w:r>
          <w:rPr>
            <w:rFonts w:ascii="Arial" w:eastAsia="Arial" w:hAnsi="Arial" w:cs="Arial"/>
            <w:color w:val="0000FF"/>
            <w:sz w:val="18"/>
            <w:szCs w:val="18"/>
            <w:u w:val="single"/>
          </w:rPr>
          <w:t>http://www.ard-werbung.de/media-perspektiven/publikationen/fachzeitschrift/2014/artikel/mediennutzung-und-medienkompetenz-in-jungen-lebenswelten/</w:t>
        </w:r>
      </w:hyperlink>
      <w:r>
        <w:rPr>
          <w:rFonts w:ascii="Arial" w:eastAsia="Arial" w:hAnsi="Arial" w:cs="Arial"/>
          <w:sz w:val="20"/>
          <w:szCs w:val="20"/>
        </w:rPr>
        <w:t xml:space="preserve"> </w:t>
      </w:r>
    </w:p>
    <w:p w14:paraId="183824EA" w14:textId="77777777" w:rsidR="00EF67AE" w:rsidRDefault="00EF67AE">
      <w:pPr>
        <w:spacing w:line="312" w:lineRule="auto"/>
        <w:rPr>
          <w:rFonts w:ascii="Arial" w:eastAsia="Arial" w:hAnsi="Arial" w:cs="Arial"/>
          <w:sz w:val="20"/>
          <w:szCs w:val="20"/>
        </w:rPr>
      </w:pPr>
    </w:p>
    <w:p w14:paraId="3CECEB5E" w14:textId="77777777" w:rsidR="00EF67AE" w:rsidRDefault="002F076E">
      <w:pPr>
        <w:numPr>
          <w:ilvl w:val="0"/>
          <w:numId w:val="29"/>
        </w:numPr>
        <w:spacing w:line="312" w:lineRule="auto"/>
        <w:ind w:hanging="360"/>
      </w:pPr>
      <w:r>
        <w:rPr>
          <w:rFonts w:ascii="Arial" w:eastAsia="Arial" w:hAnsi="Arial" w:cs="Arial"/>
          <w:b/>
          <w:sz w:val="20"/>
          <w:szCs w:val="20"/>
        </w:rPr>
        <w:t>BITKOM - Bundesverband Informationswirtschaft, Telekommunikation und neue Medien e.V. (Hrsg.) (2014)</w:t>
      </w:r>
      <w:r>
        <w:rPr>
          <w:rFonts w:ascii="Arial" w:eastAsia="Arial" w:hAnsi="Arial" w:cs="Arial"/>
          <w:sz w:val="20"/>
          <w:szCs w:val="20"/>
        </w:rPr>
        <w:t>: Jung und vernetzt. Kinder und Jugendliche in der digitalen Gesellschaft. Berlin.</w:t>
      </w:r>
    </w:p>
    <w:p w14:paraId="680E3E20" w14:textId="77777777" w:rsidR="00EF67AE" w:rsidRDefault="002F076E">
      <w:pPr>
        <w:spacing w:line="312" w:lineRule="auto"/>
        <w:ind w:left="720"/>
        <w:rPr>
          <w:rFonts w:ascii="Arial" w:eastAsia="Arial" w:hAnsi="Arial" w:cs="Arial"/>
          <w:sz w:val="20"/>
          <w:szCs w:val="20"/>
        </w:rPr>
      </w:pPr>
      <w:r>
        <w:rPr>
          <w:rFonts w:ascii="Arial" w:eastAsia="Arial" w:hAnsi="Arial" w:cs="Arial"/>
          <w:sz w:val="18"/>
          <w:szCs w:val="18"/>
        </w:rPr>
        <w:t xml:space="preserve">URL: </w:t>
      </w:r>
      <w:hyperlink r:id="rId10">
        <w:r>
          <w:rPr>
            <w:rFonts w:ascii="Arial" w:eastAsia="Arial" w:hAnsi="Arial" w:cs="Arial"/>
            <w:color w:val="0000FF"/>
            <w:sz w:val="18"/>
            <w:szCs w:val="18"/>
            <w:u w:val="single"/>
          </w:rPr>
          <w:t>https://www.bitkom.org/Publikationen/2014/Studien/Jung-und-vernetzt-Kinder-und-Jugendliche-in-der-digitalen-Gesellschaft/BITKOM-Studie-Jung-und-vernetzt-2014.pdf</w:t>
        </w:r>
      </w:hyperlink>
      <w:r>
        <w:rPr>
          <w:rFonts w:ascii="Arial" w:eastAsia="Arial" w:hAnsi="Arial" w:cs="Arial"/>
          <w:sz w:val="20"/>
          <w:szCs w:val="20"/>
        </w:rPr>
        <w:t xml:space="preserve"> </w:t>
      </w:r>
    </w:p>
    <w:p w14:paraId="05724EAF" w14:textId="77777777" w:rsidR="00EF67AE" w:rsidRDefault="00EF67AE">
      <w:pPr>
        <w:spacing w:line="312" w:lineRule="auto"/>
        <w:rPr>
          <w:rFonts w:ascii="Arial" w:eastAsia="Arial" w:hAnsi="Arial" w:cs="Arial"/>
          <w:sz w:val="20"/>
          <w:szCs w:val="20"/>
        </w:rPr>
      </w:pPr>
    </w:p>
    <w:p w14:paraId="0D41491F" w14:textId="77777777" w:rsidR="00EF67AE" w:rsidRDefault="002F076E">
      <w:pPr>
        <w:numPr>
          <w:ilvl w:val="0"/>
          <w:numId w:val="29"/>
        </w:numPr>
        <w:spacing w:line="312" w:lineRule="auto"/>
        <w:ind w:hanging="360"/>
      </w:pPr>
      <w:r>
        <w:rPr>
          <w:rFonts w:ascii="Arial" w:eastAsia="Arial" w:hAnsi="Arial" w:cs="Arial"/>
          <w:b/>
          <w:sz w:val="20"/>
          <w:szCs w:val="20"/>
        </w:rPr>
        <w:t>Bonfadelli, Heinz (2014)</w:t>
      </w:r>
      <w:r>
        <w:rPr>
          <w:rFonts w:ascii="Arial" w:eastAsia="Arial" w:hAnsi="Arial" w:cs="Arial"/>
          <w:sz w:val="20"/>
          <w:szCs w:val="20"/>
        </w:rPr>
        <w:t xml:space="preserve">: Medien und Gesellschaft im Wandel. In: bpb Dossier: Medienpolitik. </w:t>
      </w:r>
    </w:p>
    <w:p w14:paraId="1C9EF0EC" w14:textId="77777777" w:rsidR="00EF67AE" w:rsidRDefault="002F076E">
      <w:pPr>
        <w:spacing w:line="312" w:lineRule="auto"/>
        <w:ind w:left="720"/>
        <w:rPr>
          <w:rFonts w:ascii="Arial" w:eastAsia="Arial" w:hAnsi="Arial" w:cs="Arial"/>
          <w:sz w:val="20"/>
          <w:szCs w:val="20"/>
        </w:rPr>
      </w:pPr>
      <w:r>
        <w:rPr>
          <w:rFonts w:ascii="Arial" w:eastAsia="Arial" w:hAnsi="Arial" w:cs="Arial"/>
          <w:sz w:val="18"/>
          <w:szCs w:val="18"/>
        </w:rPr>
        <w:t xml:space="preserve">URL: </w:t>
      </w:r>
      <w:hyperlink r:id="rId11">
        <w:r>
          <w:rPr>
            <w:rFonts w:ascii="Arial" w:eastAsia="Arial" w:hAnsi="Arial" w:cs="Arial"/>
            <w:color w:val="0000FF"/>
            <w:sz w:val="18"/>
            <w:szCs w:val="18"/>
            <w:u w:val="single"/>
          </w:rPr>
          <w:t>http://www.bpb.de/gesellschaft/medien/medienpolitik/172610/medien-und-gesellschaft-im-wandel</w:t>
        </w:r>
      </w:hyperlink>
      <w:r>
        <w:rPr>
          <w:rFonts w:ascii="Arial" w:eastAsia="Arial" w:hAnsi="Arial" w:cs="Arial"/>
          <w:sz w:val="20"/>
          <w:szCs w:val="20"/>
        </w:rPr>
        <w:t xml:space="preserve"> </w:t>
      </w:r>
    </w:p>
    <w:p w14:paraId="188D4C3A" w14:textId="77777777" w:rsidR="00EF67AE" w:rsidRDefault="00EF67AE">
      <w:pPr>
        <w:spacing w:line="312" w:lineRule="auto"/>
        <w:rPr>
          <w:rFonts w:ascii="Arial" w:eastAsia="Arial" w:hAnsi="Arial" w:cs="Arial"/>
          <w:sz w:val="20"/>
          <w:szCs w:val="20"/>
        </w:rPr>
      </w:pPr>
    </w:p>
    <w:p w14:paraId="7FB21346" w14:textId="77777777" w:rsidR="00EF67AE" w:rsidRDefault="002F076E">
      <w:pPr>
        <w:numPr>
          <w:ilvl w:val="0"/>
          <w:numId w:val="29"/>
        </w:numPr>
        <w:spacing w:line="312" w:lineRule="auto"/>
        <w:ind w:hanging="360"/>
      </w:pPr>
      <w:r>
        <w:rPr>
          <w:rFonts w:ascii="Arial" w:eastAsia="Arial" w:hAnsi="Arial" w:cs="Arial"/>
          <w:b/>
          <w:sz w:val="20"/>
          <w:szCs w:val="20"/>
        </w:rPr>
        <w:t>Calmbach, Marc; Borgstedt, Silke; Borchard, Inge; Berthold, Peter Martin Thomas; Flaig, Bodo (2016)</w:t>
      </w:r>
      <w:r>
        <w:rPr>
          <w:rFonts w:ascii="Arial" w:eastAsia="Arial" w:hAnsi="Arial" w:cs="Arial"/>
          <w:sz w:val="20"/>
          <w:szCs w:val="20"/>
        </w:rPr>
        <w:t>: Wie ticken Jugendliche 2016? Lebenswelten von Jugendlichen im Alter von 14 bis 17 Jahren in Deutschland. Wiesbaden.</w:t>
      </w:r>
      <w:r>
        <w:rPr>
          <w:rFonts w:ascii="Arial" w:eastAsia="Arial" w:hAnsi="Arial" w:cs="Arial"/>
          <w:sz w:val="20"/>
          <w:szCs w:val="20"/>
        </w:rPr>
        <w:br/>
      </w:r>
    </w:p>
    <w:p w14:paraId="6D9A6C33" w14:textId="77777777" w:rsidR="00EF67AE" w:rsidRDefault="002F076E">
      <w:pPr>
        <w:numPr>
          <w:ilvl w:val="0"/>
          <w:numId w:val="29"/>
        </w:numPr>
        <w:spacing w:line="312" w:lineRule="auto"/>
        <w:ind w:hanging="360"/>
        <w:rPr>
          <w:rFonts w:ascii="Arial" w:eastAsia="Arial" w:hAnsi="Arial" w:cs="Arial"/>
          <w:sz w:val="20"/>
          <w:szCs w:val="20"/>
        </w:rPr>
      </w:pPr>
      <w:r>
        <w:rPr>
          <w:rFonts w:ascii="Arial" w:eastAsia="Arial" w:hAnsi="Arial" w:cs="Arial"/>
          <w:b/>
          <w:sz w:val="20"/>
          <w:szCs w:val="20"/>
        </w:rPr>
        <w:t>Emmer, Martin; Vowe, Gerhard; Wolling, Jens (2011):</w:t>
      </w:r>
      <w:r>
        <w:rPr>
          <w:rFonts w:ascii="Arial" w:eastAsia="Arial" w:hAnsi="Arial" w:cs="Arial"/>
          <w:sz w:val="20"/>
          <w:szCs w:val="20"/>
        </w:rPr>
        <w:t xml:space="preserve"> Bürger online - Die Entwicklung der politischen Onlinekommunikation in Deutschland. Konstanz. </w:t>
      </w:r>
      <w:r>
        <w:rPr>
          <w:rFonts w:ascii="Arial" w:eastAsia="Arial" w:hAnsi="Arial" w:cs="Arial"/>
          <w:sz w:val="20"/>
          <w:szCs w:val="20"/>
        </w:rPr>
        <w:br/>
        <w:t xml:space="preserve">URL: </w:t>
      </w:r>
      <w:hyperlink r:id="rId12">
        <w:r>
          <w:rPr>
            <w:rFonts w:ascii="Arial" w:eastAsia="Arial" w:hAnsi="Arial" w:cs="Arial"/>
            <w:color w:val="1155CC"/>
            <w:sz w:val="20"/>
            <w:szCs w:val="20"/>
            <w:u w:val="single"/>
          </w:rPr>
          <w:t>https://buergeronline.wordpress.com/das-buch/</w:t>
        </w:r>
      </w:hyperlink>
      <w:r>
        <w:rPr>
          <w:rFonts w:ascii="Arial" w:eastAsia="Arial" w:hAnsi="Arial" w:cs="Arial"/>
          <w:sz w:val="20"/>
          <w:szCs w:val="20"/>
        </w:rPr>
        <w:t xml:space="preserve"> </w:t>
      </w:r>
    </w:p>
    <w:p w14:paraId="5835BF76" w14:textId="77777777" w:rsidR="00EF67AE" w:rsidRDefault="00EF67AE">
      <w:pPr>
        <w:spacing w:line="312" w:lineRule="auto"/>
      </w:pPr>
    </w:p>
    <w:p w14:paraId="20FEF11A" w14:textId="77777777" w:rsidR="00EF67AE" w:rsidRDefault="002F076E">
      <w:pPr>
        <w:numPr>
          <w:ilvl w:val="0"/>
          <w:numId w:val="29"/>
        </w:numPr>
        <w:spacing w:line="312" w:lineRule="auto"/>
        <w:ind w:hanging="360"/>
      </w:pPr>
      <w:r>
        <w:rPr>
          <w:rFonts w:ascii="Arial" w:eastAsia="Arial" w:hAnsi="Arial" w:cs="Arial"/>
          <w:b/>
          <w:sz w:val="20"/>
          <w:szCs w:val="20"/>
        </w:rPr>
        <w:t>Shell Deutschland (Hrsg.) (2015)</w:t>
      </w:r>
      <w:r>
        <w:rPr>
          <w:rFonts w:ascii="Arial" w:eastAsia="Arial" w:hAnsi="Arial" w:cs="Arial"/>
          <w:sz w:val="20"/>
          <w:szCs w:val="20"/>
        </w:rPr>
        <w:t xml:space="preserve">: Jugend 2015: 17. Shell Jugendstudie. Frankfurt/Main. </w:t>
      </w:r>
    </w:p>
    <w:p w14:paraId="6F74471D"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13">
        <w:r>
          <w:rPr>
            <w:rFonts w:ascii="Arial" w:eastAsia="Arial" w:hAnsi="Arial" w:cs="Arial"/>
            <w:color w:val="0000FF"/>
            <w:sz w:val="18"/>
            <w:szCs w:val="18"/>
            <w:u w:val="single"/>
          </w:rPr>
          <w:t>http://www.shell.de/ueber-uns/die-shell-jugendstudie/ueber-die-shell-jugendstudie-2015.html</w:t>
        </w:r>
      </w:hyperlink>
      <w:hyperlink r:id="rId14"/>
    </w:p>
    <w:p w14:paraId="5AD9071D" w14:textId="77777777" w:rsidR="00EF67AE" w:rsidRDefault="00EC3D2B">
      <w:pPr>
        <w:spacing w:line="312" w:lineRule="auto"/>
        <w:rPr>
          <w:rFonts w:ascii="Arial" w:eastAsia="Arial" w:hAnsi="Arial" w:cs="Arial"/>
          <w:sz w:val="20"/>
          <w:szCs w:val="20"/>
        </w:rPr>
      </w:pPr>
      <w:hyperlink r:id="rId15"/>
    </w:p>
    <w:p w14:paraId="52F2CCCF" w14:textId="77777777" w:rsidR="00EF67AE" w:rsidRDefault="002F076E">
      <w:pPr>
        <w:numPr>
          <w:ilvl w:val="0"/>
          <w:numId w:val="29"/>
        </w:numPr>
        <w:spacing w:line="312" w:lineRule="auto"/>
        <w:ind w:hanging="360"/>
      </w:pPr>
      <w:r>
        <w:rPr>
          <w:rFonts w:ascii="Arial" w:eastAsia="Arial" w:hAnsi="Arial" w:cs="Arial"/>
          <w:b/>
          <w:sz w:val="20"/>
          <w:szCs w:val="20"/>
        </w:rPr>
        <w:t>Deutscher Presserat (Hrsg.) (2015)</w:t>
      </w:r>
      <w:r>
        <w:rPr>
          <w:rFonts w:ascii="Arial" w:eastAsia="Arial" w:hAnsi="Arial" w:cs="Arial"/>
          <w:sz w:val="20"/>
          <w:szCs w:val="20"/>
        </w:rPr>
        <w:t>: Publizistische Grundsätze (Pressekodex). Berlin.</w:t>
      </w:r>
    </w:p>
    <w:p w14:paraId="47A802E8"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16">
        <w:r>
          <w:rPr>
            <w:rFonts w:ascii="Arial" w:eastAsia="Arial" w:hAnsi="Arial" w:cs="Arial"/>
            <w:color w:val="0000FF"/>
            <w:sz w:val="18"/>
            <w:szCs w:val="18"/>
            <w:u w:val="single"/>
          </w:rPr>
          <w:t>http://www.presserat.de/fileadmin/user_upload/Downloads_Dateien/Pressekodex_BO_2016_web.pdf</w:t>
        </w:r>
      </w:hyperlink>
      <w:r>
        <w:rPr>
          <w:rFonts w:ascii="Arial" w:eastAsia="Arial" w:hAnsi="Arial" w:cs="Arial"/>
          <w:sz w:val="18"/>
          <w:szCs w:val="18"/>
        </w:rPr>
        <w:t xml:space="preserve"> </w:t>
      </w:r>
    </w:p>
    <w:p w14:paraId="138452BA" w14:textId="77777777" w:rsidR="00EF67AE" w:rsidRDefault="00EF67AE">
      <w:pPr>
        <w:spacing w:line="312" w:lineRule="auto"/>
        <w:rPr>
          <w:rFonts w:ascii="Arial" w:eastAsia="Arial" w:hAnsi="Arial" w:cs="Arial"/>
          <w:sz w:val="20"/>
          <w:szCs w:val="20"/>
        </w:rPr>
      </w:pPr>
    </w:p>
    <w:p w14:paraId="5666783E" w14:textId="77777777" w:rsidR="00EF67AE" w:rsidRDefault="002F076E">
      <w:pPr>
        <w:numPr>
          <w:ilvl w:val="0"/>
          <w:numId w:val="29"/>
        </w:numPr>
        <w:spacing w:line="312" w:lineRule="auto"/>
        <w:ind w:hanging="360"/>
      </w:pPr>
      <w:r>
        <w:rPr>
          <w:rFonts w:ascii="Arial" w:eastAsia="Arial" w:hAnsi="Arial" w:cs="Arial"/>
          <w:b/>
          <w:sz w:val="20"/>
          <w:szCs w:val="20"/>
        </w:rPr>
        <w:t>DIVSI (Deutsches Institut für Vertrauen und Sicherheit im Internet) (Hrsg.) (2014)</w:t>
      </w:r>
      <w:r>
        <w:rPr>
          <w:rFonts w:ascii="Arial" w:eastAsia="Arial" w:hAnsi="Arial" w:cs="Arial"/>
          <w:sz w:val="20"/>
          <w:szCs w:val="20"/>
        </w:rPr>
        <w:t xml:space="preserve">: DIVSI U25-Studie. Kinder, Jugendliche und junge Erwachsene in der digitalen Welt. Hamburg. </w:t>
      </w:r>
    </w:p>
    <w:p w14:paraId="341FD816" w14:textId="77777777" w:rsidR="00EF67AE" w:rsidRDefault="002F076E">
      <w:pPr>
        <w:spacing w:line="312" w:lineRule="auto"/>
        <w:ind w:left="720"/>
        <w:rPr>
          <w:rFonts w:ascii="Arial" w:eastAsia="Arial" w:hAnsi="Arial" w:cs="Arial"/>
          <w:sz w:val="20"/>
          <w:szCs w:val="20"/>
        </w:rPr>
      </w:pPr>
      <w:r>
        <w:rPr>
          <w:rFonts w:ascii="Arial" w:eastAsia="Arial" w:hAnsi="Arial" w:cs="Arial"/>
          <w:sz w:val="20"/>
          <w:szCs w:val="20"/>
        </w:rPr>
        <w:lastRenderedPageBreak/>
        <w:t xml:space="preserve">URL: </w:t>
      </w:r>
      <w:hyperlink r:id="rId17">
        <w:r>
          <w:rPr>
            <w:rFonts w:ascii="Arial" w:eastAsia="Arial" w:hAnsi="Arial" w:cs="Arial"/>
            <w:color w:val="0000FF"/>
            <w:sz w:val="20"/>
            <w:szCs w:val="20"/>
            <w:u w:val="single"/>
          </w:rPr>
          <w:t>https://www.divsi.de/wp-content/uploads/2014/02/DIVSI-U25-Studie.pdf</w:t>
        </w:r>
      </w:hyperlink>
      <w:r>
        <w:rPr>
          <w:rFonts w:ascii="Arial" w:eastAsia="Arial" w:hAnsi="Arial" w:cs="Arial"/>
          <w:sz w:val="20"/>
          <w:szCs w:val="20"/>
        </w:rPr>
        <w:t xml:space="preserve"> </w:t>
      </w:r>
    </w:p>
    <w:p w14:paraId="44B19D9B" w14:textId="77777777" w:rsidR="00EF67AE" w:rsidRDefault="00EF67AE">
      <w:pPr>
        <w:spacing w:line="312" w:lineRule="auto"/>
        <w:rPr>
          <w:rFonts w:ascii="Arial" w:eastAsia="Arial" w:hAnsi="Arial" w:cs="Arial"/>
          <w:sz w:val="20"/>
          <w:szCs w:val="20"/>
        </w:rPr>
      </w:pPr>
    </w:p>
    <w:p w14:paraId="6CF82670" w14:textId="77777777" w:rsidR="00EF67AE" w:rsidRDefault="002F076E">
      <w:pPr>
        <w:numPr>
          <w:ilvl w:val="0"/>
          <w:numId w:val="29"/>
        </w:numPr>
        <w:spacing w:line="312" w:lineRule="auto"/>
        <w:ind w:hanging="360"/>
      </w:pPr>
      <w:r>
        <w:rPr>
          <w:rFonts w:ascii="Arial" w:eastAsia="Arial" w:hAnsi="Arial" w:cs="Arial"/>
          <w:b/>
          <w:sz w:val="20"/>
          <w:szCs w:val="20"/>
        </w:rPr>
        <w:t>DIVSI (Deutsches Institut für Vertrauen und Sicherheit im Internet) (Hrsg) (2015)</w:t>
      </w:r>
      <w:r>
        <w:rPr>
          <w:rFonts w:ascii="Arial" w:eastAsia="Arial" w:hAnsi="Arial" w:cs="Arial"/>
          <w:sz w:val="20"/>
          <w:szCs w:val="20"/>
        </w:rPr>
        <w:t>: DIVSI Studie: Beteiligung im Internet – Wer beteiligt sich wie? Formen, Vorteile und Hürden der Beteiligung im Internet aus Sicht der DIVSI Internet-Milieus. Hamburg.</w:t>
      </w:r>
    </w:p>
    <w:p w14:paraId="06E77C72" w14:textId="77777777" w:rsidR="00EF67AE" w:rsidRDefault="002F076E">
      <w:pPr>
        <w:spacing w:line="312" w:lineRule="auto"/>
        <w:ind w:left="720"/>
        <w:rPr>
          <w:rFonts w:ascii="Arial" w:eastAsia="Arial" w:hAnsi="Arial" w:cs="Arial"/>
          <w:sz w:val="20"/>
          <w:szCs w:val="20"/>
        </w:rPr>
      </w:pPr>
      <w:r>
        <w:rPr>
          <w:rFonts w:ascii="Arial" w:eastAsia="Arial" w:hAnsi="Arial" w:cs="Arial"/>
          <w:sz w:val="20"/>
          <w:szCs w:val="20"/>
        </w:rPr>
        <w:t xml:space="preserve">URL: </w:t>
      </w:r>
      <w:hyperlink r:id="rId18">
        <w:r>
          <w:rPr>
            <w:rFonts w:ascii="Arial" w:eastAsia="Arial" w:hAnsi="Arial" w:cs="Arial"/>
            <w:color w:val="0000FF"/>
            <w:sz w:val="20"/>
            <w:szCs w:val="20"/>
            <w:u w:val="single"/>
          </w:rPr>
          <w:t>https://www.divsi.de/wp-content/uploads/2015/07/DIVSI-Studie-Beteiligung-im-Internet-Wer-beteiligt-sich-wie_web.pdf</w:t>
        </w:r>
      </w:hyperlink>
      <w:r>
        <w:rPr>
          <w:rFonts w:ascii="Arial" w:eastAsia="Arial" w:hAnsi="Arial" w:cs="Arial"/>
          <w:sz w:val="20"/>
          <w:szCs w:val="20"/>
        </w:rPr>
        <w:t xml:space="preserve"> </w:t>
      </w:r>
    </w:p>
    <w:p w14:paraId="799DC84C" w14:textId="77777777" w:rsidR="00EF67AE" w:rsidRDefault="00EF67AE">
      <w:pPr>
        <w:spacing w:line="312" w:lineRule="auto"/>
        <w:rPr>
          <w:rFonts w:ascii="Arial" w:eastAsia="Arial" w:hAnsi="Arial" w:cs="Arial"/>
          <w:sz w:val="20"/>
          <w:szCs w:val="20"/>
        </w:rPr>
      </w:pPr>
    </w:p>
    <w:p w14:paraId="351A163A" w14:textId="77777777" w:rsidR="00EF67AE" w:rsidRDefault="002F076E">
      <w:pPr>
        <w:numPr>
          <w:ilvl w:val="0"/>
          <w:numId w:val="29"/>
        </w:numPr>
        <w:spacing w:line="312" w:lineRule="auto"/>
        <w:ind w:hanging="360"/>
      </w:pPr>
      <w:r>
        <w:rPr>
          <w:rFonts w:ascii="Arial" w:eastAsia="Arial" w:hAnsi="Arial" w:cs="Arial"/>
          <w:b/>
          <w:sz w:val="20"/>
          <w:szCs w:val="20"/>
        </w:rPr>
        <w:t>Hasebrink, Uwe (2015)</w:t>
      </w:r>
      <w:r>
        <w:rPr>
          <w:rFonts w:ascii="Arial" w:eastAsia="Arial" w:hAnsi="Arial" w:cs="Arial"/>
          <w:sz w:val="20"/>
          <w:szCs w:val="20"/>
        </w:rPr>
        <w:t xml:space="preserve">: Meinungsbildung und Kontrolle der Medien. In: bpb Dossier: Medienpolitik. </w:t>
      </w:r>
    </w:p>
    <w:p w14:paraId="44D38A68" w14:textId="77777777" w:rsidR="00EF67AE" w:rsidRDefault="002F076E">
      <w:pPr>
        <w:spacing w:line="312" w:lineRule="auto"/>
        <w:ind w:left="720"/>
        <w:rPr>
          <w:rFonts w:ascii="Arial" w:eastAsia="Arial" w:hAnsi="Arial" w:cs="Arial"/>
          <w:sz w:val="20"/>
          <w:szCs w:val="20"/>
        </w:rPr>
      </w:pPr>
      <w:r>
        <w:rPr>
          <w:rFonts w:ascii="Arial" w:eastAsia="Arial" w:hAnsi="Arial" w:cs="Arial"/>
          <w:sz w:val="18"/>
          <w:szCs w:val="18"/>
        </w:rPr>
        <w:t xml:space="preserve">URL: </w:t>
      </w:r>
      <w:hyperlink r:id="rId19">
        <w:r>
          <w:rPr>
            <w:rFonts w:ascii="Arial" w:eastAsia="Arial" w:hAnsi="Arial" w:cs="Arial"/>
            <w:color w:val="0000FF"/>
            <w:sz w:val="18"/>
            <w:szCs w:val="18"/>
            <w:u w:val="single"/>
          </w:rPr>
          <w:t>http://www.bpb.de/gesellschaft/medien/medienpolitik/172240/meinungsbildung-und-kontrolle-der-medien</w:t>
        </w:r>
      </w:hyperlink>
      <w:r>
        <w:rPr>
          <w:rFonts w:ascii="Arial" w:eastAsia="Arial" w:hAnsi="Arial" w:cs="Arial"/>
          <w:sz w:val="20"/>
          <w:szCs w:val="20"/>
        </w:rPr>
        <w:t xml:space="preserve"> </w:t>
      </w:r>
    </w:p>
    <w:p w14:paraId="0271A1BC" w14:textId="77777777" w:rsidR="00EF67AE" w:rsidRDefault="00EF67AE">
      <w:pPr>
        <w:spacing w:line="312" w:lineRule="auto"/>
        <w:rPr>
          <w:rFonts w:ascii="Arial" w:eastAsia="Arial" w:hAnsi="Arial" w:cs="Arial"/>
          <w:sz w:val="20"/>
          <w:szCs w:val="20"/>
        </w:rPr>
      </w:pPr>
    </w:p>
    <w:p w14:paraId="5C5656A1" w14:textId="77777777" w:rsidR="00EF67AE" w:rsidRDefault="002F076E">
      <w:pPr>
        <w:numPr>
          <w:ilvl w:val="0"/>
          <w:numId w:val="29"/>
        </w:numPr>
        <w:spacing w:line="312" w:lineRule="auto"/>
        <w:ind w:hanging="360"/>
      </w:pPr>
      <w:r>
        <w:rPr>
          <w:rFonts w:ascii="Arial" w:eastAsia="Arial" w:hAnsi="Arial" w:cs="Arial"/>
          <w:b/>
          <w:sz w:val="20"/>
          <w:szCs w:val="20"/>
        </w:rPr>
        <w:t>Landesanstalt für Medien Nordrhein-Westfalen (LfM) (Hrsg.) (2016)</w:t>
      </w:r>
      <w:r>
        <w:rPr>
          <w:rFonts w:ascii="Arial" w:eastAsia="Arial" w:hAnsi="Arial" w:cs="Arial"/>
          <w:sz w:val="20"/>
          <w:szCs w:val="20"/>
        </w:rPr>
        <w:t xml:space="preserve">: Forsa-Umfrage: Ethik im Netz. Hate Speech. </w:t>
      </w:r>
    </w:p>
    <w:p w14:paraId="77463435" w14:textId="77777777" w:rsidR="00EF67AE" w:rsidRDefault="002F076E">
      <w:pPr>
        <w:spacing w:line="312" w:lineRule="auto"/>
        <w:ind w:left="720"/>
        <w:rPr>
          <w:rFonts w:ascii="Arial" w:eastAsia="Arial" w:hAnsi="Arial" w:cs="Arial"/>
          <w:sz w:val="20"/>
          <w:szCs w:val="20"/>
        </w:rPr>
      </w:pPr>
      <w:r>
        <w:rPr>
          <w:rFonts w:ascii="Arial" w:eastAsia="Arial" w:hAnsi="Arial" w:cs="Arial"/>
          <w:sz w:val="18"/>
          <w:szCs w:val="18"/>
        </w:rPr>
        <w:t xml:space="preserve">URL: </w:t>
      </w:r>
      <w:hyperlink r:id="rId20">
        <w:r>
          <w:rPr>
            <w:rFonts w:ascii="Arial" w:eastAsia="Arial" w:hAnsi="Arial" w:cs="Arial"/>
            <w:color w:val="0000FF"/>
            <w:sz w:val="18"/>
            <w:szCs w:val="18"/>
            <w:u w:val="single"/>
          </w:rPr>
          <w:t>http://www.lfm-nrw.de/fileadmin/user_upload/lfm-nrw/Service/Veranstaltungen_und_Preise/Medienversammlung/2016/EthikimNetz_Hate_Speech-PP.pdf</w:t>
        </w:r>
      </w:hyperlink>
      <w:hyperlink r:id="rId21"/>
    </w:p>
    <w:p w14:paraId="5B4DBE4D" w14:textId="77777777" w:rsidR="00EF67AE" w:rsidRDefault="00EC3D2B">
      <w:pPr>
        <w:spacing w:line="312" w:lineRule="auto"/>
        <w:rPr>
          <w:rFonts w:ascii="Arial" w:eastAsia="Arial" w:hAnsi="Arial" w:cs="Arial"/>
          <w:sz w:val="20"/>
          <w:szCs w:val="20"/>
        </w:rPr>
      </w:pPr>
      <w:hyperlink r:id="rId22"/>
    </w:p>
    <w:p w14:paraId="508A8349" w14:textId="77777777" w:rsidR="00EF67AE" w:rsidRDefault="002F076E">
      <w:pPr>
        <w:numPr>
          <w:ilvl w:val="0"/>
          <w:numId w:val="29"/>
        </w:numPr>
        <w:spacing w:line="312" w:lineRule="auto"/>
        <w:ind w:hanging="360"/>
      </w:pPr>
      <w:r>
        <w:rPr>
          <w:rFonts w:ascii="Arial" w:eastAsia="Arial" w:hAnsi="Arial" w:cs="Arial"/>
          <w:b/>
          <w:sz w:val="20"/>
          <w:szCs w:val="20"/>
        </w:rPr>
        <w:t>Landesanstalt für Medien Nordrhein-Westfalen (LfM) (Hrsg.); Machill, Marcel; Beiler, Markus; Krüger, Uwe (2014)</w:t>
      </w:r>
      <w:r>
        <w:rPr>
          <w:rFonts w:ascii="Arial" w:eastAsia="Arial" w:hAnsi="Arial" w:cs="Arial"/>
          <w:sz w:val="20"/>
          <w:szCs w:val="20"/>
        </w:rPr>
        <w:t>: Das neue Gesicht der Öffentlichkeit. Wie Facebook und andere soziale Netzwerke die Meinungsbildung verändern. (LfM-Materialien Band 31) Düsseldorf.</w:t>
      </w:r>
    </w:p>
    <w:p w14:paraId="6CDB7643" w14:textId="77777777" w:rsidR="00EF67AE" w:rsidRDefault="002F076E">
      <w:pPr>
        <w:spacing w:line="312" w:lineRule="auto"/>
        <w:ind w:left="720"/>
        <w:rPr>
          <w:rFonts w:ascii="Arial" w:eastAsia="Arial" w:hAnsi="Arial" w:cs="Arial"/>
          <w:sz w:val="20"/>
          <w:szCs w:val="20"/>
        </w:rPr>
      </w:pPr>
      <w:r>
        <w:rPr>
          <w:rFonts w:ascii="Arial" w:eastAsia="Arial" w:hAnsi="Arial" w:cs="Arial"/>
          <w:sz w:val="18"/>
          <w:szCs w:val="18"/>
        </w:rPr>
        <w:t xml:space="preserve">URL: </w:t>
      </w:r>
      <w:hyperlink r:id="rId23">
        <w:r>
          <w:rPr>
            <w:rFonts w:ascii="Arial" w:eastAsia="Arial" w:hAnsi="Arial" w:cs="Arial"/>
            <w:color w:val="0000FF"/>
            <w:sz w:val="18"/>
            <w:szCs w:val="18"/>
            <w:u w:val="single"/>
          </w:rPr>
          <w:t>http://www.uni-leipzig.de/journalistik/fileadmin/user_upload/00/machill/LfM_Materialien_Bd31_FINAL.pdf</w:t>
        </w:r>
      </w:hyperlink>
      <w:hyperlink r:id="rId24"/>
    </w:p>
    <w:p w14:paraId="3A54D403" w14:textId="77777777" w:rsidR="00EF67AE" w:rsidRDefault="00EC3D2B">
      <w:pPr>
        <w:spacing w:line="312" w:lineRule="auto"/>
        <w:rPr>
          <w:rFonts w:ascii="Arial" w:eastAsia="Arial" w:hAnsi="Arial" w:cs="Arial"/>
          <w:sz w:val="20"/>
          <w:szCs w:val="20"/>
        </w:rPr>
      </w:pPr>
      <w:hyperlink r:id="rId25"/>
    </w:p>
    <w:p w14:paraId="635651AD" w14:textId="77777777" w:rsidR="00EF67AE" w:rsidRDefault="002F076E">
      <w:pPr>
        <w:numPr>
          <w:ilvl w:val="0"/>
          <w:numId w:val="29"/>
        </w:numPr>
        <w:spacing w:line="312" w:lineRule="auto"/>
        <w:ind w:hanging="360"/>
      </w:pPr>
      <w:r>
        <w:rPr>
          <w:rFonts w:ascii="Arial" w:eastAsia="Arial" w:hAnsi="Arial" w:cs="Arial"/>
          <w:b/>
          <w:sz w:val="20"/>
          <w:szCs w:val="20"/>
        </w:rPr>
        <w:t>MPFS (Medienpädagogischer Forschungsverbund Südwest) (Hrsg.) (2015)</w:t>
      </w:r>
      <w:r>
        <w:rPr>
          <w:rFonts w:ascii="Arial" w:eastAsia="Arial" w:hAnsi="Arial" w:cs="Arial"/>
          <w:sz w:val="20"/>
          <w:szCs w:val="20"/>
        </w:rPr>
        <w:t xml:space="preserve">: JIM-Studie 2015. Jugend, Information, (Multi-)Media. Basisstudie zum Medienumgang 12- bis 19-Jähriger in Deutschland. Stuttgart. </w:t>
      </w:r>
    </w:p>
    <w:p w14:paraId="01884AD8"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26">
        <w:r>
          <w:rPr>
            <w:rFonts w:ascii="Arial" w:eastAsia="Arial" w:hAnsi="Arial" w:cs="Arial"/>
            <w:color w:val="0000FF"/>
            <w:sz w:val="18"/>
            <w:szCs w:val="18"/>
            <w:u w:val="single"/>
          </w:rPr>
          <w:t>https://www.mpfs.de/fileadmin/files/Studien/JIM/2015/JIM_Studie_2015.pdf</w:t>
        </w:r>
      </w:hyperlink>
      <w:hyperlink r:id="rId27"/>
    </w:p>
    <w:p w14:paraId="64ABF0A5" w14:textId="77777777" w:rsidR="00EF67AE" w:rsidRDefault="00EC3D2B">
      <w:pPr>
        <w:spacing w:line="312" w:lineRule="auto"/>
        <w:rPr>
          <w:rFonts w:ascii="Arial" w:eastAsia="Arial" w:hAnsi="Arial" w:cs="Arial"/>
          <w:sz w:val="20"/>
          <w:szCs w:val="20"/>
        </w:rPr>
      </w:pPr>
      <w:hyperlink r:id="rId28"/>
    </w:p>
    <w:p w14:paraId="333BE247" w14:textId="77777777" w:rsidR="00EF67AE" w:rsidRDefault="002F076E">
      <w:pPr>
        <w:numPr>
          <w:ilvl w:val="0"/>
          <w:numId w:val="29"/>
        </w:numPr>
        <w:spacing w:line="312" w:lineRule="auto"/>
        <w:ind w:hanging="360"/>
      </w:pPr>
      <w:r>
        <w:rPr>
          <w:rFonts w:ascii="Arial" w:eastAsia="Arial" w:hAnsi="Arial" w:cs="Arial"/>
          <w:b/>
          <w:sz w:val="20"/>
          <w:szCs w:val="20"/>
        </w:rPr>
        <w:t>Schnetzer, Simon (2014)</w:t>
      </w:r>
      <w:r>
        <w:rPr>
          <w:rFonts w:ascii="Arial" w:eastAsia="Arial" w:hAnsi="Arial" w:cs="Arial"/>
          <w:sz w:val="20"/>
          <w:szCs w:val="20"/>
        </w:rPr>
        <w:t xml:space="preserve">: </w:t>
      </w:r>
      <w:hyperlink r:id="rId29">
        <w:r>
          <w:rPr>
            <w:rFonts w:ascii="Arial" w:eastAsia="Arial" w:hAnsi="Arial" w:cs="Arial"/>
            <w:sz w:val="20"/>
            <w:szCs w:val="20"/>
          </w:rPr>
          <w:t>Toleranz Online 2014: Eine Jugendstudie über Respekt, Sicherheit und Freiheit im Internet.</w:t>
        </w:r>
      </w:hyperlink>
      <w:r>
        <w:rPr>
          <w:rFonts w:ascii="Arial" w:eastAsia="Arial" w:hAnsi="Arial" w:cs="Arial"/>
          <w:sz w:val="20"/>
          <w:szCs w:val="20"/>
        </w:rPr>
        <w:t xml:space="preserve"> Hamburg.</w:t>
      </w:r>
    </w:p>
    <w:p w14:paraId="1B649829" w14:textId="77777777" w:rsidR="00EF67AE" w:rsidRDefault="00EF67AE">
      <w:pPr>
        <w:spacing w:line="312" w:lineRule="auto"/>
      </w:pPr>
    </w:p>
    <w:p w14:paraId="7D2E129D" w14:textId="77777777" w:rsidR="00EF67AE" w:rsidRDefault="002F076E">
      <w:pPr>
        <w:numPr>
          <w:ilvl w:val="0"/>
          <w:numId w:val="29"/>
        </w:numPr>
        <w:spacing w:line="312" w:lineRule="auto"/>
        <w:ind w:hanging="360"/>
      </w:pPr>
      <w:r>
        <w:rPr>
          <w:rFonts w:ascii="Arial" w:eastAsia="Arial" w:hAnsi="Arial" w:cs="Arial"/>
          <w:b/>
          <w:sz w:val="20"/>
          <w:szCs w:val="20"/>
        </w:rPr>
        <w:t>„Konstruktiver Journalismus“</w:t>
      </w:r>
      <w:r>
        <w:rPr>
          <w:rFonts w:ascii="Arial" w:eastAsia="Arial" w:hAnsi="Arial" w:cs="Arial"/>
          <w:sz w:val="20"/>
          <w:szCs w:val="20"/>
        </w:rPr>
        <w:t xml:space="preserve">. In: Wikipedia, Die freie Enzyklopädie (Bearbeitungsstand: 08.07.2016). </w:t>
      </w:r>
    </w:p>
    <w:p w14:paraId="6B8D1A4D"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30">
        <w:r>
          <w:rPr>
            <w:rFonts w:ascii="Arial" w:eastAsia="Arial" w:hAnsi="Arial" w:cs="Arial"/>
            <w:color w:val="0000FF"/>
            <w:sz w:val="18"/>
            <w:szCs w:val="18"/>
            <w:u w:val="single"/>
          </w:rPr>
          <w:t>https://de.wikipedia.org/w/index.php?title=Konstruktiver_Journalismus&amp;oldid=155968428</w:t>
        </w:r>
      </w:hyperlink>
      <w:hyperlink r:id="rId31"/>
    </w:p>
    <w:p w14:paraId="1F36F330" w14:textId="77777777" w:rsidR="00EF67AE" w:rsidRDefault="00EC3D2B">
      <w:pPr>
        <w:spacing w:line="312" w:lineRule="auto"/>
        <w:rPr>
          <w:rFonts w:ascii="Arial" w:eastAsia="Arial" w:hAnsi="Arial" w:cs="Arial"/>
          <w:sz w:val="20"/>
          <w:szCs w:val="20"/>
        </w:rPr>
      </w:pPr>
      <w:hyperlink r:id="rId32"/>
    </w:p>
    <w:p w14:paraId="1A1C2B9E" w14:textId="77777777" w:rsidR="00EF67AE" w:rsidRDefault="002F076E">
      <w:pPr>
        <w:numPr>
          <w:ilvl w:val="0"/>
          <w:numId w:val="29"/>
        </w:numPr>
        <w:spacing w:line="312" w:lineRule="auto"/>
        <w:ind w:hanging="360"/>
      </w:pPr>
      <w:r>
        <w:rPr>
          <w:rFonts w:ascii="Arial" w:eastAsia="Arial" w:hAnsi="Arial" w:cs="Arial"/>
          <w:b/>
          <w:sz w:val="20"/>
          <w:szCs w:val="20"/>
        </w:rPr>
        <w:t>„Radiotheorie“</w:t>
      </w:r>
      <w:r>
        <w:rPr>
          <w:rFonts w:ascii="Arial" w:eastAsia="Arial" w:hAnsi="Arial" w:cs="Arial"/>
          <w:sz w:val="20"/>
          <w:szCs w:val="20"/>
        </w:rPr>
        <w:t xml:space="preserve">. In: Wikipedia, Die freie Enzyklopädie (Bearbeitungsstand: 13.11.2013). </w:t>
      </w:r>
    </w:p>
    <w:p w14:paraId="45C20232" w14:textId="77777777" w:rsidR="00EF67AE" w:rsidRDefault="002F076E">
      <w:pPr>
        <w:spacing w:line="312" w:lineRule="auto"/>
        <w:ind w:left="720"/>
        <w:rPr>
          <w:rFonts w:ascii="Arial" w:eastAsia="Arial" w:hAnsi="Arial" w:cs="Arial"/>
          <w:sz w:val="18"/>
          <w:szCs w:val="18"/>
        </w:rPr>
      </w:pPr>
      <w:r>
        <w:rPr>
          <w:rFonts w:ascii="Arial" w:eastAsia="Arial" w:hAnsi="Arial" w:cs="Arial"/>
          <w:sz w:val="18"/>
          <w:szCs w:val="18"/>
        </w:rPr>
        <w:t xml:space="preserve">URL: </w:t>
      </w:r>
      <w:hyperlink r:id="rId33">
        <w:r>
          <w:rPr>
            <w:rFonts w:ascii="Arial" w:eastAsia="Arial" w:hAnsi="Arial" w:cs="Arial"/>
            <w:color w:val="0000FF"/>
            <w:sz w:val="18"/>
            <w:szCs w:val="18"/>
            <w:u w:val="single"/>
          </w:rPr>
          <w:t>https://de.wikipedia.org/w/index.php?title=Radiotheorie&amp;oldid=124423359</w:t>
        </w:r>
      </w:hyperlink>
      <w:hyperlink r:id="rId34"/>
    </w:p>
    <w:p w14:paraId="3EDB220A" w14:textId="77777777" w:rsidR="00EF67AE" w:rsidRDefault="00EC3D2B">
      <w:pPr>
        <w:spacing w:line="312" w:lineRule="auto"/>
        <w:rPr>
          <w:rFonts w:ascii="Arial" w:eastAsia="Arial" w:hAnsi="Arial" w:cs="Arial"/>
          <w:sz w:val="20"/>
          <w:szCs w:val="20"/>
        </w:rPr>
      </w:pPr>
      <w:hyperlink r:id="rId35"/>
    </w:p>
    <w:p w14:paraId="77B5A65B" w14:textId="77777777" w:rsidR="00EF67AE" w:rsidRDefault="00EC3D2B">
      <w:pPr>
        <w:spacing w:line="312" w:lineRule="auto"/>
        <w:rPr>
          <w:rFonts w:ascii="Arial" w:eastAsia="Arial" w:hAnsi="Arial" w:cs="Arial"/>
          <w:sz w:val="20"/>
          <w:szCs w:val="20"/>
        </w:rPr>
      </w:pPr>
      <w:hyperlink r:id="rId36"/>
    </w:p>
    <w:p w14:paraId="0EBBF144" w14:textId="77777777" w:rsidR="00EF67AE" w:rsidRDefault="002F076E">
      <w:pPr>
        <w:spacing w:line="312" w:lineRule="auto"/>
        <w:jc w:val="both"/>
      </w:pPr>
      <w:r>
        <w:rPr>
          <w:rFonts w:ascii="Arial" w:eastAsia="Arial" w:hAnsi="Arial" w:cs="Arial"/>
          <w:sz w:val="20"/>
          <w:szCs w:val="20"/>
        </w:rPr>
        <w:t xml:space="preserve">Aktuelle Medienbeispiele zum Unterrichtsthema finden sich auf der Projektplattform unter </w:t>
      </w:r>
    </w:p>
    <w:p w14:paraId="5B236916" w14:textId="77777777" w:rsidR="00EF67AE" w:rsidRDefault="00EC3D2B">
      <w:pPr>
        <w:spacing w:line="312" w:lineRule="auto"/>
        <w:jc w:val="both"/>
      </w:pPr>
      <w:hyperlink r:id="rId37">
        <w:r w:rsidR="002F076E">
          <w:rPr>
            <w:rFonts w:ascii="Arial" w:eastAsia="Arial" w:hAnsi="Arial" w:cs="Arial"/>
            <w:color w:val="0000FF"/>
            <w:sz w:val="20"/>
            <w:szCs w:val="20"/>
            <w:u w:val="single"/>
          </w:rPr>
          <w:t>www.medien-in-die-schule.de/meinung-im-netz-gestalten/</w:t>
        </w:r>
      </w:hyperlink>
      <w:r w:rsidR="002F076E">
        <w:rPr>
          <w:rFonts w:ascii="Arial" w:eastAsia="Arial" w:hAnsi="Arial" w:cs="Arial"/>
          <w:sz w:val="20"/>
          <w:szCs w:val="20"/>
        </w:rPr>
        <w:t>.</w:t>
      </w:r>
    </w:p>
    <w:p w14:paraId="78835159" w14:textId="77777777" w:rsidR="00EF67AE" w:rsidRDefault="00EF67AE">
      <w:pPr>
        <w:spacing w:line="312" w:lineRule="auto"/>
      </w:pPr>
    </w:p>
    <w:p w14:paraId="60D4B3CC" w14:textId="77777777" w:rsidR="00EF67AE" w:rsidRDefault="002F076E">
      <w:r>
        <w:br w:type="page"/>
      </w:r>
    </w:p>
    <w:p w14:paraId="5B028BAC" w14:textId="77777777" w:rsidR="00EF67AE" w:rsidRDefault="00EF67AE">
      <w:pPr>
        <w:spacing w:line="312" w:lineRule="auto"/>
        <w:rPr>
          <w:rFonts w:ascii="Arial" w:eastAsia="Arial" w:hAnsi="Arial" w:cs="Arial"/>
          <w:color w:val="002060"/>
          <w:sz w:val="28"/>
          <w:szCs w:val="28"/>
        </w:rPr>
      </w:pPr>
    </w:p>
    <w:p w14:paraId="0BB53B46" w14:textId="77777777" w:rsidR="00EF67AE" w:rsidRDefault="002F076E">
      <w:pPr>
        <w:pStyle w:val="berschrift1"/>
      </w:pPr>
      <w:r>
        <w:t>2. Module</w:t>
      </w:r>
    </w:p>
    <w:p w14:paraId="42AFB496" w14:textId="77777777" w:rsidR="00EF67AE" w:rsidRDefault="00EF67AE">
      <w:pPr>
        <w:spacing w:line="312" w:lineRule="auto"/>
        <w:jc w:val="both"/>
      </w:pPr>
    </w:p>
    <w:p w14:paraId="69AFB542" w14:textId="77777777" w:rsidR="00EF67AE" w:rsidRDefault="002F076E">
      <w:pPr>
        <w:pStyle w:val="berschrift2"/>
      </w:pPr>
      <w:r>
        <w:t>Modul 1 – Ich im Netz</w:t>
      </w:r>
    </w:p>
    <w:p w14:paraId="14C98BDB" w14:textId="77777777" w:rsidR="00EF67AE" w:rsidRDefault="00EF67AE">
      <w:pPr>
        <w:spacing w:line="312" w:lineRule="auto"/>
        <w:jc w:val="both"/>
      </w:pPr>
    </w:p>
    <w:p w14:paraId="13071319" w14:textId="77777777" w:rsidR="00EF67AE" w:rsidRDefault="002F076E">
      <w:pPr>
        <w:pStyle w:val="berschrift3"/>
      </w:pPr>
      <w:r>
        <w:t>Einführung</w:t>
      </w:r>
    </w:p>
    <w:p w14:paraId="117464F3" w14:textId="77777777" w:rsidR="00EF67AE" w:rsidRDefault="002F076E">
      <w:pPr>
        <w:widowControl w:val="0"/>
        <w:spacing w:line="312" w:lineRule="auto"/>
        <w:jc w:val="both"/>
      </w:pPr>
      <w:r>
        <w:rPr>
          <w:rFonts w:ascii="Arial" w:eastAsia="Arial" w:hAnsi="Arial" w:cs="Arial"/>
          <w:sz w:val="20"/>
          <w:szCs w:val="20"/>
        </w:rPr>
        <w:t xml:space="preserve">Kommunikation steht im Mittelpunkt der Mediennutzung von Jugendlichen, weil sie den ständigen Austausch und Abgleich mit ihren Freund*innen ermöglicht. Die Kommunikation in Sozialen Netzwerken ist ein wichtiger Faktor zur Orientierung und hilft Jugendlichen herauszufinden, wer sie sein möchten. Dabei probieren sie verschiedene Konzepte für ihr Identitätsmanagement aus und experimentieren mit ihrer Selbstdarstellung und der Wirkung, die sie damit auf andere haben. </w:t>
      </w:r>
    </w:p>
    <w:p w14:paraId="395180F7" w14:textId="77777777" w:rsidR="00EF67AE" w:rsidRDefault="002F076E">
      <w:pPr>
        <w:widowControl w:val="0"/>
        <w:spacing w:line="312" w:lineRule="auto"/>
        <w:jc w:val="both"/>
      </w:pPr>
      <w:r>
        <w:rPr>
          <w:rFonts w:ascii="Arial" w:eastAsia="Arial" w:hAnsi="Arial" w:cs="Arial"/>
          <w:sz w:val="20"/>
          <w:szCs w:val="20"/>
        </w:rPr>
        <w:t xml:space="preserve">Die Auswahl der Themen, der Meinungen und des Stil- und Lebensgefühls richtet sich sowohl nach ihren Freund*innen im unmittelbaren Umfeld als auch nach ihrem Netzwerk in den sozialen Medien. Hier bietet sich extra Raum für Auseinandersetzungsformen und Beziehungsgemeinschaften, mit anderen Informationsquellen, Orientierungspunkten und Veröffentlichungsmöglichkeiten. </w:t>
      </w:r>
    </w:p>
    <w:p w14:paraId="06CD5089" w14:textId="77777777" w:rsidR="00EF67AE" w:rsidRDefault="002F076E">
      <w:pPr>
        <w:widowControl w:val="0"/>
        <w:spacing w:line="312" w:lineRule="auto"/>
        <w:jc w:val="both"/>
      </w:pPr>
      <w:r>
        <w:rPr>
          <w:rFonts w:ascii="Arial" w:eastAsia="Arial" w:hAnsi="Arial" w:cs="Arial"/>
          <w:sz w:val="20"/>
          <w:szCs w:val="20"/>
        </w:rPr>
        <w:t xml:space="preserve">Durch die vielfältigen Nutzungs- und Gestaltungsmöglichkeiten für die Selbstdarstellung oder die Informationsbeschaffung sortieren die Jugendlichen nach persönlicher Interessenlage ihre Themen, bestimmen deren Relevanz und setzen so, auch mittels Selbstdarstellung und durch Vernetzungsmechanismen in den Sozialen Medien, gesellschaftliche Diskurse in Gang und tragen zur Meinungsbildung bei. </w:t>
      </w:r>
    </w:p>
    <w:p w14:paraId="0D975238" w14:textId="77777777" w:rsidR="00EF67AE" w:rsidRDefault="00EF67AE">
      <w:pPr>
        <w:spacing w:line="312" w:lineRule="auto"/>
        <w:jc w:val="both"/>
      </w:pPr>
    </w:p>
    <w:p w14:paraId="0139D589" w14:textId="77777777" w:rsidR="00EF67AE" w:rsidRDefault="002F076E">
      <w:pPr>
        <w:pStyle w:val="berschrift3"/>
      </w:pPr>
      <w:r>
        <w:t>Ziel</w:t>
      </w:r>
    </w:p>
    <w:p w14:paraId="22C19C2C" w14:textId="77777777" w:rsidR="00EF67AE" w:rsidRDefault="002F076E">
      <w:pPr>
        <w:spacing w:line="312" w:lineRule="auto"/>
        <w:jc w:val="both"/>
      </w:pPr>
      <w:r>
        <w:rPr>
          <w:rFonts w:ascii="Arial" w:eastAsia="Arial" w:hAnsi="Arial" w:cs="Arial"/>
          <w:sz w:val="20"/>
          <w:szCs w:val="20"/>
        </w:rPr>
        <w:t xml:space="preserve">Mit den Unterrichtseinheiten in Modul 1 reflektieren die Schüler*innen ihre Selbstdarstellung und ihr Verhalten im Netz. Wie stellen sie sich, ihre Rolle und ihre Meinungen dar? Woran beteiligen sie sich? Was möchten sie wodurch zum Ausdruck bringen? Welchen Quellen glauben sie? Wann verteilen sie ein ‚Like’ oder teilen ein Foto? Welche Mechanismen bestimmen ihre digitale Kommunikation? </w:t>
      </w:r>
    </w:p>
    <w:p w14:paraId="78910EB0" w14:textId="77777777" w:rsidR="00EF67AE" w:rsidRDefault="002F076E">
      <w:pPr>
        <w:spacing w:line="312" w:lineRule="auto"/>
        <w:jc w:val="both"/>
      </w:pPr>
      <w:r>
        <w:rPr>
          <w:rFonts w:ascii="Arial" w:eastAsia="Arial" w:hAnsi="Arial" w:cs="Arial"/>
          <w:sz w:val="20"/>
          <w:szCs w:val="20"/>
        </w:rPr>
        <w:t>Mit kleinen eigenen Geschichten sollen sich die Schüler*innen abschließend ihrer Einflussmöglichkeiten auf politische und gesellschaftliche Prozesse im Netz bewusst werden.</w:t>
      </w:r>
    </w:p>
    <w:p w14:paraId="6FED5EF2" w14:textId="77777777" w:rsidR="00EF67AE" w:rsidRDefault="002F076E">
      <w:pPr>
        <w:widowControl w:val="0"/>
        <w:spacing w:line="312" w:lineRule="auto"/>
        <w:jc w:val="both"/>
      </w:pPr>
      <w:r>
        <w:rPr>
          <w:rFonts w:ascii="Arial" w:eastAsia="Arial" w:hAnsi="Arial" w:cs="Arial"/>
          <w:sz w:val="20"/>
          <w:szCs w:val="20"/>
        </w:rPr>
        <w:t>Ein Überblick zum Themenfeld „Netzkommunikation“ wird in der UE1a mit der Definition von charakteristischen Eigenschaften und Begriffen erarbeitet.</w:t>
      </w:r>
    </w:p>
    <w:p w14:paraId="00606CD1" w14:textId="77777777" w:rsidR="00EF67AE" w:rsidRDefault="00EF67AE">
      <w:pPr>
        <w:spacing w:line="312" w:lineRule="auto"/>
        <w:jc w:val="both"/>
      </w:pPr>
    </w:p>
    <w:p w14:paraId="0E3B4DFE" w14:textId="77777777" w:rsidR="00EF67AE" w:rsidRDefault="002F076E">
      <w:pPr>
        <w:pStyle w:val="berschrift3"/>
      </w:pPr>
      <w:r>
        <w:t>Zeitbedarf</w:t>
      </w:r>
    </w:p>
    <w:p w14:paraId="142BC85E"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Für das Modul 1 sollte eine Doppelstunde (90 Minuten) eingeplant werden.</w:t>
      </w:r>
    </w:p>
    <w:p w14:paraId="6EB27DBE" w14:textId="77777777" w:rsidR="00EF67AE" w:rsidRDefault="00EF67AE">
      <w:pPr>
        <w:spacing w:line="312" w:lineRule="auto"/>
        <w:jc w:val="both"/>
        <w:rPr>
          <w:rFonts w:ascii="Arial" w:eastAsia="Arial" w:hAnsi="Arial" w:cs="Arial"/>
          <w:sz w:val="20"/>
          <w:szCs w:val="20"/>
        </w:rPr>
      </w:pPr>
    </w:p>
    <w:p w14:paraId="508ECBE1" w14:textId="77777777" w:rsidR="00EF67AE" w:rsidRDefault="002F076E">
      <w:pPr>
        <w:pStyle w:val="berschrift3"/>
      </w:pPr>
      <w:r>
        <w:t>Unterrichtseinheiten des Moduls</w:t>
      </w:r>
    </w:p>
    <w:tbl>
      <w:tblPr>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7082"/>
        <w:gridCol w:w="1565"/>
      </w:tblGrid>
      <w:tr w:rsidR="00EF67AE" w14:paraId="5B6C20BB" w14:textId="77777777">
        <w:tc>
          <w:tcPr>
            <w:tcW w:w="851" w:type="dxa"/>
            <w:shd w:val="clear" w:color="auto" w:fill="CCCCCC"/>
          </w:tcPr>
          <w:p w14:paraId="11304B56" w14:textId="77777777" w:rsidR="00EF67AE" w:rsidRDefault="00EF67AE">
            <w:pPr>
              <w:spacing w:line="312" w:lineRule="auto"/>
              <w:jc w:val="both"/>
            </w:pPr>
          </w:p>
        </w:tc>
        <w:tc>
          <w:tcPr>
            <w:tcW w:w="8647" w:type="dxa"/>
            <w:gridSpan w:val="2"/>
            <w:shd w:val="clear" w:color="auto" w:fill="CCCCCC"/>
          </w:tcPr>
          <w:p w14:paraId="04C6D87F" w14:textId="77777777" w:rsidR="00EF67AE" w:rsidRDefault="002F076E">
            <w:pPr>
              <w:spacing w:line="312" w:lineRule="auto"/>
              <w:jc w:val="both"/>
            </w:pPr>
            <w:r>
              <w:rPr>
                <w:rFonts w:ascii="Arial" w:eastAsia="Arial" w:hAnsi="Arial" w:cs="Arial"/>
                <w:b/>
                <w:sz w:val="20"/>
                <w:szCs w:val="20"/>
              </w:rPr>
              <w:t>Modul 1: Ich im Netz</w:t>
            </w:r>
          </w:p>
        </w:tc>
      </w:tr>
      <w:tr w:rsidR="00EF67AE" w14:paraId="403A9BE3" w14:textId="77777777">
        <w:tc>
          <w:tcPr>
            <w:tcW w:w="851" w:type="dxa"/>
          </w:tcPr>
          <w:p w14:paraId="5E30804C" w14:textId="77777777" w:rsidR="00EF67AE" w:rsidRDefault="002F076E">
            <w:pPr>
              <w:spacing w:line="312" w:lineRule="auto"/>
              <w:jc w:val="both"/>
            </w:pPr>
            <w:r>
              <w:rPr>
                <w:rFonts w:ascii="Arial" w:eastAsia="Arial" w:hAnsi="Arial" w:cs="Arial"/>
                <w:sz w:val="20"/>
                <w:szCs w:val="20"/>
              </w:rPr>
              <w:t>UE1a</w:t>
            </w:r>
          </w:p>
        </w:tc>
        <w:tc>
          <w:tcPr>
            <w:tcW w:w="7082" w:type="dxa"/>
          </w:tcPr>
          <w:p w14:paraId="05B6BFB3" w14:textId="77777777" w:rsidR="00EF67AE" w:rsidRDefault="002F076E">
            <w:pPr>
              <w:spacing w:line="312" w:lineRule="auto"/>
              <w:jc w:val="both"/>
            </w:pPr>
            <w:r>
              <w:rPr>
                <w:rFonts w:ascii="Arial" w:eastAsia="Arial" w:hAnsi="Arial" w:cs="Arial"/>
                <w:sz w:val="20"/>
                <w:szCs w:val="20"/>
              </w:rPr>
              <w:t>Charakteristische Eigenschaften von Netzkommunikation</w:t>
            </w:r>
          </w:p>
        </w:tc>
        <w:tc>
          <w:tcPr>
            <w:tcW w:w="1565" w:type="dxa"/>
          </w:tcPr>
          <w:p w14:paraId="4EE4F292" w14:textId="77777777" w:rsidR="00EF67AE" w:rsidRDefault="002F076E">
            <w:pPr>
              <w:spacing w:line="312" w:lineRule="auto"/>
              <w:jc w:val="right"/>
            </w:pPr>
            <w:r>
              <w:rPr>
                <w:rFonts w:ascii="Arial" w:eastAsia="Arial" w:hAnsi="Arial" w:cs="Arial"/>
                <w:sz w:val="20"/>
                <w:szCs w:val="20"/>
              </w:rPr>
              <w:t>25</w:t>
            </w:r>
          </w:p>
        </w:tc>
      </w:tr>
      <w:tr w:rsidR="00EF67AE" w14:paraId="31C67D1C" w14:textId="77777777">
        <w:tc>
          <w:tcPr>
            <w:tcW w:w="851" w:type="dxa"/>
          </w:tcPr>
          <w:p w14:paraId="237B2CEE" w14:textId="77777777" w:rsidR="00EF67AE" w:rsidRDefault="002F076E">
            <w:pPr>
              <w:spacing w:line="312" w:lineRule="auto"/>
              <w:jc w:val="both"/>
            </w:pPr>
            <w:r>
              <w:rPr>
                <w:rFonts w:ascii="Arial" w:eastAsia="Arial" w:hAnsi="Arial" w:cs="Arial"/>
                <w:sz w:val="20"/>
                <w:szCs w:val="20"/>
              </w:rPr>
              <w:t>UE1b</w:t>
            </w:r>
          </w:p>
        </w:tc>
        <w:tc>
          <w:tcPr>
            <w:tcW w:w="7082" w:type="dxa"/>
          </w:tcPr>
          <w:p w14:paraId="47777BA7" w14:textId="77777777" w:rsidR="00EF67AE" w:rsidRDefault="002F076E">
            <w:pPr>
              <w:spacing w:line="312" w:lineRule="auto"/>
              <w:jc w:val="both"/>
            </w:pPr>
            <w:r>
              <w:rPr>
                <w:rFonts w:ascii="Arial" w:eastAsia="Arial" w:hAnsi="Arial" w:cs="Arial"/>
                <w:sz w:val="20"/>
                <w:szCs w:val="20"/>
              </w:rPr>
              <w:t>Meine Selbstdarstellung</w:t>
            </w:r>
          </w:p>
        </w:tc>
        <w:tc>
          <w:tcPr>
            <w:tcW w:w="1565" w:type="dxa"/>
          </w:tcPr>
          <w:p w14:paraId="4DCFA3AA" w14:textId="77777777" w:rsidR="00EF67AE" w:rsidRDefault="002F076E">
            <w:pPr>
              <w:spacing w:line="312" w:lineRule="auto"/>
              <w:jc w:val="right"/>
            </w:pPr>
            <w:r>
              <w:rPr>
                <w:rFonts w:ascii="Arial" w:eastAsia="Arial" w:hAnsi="Arial" w:cs="Arial"/>
                <w:sz w:val="20"/>
                <w:szCs w:val="20"/>
              </w:rPr>
              <w:t>20</w:t>
            </w:r>
          </w:p>
        </w:tc>
      </w:tr>
      <w:tr w:rsidR="00EF67AE" w14:paraId="73B79630" w14:textId="77777777">
        <w:tc>
          <w:tcPr>
            <w:tcW w:w="851" w:type="dxa"/>
          </w:tcPr>
          <w:p w14:paraId="26BA7889" w14:textId="77777777" w:rsidR="00EF67AE" w:rsidRDefault="002F076E">
            <w:pPr>
              <w:spacing w:line="312" w:lineRule="auto"/>
              <w:jc w:val="both"/>
            </w:pPr>
            <w:r>
              <w:rPr>
                <w:rFonts w:ascii="Arial" w:eastAsia="Arial" w:hAnsi="Arial" w:cs="Arial"/>
                <w:sz w:val="20"/>
                <w:szCs w:val="20"/>
              </w:rPr>
              <w:t>UE1c</w:t>
            </w:r>
          </w:p>
        </w:tc>
        <w:tc>
          <w:tcPr>
            <w:tcW w:w="7082" w:type="dxa"/>
          </w:tcPr>
          <w:p w14:paraId="5AAEDFAF" w14:textId="77777777" w:rsidR="00EF67AE" w:rsidRDefault="002F076E">
            <w:pPr>
              <w:spacing w:line="312" w:lineRule="auto"/>
              <w:jc w:val="both"/>
            </w:pPr>
            <w:r>
              <w:rPr>
                <w:rFonts w:ascii="Arial" w:eastAsia="Arial" w:hAnsi="Arial" w:cs="Arial"/>
                <w:sz w:val="20"/>
                <w:szCs w:val="20"/>
              </w:rPr>
              <w:t>Meine Meinungsbildung</w:t>
            </w:r>
          </w:p>
        </w:tc>
        <w:tc>
          <w:tcPr>
            <w:tcW w:w="1565" w:type="dxa"/>
          </w:tcPr>
          <w:p w14:paraId="01C81418" w14:textId="77777777" w:rsidR="00EF67AE" w:rsidRDefault="002F076E">
            <w:pPr>
              <w:spacing w:line="312" w:lineRule="auto"/>
              <w:jc w:val="right"/>
            </w:pPr>
            <w:r>
              <w:rPr>
                <w:rFonts w:ascii="Arial" w:eastAsia="Arial" w:hAnsi="Arial" w:cs="Arial"/>
                <w:sz w:val="20"/>
                <w:szCs w:val="20"/>
              </w:rPr>
              <w:t>20</w:t>
            </w:r>
          </w:p>
        </w:tc>
      </w:tr>
      <w:tr w:rsidR="00EF67AE" w14:paraId="17F29244" w14:textId="77777777">
        <w:tc>
          <w:tcPr>
            <w:tcW w:w="851" w:type="dxa"/>
          </w:tcPr>
          <w:p w14:paraId="6509957E" w14:textId="77777777" w:rsidR="00EF67AE" w:rsidRDefault="002F076E">
            <w:pPr>
              <w:spacing w:line="312" w:lineRule="auto"/>
              <w:jc w:val="both"/>
            </w:pPr>
            <w:r>
              <w:rPr>
                <w:rFonts w:ascii="Arial" w:eastAsia="Arial" w:hAnsi="Arial" w:cs="Arial"/>
                <w:sz w:val="20"/>
                <w:szCs w:val="20"/>
              </w:rPr>
              <w:lastRenderedPageBreak/>
              <w:t>UE1d</w:t>
            </w:r>
          </w:p>
        </w:tc>
        <w:tc>
          <w:tcPr>
            <w:tcW w:w="7082" w:type="dxa"/>
          </w:tcPr>
          <w:p w14:paraId="3BB8DC77" w14:textId="77777777" w:rsidR="00EF67AE" w:rsidRDefault="002F076E">
            <w:pPr>
              <w:spacing w:line="312" w:lineRule="auto"/>
              <w:jc w:val="both"/>
            </w:pPr>
            <w:r>
              <w:rPr>
                <w:rFonts w:ascii="Arial" w:eastAsia="Arial" w:hAnsi="Arial" w:cs="Arial"/>
                <w:sz w:val="20"/>
                <w:szCs w:val="20"/>
              </w:rPr>
              <w:t xml:space="preserve">Meine Beteiligung und mein Einfluss auf </w:t>
            </w:r>
          </w:p>
          <w:p w14:paraId="3DEE84F7" w14:textId="77777777" w:rsidR="00EF67AE" w:rsidRDefault="002F076E">
            <w:pPr>
              <w:spacing w:line="312" w:lineRule="auto"/>
              <w:jc w:val="both"/>
            </w:pPr>
            <w:r>
              <w:rPr>
                <w:rFonts w:ascii="Arial" w:eastAsia="Arial" w:hAnsi="Arial" w:cs="Arial"/>
                <w:sz w:val="20"/>
                <w:szCs w:val="20"/>
              </w:rPr>
              <w:t>politische und gesellschaftliche Prozesse</w:t>
            </w:r>
          </w:p>
        </w:tc>
        <w:tc>
          <w:tcPr>
            <w:tcW w:w="1565" w:type="dxa"/>
          </w:tcPr>
          <w:p w14:paraId="026FD95E" w14:textId="77777777" w:rsidR="00EF67AE" w:rsidRDefault="002F076E">
            <w:pPr>
              <w:spacing w:line="312" w:lineRule="auto"/>
              <w:jc w:val="right"/>
            </w:pPr>
            <w:r>
              <w:rPr>
                <w:rFonts w:ascii="Arial" w:eastAsia="Arial" w:hAnsi="Arial" w:cs="Arial"/>
                <w:sz w:val="20"/>
                <w:szCs w:val="20"/>
              </w:rPr>
              <w:t>25</w:t>
            </w:r>
          </w:p>
        </w:tc>
      </w:tr>
      <w:tr w:rsidR="00EF67AE" w14:paraId="7AFA1B90" w14:textId="77777777">
        <w:tc>
          <w:tcPr>
            <w:tcW w:w="7933" w:type="dxa"/>
            <w:gridSpan w:val="2"/>
          </w:tcPr>
          <w:p w14:paraId="4FE1E723" w14:textId="77777777" w:rsidR="00EF67AE" w:rsidRDefault="002F076E">
            <w:pPr>
              <w:spacing w:line="312" w:lineRule="auto"/>
              <w:jc w:val="right"/>
            </w:pPr>
            <w:r>
              <w:rPr>
                <w:rFonts w:ascii="Arial" w:eastAsia="Arial" w:hAnsi="Arial" w:cs="Arial"/>
                <w:sz w:val="20"/>
                <w:szCs w:val="20"/>
              </w:rPr>
              <w:t xml:space="preserve">gesamt </w:t>
            </w:r>
          </w:p>
        </w:tc>
        <w:tc>
          <w:tcPr>
            <w:tcW w:w="1565" w:type="dxa"/>
          </w:tcPr>
          <w:p w14:paraId="286D0F8B" w14:textId="77777777" w:rsidR="00EF67AE" w:rsidRDefault="002F076E">
            <w:pPr>
              <w:spacing w:line="312" w:lineRule="auto"/>
              <w:jc w:val="right"/>
            </w:pPr>
            <w:r>
              <w:rPr>
                <w:rFonts w:ascii="Arial" w:eastAsia="Arial" w:hAnsi="Arial" w:cs="Arial"/>
                <w:sz w:val="20"/>
                <w:szCs w:val="20"/>
              </w:rPr>
              <w:t>90</w:t>
            </w:r>
          </w:p>
        </w:tc>
      </w:tr>
    </w:tbl>
    <w:p w14:paraId="68005BDF" w14:textId="77777777" w:rsidR="00EF67AE" w:rsidRDefault="00EF67AE">
      <w:pPr>
        <w:spacing w:line="312" w:lineRule="auto"/>
        <w:jc w:val="both"/>
      </w:pPr>
    </w:p>
    <w:p w14:paraId="70D15DE3" w14:textId="77777777" w:rsidR="00EF67AE" w:rsidRDefault="002F076E">
      <w:r>
        <w:br w:type="page"/>
      </w:r>
    </w:p>
    <w:p w14:paraId="2B0BD28A" w14:textId="77777777" w:rsidR="00EF67AE" w:rsidRDefault="00EF67AE">
      <w:pPr>
        <w:spacing w:line="312" w:lineRule="auto"/>
        <w:jc w:val="both"/>
      </w:pPr>
    </w:p>
    <w:p w14:paraId="7F98C262" w14:textId="77777777" w:rsidR="00EF67AE" w:rsidRDefault="002F076E">
      <w:pPr>
        <w:spacing w:line="312" w:lineRule="auto"/>
        <w:jc w:val="both"/>
        <w:rPr>
          <w:rFonts w:ascii="Arial" w:eastAsia="Arial" w:hAnsi="Arial" w:cs="Arial"/>
          <w:sz w:val="22"/>
          <w:szCs w:val="22"/>
        </w:rPr>
      </w:pPr>
      <w:r>
        <w:rPr>
          <w:rFonts w:ascii="Arial" w:eastAsia="Arial" w:hAnsi="Arial" w:cs="Arial"/>
          <w:b/>
          <w:sz w:val="22"/>
          <w:szCs w:val="22"/>
        </w:rPr>
        <w:t>UE1a – Charakteristische Eigenschaften von Netzkommunikation (25 Min.)</w:t>
      </w:r>
    </w:p>
    <w:p w14:paraId="22662A08" w14:textId="77777777" w:rsidR="00EF67AE" w:rsidRDefault="00EF67AE">
      <w:pPr>
        <w:spacing w:line="312" w:lineRule="auto"/>
        <w:jc w:val="both"/>
      </w:pPr>
    </w:p>
    <w:tbl>
      <w:tblPr>
        <w:tblStyle w:val="TableNormal"/>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5610C103" w14:textId="77777777">
        <w:trPr>
          <w:trHeight w:val="160"/>
        </w:trPr>
        <w:tc>
          <w:tcPr>
            <w:tcW w:w="1276" w:type="dxa"/>
          </w:tcPr>
          <w:p w14:paraId="44673545" w14:textId="77777777" w:rsidR="00EF67AE" w:rsidRDefault="002F076E">
            <w:pPr>
              <w:spacing w:line="312" w:lineRule="auto"/>
            </w:pPr>
            <w:r>
              <w:rPr>
                <w:rFonts w:ascii="Arial" w:eastAsia="Arial" w:hAnsi="Arial" w:cs="Arial"/>
                <w:sz w:val="20"/>
                <w:szCs w:val="20"/>
              </w:rPr>
              <w:t>Aufgabe</w:t>
            </w:r>
          </w:p>
        </w:tc>
        <w:tc>
          <w:tcPr>
            <w:tcW w:w="8080" w:type="dxa"/>
          </w:tcPr>
          <w:p w14:paraId="46737307" w14:textId="77777777" w:rsidR="00EF67AE" w:rsidRDefault="002F076E">
            <w:pPr>
              <w:spacing w:line="312" w:lineRule="auto"/>
            </w:pPr>
            <w:r>
              <w:rPr>
                <w:rFonts w:ascii="Arial" w:eastAsia="Arial" w:hAnsi="Arial" w:cs="Arial"/>
                <w:sz w:val="20"/>
                <w:szCs w:val="20"/>
              </w:rPr>
              <w:t>Definieren charakteristischer Eigenschaften von Netzkommunikation</w:t>
            </w:r>
          </w:p>
        </w:tc>
      </w:tr>
      <w:tr w:rsidR="00EF67AE" w14:paraId="6BD543A3" w14:textId="77777777">
        <w:trPr>
          <w:trHeight w:val="160"/>
        </w:trPr>
        <w:tc>
          <w:tcPr>
            <w:tcW w:w="1276" w:type="dxa"/>
          </w:tcPr>
          <w:p w14:paraId="5BC97863" w14:textId="77777777" w:rsidR="00EF67AE" w:rsidRDefault="002F076E">
            <w:pPr>
              <w:spacing w:line="312" w:lineRule="auto"/>
            </w:pPr>
            <w:r>
              <w:rPr>
                <w:rFonts w:ascii="Arial" w:eastAsia="Arial" w:hAnsi="Arial" w:cs="Arial"/>
                <w:sz w:val="20"/>
                <w:szCs w:val="20"/>
              </w:rPr>
              <w:t>Lernziel</w:t>
            </w:r>
          </w:p>
        </w:tc>
        <w:tc>
          <w:tcPr>
            <w:tcW w:w="8080" w:type="dxa"/>
          </w:tcPr>
          <w:p w14:paraId="5B1C682C" w14:textId="77777777" w:rsidR="00EF67AE" w:rsidRDefault="002F076E">
            <w:pPr>
              <w:spacing w:line="312" w:lineRule="auto"/>
            </w:pPr>
            <w:r>
              <w:rPr>
                <w:rFonts w:ascii="Arial" w:eastAsia="Arial" w:hAnsi="Arial" w:cs="Arial"/>
                <w:sz w:val="20"/>
                <w:szCs w:val="20"/>
              </w:rPr>
              <w:t>Kennen charakteristischer Aspekte von Netzkommunikation</w:t>
            </w:r>
          </w:p>
        </w:tc>
      </w:tr>
      <w:tr w:rsidR="00EF67AE" w14:paraId="16C3806B" w14:textId="77777777">
        <w:trPr>
          <w:trHeight w:val="160"/>
        </w:trPr>
        <w:tc>
          <w:tcPr>
            <w:tcW w:w="1276" w:type="dxa"/>
          </w:tcPr>
          <w:p w14:paraId="6F90B461" w14:textId="77777777" w:rsidR="00EF67AE" w:rsidRDefault="002F076E">
            <w:pPr>
              <w:spacing w:line="312" w:lineRule="auto"/>
            </w:pPr>
            <w:r>
              <w:rPr>
                <w:rFonts w:ascii="Arial" w:eastAsia="Arial" w:hAnsi="Arial" w:cs="Arial"/>
                <w:sz w:val="20"/>
                <w:szCs w:val="20"/>
              </w:rPr>
              <w:t>Ablauf</w:t>
            </w:r>
          </w:p>
        </w:tc>
        <w:tc>
          <w:tcPr>
            <w:tcW w:w="8080" w:type="dxa"/>
          </w:tcPr>
          <w:p w14:paraId="1D64EA4C" w14:textId="77777777" w:rsidR="00EF67AE" w:rsidRDefault="002F076E">
            <w:pPr>
              <w:spacing w:line="312" w:lineRule="auto"/>
            </w:pPr>
            <w:r>
              <w:rPr>
                <w:rFonts w:ascii="Arial" w:eastAsia="Arial" w:hAnsi="Arial" w:cs="Arial"/>
                <w:sz w:val="20"/>
                <w:szCs w:val="20"/>
              </w:rPr>
              <w:t xml:space="preserve">In einem einführenden Unterrichtsgespräch werden folgende Fragen thematisiert: </w:t>
            </w:r>
          </w:p>
          <w:p w14:paraId="437D1F3B"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Was bedeutet Kommunikation?</w:t>
            </w:r>
          </w:p>
          <w:p w14:paraId="3223E80F"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Welche unterschiedlichen Formen von Kommunikation gibt es? </w:t>
            </w:r>
          </w:p>
          <w:p w14:paraId="268A682F"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Warum kommunizieren wir? </w:t>
            </w:r>
          </w:p>
          <w:p w14:paraId="26CB99A9" w14:textId="77777777" w:rsidR="00EF67AE" w:rsidRDefault="002F076E">
            <w:pPr>
              <w:spacing w:line="312" w:lineRule="auto"/>
              <w:ind w:left="360"/>
            </w:pPr>
            <w:r>
              <w:rPr>
                <w:rFonts w:ascii="Arial" w:eastAsia="Arial" w:hAnsi="Arial" w:cs="Arial"/>
                <w:sz w:val="20"/>
                <w:szCs w:val="20"/>
              </w:rPr>
              <w:t>(</w:t>
            </w:r>
            <w:r>
              <w:rPr>
                <w:rFonts w:ascii="Arial" w:eastAsia="Arial" w:hAnsi="Arial" w:cs="Arial"/>
                <w:b/>
                <w:sz w:val="20"/>
                <w:szCs w:val="20"/>
              </w:rPr>
              <w:t>Materialblatt_Meinung_01</w:t>
            </w:r>
            <w:r>
              <w:rPr>
                <w:rFonts w:ascii="Arial" w:eastAsia="Arial" w:hAnsi="Arial" w:cs="Arial"/>
                <w:sz w:val="20"/>
                <w:szCs w:val="20"/>
              </w:rPr>
              <w:t>)</w:t>
            </w:r>
          </w:p>
          <w:p w14:paraId="6BD29FEA" w14:textId="77777777" w:rsidR="00EF67AE" w:rsidRDefault="00EF67AE">
            <w:pPr>
              <w:spacing w:line="312" w:lineRule="auto"/>
            </w:pPr>
          </w:p>
          <w:p w14:paraId="0A4DC4B4"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Danach erarbeiten die Schüler*innen in Kleingruppen die Charakteristika von Netzkommunikation. Dazu erhält jede Kleingruppe jeweils ein Kärtchen mit einem Schlagwort zur Netzkommunikation. </w:t>
            </w:r>
          </w:p>
          <w:p w14:paraId="647FE80F" w14:textId="77777777" w:rsidR="00EF67AE" w:rsidRDefault="002F076E">
            <w:pPr>
              <w:spacing w:line="312" w:lineRule="auto"/>
              <w:rPr>
                <w:rFonts w:ascii="Arial" w:eastAsia="Arial" w:hAnsi="Arial" w:cs="Arial"/>
                <w:b/>
                <w:sz w:val="20"/>
                <w:szCs w:val="20"/>
              </w:rPr>
            </w:pPr>
            <w:r>
              <w:rPr>
                <w:rFonts w:ascii="Arial" w:eastAsia="Arial" w:hAnsi="Arial" w:cs="Arial"/>
                <w:sz w:val="20"/>
                <w:szCs w:val="20"/>
              </w:rPr>
              <w:t>(</w:t>
            </w:r>
            <w:r>
              <w:rPr>
                <w:rFonts w:ascii="Arial" w:eastAsia="Arial" w:hAnsi="Arial" w:cs="Arial"/>
                <w:b/>
                <w:sz w:val="20"/>
                <w:szCs w:val="20"/>
              </w:rPr>
              <w:t>Arbeitsblatt_Meinung_02</w:t>
            </w:r>
            <w:r>
              <w:rPr>
                <w:rFonts w:ascii="Arial" w:eastAsia="Arial" w:hAnsi="Arial" w:cs="Arial"/>
                <w:sz w:val="20"/>
                <w:szCs w:val="20"/>
              </w:rPr>
              <w:t>)</w:t>
            </w:r>
            <w:r>
              <w:rPr>
                <w:rFonts w:ascii="Arial" w:eastAsia="Arial" w:hAnsi="Arial" w:cs="Arial"/>
                <w:b/>
                <w:sz w:val="20"/>
                <w:szCs w:val="20"/>
              </w:rPr>
              <w:t xml:space="preserve"> </w:t>
            </w:r>
          </w:p>
          <w:p w14:paraId="19F669E8" w14:textId="77777777" w:rsidR="00EF67AE" w:rsidRDefault="00EF67AE">
            <w:pPr>
              <w:spacing w:line="312" w:lineRule="auto"/>
              <w:rPr>
                <w:rFonts w:ascii="Arial" w:eastAsia="Arial" w:hAnsi="Arial" w:cs="Arial"/>
                <w:b/>
                <w:sz w:val="20"/>
                <w:szCs w:val="20"/>
              </w:rPr>
            </w:pPr>
          </w:p>
          <w:p w14:paraId="1D49B6AF" w14:textId="77777777" w:rsidR="00EF67AE" w:rsidRDefault="002F076E">
            <w:pPr>
              <w:spacing w:line="312" w:lineRule="auto"/>
            </w:pPr>
            <w:r>
              <w:rPr>
                <w:rFonts w:ascii="Arial" w:eastAsia="Arial" w:hAnsi="Arial" w:cs="Arial"/>
                <w:sz w:val="20"/>
                <w:szCs w:val="20"/>
              </w:rPr>
              <w:t>Die Schüler*innen erstellen jeweils eine Kurzdefinition, ergänzen diese durch Beispiele aus ihrer Erfahrung und halten beides in Stichworten auf Kärtchen fest. (</w:t>
            </w:r>
            <w:r>
              <w:rPr>
                <w:rFonts w:ascii="Arial" w:eastAsia="Arial" w:hAnsi="Arial" w:cs="Arial"/>
                <w:b/>
                <w:sz w:val="20"/>
                <w:szCs w:val="20"/>
              </w:rPr>
              <w:t>Materialblatt_Meinung_03</w:t>
            </w:r>
            <w:r>
              <w:rPr>
                <w:rFonts w:ascii="Arial" w:eastAsia="Arial" w:hAnsi="Arial" w:cs="Arial"/>
                <w:sz w:val="20"/>
                <w:szCs w:val="20"/>
              </w:rPr>
              <w:t>)</w:t>
            </w:r>
          </w:p>
          <w:p w14:paraId="2FF22367" w14:textId="77777777" w:rsidR="00EF67AE" w:rsidRDefault="00EF67AE">
            <w:pPr>
              <w:spacing w:line="312" w:lineRule="auto"/>
            </w:pPr>
          </w:p>
          <w:p w14:paraId="7744F95C"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Kurzdefinitionen und Nutzungsbeispiele werden dann von der einzelnen Kleingruppe in der Klasse vorgestellt, in einer gemeinsamen Diskussion ergänzt und als Wandbild ‚Charakteristische Eigenschaften von Netzkommunikation’ gesammelt. Das Wandbild kann auch mithilfe einer Mindmap-Anwendung digital erstellt werden.</w:t>
            </w:r>
          </w:p>
          <w:p w14:paraId="2C1F418C"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(Siehe </w:t>
            </w:r>
            <w:r>
              <w:rPr>
                <w:rFonts w:ascii="Arial" w:eastAsia="Arial" w:hAnsi="Arial" w:cs="Arial"/>
                <w:b/>
                <w:sz w:val="20"/>
                <w:szCs w:val="20"/>
              </w:rPr>
              <w:t>Werkzeugkasten kollaboratives Arbeiten im Internet</w:t>
            </w:r>
            <w:r>
              <w:rPr>
                <w:rFonts w:ascii="Arial" w:eastAsia="Arial" w:hAnsi="Arial" w:cs="Arial"/>
                <w:sz w:val="20"/>
                <w:szCs w:val="20"/>
              </w:rPr>
              <w:t xml:space="preserve"> 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46226CE7" w14:textId="77777777" w:rsidR="00EF67AE" w:rsidRDefault="00EF67AE">
            <w:pPr>
              <w:spacing w:line="312" w:lineRule="auto"/>
            </w:pPr>
          </w:p>
          <w:p w14:paraId="31B8B9FA" w14:textId="77777777" w:rsidR="00EF67AE" w:rsidRDefault="002F076E">
            <w:pPr>
              <w:spacing w:line="312" w:lineRule="auto"/>
            </w:pPr>
            <w:r>
              <w:rPr>
                <w:rFonts w:ascii="Arial" w:eastAsia="Arial" w:hAnsi="Arial" w:cs="Arial"/>
                <w:sz w:val="20"/>
                <w:szCs w:val="20"/>
              </w:rPr>
              <w:t>In einer abschließenden Diskussion werden die einzelnen Schlagworte miteinander in Beziehung gesetzt; eine mögliche gegenseitige Beeinflussung wird thematisiert.</w:t>
            </w:r>
          </w:p>
        </w:tc>
      </w:tr>
      <w:tr w:rsidR="00EF67AE" w14:paraId="726088FD" w14:textId="77777777">
        <w:trPr>
          <w:trHeight w:val="160"/>
        </w:trPr>
        <w:tc>
          <w:tcPr>
            <w:tcW w:w="1276" w:type="dxa"/>
          </w:tcPr>
          <w:p w14:paraId="65223F1E" w14:textId="77777777" w:rsidR="00EF67AE" w:rsidRDefault="002F076E">
            <w:pPr>
              <w:spacing w:line="312" w:lineRule="auto"/>
              <w:jc w:val="both"/>
            </w:pPr>
            <w:r>
              <w:rPr>
                <w:rFonts w:ascii="Arial" w:eastAsia="Arial" w:hAnsi="Arial" w:cs="Arial"/>
                <w:sz w:val="20"/>
                <w:szCs w:val="20"/>
              </w:rPr>
              <w:t>Hinweise</w:t>
            </w:r>
          </w:p>
        </w:tc>
        <w:tc>
          <w:tcPr>
            <w:tcW w:w="8080" w:type="dxa"/>
          </w:tcPr>
          <w:p w14:paraId="6DDC4F37" w14:textId="77777777" w:rsidR="00EF67AE" w:rsidRDefault="002F076E">
            <w:pPr>
              <w:spacing w:line="312" w:lineRule="auto"/>
            </w:pPr>
            <w:r>
              <w:rPr>
                <w:rFonts w:ascii="Arial" w:eastAsia="Arial" w:hAnsi="Arial" w:cs="Arial"/>
                <w:sz w:val="20"/>
                <w:szCs w:val="20"/>
              </w:rPr>
              <w:t xml:space="preserve">Die Begriffskärtchen zur Netzkommunikation auf </w:t>
            </w:r>
            <w:r>
              <w:rPr>
                <w:rFonts w:ascii="Arial" w:eastAsia="Arial" w:hAnsi="Arial" w:cs="Arial"/>
                <w:b/>
                <w:sz w:val="20"/>
                <w:szCs w:val="20"/>
              </w:rPr>
              <w:t>Arbeitsblatt_Meinung_02</w:t>
            </w:r>
            <w:r>
              <w:rPr>
                <w:rFonts w:ascii="Arial" w:eastAsia="Arial" w:hAnsi="Arial" w:cs="Arial"/>
                <w:sz w:val="20"/>
                <w:szCs w:val="20"/>
              </w:rPr>
              <w:t xml:space="preserve"> für die Kleingruppenarbeit bitte ausschneiden.</w:t>
            </w:r>
          </w:p>
          <w:p w14:paraId="37D7F1B5" w14:textId="77777777" w:rsidR="00EF67AE" w:rsidRDefault="002F076E">
            <w:pPr>
              <w:spacing w:line="312" w:lineRule="auto"/>
            </w:pPr>
            <w:r>
              <w:rPr>
                <w:rFonts w:ascii="Arial" w:eastAsia="Arial" w:hAnsi="Arial" w:cs="Arial"/>
                <w:sz w:val="20"/>
                <w:szCs w:val="20"/>
              </w:rPr>
              <w:t xml:space="preserve">Falls die Schüler*innen ein Schlagwort nicht erklären können, wird es in der Vorstellungsrunde gemeinsam erarbeitet oder als Input von dem/der Lehrer*in mithilfe von </w:t>
            </w:r>
            <w:r>
              <w:rPr>
                <w:rFonts w:ascii="Arial" w:eastAsia="Arial" w:hAnsi="Arial" w:cs="Arial"/>
                <w:b/>
                <w:sz w:val="20"/>
                <w:szCs w:val="20"/>
              </w:rPr>
              <w:t>Materialblatt_Meinung_03</w:t>
            </w:r>
            <w:r>
              <w:rPr>
                <w:rFonts w:ascii="Arial" w:eastAsia="Arial" w:hAnsi="Arial" w:cs="Arial"/>
                <w:sz w:val="20"/>
                <w:szCs w:val="20"/>
              </w:rPr>
              <w:t xml:space="preserve"> gegeben.</w:t>
            </w:r>
          </w:p>
        </w:tc>
      </w:tr>
      <w:tr w:rsidR="00EF67AE" w14:paraId="03A1A4DA" w14:textId="77777777">
        <w:trPr>
          <w:trHeight w:val="160"/>
        </w:trPr>
        <w:tc>
          <w:tcPr>
            <w:tcW w:w="1276" w:type="dxa"/>
          </w:tcPr>
          <w:p w14:paraId="7C7442C0" w14:textId="77777777" w:rsidR="00EF67AE" w:rsidRDefault="002F076E">
            <w:pPr>
              <w:spacing w:line="312" w:lineRule="auto"/>
              <w:jc w:val="both"/>
            </w:pPr>
            <w:r>
              <w:rPr>
                <w:rFonts w:ascii="Arial" w:eastAsia="Arial" w:hAnsi="Arial" w:cs="Arial"/>
                <w:sz w:val="20"/>
                <w:szCs w:val="20"/>
              </w:rPr>
              <w:t>Materialien</w:t>
            </w:r>
          </w:p>
        </w:tc>
        <w:tc>
          <w:tcPr>
            <w:tcW w:w="8080" w:type="dxa"/>
          </w:tcPr>
          <w:p w14:paraId="1331AEDF" w14:textId="77777777" w:rsidR="00EF67AE" w:rsidRDefault="002F076E">
            <w:pPr>
              <w:numPr>
                <w:ilvl w:val="0"/>
                <w:numId w:val="29"/>
              </w:numPr>
              <w:spacing w:line="312" w:lineRule="auto"/>
              <w:ind w:hanging="360"/>
            </w:pPr>
            <w:r>
              <w:rPr>
                <w:rFonts w:ascii="Arial" w:eastAsia="Arial" w:hAnsi="Arial" w:cs="Arial"/>
                <w:b/>
                <w:sz w:val="20"/>
                <w:szCs w:val="20"/>
              </w:rPr>
              <w:t>Materialblatt_Meinung_01 Definition: Kommunikation</w:t>
            </w:r>
          </w:p>
          <w:p w14:paraId="740E62DF" w14:textId="77777777" w:rsidR="00EF67AE" w:rsidRDefault="002F076E">
            <w:pPr>
              <w:numPr>
                <w:ilvl w:val="0"/>
                <w:numId w:val="29"/>
              </w:numPr>
              <w:spacing w:line="312" w:lineRule="auto"/>
              <w:ind w:hanging="360"/>
            </w:pPr>
            <w:r>
              <w:rPr>
                <w:rFonts w:ascii="Arial" w:eastAsia="Arial" w:hAnsi="Arial" w:cs="Arial"/>
                <w:b/>
                <w:sz w:val="20"/>
                <w:szCs w:val="20"/>
              </w:rPr>
              <w:t>Arbeitsblatt_Meinung_02 Begriffskärtchen zur Netzkommunikation</w:t>
            </w:r>
          </w:p>
          <w:p w14:paraId="66F3F840" w14:textId="77777777" w:rsidR="00EF67AE" w:rsidRDefault="002F076E">
            <w:pPr>
              <w:numPr>
                <w:ilvl w:val="0"/>
                <w:numId w:val="29"/>
              </w:numPr>
              <w:spacing w:line="312" w:lineRule="auto"/>
              <w:ind w:hanging="360"/>
            </w:pPr>
            <w:r>
              <w:rPr>
                <w:rFonts w:ascii="Arial" w:eastAsia="Arial" w:hAnsi="Arial" w:cs="Arial"/>
                <w:b/>
                <w:sz w:val="20"/>
                <w:szCs w:val="20"/>
              </w:rPr>
              <w:t>Materialblatt_Meinung_03 Definition der Schlagwörter zu Netzkommunikation</w:t>
            </w:r>
          </w:p>
          <w:p w14:paraId="3887972D" w14:textId="77777777" w:rsidR="00EF67AE" w:rsidRDefault="002F076E">
            <w:pPr>
              <w:numPr>
                <w:ilvl w:val="0"/>
                <w:numId w:val="29"/>
              </w:numPr>
              <w:spacing w:line="312" w:lineRule="auto"/>
              <w:ind w:hanging="360"/>
            </w:pPr>
            <w:r>
              <w:rPr>
                <w:rFonts w:ascii="Arial" w:eastAsia="Arial" w:hAnsi="Arial" w:cs="Arial"/>
                <w:sz w:val="20"/>
                <w:szCs w:val="20"/>
              </w:rPr>
              <w:t>Werkzeugkasten kollaboratives Arbeiten im Internet</w:t>
            </w:r>
          </w:p>
          <w:p w14:paraId="44BF70B7" w14:textId="77777777" w:rsidR="00EF67AE" w:rsidRDefault="002F076E">
            <w:pPr>
              <w:numPr>
                <w:ilvl w:val="0"/>
                <w:numId w:val="29"/>
              </w:numPr>
              <w:spacing w:line="312" w:lineRule="auto"/>
              <w:ind w:hanging="360"/>
            </w:pPr>
            <w:r>
              <w:rPr>
                <w:rFonts w:ascii="Arial" w:eastAsia="Arial" w:hAnsi="Arial" w:cs="Arial"/>
                <w:sz w:val="20"/>
                <w:szCs w:val="20"/>
              </w:rPr>
              <w:t>Werkzeugkasten Lernen &amp; Lehren mit Apps</w:t>
            </w:r>
          </w:p>
          <w:p w14:paraId="7F53EE60" w14:textId="77777777" w:rsidR="00EF67AE" w:rsidRDefault="002F076E">
            <w:pPr>
              <w:numPr>
                <w:ilvl w:val="0"/>
                <w:numId w:val="29"/>
              </w:numPr>
              <w:spacing w:line="312" w:lineRule="auto"/>
              <w:ind w:hanging="360"/>
            </w:pPr>
            <w:r>
              <w:rPr>
                <w:rFonts w:ascii="Arial" w:eastAsia="Arial" w:hAnsi="Arial" w:cs="Arial"/>
                <w:sz w:val="20"/>
                <w:szCs w:val="20"/>
              </w:rPr>
              <w:t>ggf. Computer mit Internetzugang</w:t>
            </w:r>
          </w:p>
          <w:p w14:paraId="51ECC72B" w14:textId="77777777" w:rsidR="00EF67AE" w:rsidRDefault="002F076E">
            <w:pPr>
              <w:numPr>
                <w:ilvl w:val="0"/>
                <w:numId w:val="29"/>
              </w:numPr>
              <w:spacing w:line="312" w:lineRule="auto"/>
              <w:ind w:hanging="360"/>
            </w:pPr>
            <w:r>
              <w:rPr>
                <w:rFonts w:ascii="Arial" w:eastAsia="Arial" w:hAnsi="Arial" w:cs="Arial"/>
                <w:sz w:val="20"/>
                <w:szCs w:val="20"/>
              </w:rPr>
              <w:t>Tafel, Flipchart, Whiteboard, Kreide, Stifte, Papier</w:t>
            </w:r>
          </w:p>
        </w:tc>
      </w:tr>
    </w:tbl>
    <w:p w14:paraId="6B3DE5B5" w14:textId="77777777" w:rsidR="00EF67AE" w:rsidRDefault="00EF67AE">
      <w:pPr>
        <w:spacing w:line="312" w:lineRule="auto"/>
        <w:jc w:val="both"/>
      </w:pPr>
    </w:p>
    <w:p w14:paraId="40A23888" w14:textId="77777777" w:rsidR="00EF67AE" w:rsidRDefault="002F076E">
      <w:r>
        <w:br w:type="page"/>
      </w:r>
    </w:p>
    <w:p w14:paraId="2A5F82EA" w14:textId="77777777" w:rsidR="00EF67AE" w:rsidRDefault="00EF67AE">
      <w:pPr>
        <w:spacing w:line="312" w:lineRule="auto"/>
        <w:jc w:val="both"/>
      </w:pPr>
    </w:p>
    <w:p w14:paraId="2D2E05C1" w14:textId="77777777" w:rsidR="00EF67AE" w:rsidRDefault="002F076E">
      <w:pPr>
        <w:spacing w:line="312" w:lineRule="auto"/>
        <w:jc w:val="both"/>
        <w:rPr>
          <w:rFonts w:ascii="Arial" w:eastAsia="Arial" w:hAnsi="Arial" w:cs="Arial"/>
          <w:sz w:val="22"/>
          <w:szCs w:val="22"/>
        </w:rPr>
      </w:pPr>
      <w:r>
        <w:rPr>
          <w:rFonts w:ascii="Arial" w:eastAsia="Arial" w:hAnsi="Arial" w:cs="Arial"/>
          <w:b/>
          <w:sz w:val="22"/>
          <w:szCs w:val="22"/>
        </w:rPr>
        <w:t>UE1b – Meine Selbstdarstellung (20 Min.)</w:t>
      </w:r>
    </w:p>
    <w:p w14:paraId="599F802C" w14:textId="77777777" w:rsidR="00EF67AE" w:rsidRDefault="00EF67AE">
      <w:pPr>
        <w:spacing w:line="312" w:lineRule="auto"/>
        <w:jc w:val="both"/>
      </w:pPr>
    </w:p>
    <w:tbl>
      <w:tblPr>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34B690BA" w14:textId="77777777">
        <w:trPr>
          <w:trHeight w:val="160"/>
        </w:trPr>
        <w:tc>
          <w:tcPr>
            <w:tcW w:w="1276" w:type="dxa"/>
          </w:tcPr>
          <w:p w14:paraId="570507A0" w14:textId="77777777" w:rsidR="00EF67AE" w:rsidRDefault="002F076E">
            <w:r>
              <w:rPr>
                <w:sz w:val="20"/>
                <w:szCs w:val="20"/>
              </w:rPr>
              <w:t>Aufgabe</w:t>
            </w:r>
          </w:p>
        </w:tc>
        <w:tc>
          <w:tcPr>
            <w:tcW w:w="8080" w:type="dxa"/>
          </w:tcPr>
          <w:p w14:paraId="770277B0" w14:textId="77777777" w:rsidR="00EF67AE" w:rsidRDefault="002F076E">
            <w:r>
              <w:rPr>
                <w:sz w:val="20"/>
                <w:szCs w:val="20"/>
              </w:rPr>
              <w:t>Reflexion der Selbstdarstellung im Netz</w:t>
            </w:r>
          </w:p>
        </w:tc>
      </w:tr>
      <w:tr w:rsidR="00EF67AE" w14:paraId="4B2ED71E" w14:textId="77777777">
        <w:trPr>
          <w:trHeight w:val="160"/>
        </w:trPr>
        <w:tc>
          <w:tcPr>
            <w:tcW w:w="1276" w:type="dxa"/>
          </w:tcPr>
          <w:p w14:paraId="5ADAF7BA" w14:textId="77777777" w:rsidR="00EF67AE" w:rsidRDefault="002F076E">
            <w:r>
              <w:rPr>
                <w:sz w:val="20"/>
                <w:szCs w:val="20"/>
              </w:rPr>
              <w:t>Lernziel</w:t>
            </w:r>
          </w:p>
        </w:tc>
        <w:tc>
          <w:tcPr>
            <w:tcW w:w="8080" w:type="dxa"/>
          </w:tcPr>
          <w:p w14:paraId="1D5E7157" w14:textId="77777777" w:rsidR="00EF67AE" w:rsidRDefault="002F076E">
            <w:r>
              <w:rPr>
                <w:sz w:val="20"/>
                <w:szCs w:val="20"/>
              </w:rPr>
              <w:t>Sensibilisierung für das eigene Nutzer*innenverhalten im Netz</w:t>
            </w:r>
          </w:p>
        </w:tc>
      </w:tr>
      <w:tr w:rsidR="00EF67AE" w14:paraId="0C6AC475" w14:textId="77777777">
        <w:trPr>
          <w:trHeight w:val="160"/>
        </w:trPr>
        <w:tc>
          <w:tcPr>
            <w:tcW w:w="1276" w:type="dxa"/>
          </w:tcPr>
          <w:p w14:paraId="5EFF82CC" w14:textId="77777777" w:rsidR="00EF67AE" w:rsidRDefault="002F076E">
            <w:r>
              <w:rPr>
                <w:sz w:val="20"/>
                <w:szCs w:val="20"/>
              </w:rPr>
              <w:t>Ablauf</w:t>
            </w:r>
          </w:p>
        </w:tc>
        <w:tc>
          <w:tcPr>
            <w:tcW w:w="8080" w:type="dxa"/>
          </w:tcPr>
          <w:p w14:paraId="0B49B157" w14:textId="77777777" w:rsidR="00EF67AE" w:rsidRDefault="002F076E">
            <w:pPr>
              <w:rPr>
                <w:sz w:val="20"/>
                <w:szCs w:val="20"/>
              </w:rPr>
            </w:pPr>
            <w:r>
              <w:rPr>
                <w:sz w:val="20"/>
                <w:szCs w:val="20"/>
              </w:rPr>
              <w:t xml:space="preserve">In einem Fragebogen (Arbeitsblatt_Meinung_04) beschäftigt sich jede/r Schüler*in mit ihrer/seiner Selbstdarstellung im Netz. Die zentrale Frage lautet: </w:t>
            </w:r>
          </w:p>
          <w:p w14:paraId="2525194B" w14:textId="77777777" w:rsidR="00EF67AE" w:rsidRDefault="002F076E">
            <w:r>
              <w:rPr>
                <w:sz w:val="20"/>
                <w:szCs w:val="20"/>
              </w:rPr>
              <w:t>Woran kann man erkennen, wer du bist?</w:t>
            </w:r>
          </w:p>
          <w:p w14:paraId="1B481F0D" w14:textId="77777777" w:rsidR="00EF67AE" w:rsidRDefault="00EF67AE"/>
          <w:p w14:paraId="38DBF02B" w14:textId="77777777" w:rsidR="00EF67AE" w:rsidRDefault="002F076E">
            <w:r>
              <w:rPr>
                <w:sz w:val="20"/>
                <w:szCs w:val="20"/>
              </w:rPr>
              <w:t>Vor dem Hintergrund der Eigenanalyse diskutieren die Schüler*innen, wonach sie andere Personen im Netz einschätzen und beurteilen. Ihre Kriterien und die des Fragebogens werden dabei an der Tafel festgehalten.</w:t>
            </w:r>
          </w:p>
          <w:p w14:paraId="68996F2B" w14:textId="77777777" w:rsidR="00EF67AE" w:rsidRDefault="00EF67AE"/>
          <w:p w14:paraId="614AC4BF" w14:textId="77777777" w:rsidR="00EF67AE" w:rsidRDefault="002F076E">
            <w:r>
              <w:rPr>
                <w:sz w:val="20"/>
                <w:szCs w:val="20"/>
              </w:rPr>
              <w:t>Diese Kriterien dienen einer abschließenden Abstimmung mit Farbkarten: Die Schüler*innen müssen sich jeweils zwischen zwei Möglichkeiten, was für sie mehr über eine andere Person aussagt (z.B. ein Foto oder ein Like), entscheiden. Dabei entscheiden sie nach ihrem eigenen Ermessen und begründen ihre Entscheidung. (Materialblatt_Meinung_05)</w:t>
            </w:r>
          </w:p>
        </w:tc>
      </w:tr>
      <w:tr w:rsidR="00EF67AE" w14:paraId="6A25BD4E" w14:textId="77777777">
        <w:trPr>
          <w:trHeight w:val="160"/>
        </w:trPr>
        <w:tc>
          <w:tcPr>
            <w:tcW w:w="1276" w:type="dxa"/>
          </w:tcPr>
          <w:p w14:paraId="76FF73A6" w14:textId="77777777" w:rsidR="00EF67AE" w:rsidRDefault="002F076E">
            <w:r>
              <w:rPr>
                <w:sz w:val="20"/>
                <w:szCs w:val="20"/>
              </w:rPr>
              <w:t>Hinweise</w:t>
            </w:r>
          </w:p>
        </w:tc>
        <w:tc>
          <w:tcPr>
            <w:tcW w:w="8080" w:type="dxa"/>
          </w:tcPr>
          <w:p w14:paraId="41049B85" w14:textId="77777777" w:rsidR="00EF67AE" w:rsidRDefault="002F076E">
            <w:r>
              <w:rPr>
                <w:sz w:val="20"/>
                <w:szCs w:val="20"/>
              </w:rPr>
              <w:t>Den Fragebogen auf Arbeitsblatt_Meinung_04 für jede/n Schüler*in kopieren oder online zur Verfügung stellen.</w:t>
            </w:r>
          </w:p>
          <w:p w14:paraId="68CF0CAA" w14:textId="77777777" w:rsidR="00EF67AE" w:rsidRDefault="002F076E">
            <w:r>
              <w:rPr>
                <w:sz w:val="20"/>
                <w:szCs w:val="20"/>
              </w:rPr>
              <w:t>Für die Abstimmung können statt der Farbkarten auch Handzeichen oder die Aufstellung in der linken bzw. rechten Klassenhälfte vereinbart werden.</w:t>
            </w:r>
          </w:p>
        </w:tc>
      </w:tr>
      <w:tr w:rsidR="00EF67AE" w14:paraId="798090A5" w14:textId="77777777">
        <w:trPr>
          <w:trHeight w:val="160"/>
        </w:trPr>
        <w:tc>
          <w:tcPr>
            <w:tcW w:w="1276" w:type="dxa"/>
          </w:tcPr>
          <w:p w14:paraId="44DC5A96" w14:textId="77777777" w:rsidR="00EF67AE" w:rsidRDefault="002F076E">
            <w:r>
              <w:rPr>
                <w:sz w:val="20"/>
                <w:szCs w:val="20"/>
              </w:rPr>
              <w:t>Materialien</w:t>
            </w:r>
          </w:p>
        </w:tc>
        <w:tc>
          <w:tcPr>
            <w:tcW w:w="8080" w:type="dxa"/>
          </w:tcPr>
          <w:p w14:paraId="548C12FE" w14:textId="77777777" w:rsidR="00EF67AE" w:rsidRDefault="002F076E">
            <w:pPr>
              <w:numPr>
                <w:ilvl w:val="0"/>
                <w:numId w:val="31"/>
              </w:numPr>
              <w:ind w:hanging="360"/>
            </w:pPr>
            <w:r>
              <w:rPr>
                <w:sz w:val="20"/>
                <w:szCs w:val="20"/>
              </w:rPr>
              <w:t xml:space="preserve">Arbeitsblatt_Meinung_04 Fragebogen | </w:t>
            </w:r>
          </w:p>
          <w:p w14:paraId="1CC186B2" w14:textId="77777777" w:rsidR="00EF67AE" w:rsidRDefault="002F076E">
            <w:pPr>
              <w:ind w:left="720"/>
            </w:pPr>
            <w:r>
              <w:rPr>
                <w:sz w:val="20"/>
                <w:szCs w:val="20"/>
              </w:rPr>
              <w:t>Woran kann man erkennen, wer du bist?</w:t>
            </w:r>
          </w:p>
          <w:p w14:paraId="47592E22" w14:textId="77777777" w:rsidR="00EF67AE" w:rsidRDefault="002F076E">
            <w:pPr>
              <w:numPr>
                <w:ilvl w:val="0"/>
                <w:numId w:val="31"/>
              </w:numPr>
              <w:ind w:hanging="360"/>
            </w:pPr>
            <w:r>
              <w:rPr>
                <w:sz w:val="20"/>
                <w:szCs w:val="20"/>
              </w:rPr>
              <w:t>Materialblatt_Meinung_05 Beurteilungskriterien</w:t>
            </w:r>
          </w:p>
          <w:p w14:paraId="434BB587" w14:textId="77777777" w:rsidR="00EF67AE" w:rsidRDefault="002F076E">
            <w:pPr>
              <w:numPr>
                <w:ilvl w:val="0"/>
                <w:numId w:val="31"/>
              </w:numPr>
              <w:ind w:hanging="360"/>
            </w:pPr>
            <w:r>
              <w:rPr>
                <w:sz w:val="20"/>
                <w:szCs w:val="20"/>
              </w:rPr>
              <w:t>Werkzeugkasten kollaboratives Arbeiten im Internet</w:t>
            </w:r>
          </w:p>
          <w:p w14:paraId="4A7FDA74" w14:textId="77777777" w:rsidR="00EF67AE" w:rsidRDefault="002F076E">
            <w:pPr>
              <w:numPr>
                <w:ilvl w:val="0"/>
                <w:numId w:val="31"/>
              </w:numPr>
              <w:ind w:hanging="360"/>
            </w:pPr>
            <w:r>
              <w:rPr>
                <w:sz w:val="20"/>
                <w:szCs w:val="20"/>
              </w:rPr>
              <w:t>ggf. Computer mit Internetzugang</w:t>
            </w:r>
          </w:p>
          <w:p w14:paraId="25EC68E3" w14:textId="77777777" w:rsidR="00EF67AE" w:rsidRDefault="002F076E">
            <w:pPr>
              <w:numPr>
                <w:ilvl w:val="0"/>
                <w:numId w:val="31"/>
              </w:numPr>
              <w:ind w:hanging="360"/>
            </w:pPr>
            <w:r>
              <w:rPr>
                <w:sz w:val="20"/>
                <w:szCs w:val="20"/>
              </w:rPr>
              <w:t>Tafel, Flipchart, Whiteboard, Kreide, Stifte, Papier, Farbkarten</w:t>
            </w:r>
          </w:p>
        </w:tc>
      </w:tr>
    </w:tbl>
    <w:p w14:paraId="543A1562" w14:textId="77777777" w:rsidR="00EF67AE" w:rsidRDefault="00EF67AE">
      <w:pPr>
        <w:spacing w:line="312" w:lineRule="auto"/>
        <w:jc w:val="both"/>
      </w:pPr>
    </w:p>
    <w:p w14:paraId="53532BCA" w14:textId="77777777" w:rsidR="00EF67AE" w:rsidRDefault="002F076E">
      <w:r>
        <w:br w:type="page"/>
      </w:r>
    </w:p>
    <w:p w14:paraId="38C3C065" w14:textId="77777777" w:rsidR="00EF67AE" w:rsidRDefault="00EF67AE">
      <w:pPr>
        <w:rPr>
          <w:rFonts w:ascii="Arial" w:eastAsia="Arial" w:hAnsi="Arial" w:cs="Arial"/>
          <w:sz w:val="20"/>
          <w:szCs w:val="20"/>
        </w:rPr>
      </w:pPr>
    </w:p>
    <w:p w14:paraId="48B8BEA1"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UE1c – Meine Meinungsbildung (20 Min.)</w:t>
      </w:r>
    </w:p>
    <w:tbl>
      <w:tblPr>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3583F002" w14:textId="77777777">
        <w:trPr>
          <w:trHeight w:val="160"/>
        </w:trPr>
        <w:tc>
          <w:tcPr>
            <w:tcW w:w="1271" w:type="dxa"/>
          </w:tcPr>
          <w:p w14:paraId="7275FB74" w14:textId="77777777" w:rsidR="00EF67AE" w:rsidRDefault="002F076E">
            <w:pPr>
              <w:spacing w:line="312" w:lineRule="auto"/>
            </w:pPr>
            <w:r>
              <w:rPr>
                <w:rFonts w:ascii="Arial" w:eastAsia="Arial" w:hAnsi="Arial" w:cs="Arial"/>
                <w:sz w:val="20"/>
                <w:szCs w:val="20"/>
              </w:rPr>
              <w:t>Aufgabe</w:t>
            </w:r>
          </w:p>
        </w:tc>
        <w:tc>
          <w:tcPr>
            <w:tcW w:w="8085" w:type="dxa"/>
          </w:tcPr>
          <w:p w14:paraId="333C9098" w14:textId="77777777" w:rsidR="00EF67AE" w:rsidRDefault="002F076E">
            <w:pPr>
              <w:spacing w:line="312" w:lineRule="auto"/>
            </w:pPr>
            <w:r>
              <w:rPr>
                <w:rFonts w:ascii="Arial" w:eastAsia="Arial" w:hAnsi="Arial" w:cs="Arial"/>
                <w:sz w:val="20"/>
                <w:szCs w:val="20"/>
              </w:rPr>
              <w:t>Erklären von Meinungsbildungsprozessen</w:t>
            </w:r>
          </w:p>
        </w:tc>
      </w:tr>
      <w:tr w:rsidR="00EF67AE" w14:paraId="2B45460E" w14:textId="77777777">
        <w:trPr>
          <w:trHeight w:val="160"/>
        </w:trPr>
        <w:tc>
          <w:tcPr>
            <w:tcW w:w="1271" w:type="dxa"/>
          </w:tcPr>
          <w:p w14:paraId="219B5FEF" w14:textId="77777777" w:rsidR="00EF67AE" w:rsidRDefault="002F076E">
            <w:pPr>
              <w:spacing w:line="312" w:lineRule="auto"/>
            </w:pPr>
            <w:r>
              <w:rPr>
                <w:rFonts w:ascii="Arial" w:eastAsia="Arial" w:hAnsi="Arial" w:cs="Arial"/>
                <w:sz w:val="20"/>
                <w:szCs w:val="20"/>
              </w:rPr>
              <w:t>Lernziel</w:t>
            </w:r>
          </w:p>
        </w:tc>
        <w:tc>
          <w:tcPr>
            <w:tcW w:w="8085" w:type="dxa"/>
          </w:tcPr>
          <w:p w14:paraId="60BC1A2E" w14:textId="77777777" w:rsidR="00EF67AE" w:rsidRDefault="002F076E">
            <w:pPr>
              <w:spacing w:line="312" w:lineRule="auto"/>
            </w:pPr>
            <w:r>
              <w:rPr>
                <w:rFonts w:ascii="Arial" w:eastAsia="Arial" w:hAnsi="Arial" w:cs="Arial"/>
                <w:sz w:val="20"/>
                <w:szCs w:val="20"/>
              </w:rPr>
              <w:t>Erkennen von eigenen Meinungsbildungsprozessen</w:t>
            </w:r>
          </w:p>
        </w:tc>
      </w:tr>
      <w:tr w:rsidR="00EF67AE" w14:paraId="4CA0ED2D" w14:textId="77777777">
        <w:trPr>
          <w:trHeight w:val="160"/>
        </w:trPr>
        <w:tc>
          <w:tcPr>
            <w:tcW w:w="1271" w:type="dxa"/>
          </w:tcPr>
          <w:p w14:paraId="1B9D5DC8" w14:textId="77777777" w:rsidR="00EF67AE" w:rsidRDefault="002F076E">
            <w:pPr>
              <w:spacing w:line="312" w:lineRule="auto"/>
            </w:pPr>
            <w:r>
              <w:rPr>
                <w:rFonts w:ascii="Arial" w:eastAsia="Arial" w:hAnsi="Arial" w:cs="Arial"/>
                <w:sz w:val="20"/>
                <w:szCs w:val="20"/>
              </w:rPr>
              <w:t>Ablauf</w:t>
            </w:r>
          </w:p>
        </w:tc>
        <w:tc>
          <w:tcPr>
            <w:tcW w:w="8085" w:type="dxa"/>
          </w:tcPr>
          <w:p w14:paraId="7F237B33" w14:textId="77777777" w:rsidR="00EF67AE" w:rsidRDefault="002F076E">
            <w:pPr>
              <w:spacing w:line="312" w:lineRule="auto"/>
            </w:pPr>
            <w:r>
              <w:rPr>
                <w:rFonts w:ascii="Arial" w:eastAsia="Arial" w:hAnsi="Arial" w:cs="Arial"/>
                <w:sz w:val="20"/>
                <w:szCs w:val="20"/>
              </w:rPr>
              <w:t xml:space="preserve">Zum Einstieg in das Thema wird ein Quellenranking erstellt. </w:t>
            </w:r>
          </w:p>
          <w:p w14:paraId="0F3A408D" w14:textId="77777777" w:rsidR="00EF67AE" w:rsidRDefault="002F076E">
            <w:pPr>
              <w:spacing w:line="312" w:lineRule="auto"/>
            </w:pPr>
            <w:r>
              <w:rPr>
                <w:rFonts w:ascii="Arial" w:eastAsia="Arial" w:hAnsi="Arial" w:cs="Arial"/>
                <w:sz w:val="20"/>
                <w:szCs w:val="20"/>
              </w:rPr>
              <w:t xml:space="preserve">Jede/r der Schüler*in erhält das </w:t>
            </w:r>
            <w:r>
              <w:rPr>
                <w:rFonts w:ascii="Arial" w:eastAsia="Arial" w:hAnsi="Arial" w:cs="Arial"/>
                <w:b/>
                <w:sz w:val="20"/>
                <w:szCs w:val="20"/>
              </w:rPr>
              <w:t>Arbeitsblatt_Meinung_06</w:t>
            </w:r>
            <w:r>
              <w:rPr>
                <w:rFonts w:ascii="Arial" w:eastAsia="Arial" w:hAnsi="Arial" w:cs="Arial"/>
                <w:sz w:val="20"/>
                <w:szCs w:val="20"/>
              </w:rPr>
              <w:t>, auf dem unterschiedliche Quellen, die zur Meinungsbildung beitragen können, und drei Situationen, in denen eine eigene Meinung gebildet wird, dargestellt sind. Die Schüler*innen überlegen sich, wem sie warum vertrauen und bilden eine persönliche Reihenfolge.</w:t>
            </w:r>
          </w:p>
          <w:p w14:paraId="48CB1FCA" w14:textId="77777777" w:rsidR="00EF67AE" w:rsidRDefault="00EF67AE">
            <w:pPr>
              <w:spacing w:line="312" w:lineRule="auto"/>
            </w:pPr>
          </w:p>
          <w:p w14:paraId="338F558F"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Drei Schüler*innen stellen anschließend ihr persönliches Quellenranking vor. Danach wird in einem Unterrichtsgespräch diskutiert, wie die Informationen der verschiedenen Quellen bewertet werden. Leitende Fragen für das Unterrichtsgespräch sind: </w:t>
            </w:r>
          </w:p>
          <w:p w14:paraId="1CD22C3D" w14:textId="77777777" w:rsidR="00EF67AE" w:rsidRDefault="002F076E">
            <w:pPr>
              <w:numPr>
                <w:ilvl w:val="0"/>
                <w:numId w:val="33"/>
              </w:numPr>
              <w:spacing w:line="312" w:lineRule="auto"/>
              <w:ind w:hanging="360"/>
              <w:rPr>
                <w:sz w:val="20"/>
                <w:szCs w:val="20"/>
              </w:rPr>
            </w:pPr>
            <w:r>
              <w:rPr>
                <w:rFonts w:ascii="Arial" w:eastAsia="Arial" w:hAnsi="Arial" w:cs="Arial"/>
                <w:sz w:val="20"/>
                <w:szCs w:val="20"/>
              </w:rPr>
              <w:t xml:space="preserve">Warum vertraust du? Und wem? </w:t>
            </w:r>
          </w:p>
          <w:p w14:paraId="45F7D91B" w14:textId="77777777" w:rsidR="00EF67AE" w:rsidRDefault="002F076E">
            <w:pPr>
              <w:numPr>
                <w:ilvl w:val="0"/>
                <w:numId w:val="33"/>
              </w:numPr>
              <w:spacing w:line="312" w:lineRule="auto"/>
              <w:ind w:hanging="360"/>
              <w:rPr>
                <w:sz w:val="20"/>
                <w:szCs w:val="20"/>
              </w:rPr>
            </w:pPr>
            <w:r>
              <w:rPr>
                <w:rFonts w:ascii="Arial" w:eastAsia="Arial" w:hAnsi="Arial" w:cs="Arial"/>
                <w:sz w:val="20"/>
                <w:szCs w:val="20"/>
              </w:rPr>
              <w:t xml:space="preserve">Wie viel Aufwand betreibst du, um dir eine Meinung zu bilden? </w:t>
            </w:r>
          </w:p>
          <w:p w14:paraId="5050BC72" w14:textId="77777777" w:rsidR="00EF67AE" w:rsidRDefault="002F076E">
            <w:pPr>
              <w:numPr>
                <w:ilvl w:val="0"/>
                <w:numId w:val="33"/>
              </w:numPr>
              <w:spacing w:line="312" w:lineRule="auto"/>
              <w:ind w:hanging="360"/>
              <w:rPr>
                <w:sz w:val="20"/>
                <w:szCs w:val="20"/>
              </w:rPr>
            </w:pPr>
            <w:r>
              <w:rPr>
                <w:rFonts w:ascii="Arial" w:eastAsia="Arial" w:hAnsi="Arial" w:cs="Arial"/>
                <w:sz w:val="20"/>
                <w:szCs w:val="20"/>
              </w:rPr>
              <w:t xml:space="preserve">Wer hat Einfluss auf deine Meinung? </w:t>
            </w:r>
          </w:p>
          <w:p w14:paraId="445A40DF" w14:textId="77777777" w:rsidR="00EF67AE" w:rsidRDefault="002F076E">
            <w:pPr>
              <w:numPr>
                <w:ilvl w:val="0"/>
                <w:numId w:val="33"/>
              </w:numPr>
              <w:spacing w:line="312" w:lineRule="auto"/>
              <w:ind w:hanging="360"/>
              <w:rPr>
                <w:sz w:val="20"/>
                <w:szCs w:val="20"/>
              </w:rPr>
            </w:pPr>
            <w:r>
              <w:rPr>
                <w:rFonts w:ascii="Arial" w:eastAsia="Arial" w:hAnsi="Arial" w:cs="Arial"/>
                <w:sz w:val="20"/>
                <w:szCs w:val="20"/>
              </w:rPr>
              <w:t xml:space="preserve">Wie schnell hast du eine Meinung? </w:t>
            </w:r>
          </w:p>
          <w:p w14:paraId="55779496" w14:textId="77777777" w:rsidR="00EF67AE" w:rsidRDefault="002F076E">
            <w:pPr>
              <w:numPr>
                <w:ilvl w:val="0"/>
                <w:numId w:val="33"/>
              </w:numPr>
              <w:spacing w:line="312" w:lineRule="auto"/>
              <w:ind w:hanging="360"/>
              <w:rPr>
                <w:sz w:val="20"/>
                <w:szCs w:val="20"/>
              </w:rPr>
            </w:pPr>
            <w:r>
              <w:rPr>
                <w:rFonts w:ascii="Arial" w:eastAsia="Arial" w:hAnsi="Arial" w:cs="Arial"/>
                <w:sz w:val="20"/>
                <w:szCs w:val="20"/>
              </w:rPr>
              <w:t xml:space="preserve">Wie zeigst du deine Meinung im Netz? </w:t>
            </w:r>
          </w:p>
          <w:p w14:paraId="678C15B5" w14:textId="77777777" w:rsidR="00EF67AE" w:rsidRDefault="002F076E">
            <w:pPr>
              <w:numPr>
                <w:ilvl w:val="0"/>
                <w:numId w:val="33"/>
              </w:numPr>
              <w:spacing w:line="312" w:lineRule="auto"/>
              <w:ind w:hanging="360"/>
              <w:rPr>
                <w:sz w:val="20"/>
                <w:szCs w:val="20"/>
              </w:rPr>
            </w:pPr>
            <w:r>
              <w:rPr>
                <w:rFonts w:ascii="Arial" w:eastAsia="Arial" w:hAnsi="Arial" w:cs="Arial"/>
                <w:sz w:val="20"/>
                <w:szCs w:val="20"/>
              </w:rPr>
              <w:t xml:space="preserve">Zu welchen Themen sagst du deine Meinung im Netz? </w:t>
            </w:r>
          </w:p>
          <w:p w14:paraId="0429AB15" w14:textId="77777777" w:rsidR="00EF67AE" w:rsidRDefault="002F076E">
            <w:pPr>
              <w:numPr>
                <w:ilvl w:val="0"/>
                <w:numId w:val="33"/>
              </w:numPr>
              <w:spacing w:line="312" w:lineRule="auto"/>
              <w:ind w:hanging="360"/>
            </w:pPr>
            <w:r>
              <w:rPr>
                <w:rFonts w:ascii="Arial" w:eastAsia="Arial" w:hAnsi="Arial" w:cs="Arial"/>
                <w:sz w:val="20"/>
                <w:szCs w:val="20"/>
              </w:rPr>
              <w:t>Ist Meinung ein Spiegelbild gesellschaftlicher Prozesse oder umgekehrt?</w:t>
            </w:r>
          </w:p>
          <w:p w14:paraId="4D94EE70" w14:textId="77777777" w:rsidR="00EF67AE" w:rsidRDefault="00EF67AE">
            <w:pPr>
              <w:spacing w:line="312" w:lineRule="auto"/>
              <w:rPr>
                <w:rFonts w:ascii="Arial" w:eastAsia="Arial" w:hAnsi="Arial" w:cs="Arial"/>
                <w:sz w:val="20"/>
                <w:szCs w:val="20"/>
              </w:rPr>
            </w:pPr>
          </w:p>
          <w:p w14:paraId="658C2629" w14:textId="77777777" w:rsidR="00EF67AE" w:rsidRDefault="002F076E">
            <w:pPr>
              <w:spacing w:line="312" w:lineRule="auto"/>
            </w:pPr>
            <w:r>
              <w:rPr>
                <w:rFonts w:ascii="Arial" w:eastAsia="Arial" w:hAnsi="Arial" w:cs="Arial"/>
                <w:sz w:val="20"/>
                <w:szCs w:val="20"/>
              </w:rPr>
              <w:t>Diese Einflussfaktoren, die bei der Meinungsbildung eine Rolle spielen, werden an der Tafel festgehalten und können ggf. mit aktuellen Studienergebnissen abgeglichen werden. (</w:t>
            </w:r>
            <w:r>
              <w:rPr>
                <w:rFonts w:ascii="Arial" w:eastAsia="Arial" w:hAnsi="Arial" w:cs="Arial"/>
                <w:b/>
                <w:sz w:val="20"/>
                <w:szCs w:val="20"/>
              </w:rPr>
              <w:t>Materialblatt_Meinung_07</w:t>
            </w:r>
            <w:r>
              <w:rPr>
                <w:rFonts w:ascii="Arial" w:eastAsia="Arial" w:hAnsi="Arial" w:cs="Arial"/>
                <w:sz w:val="20"/>
                <w:szCs w:val="20"/>
              </w:rPr>
              <w:t xml:space="preserve">, </w:t>
            </w:r>
            <w:r>
              <w:rPr>
                <w:rFonts w:ascii="Arial" w:eastAsia="Arial" w:hAnsi="Arial" w:cs="Arial"/>
                <w:b/>
                <w:sz w:val="20"/>
                <w:szCs w:val="20"/>
              </w:rPr>
              <w:t>Materialblatt_Meinung_08</w:t>
            </w:r>
            <w:r>
              <w:rPr>
                <w:rFonts w:ascii="Arial" w:eastAsia="Arial" w:hAnsi="Arial" w:cs="Arial"/>
                <w:sz w:val="20"/>
                <w:szCs w:val="20"/>
              </w:rPr>
              <w:t>)</w:t>
            </w:r>
          </w:p>
        </w:tc>
      </w:tr>
      <w:tr w:rsidR="00EF67AE" w14:paraId="184BC313" w14:textId="77777777">
        <w:trPr>
          <w:trHeight w:val="160"/>
        </w:trPr>
        <w:tc>
          <w:tcPr>
            <w:tcW w:w="1271" w:type="dxa"/>
          </w:tcPr>
          <w:p w14:paraId="54B7C1F8" w14:textId="77777777" w:rsidR="00EF67AE" w:rsidRDefault="002F076E">
            <w:pPr>
              <w:spacing w:line="312" w:lineRule="auto"/>
            </w:pPr>
            <w:r>
              <w:rPr>
                <w:rFonts w:ascii="Arial" w:eastAsia="Arial" w:hAnsi="Arial" w:cs="Arial"/>
                <w:sz w:val="20"/>
                <w:szCs w:val="20"/>
              </w:rPr>
              <w:t>Hinweise</w:t>
            </w:r>
          </w:p>
        </w:tc>
        <w:tc>
          <w:tcPr>
            <w:tcW w:w="8085" w:type="dxa"/>
          </w:tcPr>
          <w:p w14:paraId="28993324" w14:textId="77777777" w:rsidR="00EF67AE" w:rsidRDefault="00EF67AE">
            <w:pPr>
              <w:spacing w:line="312" w:lineRule="auto"/>
            </w:pPr>
          </w:p>
        </w:tc>
      </w:tr>
      <w:tr w:rsidR="00EF67AE" w14:paraId="68A3701E" w14:textId="77777777">
        <w:trPr>
          <w:trHeight w:val="160"/>
        </w:trPr>
        <w:tc>
          <w:tcPr>
            <w:tcW w:w="1271" w:type="dxa"/>
          </w:tcPr>
          <w:p w14:paraId="2D875EF5" w14:textId="77777777" w:rsidR="00EF67AE" w:rsidRDefault="002F076E">
            <w:pPr>
              <w:spacing w:line="312" w:lineRule="auto"/>
            </w:pPr>
            <w:r>
              <w:rPr>
                <w:rFonts w:ascii="Arial" w:eastAsia="Arial" w:hAnsi="Arial" w:cs="Arial"/>
                <w:sz w:val="20"/>
                <w:szCs w:val="20"/>
              </w:rPr>
              <w:t>Materialien</w:t>
            </w:r>
          </w:p>
        </w:tc>
        <w:tc>
          <w:tcPr>
            <w:tcW w:w="8085" w:type="dxa"/>
          </w:tcPr>
          <w:p w14:paraId="3D52B98A" w14:textId="77777777" w:rsidR="00EF67AE" w:rsidRDefault="002F076E">
            <w:pPr>
              <w:numPr>
                <w:ilvl w:val="0"/>
                <w:numId w:val="35"/>
              </w:numPr>
              <w:spacing w:line="312" w:lineRule="auto"/>
              <w:ind w:hanging="360"/>
            </w:pPr>
            <w:r>
              <w:rPr>
                <w:rFonts w:ascii="Arial" w:eastAsia="Arial" w:hAnsi="Arial" w:cs="Arial"/>
                <w:b/>
                <w:sz w:val="20"/>
                <w:szCs w:val="20"/>
              </w:rPr>
              <w:t>Arbeitsblatt_Meinung_06 Quellenranking zu Meinungsbildungsprozessen</w:t>
            </w:r>
          </w:p>
          <w:p w14:paraId="29A4C97D" w14:textId="77777777" w:rsidR="00EF67AE" w:rsidRDefault="002F076E">
            <w:pPr>
              <w:numPr>
                <w:ilvl w:val="0"/>
                <w:numId w:val="35"/>
              </w:numPr>
              <w:spacing w:line="312" w:lineRule="auto"/>
              <w:ind w:hanging="360"/>
            </w:pPr>
            <w:r>
              <w:rPr>
                <w:rFonts w:ascii="Arial" w:eastAsia="Arial" w:hAnsi="Arial" w:cs="Arial"/>
                <w:b/>
                <w:sz w:val="20"/>
                <w:szCs w:val="20"/>
              </w:rPr>
              <w:t xml:space="preserve">Materialblatt_Meinung_07 Einflussfaktoren, </w:t>
            </w:r>
          </w:p>
          <w:p w14:paraId="31D27888" w14:textId="77777777" w:rsidR="00EF67AE" w:rsidRDefault="002F076E">
            <w:pPr>
              <w:spacing w:line="312" w:lineRule="auto"/>
              <w:ind w:left="720"/>
            </w:pPr>
            <w:r>
              <w:rPr>
                <w:rFonts w:ascii="Arial" w:eastAsia="Arial" w:hAnsi="Arial" w:cs="Arial"/>
                <w:b/>
                <w:sz w:val="20"/>
                <w:szCs w:val="20"/>
              </w:rPr>
              <w:t>die bei der Meinungsbildung eine Rolle spielen</w:t>
            </w:r>
          </w:p>
          <w:p w14:paraId="7266D51E" w14:textId="77777777" w:rsidR="00EF67AE" w:rsidRDefault="002F076E">
            <w:pPr>
              <w:numPr>
                <w:ilvl w:val="0"/>
                <w:numId w:val="35"/>
              </w:numPr>
              <w:spacing w:line="312" w:lineRule="auto"/>
              <w:ind w:hanging="360"/>
            </w:pPr>
            <w:r>
              <w:rPr>
                <w:rFonts w:ascii="Arial" w:eastAsia="Arial" w:hAnsi="Arial" w:cs="Arial"/>
                <w:b/>
                <w:sz w:val="20"/>
                <w:szCs w:val="20"/>
              </w:rPr>
              <w:t>Materialblatt_Meinung_08 Studienergebnisse (Auszüge)</w:t>
            </w:r>
          </w:p>
          <w:p w14:paraId="6E0AC653" w14:textId="77777777" w:rsidR="00EF67AE" w:rsidRDefault="002F076E">
            <w:pPr>
              <w:numPr>
                <w:ilvl w:val="0"/>
                <w:numId w:val="35"/>
              </w:numPr>
              <w:spacing w:line="312" w:lineRule="auto"/>
              <w:ind w:hanging="360"/>
            </w:pPr>
            <w:r>
              <w:rPr>
                <w:rFonts w:ascii="Arial" w:eastAsia="Arial" w:hAnsi="Arial" w:cs="Arial"/>
                <w:sz w:val="20"/>
                <w:szCs w:val="20"/>
              </w:rPr>
              <w:t>Werkzeugkasten kollaboratives Arbeiten im Internet</w:t>
            </w:r>
          </w:p>
          <w:p w14:paraId="2E6743AE" w14:textId="77777777" w:rsidR="00EF67AE" w:rsidRDefault="002F076E">
            <w:pPr>
              <w:numPr>
                <w:ilvl w:val="0"/>
                <w:numId w:val="35"/>
              </w:numPr>
              <w:spacing w:line="312" w:lineRule="auto"/>
              <w:ind w:hanging="360"/>
            </w:pPr>
            <w:r>
              <w:rPr>
                <w:rFonts w:ascii="Arial" w:eastAsia="Arial" w:hAnsi="Arial" w:cs="Arial"/>
                <w:sz w:val="20"/>
                <w:szCs w:val="20"/>
              </w:rPr>
              <w:t>ggf. Computer mit Internetzugang</w:t>
            </w:r>
          </w:p>
          <w:p w14:paraId="4A9C48D8" w14:textId="77777777" w:rsidR="00EF67AE" w:rsidRDefault="002F076E">
            <w:pPr>
              <w:numPr>
                <w:ilvl w:val="0"/>
                <w:numId w:val="35"/>
              </w:numPr>
              <w:spacing w:line="312" w:lineRule="auto"/>
              <w:ind w:hanging="360"/>
            </w:pPr>
            <w:r>
              <w:rPr>
                <w:rFonts w:ascii="Arial" w:eastAsia="Arial" w:hAnsi="Arial" w:cs="Arial"/>
                <w:sz w:val="20"/>
                <w:szCs w:val="20"/>
              </w:rPr>
              <w:t>Tafel, Flipchart, Whiteboard, Kreide, Stifte, Papier</w:t>
            </w:r>
          </w:p>
        </w:tc>
      </w:tr>
    </w:tbl>
    <w:p w14:paraId="61110D15" w14:textId="77777777" w:rsidR="00EF67AE" w:rsidRDefault="00EF67AE">
      <w:pPr>
        <w:spacing w:line="312" w:lineRule="auto"/>
        <w:jc w:val="both"/>
      </w:pPr>
    </w:p>
    <w:p w14:paraId="662FC4D4" w14:textId="77777777" w:rsidR="00EF67AE" w:rsidRDefault="00EF67AE">
      <w:pPr>
        <w:spacing w:line="312" w:lineRule="auto"/>
        <w:jc w:val="both"/>
      </w:pPr>
    </w:p>
    <w:p w14:paraId="519EEFED" w14:textId="77777777" w:rsidR="00EF67AE" w:rsidRDefault="002F076E">
      <w:r>
        <w:br w:type="page"/>
      </w:r>
    </w:p>
    <w:p w14:paraId="59673B0D" w14:textId="77777777" w:rsidR="00EF67AE" w:rsidRDefault="00EF67AE">
      <w:pPr>
        <w:rPr>
          <w:rFonts w:ascii="Arial" w:eastAsia="Arial" w:hAnsi="Arial" w:cs="Arial"/>
          <w:sz w:val="20"/>
          <w:szCs w:val="20"/>
        </w:rPr>
      </w:pPr>
    </w:p>
    <w:p w14:paraId="68514766"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UE1d – Meine Beteiligung und mein Einfluss auf politische und gesellschaftliche Prozesse (25 Min.)</w:t>
      </w:r>
    </w:p>
    <w:p w14:paraId="112D008E" w14:textId="77777777" w:rsidR="00EF67AE" w:rsidRDefault="00EF67AE">
      <w:pPr>
        <w:spacing w:line="312" w:lineRule="auto"/>
        <w:jc w:val="both"/>
      </w:pPr>
    </w:p>
    <w:tbl>
      <w:tblPr>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4AE1CB90" w14:textId="77777777">
        <w:trPr>
          <w:trHeight w:val="160"/>
        </w:trPr>
        <w:tc>
          <w:tcPr>
            <w:tcW w:w="1276" w:type="dxa"/>
          </w:tcPr>
          <w:p w14:paraId="067AFBAA" w14:textId="77777777" w:rsidR="00EF67AE" w:rsidRDefault="002F076E">
            <w:r>
              <w:rPr>
                <w:rFonts w:ascii="Arial" w:eastAsia="Arial" w:hAnsi="Arial" w:cs="Arial"/>
                <w:sz w:val="20"/>
                <w:szCs w:val="20"/>
              </w:rPr>
              <w:t>Aufgabe</w:t>
            </w:r>
          </w:p>
        </w:tc>
        <w:tc>
          <w:tcPr>
            <w:tcW w:w="8080" w:type="dxa"/>
          </w:tcPr>
          <w:p w14:paraId="37156573" w14:textId="77777777" w:rsidR="00EF67AE" w:rsidRDefault="002F076E">
            <w:r>
              <w:rPr>
                <w:rFonts w:ascii="Arial" w:eastAsia="Arial" w:hAnsi="Arial" w:cs="Arial"/>
                <w:sz w:val="20"/>
                <w:szCs w:val="20"/>
              </w:rPr>
              <w:t>Darstellen möglicher Beteiligungsformen im Netz</w:t>
            </w:r>
          </w:p>
        </w:tc>
      </w:tr>
      <w:tr w:rsidR="00EF67AE" w14:paraId="25A83A12" w14:textId="77777777">
        <w:trPr>
          <w:trHeight w:val="160"/>
        </w:trPr>
        <w:tc>
          <w:tcPr>
            <w:tcW w:w="1276" w:type="dxa"/>
          </w:tcPr>
          <w:p w14:paraId="534B2489" w14:textId="77777777" w:rsidR="00EF67AE" w:rsidRDefault="002F076E">
            <w:r>
              <w:rPr>
                <w:rFonts w:ascii="Arial" w:eastAsia="Arial" w:hAnsi="Arial" w:cs="Arial"/>
                <w:sz w:val="20"/>
                <w:szCs w:val="20"/>
              </w:rPr>
              <w:t>Lernziel</w:t>
            </w:r>
          </w:p>
        </w:tc>
        <w:tc>
          <w:tcPr>
            <w:tcW w:w="8080" w:type="dxa"/>
          </w:tcPr>
          <w:p w14:paraId="04C571B7" w14:textId="77777777" w:rsidR="00EF67AE" w:rsidRDefault="002F076E">
            <w:r>
              <w:rPr>
                <w:rFonts w:ascii="Arial" w:eastAsia="Arial" w:hAnsi="Arial" w:cs="Arial"/>
                <w:sz w:val="20"/>
                <w:szCs w:val="20"/>
              </w:rPr>
              <w:t>Kennen unterschiedlicher Beteiligungsformen im Netz</w:t>
            </w:r>
          </w:p>
        </w:tc>
      </w:tr>
      <w:tr w:rsidR="00EF67AE" w14:paraId="166CAF6B" w14:textId="77777777">
        <w:trPr>
          <w:trHeight w:val="160"/>
        </w:trPr>
        <w:tc>
          <w:tcPr>
            <w:tcW w:w="1276" w:type="dxa"/>
          </w:tcPr>
          <w:p w14:paraId="41C88E0B" w14:textId="77777777" w:rsidR="00EF67AE" w:rsidRDefault="002F076E">
            <w:r>
              <w:rPr>
                <w:rFonts w:ascii="Arial" w:eastAsia="Arial" w:hAnsi="Arial" w:cs="Arial"/>
                <w:sz w:val="20"/>
                <w:szCs w:val="20"/>
              </w:rPr>
              <w:t>Ablauf</w:t>
            </w:r>
          </w:p>
        </w:tc>
        <w:tc>
          <w:tcPr>
            <w:tcW w:w="8080" w:type="dxa"/>
          </w:tcPr>
          <w:p w14:paraId="45FE1D1A" w14:textId="77777777" w:rsidR="00EF67AE" w:rsidRDefault="002F076E">
            <w:pPr>
              <w:rPr>
                <w:rFonts w:ascii="Arial" w:eastAsia="Arial" w:hAnsi="Arial" w:cs="Arial"/>
                <w:sz w:val="20"/>
                <w:szCs w:val="20"/>
              </w:rPr>
            </w:pPr>
            <w:r>
              <w:rPr>
                <w:rFonts w:ascii="Arial" w:eastAsia="Arial" w:hAnsi="Arial" w:cs="Arial"/>
                <w:sz w:val="20"/>
                <w:szCs w:val="20"/>
              </w:rPr>
              <w:t>Die Schüler*innen erstellen eine Szenencollage (</w:t>
            </w:r>
            <w:r>
              <w:rPr>
                <w:rFonts w:ascii="Arial" w:eastAsia="Arial" w:hAnsi="Arial" w:cs="Arial"/>
                <w:b/>
                <w:sz w:val="20"/>
                <w:szCs w:val="20"/>
              </w:rPr>
              <w:t>Materialblatt_Meinung_09</w:t>
            </w:r>
            <w:r>
              <w:rPr>
                <w:rFonts w:ascii="Arial" w:eastAsia="Arial" w:hAnsi="Arial" w:cs="Arial"/>
                <w:sz w:val="20"/>
                <w:szCs w:val="20"/>
              </w:rPr>
              <w:t xml:space="preserve">), in der unterschiedliche Beteiligungs- und Einflussmöglichkeiten in kleinen Geschichten dargestellt werden. Diese Szenen werden dann nacheinander als Szenencollage in der Klasse vorgelesen. Die Überschrift der Szenencollage lautet: </w:t>
            </w:r>
          </w:p>
          <w:p w14:paraId="40AF57DF" w14:textId="77777777" w:rsidR="00EF67AE" w:rsidRDefault="002F076E">
            <w:r>
              <w:rPr>
                <w:rFonts w:ascii="Arial" w:eastAsia="Arial" w:hAnsi="Arial" w:cs="Arial"/>
                <w:sz w:val="20"/>
                <w:szCs w:val="20"/>
              </w:rPr>
              <w:t>„Meine Beteiligung und mein Einfluss auf politische und gesellschaftliche Prozesse“.</w:t>
            </w:r>
          </w:p>
          <w:p w14:paraId="21CACF4B" w14:textId="77777777" w:rsidR="00EF67AE" w:rsidRDefault="00EF67AE"/>
          <w:p w14:paraId="7C7F3C72" w14:textId="77777777" w:rsidR="00EF67AE" w:rsidRDefault="002F076E">
            <w:pPr>
              <w:rPr>
                <w:rFonts w:ascii="Arial" w:eastAsia="Arial" w:hAnsi="Arial" w:cs="Arial"/>
                <w:sz w:val="20"/>
                <w:szCs w:val="20"/>
              </w:rPr>
            </w:pPr>
            <w:r>
              <w:rPr>
                <w:rFonts w:ascii="Arial" w:eastAsia="Arial" w:hAnsi="Arial" w:cs="Arial"/>
                <w:sz w:val="20"/>
                <w:szCs w:val="20"/>
              </w:rPr>
              <w:t>Vorbereitend werden in einem ersten Schritt im Klassenplenum verschiedene (jugendspezifische) Beteiligungsformen, die die Schüler*innen aus dem Netz kennen, an der Tafel gesammelt und mithilfe des</w:t>
            </w:r>
            <w:r>
              <w:rPr>
                <w:rFonts w:ascii="Arial" w:eastAsia="Arial" w:hAnsi="Arial" w:cs="Arial"/>
                <w:b/>
                <w:sz w:val="20"/>
                <w:szCs w:val="20"/>
              </w:rPr>
              <w:t xml:space="preserve"> Materialblatt_Meinung_10 </w:t>
            </w:r>
            <w:r>
              <w:rPr>
                <w:rFonts w:ascii="Arial" w:eastAsia="Arial" w:hAnsi="Arial" w:cs="Arial"/>
                <w:sz w:val="20"/>
                <w:szCs w:val="20"/>
              </w:rPr>
              <w:t xml:space="preserve">ergänzt. </w:t>
            </w:r>
          </w:p>
          <w:p w14:paraId="383ED734" w14:textId="77777777" w:rsidR="00EF67AE" w:rsidRDefault="002F076E">
            <w:pPr>
              <w:rPr>
                <w:rFonts w:ascii="Arial" w:eastAsia="Arial" w:hAnsi="Arial" w:cs="Arial"/>
                <w:sz w:val="20"/>
                <w:szCs w:val="20"/>
              </w:rPr>
            </w:pPr>
            <w:r>
              <w:rPr>
                <w:rFonts w:ascii="Arial" w:eastAsia="Arial" w:hAnsi="Arial" w:cs="Arial"/>
                <w:sz w:val="20"/>
                <w:szCs w:val="20"/>
              </w:rPr>
              <w:t xml:space="preserve">Dabei werden die unterschiedlichen Beteiligungsformen diskutiert: </w:t>
            </w:r>
          </w:p>
          <w:p w14:paraId="5DD2AE0C" w14:textId="77777777" w:rsidR="00EF67AE" w:rsidRDefault="002F076E">
            <w:pPr>
              <w:numPr>
                <w:ilvl w:val="0"/>
                <w:numId w:val="36"/>
              </w:numPr>
              <w:ind w:hanging="360"/>
              <w:rPr>
                <w:sz w:val="20"/>
                <w:szCs w:val="20"/>
              </w:rPr>
            </w:pPr>
            <w:r>
              <w:rPr>
                <w:rFonts w:ascii="Arial" w:eastAsia="Arial" w:hAnsi="Arial" w:cs="Arial"/>
                <w:sz w:val="20"/>
                <w:szCs w:val="20"/>
              </w:rPr>
              <w:t xml:space="preserve">Warum beteiligst du dich oder nicht? </w:t>
            </w:r>
          </w:p>
          <w:p w14:paraId="766BD920" w14:textId="77777777" w:rsidR="00EF67AE" w:rsidRDefault="002F076E">
            <w:pPr>
              <w:numPr>
                <w:ilvl w:val="0"/>
                <w:numId w:val="36"/>
              </w:numPr>
              <w:ind w:hanging="360"/>
              <w:rPr>
                <w:sz w:val="20"/>
                <w:szCs w:val="20"/>
              </w:rPr>
            </w:pPr>
            <w:r>
              <w:rPr>
                <w:rFonts w:ascii="Arial" w:eastAsia="Arial" w:hAnsi="Arial" w:cs="Arial"/>
                <w:sz w:val="20"/>
                <w:szCs w:val="20"/>
              </w:rPr>
              <w:t xml:space="preserve">Was bringt Beteiligung? </w:t>
            </w:r>
          </w:p>
          <w:p w14:paraId="22758781" w14:textId="77777777" w:rsidR="00EF67AE" w:rsidRDefault="002F076E">
            <w:pPr>
              <w:numPr>
                <w:ilvl w:val="0"/>
                <w:numId w:val="36"/>
              </w:numPr>
              <w:ind w:hanging="360"/>
              <w:rPr>
                <w:sz w:val="20"/>
                <w:szCs w:val="20"/>
              </w:rPr>
            </w:pPr>
            <w:r>
              <w:rPr>
                <w:rFonts w:ascii="Arial" w:eastAsia="Arial" w:hAnsi="Arial" w:cs="Arial"/>
                <w:sz w:val="20"/>
                <w:szCs w:val="20"/>
              </w:rPr>
              <w:t xml:space="preserve">Welche Beteiligung hältst du für besonders einflussreich? </w:t>
            </w:r>
          </w:p>
          <w:p w14:paraId="11DC227A" w14:textId="77777777" w:rsidR="00EF67AE" w:rsidRDefault="002F076E">
            <w:pPr>
              <w:numPr>
                <w:ilvl w:val="0"/>
                <w:numId w:val="36"/>
              </w:numPr>
              <w:ind w:hanging="360"/>
            </w:pPr>
            <w:r>
              <w:rPr>
                <w:rFonts w:ascii="Arial" w:eastAsia="Arial" w:hAnsi="Arial" w:cs="Arial"/>
                <w:sz w:val="20"/>
                <w:szCs w:val="20"/>
              </w:rPr>
              <w:t xml:space="preserve">Wovon hängt die Bedeutung ab? </w:t>
            </w:r>
          </w:p>
          <w:p w14:paraId="45236827" w14:textId="77777777" w:rsidR="00EF67AE" w:rsidRDefault="00EF67AE"/>
          <w:p w14:paraId="7A5F8518" w14:textId="77777777" w:rsidR="00EF67AE" w:rsidRDefault="002F076E">
            <w:pPr>
              <w:rPr>
                <w:rFonts w:ascii="Arial" w:eastAsia="Arial" w:hAnsi="Arial" w:cs="Arial"/>
                <w:sz w:val="20"/>
                <w:szCs w:val="20"/>
              </w:rPr>
            </w:pPr>
            <w:r>
              <w:rPr>
                <w:rFonts w:ascii="Arial" w:eastAsia="Arial" w:hAnsi="Arial" w:cs="Arial"/>
                <w:sz w:val="20"/>
                <w:szCs w:val="20"/>
              </w:rPr>
              <w:t xml:space="preserve">In Kleingruppen wird jeweils eine Beteiligungsform für eine Szene ausgewählt. </w:t>
            </w:r>
          </w:p>
          <w:p w14:paraId="3D81DD42" w14:textId="77777777" w:rsidR="00EF67AE" w:rsidRDefault="002F076E">
            <w:pPr>
              <w:rPr>
                <w:rFonts w:ascii="Arial" w:eastAsia="Arial" w:hAnsi="Arial" w:cs="Arial"/>
                <w:sz w:val="20"/>
                <w:szCs w:val="20"/>
              </w:rPr>
            </w:pPr>
            <w:r>
              <w:rPr>
                <w:rFonts w:ascii="Arial" w:eastAsia="Arial" w:hAnsi="Arial" w:cs="Arial"/>
                <w:sz w:val="20"/>
                <w:szCs w:val="20"/>
              </w:rPr>
              <w:t xml:space="preserve">Die Eckpunkte lauten: </w:t>
            </w:r>
          </w:p>
          <w:p w14:paraId="3A120A6A" w14:textId="77777777" w:rsidR="00EF67AE" w:rsidRDefault="002F076E">
            <w:r>
              <w:rPr>
                <w:rFonts w:ascii="Arial" w:eastAsia="Arial" w:hAnsi="Arial" w:cs="Arial"/>
                <w:sz w:val="20"/>
                <w:szCs w:val="20"/>
              </w:rPr>
              <w:t>Wer hat sich wozu woran beteiligt und was hat sich dadurch verändert.</w:t>
            </w:r>
          </w:p>
          <w:p w14:paraId="61264B63" w14:textId="77777777" w:rsidR="00EF67AE" w:rsidRDefault="00EF67AE"/>
          <w:p w14:paraId="15270EBA" w14:textId="77777777" w:rsidR="00EF67AE" w:rsidRDefault="002F076E">
            <w:r>
              <w:rPr>
                <w:rFonts w:ascii="Arial" w:eastAsia="Arial" w:hAnsi="Arial" w:cs="Arial"/>
                <w:sz w:val="20"/>
                <w:szCs w:val="20"/>
              </w:rPr>
              <w:t xml:space="preserve">Die Szenen werden in einer abschließenden Wertediskussion unter den Aspekten Meinungsvielfalt und Meinungsmacher*innen aufgegriffen. </w:t>
            </w:r>
          </w:p>
        </w:tc>
      </w:tr>
      <w:tr w:rsidR="00EF67AE" w14:paraId="27988A12" w14:textId="77777777">
        <w:trPr>
          <w:trHeight w:val="160"/>
        </w:trPr>
        <w:tc>
          <w:tcPr>
            <w:tcW w:w="1276" w:type="dxa"/>
          </w:tcPr>
          <w:p w14:paraId="62925809" w14:textId="77777777" w:rsidR="00EF67AE" w:rsidRDefault="002F076E">
            <w:r>
              <w:rPr>
                <w:rFonts w:ascii="Arial" w:eastAsia="Arial" w:hAnsi="Arial" w:cs="Arial"/>
                <w:sz w:val="20"/>
                <w:szCs w:val="20"/>
              </w:rPr>
              <w:t>Hinweise</w:t>
            </w:r>
          </w:p>
        </w:tc>
        <w:tc>
          <w:tcPr>
            <w:tcW w:w="8080" w:type="dxa"/>
          </w:tcPr>
          <w:p w14:paraId="23484C01" w14:textId="77777777" w:rsidR="00EF67AE" w:rsidRDefault="002F076E">
            <w:r>
              <w:rPr>
                <w:rFonts w:ascii="Arial" w:eastAsia="Arial" w:hAnsi="Arial" w:cs="Arial"/>
                <w:sz w:val="20"/>
                <w:szCs w:val="20"/>
              </w:rPr>
              <w:t>Siehe auch: Unterrichtsthema „Hass in der Demokratie begegnen“ | UE1d – Wie kann ich demokratisch mitgestalten?</w:t>
            </w:r>
          </w:p>
        </w:tc>
      </w:tr>
      <w:tr w:rsidR="00EF67AE" w14:paraId="460AE3F2" w14:textId="77777777">
        <w:trPr>
          <w:trHeight w:val="640"/>
        </w:trPr>
        <w:tc>
          <w:tcPr>
            <w:tcW w:w="1276" w:type="dxa"/>
          </w:tcPr>
          <w:p w14:paraId="21F5A7DD" w14:textId="77777777" w:rsidR="00EF67AE" w:rsidRDefault="002F076E">
            <w:r>
              <w:rPr>
                <w:rFonts w:ascii="Arial" w:eastAsia="Arial" w:hAnsi="Arial" w:cs="Arial"/>
                <w:sz w:val="20"/>
                <w:szCs w:val="20"/>
              </w:rPr>
              <w:t>Materialien</w:t>
            </w:r>
          </w:p>
        </w:tc>
        <w:tc>
          <w:tcPr>
            <w:tcW w:w="8080" w:type="dxa"/>
          </w:tcPr>
          <w:p w14:paraId="68357C29" w14:textId="77777777" w:rsidR="00EF67AE" w:rsidRDefault="002F076E">
            <w:pPr>
              <w:numPr>
                <w:ilvl w:val="0"/>
                <w:numId w:val="17"/>
              </w:numPr>
              <w:ind w:hanging="360"/>
            </w:pPr>
            <w:r>
              <w:rPr>
                <w:rFonts w:ascii="Arial" w:eastAsia="Arial" w:hAnsi="Arial" w:cs="Arial"/>
                <w:b/>
                <w:sz w:val="20"/>
                <w:szCs w:val="20"/>
              </w:rPr>
              <w:t>Materialblatt_Meinung_09 Beteiligungsformen</w:t>
            </w:r>
          </w:p>
          <w:p w14:paraId="66E9178B" w14:textId="77777777" w:rsidR="00EF67AE" w:rsidRDefault="002F076E">
            <w:pPr>
              <w:numPr>
                <w:ilvl w:val="0"/>
                <w:numId w:val="17"/>
              </w:numPr>
              <w:ind w:hanging="360"/>
            </w:pPr>
            <w:r>
              <w:rPr>
                <w:rFonts w:ascii="Arial" w:eastAsia="Arial" w:hAnsi="Arial" w:cs="Arial"/>
                <w:b/>
                <w:sz w:val="20"/>
                <w:szCs w:val="20"/>
              </w:rPr>
              <w:t>Materialblatt_Meinung_10 Szenencollage</w:t>
            </w:r>
          </w:p>
          <w:p w14:paraId="173929DB" w14:textId="77777777" w:rsidR="00EF67AE" w:rsidRDefault="002F076E">
            <w:pPr>
              <w:numPr>
                <w:ilvl w:val="0"/>
                <w:numId w:val="17"/>
              </w:numPr>
              <w:ind w:hanging="360"/>
            </w:pPr>
            <w:r>
              <w:rPr>
                <w:rFonts w:ascii="Arial" w:eastAsia="Arial" w:hAnsi="Arial" w:cs="Arial"/>
                <w:sz w:val="20"/>
                <w:szCs w:val="20"/>
              </w:rPr>
              <w:t>Werkzeugkasten kollaboratives Arbeiten im Internet</w:t>
            </w:r>
          </w:p>
          <w:p w14:paraId="070781CA" w14:textId="77777777" w:rsidR="00EF67AE" w:rsidRDefault="002F076E">
            <w:pPr>
              <w:numPr>
                <w:ilvl w:val="0"/>
                <w:numId w:val="17"/>
              </w:numPr>
              <w:ind w:hanging="360"/>
            </w:pPr>
            <w:r>
              <w:rPr>
                <w:rFonts w:ascii="Arial" w:eastAsia="Arial" w:hAnsi="Arial" w:cs="Arial"/>
                <w:sz w:val="20"/>
                <w:szCs w:val="20"/>
              </w:rPr>
              <w:t>Tafel, Flipchart, Whiteboard, Kreide, Stifte, Papier</w:t>
            </w:r>
          </w:p>
        </w:tc>
      </w:tr>
    </w:tbl>
    <w:p w14:paraId="2AD79248" w14:textId="77777777" w:rsidR="00EF67AE" w:rsidRDefault="00EF67AE">
      <w:pPr>
        <w:spacing w:line="312" w:lineRule="auto"/>
        <w:jc w:val="both"/>
      </w:pPr>
    </w:p>
    <w:p w14:paraId="2B13A60E" w14:textId="77777777" w:rsidR="00EF67AE" w:rsidRDefault="00EF67AE">
      <w:pPr>
        <w:spacing w:line="312" w:lineRule="auto"/>
        <w:jc w:val="both"/>
      </w:pPr>
    </w:p>
    <w:p w14:paraId="2BD62F05" w14:textId="77777777" w:rsidR="00EF67AE" w:rsidRDefault="002F076E">
      <w:r>
        <w:br w:type="page"/>
      </w:r>
    </w:p>
    <w:p w14:paraId="52D694AD" w14:textId="77777777" w:rsidR="00EF67AE" w:rsidRDefault="00EF67AE">
      <w:pPr>
        <w:spacing w:line="312" w:lineRule="auto"/>
        <w:jc w:val="both"/>
      </w:pPr>
    </w:p>
    <w:p w14:paraId="0D12A417" w14:textId="77777777" w:rsidR="00EF67AE" w:rsidRDefault="002F076E">
      <w:pPr>
        <w:pStyle w:val="berschrift2"/>
      </w:pPr>
      <w:r>
        <w:t>Modul 2 – Wer macht Meinung im Netz</w:t>
      </w:r>
    </w:p>
    <w:p w14:paraId="1F2DC7C5" w14:textId="77777777" w:rsidR="00EF67AE" w:rsidRDefault="00EF67AE">
      <w:pPr>
        <w:spacing w:line="312" w:lineRule="auto"/>
        <w:jc w:val="both"/>
      </w:pPr>
    </w:p>
    <w:p w14:paraId="3A5599FF" w14:textId="77777777" w:rsidR="00EF67AE" w:rsidRDefault="002F076E">
      <w:pPr>
        <w:pStyle w:val="berschrift3"/>
      </w:pPr>
      <w:r>
        <w:t>Einführung</w:t>
      </w:r>
    </w:p>
    <w:p w14:paraId="0101A5C8" w14:textId="77777777" w:rsidR="00EF67AE" w:rsidRDefault="002F076E">
      <w:pPr>
        <w:spacing w:line="312" w:lineRule="auto"/>
        <w:jc w:val="both"/>
      </w:pPr>
      <w:r>
        <w:rPr>
          <w:rFonts w:ascii="Arial" w:eastAsia="Arial" w:hAnsi="Arial" w:cs="Arial"/>
          <w:sz w:val="20"/>
          <w:szCs w:val="20"/>
        </w:rPr>
        <w:t>Informationsangebote und Meinungsäußerungen im Netz werden von vielen unterschiedlichen Akteur*innen gestaltet. Vor dem Hintergrund der Meinungsfreiheit bieten die Partizipationsmöglichkeiten des Netzes Privatpersonen und professionellen Beitragsproduzent*innen gleichermaßen Plattformen zur Veröffentlichung ihrer Inhalte. Das reicht von privaten Posts, selbst initiierten Blogs und Foren bis zu professionellen Nachrichtendiensten und Online-Plattformen von Sendeanstalten und Zeitschriften.</w:t>
      </w:r>
    </w:p>
    <w:p w14:paraId="37418A7A" w14:textId="77777777" w:rsidR="00EF67AE" w:rsidRDefault="00EF67AE">
      <w:pPr>
        <w:spacing w:line="312" w:lineRule="auto"/>
        <w:jc w:val="both"/>
      </w:pPr>
    </w:p>
    <w:p w14:paraId="686A3339" w14:textId="77777777" w:rsidR="00EF67AE" w:rsidRDefault="002F076E">
      <w:pPr>
        <w:spacing w:line="312" w:lineRule="auto"/>
        <w:jc w:val="both"/>
      </w:pPr>
      <w:r>
        <w:rPr>
          <w:rFonts w:ascii="Arial" w:eastAsia="Arial" w:hAnsi="Arial" w:cs="Arial"/>
          <w:sz w:val="20"/>
          <w:szCs w:val="20"/>
        </w:rPr>
        <w:t xml:space="preserve">Für Jugendliche zählen Soziale Netzwerke und andere Online-Angebote zu den wichtigsten Informationsquellen für ihre Meinungsbildung. Hier werden Themen gesetzt und finden eine sehr schnelle Verbreitung. Digitale Kommunikation findet nicht mehr nur in eine Richtung statt, sondern hat Feedbackschleifen und Anschlusskommunikationen. Inhalte können geliked, geteilt, kommentiert und selbst angesprochen werden. Im Netz werden auch Jugendliche angesprochen, die auf konventionellem Weg über traditionelle Medien nicht erreicht werden. </w:t>
      </w:r>
    </w:p>
    <w:p w14:paraId="4D3C1342" w14:textId="77777777" w:rsidR="00EF67AE" w:rsidRDefault="00EF67AE">
      <w:pPr>
        <w:spacing w:line="312" w:lineRule="auto"/>
        <w:jc w:val="both"/>
      </w:pPr>
    </w:p>
    <w:p w14:paraId="14BBA6FE" w14:textId="77777777" w:rsidR="00EF67AE" w:rsidRDefault="002F076E">
      <w:pPr>
        <w:spacing w:line="312" w:lineRule="auto"/>
        <w:jc w:val="both"/>
      </w:pPr>
      <w:r>
        <w:rPr>
          <w:rFonts w:ascii="Arial" w:eastAsia="Arial" w:hAnsi="Arial" w:cs="Arial"/>
          <w:sz w:val="20"/>
          <w:szCs w:val="20"/>
        </w:rPr>
        <w:t xml:space="preserve">Damit hat sich zu den ursprünglichen Meinungsbildungsprozessen durch traditionelle Medien eine Parallelstruktur aufgebaut, die inzwischen auch von ihnen selbst und darüber hinaus von Unternehmen, Verbänden und Parteien oder öffentlichen Personen bzw. Prominenten für eigene Zwecke genutzt wird. YouTuber*innen, Blogger*innen, Online-Angebote der Nachrichtenmagazine und Informationen aus privaten Communitys stehen im Netz ganz selbstverständlich nebeneinander. </w:t>
      </w:r>
    </w:p>
    <w:p w14:paraId="7E0213D8" w14:textId="77777777" w:rsidR="00EF67AE" w:rsidRDefault="00EF67AE">
      <w:pPr>
        <w:spacing w:line="312" w:lineRule="auto"/>
        <w:jc w:val="both"/>
      </w:pPr>
    </w:p>
    <w:p w14:paraId="30C040CD" w14:textId="77777777" w:rsidR="00EF67AE" w:rsidRDefault="002F076E">
      <w:pPr>
        <w:spacing w:line="312" w:lineRule="auto"/>
        <w:jc w:val="both"/>
      </w:pPr>
      <w:r>
        <w:rPr>
          <w:rFonts w:ascii="Arial" w:eastAsia="Arial" w:hAnsi="Arial" w:cs="Arial"/>
          <w:sz w:val="20"/>
          <w:szCs w:val="20"/>
        </w:rPr>
        <w:t xml:space="preserve">Auf den ersten Blick lässt sich nicht immer leicht unterscheiden, vor welchem Hintergrund die Beiträge entstanden sind und woher die Informationen stammen. </w:t>
      </w:r>
    </w:p>
    <w:p w14:paraId="5A82D1B6" w14:textId="77777777" w:rsidR="00EF67AE" w:rsidRDefault="002F076E">
      <w:pPr>
        <w:spacing w:line="312" w:lineRule="auto"/>
        <w:jc w:val="both"/>
      </w:pPr>
      <w:r>
        <w:rPr>
          <w:rFonts w:ascii="Arial" w:eastAsia="Arial" w:hAnsi="Arial" w:cs="Arial"/>
          <w:sz w:val="20"/>
          <w:szCs w:val="20"/>
        </w:rPr>
        <w:t>Die Abgrenzung von professionellen und unprofessionellen Fotografien, Videofilmen und Audioproduktionen aufgrund der technischen Qualität ist kein Kriterium mehr. Auch Textbeiträge können von interessierten Laien ebenso gut geschrieben sein wie von Expert*innen.</w:t>
      </w:r>
    </w:p>
    <w:p w14:paraId="67B419C4" w14:textId="77777777" w:rsidR="00EF67AE" w:rsidRDefault="00EF67AE">
      <w:pPr>
        <w:spacing w:line="312" w:lineRule="auto"/>
        <w:jc w:val="both"/>
      </w:pPr>
    </w:p>
    <w:p w14:paraId="034D6E91" w14:textId="77777777" w:rsidR="00EF67AE" w:rsidRDefault="002F076E">
      <w:pPr>
        <w:spacing w:line="312" w:lineRule="auto"/>
        <w:jc w:val="both"/>
      </w:pPr>
      <w:r>
        <w:rPr>
          <w:rFonts w:ascii="Arial" w:eastAsia="Arial" w:hAnsi="Arial" w:cs="Arial"/>
          <w:sz w:val="20"/>
          <w:szCs w:val="20"/>
        </w:rPr>
        <w:t xml:space="preserve">Überdies ist in Deutschland die Berufsbezeichnung „Journalist*in“ nicht geschützt, so dass diese Angabe keine Rückschlüsse auf den/die Urheber*in zulässt. Die Grenzen zwischen professionellen und nicht-professionellen Informationsproduktionen, Nachrichten und Berichten verwischen. Fehlinformationen oder gezielt gestreute Falschmeldungen können ihren Ursprung in privater wie in kommerzieller oder offizieller Quelle haben. Die Trennung zwischen redaktionellen und kommerziellen Beiträgen ist manchmal ebenso schwer zu erkennen. </w:t>
      </w:r>
    </w:p>
    <w:p w14:paraId="4C97558A" w14:textId="77777777" w:rsidR="00EF67AE" w:rsidRDefault="00EF67AE">
      <w:pPr>
        <w:spacing w:line="312" w:lineRule="auto"/>
        <w:jc w:val="both"/>
      </w:pPr>
    </w:p>
    <w:p w14:paraId="64B9770F" w14:textId="77777777" w:rsidR="00EF67AE" w:rsidRDefault="002F076E">
      <w:pPr>
        <w:spacing w:line="312" w:lineRule="auto"/>
        <w:jc w:val="both"/>
      </w:pPr>
      <w:r>
        <w:rPr>
          <w:rFonts w:ascii="Arial" w:eastAsia="Arial" w:hAnsi="Arial" w:cs="Arial"/>
          <w:sz w:val="20"/>
          <w:szCs w:val="20"/>
        </w:rPr>
        <w:t>Das Netz bietet also insbesondere für demokratische Meinungsbildungsprozesse neue Herausforderungen, beispielsweise die Anpassung bestehender publizistischer Grundsätze.</w:t>
      </w:r>
    </w:p>
    <w:p w14:paraId="3A1968D2" w14:textId="77777777" w:rsidR="00EF67AE" w:rsidRDefault="002F076E">
      <w:pPr>
        <w:spacing w:line="312" w:lineRule="auto"/>
        <w:jc w:val="both"/>
      </w:pPr>
      <w:r>
        <w:rPr>
          <w:rFonts w:ascii="Arial" w:eastAsia="Arial" w:hAnsi="Arial" w:cs="Arial"/>
          <w:sz w:val="20"/>
          <w:szCs w:val="20"/>
        </w:rPr>
        <w:t xml:space="preserve">Andererseits bieten sich Möglichkeiten und Chancen, um vielfältige alternative Informationsquellen, Kooperationsmöglichkeiten und Diskursformen zu probieren und zu überprüfen. </w:t>
      </w:r>
    </w:p>
    <w:p w14:paraId="7BD7091E" w14:textId="77777777" w:rsidR="00EF67AE" w:rsidRDefault="00EF67AE">
      <w:pPr>
        <w:spacing w:line="312" w:lineRule="auto"/>
        <w:jc w:val="both"/>
      </w:pPr>
    </w:p>
    <w:p w14:paraId="0385B305" w14:textId="77777777" w:rsidR="00EF67AE" w:rsidRDefault="002F076E">
      <w:pPr>
        <w:pStyle w:val="berschrift3"/>
      </w:pPr>
      <w:r>
        <w:lastRenderedPageBreak/>
        <w:t>Ziel</w:t>
      </w:r>
    </w:p>
    <w:p w14:paraId="3B3188AE"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Mit diesem Modul werden die Akteur*innen im Netz vorgestellt; ihre Rolle wird beleuchtet: Was bedeutet Meinungsfreiheit und wo hat sie Grenzen? Wem vertraue ich? Wem kann ich vertrauen? Wer macht Meinung? Wie beeinflussen sich journalistische und nicht-journalistische Nutzer*innen und Autor*innen? Was sind (neue) journalistische Herausforderungen im Netz? Finden Jugendliche publizistische Grundsätze relevant für und übertragbar auf ihr eigenes Mediennutzungsverhalten? Ist der Pressekodex ihrer Ansicht nach zeitgemäß und entsprechen die dahinterstehenden Werte ihren eigenen Vorstellungen vom Umgang miteinander im Netz? Wo sehen sie Nachbesserungsbedarf? </w:t>
      </w:r>
    </w:p>
    <w:p w14:paraId="76554816" w14:textId="77777777" w:rsidR="00EF67AE" w:rsidRDefault="002F076E">
      <w:pPr>
        <w:spacing w:line="312" w:lineRule="auto"/>
        <w:jc w:val="both"/>
      </w:pPr>
      <w:r>
        <w:rPr>
          <w:rFonts w:ascii="Arial" w:eastAsia="Arial" w:hAnsi="Arial" w:cs="Arial"/>
          <w:sz w:val="20"/>
          <w:szCs w:val="20"/>
        </w:rPr>
        <w:t>Diese Aspekte werden im Modul 2 in den einzelnen Unterrichtseinheiten zur Fragestellung „Wer macht Meinung im Netz?“ erarbeitet und diskutiert.</w:t>
      </w:r>
    </w:p>
    <w:p w14:paraId="40BB5BC5" w14:textId="77777777" w:rsidR="00EF67AE" w:rsidRDefault="00EF67AE">
      <w:pPr>
        <w:spacing w:line="312" w:lineRule="auto"/>
        <w:jc w:val="both"/>
      </w:pPr>
    </w:p>
    <w:p w14:paraId="6EBC5E12" w14:textId="77777777" w:rsidR="00EF67AE" w:rsidRDefault="002F076E">
      <w:pPr>
        <w:pStyle w:val="berschrift3"/>
      </w:pPr>
      <w:r>
        <w:t>Zeitbedarf</w:t>
      </w:r>
    </w:p>
    <w:p w14:paraId="4B71B9A5" w14:textId="77777777" w:rsidR="00EF67AE" w:rsidRDefault="002F076E">
      <w:pPr>
        <w:spacing w:line="312" w:lineRule="auto"/>
        <w:jc w:val="both"/>
      </w:pPr>
      <w:r>
        <w:rPr>
          <w:rFonts w:ascii="Arial" w:eastAsia="Arial" w:hAnsi="Arial" w:cs="Arial"/>
          <w:sz w:val="20"/>
          <w:szCs w:val="20"/>
        </w:rPr>
        <w:t xml:space="preserve">Für das Modul 2 (ohne UE2a) sollte eine Doppelstunde (90 Minuten) eingeplant werden. </w:t>
      </w:r>
    </w:p>
    <w:p w14:paraId="64EBD85D" w14:textId="77777777" w:rsidR="00EF67AE" w:rsidRDefault="00EF67AE">
      <w:pPr>
        <w:spacing w:line="312" w:lineRule="auto"/>
        <w:jc w:val="both"/>
      </w:pPr>
    </w:p>
    <w:p w14:paraId="46D8576E" w14:textId="77777777" w:rsidR="00EF67AE" w:rsidRDefault="002F076E">
      <w:pPr>
        <w:pStyle w:val="berschrift3"/>
      </w:pPr>
      <w:r>
        <w:t>Unterrichtseinheiten des Moduls</w:t>
      </w:r>
    </w:p>
    <w:tbl>
      <w:tblPr>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087"/>
        <w:gridCol w:w="1565"/>
      </w:tblGrid>
      <w:tr w:rsidR="00EF67AE" w14:paraId="0E7D91AF" w14:textId="77777777">
        <w:tc>
          <w:tcPr>
            <w:tcW w:w="9498" w:type="dxa"/>
            <w:gridSpan w:val="3"/>
            <w:shd w:val="clear" w:color="auto" w:fill="CCCCCC"/>
          </w:tcPr>
          <w:p w14:paraId="749EE329" w14:textId="77777777" w:rsidR="00EF67AE" w:rsidRDefault="002F076E">
            <w:pPr>
              <w:spacing w:line="312" w:lineRule="auto"/>
              <w:jc w:val="both"/>
            </w:pPr>
            <w:r>
              <w:rPr>
                <w:rFonts w:ascii="Arial" w:eastAsia="Arial" w:hAnsi="Arial" w:cs="Arial"/>
                <w:b/>
                <w:sz w:val="20"/>
                <w:szCs w:val="20"/>
              </w:rPr>
              <w:t>Modul 2: Meinung im Netz</w:t>
            </w:r>
          </w:p>
        </w:tc>
      </w:tr>
      <w:tr w:rsidR="00EF67AE" w14:paraId="2C319C71" w14:textId="77777777">
        <w:tc>
          <w:tcPr>
            <w:tcW w:w="846" w:type="dxa"/>
          </w:tcPr>
          <w:p w14:paraId="024AAEBC" w14:textId="77777777" w:rsidR="00EF67AE" w:rsidRDefault="002F076E">
            <w:pPr>
              <w:spacing w:line="312" w:lineRule="auto"/>
              <w:jc w:val="both"/>
            </w:pPr>
            <w:r>
              <w:rPr>
                <w:rFonts w:ascii="Arial" w:eastAsia="Arial" w:hAnsi="Arial" w:cs="Arial"/>
                <w:sz w:val="20"/>
                <w:szCs w:val="20"/>
              </w:rPr>
              <w:t>UE2a*</w:t>
            </w:r>
          </w:p>
        </w:tc>
        <w:tc>
          <w:tcPr>
            <w:tcW w:w="7087" w:type="dxa"/>
          </w:tcPr>
          <w:p w14:paraId="061E12B4"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4AC043E8" w14:textId="77777777" w:rsidR="00EF67AE" w:rsidRDefault="002F076E">
            <w:pPr>
              <w:spacing w:line="312" w:lineRule="auto"/>
              <w:jc w:val="both"/>
            </w:pPr>
            <w:r>
              <w:rPr>
                <w:rFonts w:ascii="Arial" w:eastAsia="Arial" w:hAnsi="Arial" w:cs="Arial"/>
                <w:sz w:val="20"/>
                <w:szCs w:val="20"/>
              </w:rPr>
              <w:t>(*falls Modul 1 nicht durchgeführt wurde)</w:t>
            </w:r>
          </w:p>
        </w:tc>
        <w:tc>
          <w:tcPr>
            <w:tcW w:w="1565" w:type="dxa"/>
          </w:tcPr>
          <w:p w14:paraId="4CF9F4D0" w14:textId="77777777" w:rsidR="00EF67AE" w:rsidRDefault="002F076E">
            <w:pPr>
              <w:spacing w:line="312" w:lineRule="auto"/>
              <w:jc w:val="right"/>
            </w:pPr>
            <w:r>
              <w:rPr>
                <w:rFonts w:ascii="Arial" w:eastAsia="Arial" w:hAnsi="Arial" w:cs="Arial"/>
                <w:sz w:val="20"/>
                <w:szCs w:val="20"/>
              </w:rPr>
              <w:t>25</w:t>
            </w:r>
          </w:p>
        </w:tc>
      </w:tr>
      <w:tr w:rsidR="00EF67AE" w14:paraId="3DB681F4" w14:textId="77777777">
        <w:tc>
          <w:tcPr>
            <w:tcW w:w="846" w:type="dxa"/>
          </w:tcPr>
          <w:p w14:paraId="064B5C78" w14:textId="77777777" w:rsidR="00EF67AE" w:rsidRDefault="002F076E">
            <w:pPr>
              <w:spacing w:line="312" w:lineRule="auto"/>
              <w:jc w:val="both"/>
            </w:pPr>
            <w:r>
              <w:rPr>
                <w:rFonts w:ascii="Arial" w:eastAsia="Arial" w:hAnsi="Arial" w:cs="Arial"/>
                <w:sz w:val="20"/>
                <w:szCs w:val="20"/>
              </w:rPr>
              <w:t>UE2b</w:t>
            </w:r>
          </w:p>
        </w:tc>
        <w:tc>
          <w:tcPr>
            <w:tcW w:w="7087" w:type="dxa"/>
          </w:tcPr>
          <w:p w14:paraId="14270AAA" w14:textId="77777777" w:rsidR="00EF67AE" w:rsidRDefault="002F076E">
            <w:pPr>
              <w:spacing w:line="312" w:lineRule="auto"/>
              <w:jc w:val="both"/>
            </w:pPr>
            <w:r>
              <w:rPr>
                <w:rFonts w:ascii="Arial" w:eastAsia="Arial" w:hAnsi="Arial" w:cs="Arial"/>
                <w:sz w:val="20"/>
                <w:szCs w:val="20"/>
              </w:rPr>
              <w:t>Meinungsfreiheit</w:t>
            </w:r>
          </w:p>
        </w:tc>
        <w:tc>
          <w:tcPr>
            <w:tcW w:w="1565" w:type="dxa"/>
          </w:tcPr>
          <w:p w14:paraId="38D0CF89" w14:textId="77777777" w:rsidR="00EF67AE" w:rsidRDefault="002F076E">
            <w:pPr>
              <w:spacing w:line="312" w:lineRule="auto"/>
              <w:jc w:val="right"/>
            </w:pPr>
            <w:r>
              <w:rPr>
                <w:rFonts w:ascii="Arial" w:eastAsia="Arial" w:hAnsi="Arial" w:cs="Arial"/>
                <w:sz w:val="20"/>
                <w:szCs w:val="20"/>
              </w:rPr>
              <w:t>20</w:t>
            </w:r>
          </w:p>
        </w:tc>
      </w:tr>
      <w:tr w:rsidR="00EF67AE" w14:paraId="073CEB2E" w14:textId="77777777">
        <w:tc>
          <w:tcPr>
            <w:tcW w:w="846" w:type="dxa"/>
          </w:tcPr>
          <w:p w14:paraId="1DA4368C" w14:textId="77777777" w:rsidR="00EF67AE" w:rsidRDefault="002F076E">
            <w:pPr>
              <w:spacing w:line="312" w:lineRule="auto"/>
              <w:jc w:val="both"/>
            </w:pPr>
            <w:r>
              <w:rPr>
                <w:rFonts w:ascii="Arial" w:eastAsia="Arial" w:hAnsi="Arial" w:cs="Arial"/>
                <w:sz w:val="20"/>
                <w:szCs w:val="20"/>
              </w:rPr>
              <w:t>UE2c</w:t>
            </w:r>
          </w:p>
        </w:tc>
        <w:tc>
          <w:tcPr>
            <w:tcW w:w="7087" w:type="dxa"/>
          </w:tcPr>
          <w:p w14:paraId="3FCD6895" w14:textId="77777777" w:rsidR="00EF67AE" w:rsidRDefault="002F076E">
            <w:pPr>
              <w:spacing w:line="312" w:lineRule="auto"/>
              <w:jc w:val="both"/>
            </w:pPr>
            <w:r>
              <w:rPr>
                <w:rFonts w:ascii="Arial" w:eastAsia="Arial" w:hAnsi="Arial" w:cs="Arial"/>
                <w:sz w:val="20"/>
                <w:szCs w:val="20"/>
              </w:rPr>
              <w:t>Journalistische (Meinungs-)Äußerungen einordnen</w:t>
            </w:r>
          </w:p>
        </w:tc>
        <w:tc>
          <w:tcPr>
            <w:tcW w:w="1565" w:type="dxa"/>
          </w:tcPr>
          <w:p w14:paraId="46320028" w14:textId="77777777" w:rsidR="00EF67AE" w:rsidRDefault="002F076E">
            <w:pPr>
              <w:spacing w:line="312" w:lineRule="auto"/>
              <w:jc w:val="right"/>
            </w:pPr>
            <w:r>
              <w:rPr>
                <w:rFonts w:ascii="Arial" w:eastAsia="Arial" w:hAnsi="Arial" w:cs="Arial"/>
                <w:sz w:val="20"/>
                <w:szCs w:val="20"/>
              </w:rPr>
              <w:t>25</w:t>
            </w:r>
          </w:p>
        </w:tc>
      </w:tr>
      <w:tr w:rsidR="00EF67AE" w14:paraId="272256E0" w14:textId="77777777">
        <w:tc>
          <w:tcPr>
            <w:tcW w:w="846" w:type="dxa"/>
          </w:tcPr>
          <w:p w14:paraId="471705B9" w14:textId="77777777" w:rsidR="00EF67AE" w:rsidRDefault="002F076E">
            <w:pPr>
              <w:spacing w:line="312" w:lineRule="auto"/>
              <w:jc w:val="both"/>
            </w:pPr>
            <w:r>
              <w:rPr>
                <w:rFonts w:ascii="Arial" w:eastAsia="Arial" w:hAnsi="Arial" w:cs="Arial"/>
                <w:sz w:val="20"/>
                <w:szCs w:val="20"/>
              </w:rPr>
              <w:t>UE2d</w:t>
            </w:r>
          </w:p>
        </w:tc>
        <w:tc>
          <w:tcPr>
            <w:tcW w:w="7087" w:type="dxa"/>
          </w:tcPr>
          <w:p w14:paraId="59436505" w14:textId="77777777" w:rsidR="00EF67AE" w:rsidRDefault="002F076E">
            <w:pPr>
              <w:spacing w:line="312" w:lineRule="auto"/>
              <w:jc w:val="both"/>
            </w:pPr>
            <w:r>
              <w:rPr>
                <w:rFonts w:ascii="Arial" w:eastAsia="Arial" w:hAnsi="Arial" w:cs="Arial"/>
                <w:sz w:val="20"/>
                <w:szCs w:val="20"/>
              </w:rPr>
              <w:t>Kriterien des Pressekodex</w:t>
            </w:r>
          </w:p>
        </w:tc>
        <w:tc>
          <w:tcPr>
            <w:tcW w:w="1565" w:type="dxa"/>
          </w:tcPr>
          <w:p w14:paraId="0987505B" w14:textId="77777777" w:rsidR="00EF67AE" w:rsidRDefault="002F076E">
            <w:pPr>
              <w:spacing w:line="312" w:lineRule="auto"/>
              <w:jc w:val="right"/>
            </w:pPr>
            <w:r>
              <w:rPr>
                <w:rFonts w:ascii="Arial" w:eastAsia="Arial" w:hAnsi="Arial" w:cs="Arial"/>
                <w:sz w:val="20"/>
                <w:szCs w:val="20"/>
              </w:rPr>
              <w:t>20-45</w:t>
            </w:r>
          </w:p>
        </w:tc>
      </w:tr>
      <w:tr w:rsidR="00EF67AE" w14:paraId="3791C9E6" w14:textId="77777777">
        <w:tc>
          <w:tcPr>
            <w:tcW w:w="7933" w:type="dxa"/>
            <w:gridSpan w:val="2"/>
          </w:tcPr>
          <w:p w14:paraId="6B6BA278" w14:textId="77777777" w:rsidR="00EF67AE" w:rsidRDefault="002F076E">
            <w:pPr>
              <w:spacing w:line="312" w:lineRule="auto"/>
              <w:jc w:val="right"/>
            </w:pPr>
            <w:r>
              <w:rPr>
                <w:rFonts w:ascii="Arial" w:eastAsia="Arial" w:hAnsi="Arial" w:cs="Arial"/>
                <w:sz w:val="20"/>
                <w:szCs w:val="20"/>
              </w:rPr>
              <w:t xml:space="preserve"> gesamt (ohne UE2a)</w:t>
            </w:r>
          </w:p>
        </w:tc>
        <w:tc>
          <w:tcPr>
            <w:tcW w:w="1565" w:type="dxa"/>
          </w:tcPr>
          <w:p w14:paraId="1B44C04B" w14:textId="77777777" w:rsidR="00EF67AE" w:rsidRDefault="002F076E">
            <w:pPr>
              <w:spacing w:line="312" w:lineRule="auto"/>
              <w:jc w:val="right"/>
            </w:pPr>
            <w:r>
              <w:rPr>
                <w:rFonts w:ascii="Arial" w:eastAsia="Arial" w:hAnsi="Arial" w:cs="Arial"/>
                <w:sz w:val="20"/>
                <w:szCs w:val="20"/>
              </w:rPr>
              <w:t>90</w:t>
            </w:r>
          </w:p>
        </w:tc>
      </w:tr>
    </w:tbl>
    <w:p w14:paraId="6EFB4F6C" w14:textId="77777777" w:rsidR="00EF67AE" w:rsidRDefault="00EF67AE">
      <w:pPr>
        <w:spacing w:line="312" w:lineRule="auto"/>
        <w:jc w:val="both"/>
      </w:pPr>
    </w:p>
    <w:p w14:paraId="3A22DE64" w14:textId="77777777" w:rsidR="00EF67AE" w:rsidRDefault="002F076E">
      <w:r>
        <w:br w:type="page"/>
      </w:r>
    </w:p>
    <w:p w14:paraId="66BA7B6A" w14:textId="77777777" w:rsidR="00EF67AE" w:rsidRDefault="00EF67AE">
      <w:pPr>
        <w:rPr>
          <w:rFonts w:ascii="Arial" w:eastAsia="Arial" w:hAnsi="Arial" w:cs="Arial"/>
          <w:sz w:val="20"/>
          <w:szCs w:val="20"/>
        </w:rPr>
      </w:pPr>
    </w:p>
    <w:p w14:paraId="1B1D9097"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 xml:space="preserve">UE2a – Charakteristische Eigenschaften von Netzkommunikation </w:t>
      </w:r>
    </w:p>
    <w:p w14:paraId="5840A6BA" w14:textId="77777777" w:rsidR="00EF67AE" w:rsidRDefault="002F076E">
      <w:pPr>
        <w:spacing w:line="312" w:lineRule="auto"/>
        <w:jc w:val="both"/>
        <w:rPr>
          <w:rFonts w:ascii="Arial" w:eastAsia="Arial" w:hAnsi="Arial" w:cs="Arial"/>
          <w:b/>
          <w:sz w:val="22"/>
          <w:szCs w:val="22"/>
        </w:rPr>
      </w:pPr>
      <w:r>
        <w:rPr>
          <w:rFonts w:ascii="Arial" w:eastAsia="Arial" w:hAnsi="Arial" w:cs="Arial"/>
          <w:sz w:val="22"/>
          <w:szCs w:val="22"/>
        </w:rPr>
        <w:t>(*</w:t>
      </w:r>
      <w:r>
        <w:rPr>
          <w:rFonts w:ascii="Arial" w:eastAsia="Arial" w:hAnsi="Arial" w:cs="Arial"/>
          <w:i/>
          <w:sz w:val="22"/>
          <w:szCs w:val="22"/>
        </w:rPr>
        <w:t>falls Modul 1 nicht durchgeführt wurde</w:t>
      </w:r>
      <w:r>
        <w:rPr>
          <w:rFonts w:ascii="Arial" w:eastAsia="Arial" w:hAnsi="Arial" w:cs="Arial"/>
          <w:sz w:val="22"/>
          <w:szCs w:val="22"/>
        </w:rPr>
        <w:t>)</w:t>
      </w:r>
      <w:r>
        <w:rPr>
          <w:rFonts w:ascii="Arial" w:eastAsia="Arial" w:hAnsi="Arial" w:cs="Arial"/>
          <w:b/>
          <w:sz w:val="22"/>
          <w:szCs w:val="22"/>
        </w:rPr>
        <w:t xml:space="preserve"> (25 Min.)</w:t>
      </w:r>
    </w:p>
    <w:p w14:paraId="43491E6A" w14:textId="77777777" w:rsidR="00EF67AE" w:rsidRDefault="00EF67AE">
      <w:pPr>
        <w:spacing w:line="312" w:lineRule="auto"/>
        <w:jc w:val="both"/>
      </w:pP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307396E7" w14:textId="77777777">
        <w:trPr>
          <w:trHeight w:val="160"/>
        </w:trPr>
        <w:tc>
          <w:tcPr>
            <w:tcW w:w="1276" w:type="dxa"/>
          </w:tcPr>
          <w:p w14:paraId="6720911C" w14:textId="77777777" w:rsidR="00EF67AE" w:rsidRDefault="002F076E">
            <w:pPr>
              <w:spacing w:line="312" w:lineRule="auto"/>
            </w:pPr>
            <w:r>
              <w:rPr>
                <w:rFonts w:ascii="Arial" w:eastAsia="Arial" w:hAnsi="Arial" w:cs="Arial"/>
                <w:sz w:val="20"/>
                <w:szCs w:val="20"/>
              </w:rPr>
              <w:t>Aufgabe</w:t>
            </w:r>
          </w:p>
        </w:tc>
        <w:tc>
          <w:tcPr>
            <w:tcW w:w="8080" w:type="dxa"/>
          </w:tcPr>
          <w:p w14:paraId="676BDFBF" w14:textId="77777777" w:rsidR="00EF67AE" w:rsidRDefault="002F076E">
            <w:pPr>
              <w:spacing w:line="312" w:lineRule="auto"/>
            </w:pPr>
            <w:r>
              <w:rPr>
                <w:rFonts w:ascii="Arial" w:eastAsia="Arial" w:hAnsi="Arial" w:cs="Arial"/>
                <w:sz w:val="20"/>
                <w:szCs w:val="20"/>
              </w:rPr>
              <w:t>Definieren charakteristischer Eigenschaften von Netzkommunikation</w:t>
            </w:r>
          </w:p>
        </w:tc>
      </w:tr>
      <w:tr w:rsidR="00EF67AE" w14:paraId="336980EB" w14:textId="77777777">
        <w:trPr>
          <w:trHeight w:val="160"/>
        </w:trPr>
        <w:tc>
          <w:tcPr>
            <w:tcW w:w="1276" w:type="dxa"/>
          </w:tcPr>
          <w:p w14:paraId="5D70E0B3" w14:textId="77777777" w:rsidR="00EF67AE" w:rsidRDefault="002F076E">
            <w:pPr>
              <w:spacing w:line="312" w:lineRule="auto"/>
            </w:pPr>
            <w:r>
              <w:rPr>
                <w:rFonts w:ascii="Arial" w:eastAsia="Arial" w:hAnsi="Arial" w:cs="Arial"/>
                <w:sz w:val="20"/>
                <w:szCs w:val="20"/>
              </w:rPr>
              <w:t>Lernziel</w:t>
            </w:r>
          </w:p>
        </w:tc>
        <w:tc>
          <w:tcPr>
            <w:tcW w:w="8080" w:type="dxa"/>
          </w:tcPr>
          <w:p w14:paraId="4E69297D" w14:textId="77777777" w:rsidR="00EF67AE" w:rsidRDefault="002F076E">
            <w:pPr>
              <w:spacing w:line="312" w:lineRule="auto"/>
            </w:pPr>
            <w:r>
              <w:rPr>
                <w:rFonts w:ascii="Arial" w:eastAsia="Arial" w:hAnsi="Arial" w:cs="Arial"/>
                <w:sz w:val="20"/>
                <w:szCs w:val="20"/>
              </w:rPr>
              <w:t>Kennen charakteristischer Aspekte von Netzkommunikation</w:t>
            </w:r>
          </w:p>
        </w:tc>
      </w:tr>
      <w:tr w:rsidR="00EF67AE" w14:paraId="0E88D6A1" w14:textId="77777777">
        <w:trPr>
          <w:trHeight w:val="160"/>
        </w:trPr>
        <w:tc>
          <w:tcPr>
            <w:tcW w:w="1276" w:type="dxa"/>
          </w:tcPr>
          <w:p w14:paraId="71838F69" w14:textId="77777777" w:rsidR="00EF67AE" w:rsidRDefault="002F076E">
            <w:pPr>
              <w:spacing w:line="312" w:lineRule="auto"/>
            </w:pPr>
            <w:r>
              <w:rPr>
                <w:rFonts w:ascii="Arial" w:eastAsia="Arial" w:hAnsi="Arial" w:cs="Arial"/>
                <w:sz w:val="20"/>
                <w:szCs w:val="20"/>
              </w:rPr>
              <w:t>Ablauf</w:t>
            </w:r>
          </w:p>
        </w:tc>
        <w:tc>
          <w:tcPr>
            <w:tcW w:w="8080" w:type="dxa"/>
          </w:tcPr>
          <w:p w14:paraId="5F219964" w14:textId="77777777" w:rsidR="00EF67AE" w:rsidRDefault="002F076E">
            <w:pPr>
              <w:spacing w:line="312" w:lineRule="auto"/>
            </w:pPr>
            <w:r>
              <w:rPr>
                <w:rFonts w:ascii="Arial" w:eastAsia="Arial" w:hAnsi="Arial" w:cs="Arial"/>
                <w:sz w:val="20"/>
                <w:szCs w:val="20"/>
              </w:rPr>
              <w:t xml:space="preserve">In einem einführenden Unterrichtsgespräch werden folgende Fragen thematisiert: </w:t>
            </w:r>
          </w:p>
          <w:p w14:paraId="2706810C"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Was bedeutet Kommunikation?</w:t>
            </w:r>
          </w:p>
          <w:p w14:paraId="3F917C88"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Welche unterschiedlichen Formen von Kommunikation gibt es? </w:t>
            </w:r>
          </w:p>
          <w:p w14:paraId="4B6338B5"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Warum kommunizieren wir? </w:t>
            </w:r>
          </w:p>
          <w:p w14:paraId="388366A6" w14:textId="77777777" w:rsidR="00EF67AE" w:rsidRDefault="002F076E">
            <w:pPr>
              <w:spacing w:line="312" w:lineRule="auto"/>
              <w:ind w:left="360"/>
            </w:pPr>
            <w:r>
              <w:rPr>
                <w:rFonts w:ascii="Arial" w:eastAsia="Arial" w:hAnsi="Arial" w:cs="Arial"/>
                <w:sz w:val="20"/>
                <w:szCs w:val="20"/>
              </w:rPr>
              <w:t>(</w:t>
            </w:r>
            <w:r>
              <w:rPr>
                <w:rFonts w:ascii="Arial" w:eastAsia="Arial" w:hAnsi="Arial" w:cs="Arial"/>
                <w:b/>
                <w:sz w:val="20"/>
                <w:szCs w:val="20"/>
              </w:rPr>
              <w:t>Materialblatt_Meinung_01</w:t>
            </w:r>
            <w:r>
              <w:rPr>
                <w:rFonts w:ascii="Arial" w:eastAsia="Arial" w:hAnsi="Arial" w:cs="Arial"/>
                <w:sz w:val="20"/>
                <w:szCs w:val="20"/>
              </w:rPr>
              <w:t>)</w:t>
            </w:r>
          </w:p>
          <w:p w14:paraId="2405C18D" w14:textId="77777777" w:rsidR="00EF67AE" w:rsidRDefault="00EF67AE">
            <w:pPr>
              <w:spacing w:line="312" w:lineRule="auto"/>
            </w:pPr>
          </w:p>
          <w:p w14:paraId="0BDF107F"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Danach erarbeiten die Schüler*innen in Kleingruppen die Charakteristika von Netzkommunikation. Dazu erhält jede Kleingruppe jeweils ein Kärtchen mit einem Schlagwort zur Netzkommunikation. </w:t>
            </w:r>
          </w:p>
          <w:p w14:paraId="07889C8D" w14:textId="77777777" w:rsidR="00EF67AE" w:rsidRDefault="002F076E">
            <w:pPr>
              <w:spacing w:line="312" w:lineRule="auto"/>
              <w:rPr>
                <w:rFonts w:ascii="Arial" w:eastAsia="Arial" w:hAnsi="Arial" w:cs="Arial"/>
                <w:b/>
                <w:sz w:val="20"/>
                <w:szCs w:val="20"/>
              </w:rPr>
            </w:pPr>
            <w:r>
              <w:rPr>
                <w:rFonts w:ascii="Arial" w:eastAsia="Arial" w:hAnsi="Arial" w:cs="Arial"/>
                <w:sz w:val="20"/>
                <w:szCs w:val="20"/>
              </w:rPr>
              <w:t>(</w:t>
            </w:r>
            <w:r>
              <w:rPr>
                <w:rFonts w:ascii="Arial" w:eastAsia="Arial" w:hAnsi="Arial" w:cs="Arial"/>
                <w:b/>
                <w:sz w:val="20"/>
                <w:szCs w:val="20"/>
              </w:rPr>
              <w:t>Arbeitsblatt_Meinung_02</w:t>
            </w:r>
            <w:r>
              <w:rPr>
                <w:rFonts w:ascii="Arial" w:eastAsia="Arial" w:hAnsi="Arial" w:cs="Arial"/>
                <w:sz w:val="20"/>
                <w:szCs w:val="20"/>
              </w:rPr>
              <w:t>)</w:t>
            </w:r>
            <w:r>
              <w:rPr>
                <w:rFonts w:ascii="Arial" w:eastAsia="Arial" w:hAnsi="Arial" w:cs="Arial"/>
                <w:b/>
                <w:sz w:val="20"/>
                <w:szCs w:val="20"/>
              </w:rPr>
              <w:t xml:space="preserve"> </w:t>
            </w:r>
          </w:p>
          <w:p w14:paraId="1EEA7A7B" w14:textId="77777777" w:rsidR="00EF67AE" w:rsidRDefault="00EF67AE">
            <w:pPr>
              <w:spacing w:line="312" w:lineRule="auto"/>
              <w:rPr>
                <w:rFonts w:ascii="Arial" w:eastAsia="Arial" w:hAnsi="Arial" w:cs="Arial"/>
                <w:b/>
                <w:sz w:val="20"/>
                <w:szCs w:val="20"/>
              </w:rPr>
            </w:pPr>
          </w:p>
          <w:p w14:paraId="24698F6F" w14:textId="77777777" w:rsidR="00EF67AE" w:rsidRDefault="002F076E">
            <w:pPr>
              <w:spacing w:line="312" w:lineRule="auto"/>
            </w:pPr>
            <w:r>
              <w:rPr>
                <w:rFonts w:ascii="Arial" w:eastAsia="Arial" w:hAnsi="Arial" w:cs="Arial"/>
                <w:sz w:val="20"/>
                <w:szCs w:val="20"/>
              </w:rPr>
              <w:t>Die Schüler*innen erstellen jeweils eine Kurzdefinition, ergänzen diese durch Beispiele aus ihrer Erfahrung und halten beides in Stichworten auf Kärtchen fest. (</w:t>
            </w:r>
            <w:r>
              <w:rPr>
                <w:rFonts w:ascii="Arial" w:eastAsia="Arial" w:hAnsi="Arial" w:cs="Arial"/>
                <w:b/>
                <w:sz w:val="20"/>
                <w:szCs w:val="20"/>
              </w:rPr>
              <w:t>Materialblatt_Meinung_03</w:t>
            </w:r>
            <w:r>
              <w:rPr>
                <w:rFonts w:ascii="Arial" w:eastAsia="Arial" w:hAnsi="Arial" w:cs="Arial"/>
                <w:sz w:val="20"/>
                <w:szCs w:val="20"/>
              </w:rPr>
              <w:t>)</w:t>
            </w:r>
          </w:p>
          <w:p w14:paraId="00B06B7F" w14:textId="77777777" w:rsidR="00EF67AE" w:rsidRDefault="00EF67AE">
            <w:pPr>
              <w:spacing w:line="312" w:lineRule="auto"/>
            </w:pPr>
          </w:p>
          <w:p w14:paraId="0B189645"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Kurzdefinitionen und Nutzungsbeispiele werden dann von der einzelnen Kleingruppe in der Klasse vorgestellt, in einer gemeinsamen Diskussion ergänzt und als Wandbild ‚Charakteristische Eigenschaften von Netzkommunikation’ gesammelt. Das Wandbild kann auch mithilfe einer Mindmap-Anwendung digital erstellt werden.</w:t>
            </w:r>
          </w:p>
          <w:p w14:paraId="49499235"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(Siehe </w:t>
            </w:r>
            <w:r>
              <w:rPr>
                <w:rFonts w:ascii="Arial" w:eastAsia="Arial" w:hAnsi="Arial" w:cs="Arial"/>
                <w:b/>
                <w:sz w:val="20"/>
                <w:szCs w:val="20"/>
              </w:rPr>
              <w:t>Werkzeugkasten kollaboratives Arbeiten im Internet</w:t>
            </w:r>
            <w:r>
              <w:rPr>
                <w:rFonts w:ascii="Arial" w:eastAsia="Arial" w:hAnsi="Arial" w:cs="Arial"/>
                <w:sz w:val="20"/>
                <w:szCs w:val="20"/>
              </w:rPr>
              <w:t xml:space="preserve"> 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267AE8FD" w14:textId="77777777" w:rsidR="00EF67AE" w:rsidRDefault="00EF67AE">
            <w:pPr>
              <w:spacing w:line="312" w:lineRule="auto"/>
              <w:rPr>
                <w:rFonts w:ascii="Arial" w:eastAsia="Arial" w:hAnsi="Arial" w:cs="Arial"/>
                <w:sz w:val="20"/>
                <w:szCs w:val="20"/>
              </w:rPr>
            </w:pPr>
          </w:p>
          <w:p w14:paraId="5448F917" w14:textId="77777777" w:rsidR="00EF67AE" w:rsidRDefault="002F076E">
            <w:pPr>
              <w:spacing w:line="312" w:lineRule="auto"/>
            </w:pPr>
            <w:r>
              <w:rPr>
                <w:rFonts w:ascii="Arial" w:eastAsia="Arial" w:hAnsi="Arial" w:cs="Arial"/>
                <w:sz w:val="20"/>
                <w:szCs w:val="20"/>
              </w:rPr>
              <w:t>In einer abschließenden Diskussion werden einzelne Schlagworte herausgegriffen und gemeinsam bewertet.</w:t>
            </w:r>
          </w:p>
        </w:tc>
      </w:tr>
      <w:tr w:rsidR="00EF67AE" w14:paraId="5AA5C20D" w14:textId="77777777">
        <w:trPr>
          <w:trHeight w:val="160"/>
        </w:trPr>
        <w:tc>
          <w:tcPr>
            <w:tcW w:w="1276" w:type="dxa"/>
          </w:tcPr>
          <w:p w14:paraId="329E87DA" w14:textId="77777777" w:rsidR="00EF67AE" w:rsidRDefault="002F076E">
            <w:pPr>
              <w:spacing w:line="312" w:lineRule="auto"/>
              <w:jc w:val="both"/>
            </w:pPr>
            <w:r>
              <w:rPr>
                <w:rFonts w:ascii="Arial" w:eastAsia="Arial" w:hAnsi="Arial" w:cs="Arial"/>
                <w:sz w:val="20"/>
                <w:szCs w:val="20"/>
              </w:rPr>
              <w:t>Hinweise</w:t>
            </w:r>
          </w:p>
        </w:tc>
        <w:tc>
          <w:tcPr>
            <w:tcW w:w="8080" w:type="dxa"/>
          </w:tcPr>
          <w:p w14:paraId="06CE73DD" w14:textId="77777777" w:rsidR="00EF67AE" w:rsidRDefault="002F076E">
            <w:pPr>
              <w:spacing w:line="312" w:lineRule="auto"/>
            </w:pPr>
            <w:r>
              <w:rPr>
                <w:rFonts w:ascii="Arial" w:eastAsia="Arial" w:hAnsi="Arial" w:cs="Arial"/>
                <w:sz w:val="20"/>
                <w:szCs w:val="20"/>
              </w:rPr>
              <w:t xml:space="preserve">Die Begriffskärtchen zur Netzkommunikation auf </w:t>
            </w:r>
            <w:r>
              <w:rPr>
                <w:rFonts w:ascii="Arial" w:eastAsia="Arial" w:hAnsi="Arial" w:cs="Arial"/>
                <w:b/>
                <w:sz w:val="20"/>
                <w:szCs w:val="20"/>
              </w:rPr>
              <w:t>Arbeitsblatt_Meinung_02</w:t>
            </w:r>
            <w:r>
              <w:rPr>
                <w:rFonts w:ascii="Arial" w:eastAsia="Arial" w:hAnsi="Arial" w:cs="Arial"/>
                <w:sz w:val="20"/>
                <w:szCs w:val="20"/>
              </w:rPr>
              <w:t xml:space="preserve"> für die Kleingruppenarbeit bitte ausschneiden.</w:t>
            </w:r>
          </w:p>
          <w:p w14:paraId="393FAB92" w14:textId="77777777" w:rsidR="00EF67AE" w:rsidRDefault="002F076E">
            <w:pPr>
              <w:spacing w:line="312" w:lineRule="auto"/>
            </w:pPr>
            <w:r>
              <w:rPr>
                <w:rFonts w:ascii="Arial" w:eastAsia="Arial" w:hAnsi="Arial" w:cs="Arial"/>
                <w:sz w:val="20"/>
                <w:szCs w:val="20"/>
              </w:rPr>
              <w:t xml:space="preserve">Falls die Schüler*innen ein Schlagwort nicht erklären können, wird es in der Vorstellungsrunde gemeinsam erarbeitet oder als Input von dem/der Lehrer*in mithilfe von </w:t>
            </w:r>
            <w:r>
              <w:rPr>
                <w:rFonts w:ascii="Arial" w:eastAsia="Arial" w:hAnsi="Arial" w:cs="Arial"/>
                <w:b/>
                <w:sz w:val="20"/>
                <w:szCs w:val="20"/>
              </w:rPr>
              <w:t>Materialblatt_Meinung_03</w:t>
            </w:r>
            <w:r>
              <w:rPr>
                <w:rFonts w:ascii="Arial" w:eastAsia="Arial" w:hAnsi="Arial" w:cs="Arial"/>
                <w:sz w:val="20"/>
                <w:szCs w:val="20"/>
              </w:rPr>
              <w:t xml:space="preserve"> gegeben.</w:t>
            </w:r>
          </w:p>
        </w:tc>
      </w:tr>
      <w:tr w:rsidR="00EF67AE" w14:paraId="4EA6D62C" w14:textId="77777777">
        <w:trPr>
          <w:trHeight w:val="160"/>
        </w:trPr>
        <w:tc>
          <w:tcPr>
            <w:tcW w:w="1276" w:type="dxa"/>
          </w:tcPr>
          <w:p w14:paraId="2412478A" w14:textId="77777777" w:rsidR="00EF67AE" w:rsidRDefault="002F076E">
            <w:pPr>
              <w:spacing w:line="312" w:lineRule="auto"/>
              <w:jc w:val="both"/>
            </w:pPr>
            <w:r>
              <w:rPr>
                <w:rFonts w:ascii="Arial" w:eastAsia="Arial" w:hAnsi="Arial" w:cs="Arial"/>
                <w:sz w:val="20"/>
                <w:szCs w:val="20"/>
              </w:rPr>
              <w:t>Materialien</w:t>
            </w:r>
          </w:p>
        </w:tc>
        <w:tc>
          <w:tcPr>
            <w:tcW w:w="8080" w:type="dxa"/>
          </w:tcPr>
          <w:p w14:paraId="6C4F324D" w14:textId="77777777" w:rsidR="00EF67AE" w:rsidRDefault="002F076E">
            <w:pPr>
              <w:numPr>
                <w:ilvl w:val="0"/>
                <w:numId w:val="29"/>
              </w:numPr>
              <w:spacing w:line="312" w:lineRule="auto"/>
              <w:ind w:hanging="360"/>
            </w:pPr>
            <w:r>
              <w:rPr>
                <w:rFonts w:ascii="Arial" w:eastAsia="Arial" w:hAnsi="Arial" w:cs="Arial"/>
                <w:b/>
                <w:sz w:val="20"/>
                <w:szCs w:val="20"/>
              </w:rPr>
              <w:t>Materialblatt_Meinung_01 Definition: Kommunikation</w:t>
            </w:r>
          </w:p>
          <w:p w14:paraId="3549A484" w14:textId="77777777" w:rsidR="00EF67AE" w:rsidRDefault="002F076E">
            <w:pPr>
              <w:numPr>
                <w:ilvl w:val="0"/>
                <w:numId w:val="29"/>
              </w:numPr>
              <w:spacing w:line="312" w:lineRule="auto"/>
              <w:ind w:hanging="360"/>
            </w:pPr>
            <w:r>
              <w:rPr>
                <w:rFonts w:ascii="Arial" w:eastAsia="Arial" w:hAnsi="Arial" w:cs="Arial"/>
                <w:b/>
                <w:sz w:val="20"/>
                <w:szCs w:val="20"/>
              </w:rPr>
              <w:t>Arbeitsblatt_Meinung_02 Begriffskärtchen zur Netzkommunikation</w:t>
            </w:r>
          </w:p>
          <w:p w14:paraId="65392F32" w14:textId="77777777" w:rsidR="00EF67AE" w:rsidRDefault="002F076E">
            <w:pPr>
              <w:numPr>
                <w:ilvl w:val="0"/>
                <w:numId w:val="29"/>
              </w:numPr>
              <w:spacing w:line="312" w:lineRule="auto"/>
              <w:ind w:hanging="360"/>
            </w:pPr>
            <w:r>
              <w:rPr>
                <w:rFonts w:ascii="Arial" w:eastAsia="Arial" w:hAnsi="Arial" w:cs="Arial"/>
                <w:b/>
                <w:sz w:val="20"/>
                <w:szCs w:val="20"/>
              </w:rPr>
              <w:t>Materialblatt_Meinung_03 Definition der Schlagwörter zu Netzkommunikation</w:t>
            </w:r>
          </w:p>
          <w:p w14:paraId="5DD489CC" w14:textId="77777777" w:rsidR="00EF67AE" w:rsidRDefault="002F076E">
            <w:pPr>
              <w:numPr>
                <w:ilvl w:val="0"/>
                <w:numId w:val="29"/>
              </w:numPr>
              <w:spacing w:line="312" w:lineRule="auto"/>
              <w:ind w:hanging="360"/>
            </w:pPr>
            <w:r>
              <w:rPr>
                <w:rFonts w:ascii="Arial" w:eastAsia="Arial" w:hAnsi="Arial" w:cs="Arial"/>
                <w:sz w:val="20"/>
                <w:szCs w:val="20"/>
              </w:rPr>
              <w:t>Werkzeugkasten kollaboratives Arbeiten im Internet</w:t>
            </w:r>
          </w:p>
          <w:p w14:paraId="3DB741E2" w14:textId="77777777" w:rsidR="00EF67AE" w:rsidRDefault="002F076E">
            <w:pPr>
              <w:numPr>
                <w:ilvl w:val="0"/>
                <w:numId w:val="29"/>
              </w:numPr>
              <w:spacing w:line="312" w:lineRule="auto"/>
              <w:ind w:hanging="360"/>
            </w:pPr>
            <w:r>
              <w:rPr>
                <w:rFonts w:ascii="Arial" w:eastAsia="Arial" w:hAnsi="Arial" w:cs="Arial"/>
                <w:sz w:val="20"/>
                <w:szCs w:val="20"/>
              </w:rPr>
              <w:t>Werkzeugkasten Lernen &amp; Lehren mit Apps</w:t>
            </w:r>
          </w:p>
          <w:p w14:paraId="3A674EB9" w14:textId="77777777" w:rsidR="00EF67AE" w:rsidRDefault="002F076E">
            <w:pPr>
              <w:numPr>
                <w:ilvl w:val="0"/>
                <w:numId w:val="29"/>
              </w:numPr>
              <w:spacing w:line="312" w:lineRule="auto"/>
              <w:ind w:hanging="360"/>
            </w:pPr>
            <w:r>
              <w:rPr>
                <w:rFonts w:ascii="Arial" w:eastAsia="Arial" w:hAnsi="Arial" w:cs="Arial"/>
                <w:sz w:val="20"/>
                <w:szCs w:val="20"/>
              </w:rPr>
              <w:t>ggf. Computer mit Internetzugang</w:t>
            </w:r>
          </w:p>
          <w:p w14:paraId="2843DDF5" w14:textId="77777777" w:rsidR="00EF67AE" w:rsidRDefault="002F076E">
            <w:pPr>
              <w:numPr>
                <w:ilvl w:val="0"/>
                <w:numId w:val="29"/>
              </w:numPr>
              <w:spacing w:line="312" w:lineRule="auto"/>
              <w:ind w:hanging="360"/>
            </w:pPr>
            <w:r>
              <w:rPr>
                <w:rFonts w:ascii="Arial" w:eastAsia="Arial" w:hAnsi="Arial" w:cs="Arial"/>
                <w:sz w:val="20"/>
                <w:szCs w:val="20"/>
              </w:rPr>
              <w:t>Tafel, Flipchart, Whiteboard, Kreide, Stifte, Papier</w:t>
            </w:r>
          </w:p>
        </w:tc>
      </w:tr>
    </w:tbl>
    <w:p w14:paraId="71732B7A" w14:textId="77777777" w:rsidR="00EF67AE" w:rsidRDefault="00EF67AE">
      <w:pPr>
        <w:spacing w:line="312" w:lineRule="auto"/>
        <w:jc w:val="both"/>
      </w:pPr>
    </w:p>
    <w:p w14:paraId="6A57CAD3" w14:textId="77777777" w:rsidR="00EF67AE" w:rsidRDefault="002F076E">
      <w:r>
        <w:br w:type="page"/>
      </w:r>
    </w:p>
    <w:p w14:paraId="450CE2E2" w14:textId="77777777" w:rsidR="00EF67AE" w:rsidRDefault="00EF67AE">
      <w:pPr>
        <w:spacing w:line="312" w:lineRule="auto"/>
        <w:jc w:val="both"/>
      </w:pPr>
    </w:p>
    <w:p w14:paraId="1A68D6F7"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UE2b – Meinungsfreiheit (20 Min.)</w:t>
      </w:r>
    </w:p>
    <w:p w14:paraId="430B738F" w14:textId="77777777" w:rsidR="00EF67AE" w:rsidRDefault="00EF67AE">
      <w:pPr>
        <w:spacing w:line="312" w:lineRule="auto"/>
        <w:jc w:val="both"/>
      </w:pPr>
    </w:p>
    <w:tbl>
      <w:tblPr>
        <w:tblStyle w:val="a0"/>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6718092C" w14:textId="77777777">
        <w:trPr>
          <w:trHeight w:val="160"/>
        </w:trPr>
        <w:tc>
          <w:tcPr>
            <w:tcW w:w="1271" w:type="dxa"/>
          </w:tcPr>
          <w:p w14:paraId="295D06C6" w14:textId="77777777" w:rsidR="00EF67AE" w:rsidRDefault="002F076E">
            <w:pPr>
              <w:spacing w:line="312" w:lineRule="auto"/>
            </w:pPr>
            <w:r>
              <w:rPr>
                <w:rFonts w:ascii="Arial" w:eastAsia="Arial" w:hAnsi="Arial" w:cs="Arial"/>
                <w:sz w:val="20"/>
                <w:szCs w:val="20"/>
              </w:rPr>
              <w:t>Aufgabe</w:t>
            </w:r>
          </w:p>
        </w:tc>
        <w:tc>
          <w:tcPr>
            <w:tcW w:w="8085" w:type="dxa"/>
          </w:tcPr>
          <w:p w14:paraId="70D99AE4" w14:textId="77777777" w:rsidR="00EF67AE" w:rsidRDefault="002F076E">
            <w:pPr>
              <w:spacing w:line="312" w:lineRule="auto"/>
            </w:pPr>
            <w:r>
              <w:rPr>
                <w:rFonts w:ascii="Arial" w:eastAsia="Arial" w:hAnsi="Arial" w:cs="Arial"/>
                <w:sz w:val="20"/>
                <w:szCs w:val="20"/>
              </w:rPr>
              <w:t xml:space="preserve">Darstellen von Bedeutung und Grenzen der Meinungsfreiheit </w:t>
            </w:r>
          </w:p>
        </w:tc>
      </w:tr>
      <w:tr w:rsidR="00EF67AE" w14:paraId="7079DACD" w14:textId="77777777">
        <w:trPr>
          <w:trHeight w:val="160"/>
        </w:trPr>
        <w:tc>
          <w:tcPr>
            <w:tcW w:w="1271" w:type="dxa"/>
          </w:tcPr>
          <w:p w14:paraId="2024D000" w14:textId="77777777" w:rsidR="00EF67AE" w:rsidRDefault="002F076E">
            <w:pPr>
              <w:spacing w:line="312" w:lineRule="auto"/>
            </w:pPr>
            <w:r>
              <w:rPr>
                <w:rFonts w:ascii="Arial" w:eastAsia="Arial" w:hAnsi="Arial" w:cs="Arial"/>
                <w:sz w:val="20"/>
                <w:szCs w:val="20"/>
              </w:rPr>
              <w:t>Lernziel</w:t>
            </w:r>
          </w:p>
        </w:tc>
        <w:tc>
          <w:tcPr>
            <w:tcW w:w="8085" w:type="dxa"/>
          </w:tcPr>
          <w:p w14:paraId="3F4C62DF" w14:textId="77777777" w:rsidR="00EF67AE" w:rsidRDefault="002F076E">
            <w:pPr>
              <w:spacing w:line="312" w:lineRule="auto"/>
            </w:pPr>
            <w:r>
              <w:rPr>
                <w:rFonts w:ascii="Arial" w:eastAsia="Arial" w:hAnsi="Arial" w:cs="Arial"/>
                <w:sz w:val="20"/>
                <w:szCs w:val="20"/>
              </w:rPr>
              <w:t>Meinungsfreiheit als demokratischen Grundwert erklären können</w:t>
            </w:r>
          </w:p>
        </w:tc>
      </w:tr>
      <w:tr w:rsidR="00EF67AE" w14:paraId="2D134AD2" w14:textId="77777777">
        <w:trPr>
          <w:trHeight w:val="160"/>
        </w:trPr>
        <w:tc>
          <w:tcPr>
            <w:tcW w:w="1271" w:type="dxa"/>
          </w:tcPr>
          <w:p w14:paraId="0DCBE9DB" w14:textId="77777777" w:rsidR="00EF67AE" w:rsidRDefault="002F076E">
            <w:pPr>
              <w:spacing w:line="312" w:lineRule="auto"/>
            </w:pPr>
            <w:r>
              <w:rPr>
                <w:rFonts w:ascii="Arial" w:eastAsia="Arial" w:hAnsi="Arial" w:cs="Arial"/>
                <w:sz w:val="20"/>
                <w:szCs w:val="20"/>
              </w:rPr>
              <w:t>Ablauf</w:t>
            </w:r>
          </w:p>
        </w:tc>
        <w:tc>
          <w:tcPr>
            <w:tcW w:w="8085" w:type="dxa"/>
          </w:tcPr>
          <w:p w14:paraId="62D721F1" w14:textId="77777777" w:rsidR="00EF67AE" w:rsidRDefault="002F076E">
            <w:pPr>
              <w:spacing w:line="312" w:lineRule="auto"/>
            </w:pPr>
            <w:r>
              <w:rPr>
                <w:rFonts w:ascii="Arial" w:eastAsia="Arial" w:hAnsi="Arial" w:cs="Arial"/>
                <w:sz w:val="20"/>
                <w:szCs w:val="20"/>
              </w:rPr>
              <w:t>Artikel 5 des Grundgesetzes wird im Klassenraum aufgehängt, um das Thema sichtbar zu machen. (</w:t>
            </w:r>
            <w:r>
              <w:rPr>
                <w:rFonts w:ascii="Arial" w:eastAsia="Arial" w:hAnsi="Arial" w:cs="Arial"/>
                <w:b/>
                <w:sz w:val="20"/>
                <w:szCs w:val="20"/>
              </w:rPr>
              <w:t>Materialblatt_Meinung_11</w:t>
            </w:r>
            <w:r>
              <w:rPr>
                <w:rFonts w:ascii="Arial" w:eastAsia="Arial" w:hAnsi="Arial" w:cs="Arial"/>
                <w:sz w:val="20"/>
                <w:szCs w:val="20"/>
              </w:rPr>
              <w:t>)</w:t>
            </w:r>
          </w:p>
          <w:p w14:paraId="723DFAE8" w14:textId="77777777" w:rsidR="00EF67AE" w:rsidRDefault="00EF67AE">
            <w:pPr>
              <w:spacing w:line="312" w:lineRule="auto"/>
            </w:pPr>
          </w:p>
          <w:p w14:paraId="4ECF86BF"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Schüler*innen lesen einen Artikel zum Thema Meinungsfreiheit. (</w:t>
            </w:r>
            <w:r>
              <w:rPr>
                <w:rFonts w:ascii="Arial" w:eastAsia="Arial" w:hAnsi="Arial" w:cs="Arial"/>
                <w:b/>
                <w:sz w:val="20"/>
                <w:szCs w:val="20"/>
              </w:rPr>
              <w:t>Materialblatt_Meinung_12</w:t>
            </w:r>
            <w:r>
              <w:rPr>
                <w:rFonts w:ascii="Arial" w:eastAsia="Arial" w:hAnsi="Arial" w:cs="Arial"/>
                <w:sz w:val="20"/>
                <w:szCs w:val="20"/>
              </w:rPr>
              <w:t xml:space="preserve">) </w:t>
            </w:r>
          </w:p>
          <w:p w14:paraId="0A713FF5" w14:textId="77777777" w:rsidR="00EF67AE" w:rsidRDefault="00EF67AE">
            <w:pPr>
              <w:spacing w:line="312" w:lineRule="auto"/>
              <w:rPr>
                <w:rFonts w:ascii="Arial" w:eastAsia="Arial" w:hAnsi="Arial" w:cs="Arial"/>
                <w:sz w:val="20"/>
                <w:szCs w:val="20"/>
              </w:rPr>
            </w:pPr>
          </w:p>
          <w:p w14:paraId="35AF4311" w14:textId="77777777" w:rsidR="00EF67AE" w:rsidRDefault="002F076E">
            <w:pPr>
              <w:spacing w:line="312" w:lineRule="auto"/>
            </w:pPr>
            <w:r>
              <w:rPr>
                <w:rFonts w:ascii="Arial" w:eastAsia="Arial" w:hAnsi="Arial" w:cs="Arial"/>
                <w:sz w:val="20"/>
                <w:szCs w:val="20"/>
              </w:rPr>
              <w:t>Anschließend erarbeiten sie in Zweiergruppen ein fiktives Interview zum Thema „Ziele und Grenzen von Meinungsfreiheit“. Die Schüler*innen übernehmen dazu die Rolle der Journalist*innen und formulieren Interviewfragen, die sie mithilfe des Textes beantworten. (</w:t>
            </w:r>
            <w:r>
              <w:rPr>
                <w:rFonts w:ascii="Arial" w:eastAsia="Arial" w:hAnsi="Arial" w:cs="Arial"/>
                <w:b/>
                <w:sz w:val="20"/>
                <w:szCs w:val="20"/>
              </w:rPr>
              <w:t>Arbeitsblatt_Meinung_13</w:t>
            </w:r>
            <w:r>
              <w:rPr>
                <w:rFonts w:ascii="Arial" w:eastAsia="Arial" w:hAnsi="Arial" w:cs="Arial"/>
                <w:sz w:val="20"/>
                <w:szCs w:val="20"/>
              </w:rPr>
              <w:t>)</w:t>
            </w:r>
          </w:p>
          <w:p w14:paraId="1FACAB56" w14:textId="77777777" w:rsidR="00EF67AE" w:rsidRDefault="00EF67AE">
            <w:pPr>
              <w:spacing w:line="312" w:lineRule="auto"/>
            </w:pPr>
          </w:p>
          <w:p w14:paraId="3E35B2A5" w14:textId="77777777" w:rsidR="00EF67AE" w:rsidRDefault="002F076E">
            <w:pPr>
              <w:spacing w:line="312" w:lineRule="auto"/>
            </w:pPr>
            <w:r>
              <w:rPr>
                <w:rFonts w:ascii="Arial" w:eastAsia="Arial" w:hAnsi="Arial" w:cs="Arial"/>
                <w:sz w:val="20"/>
                <w:szCs w:val="20"/>
              </w:rPr>
              <w:t>Einzelne Interviews werden vorgelesen und sind die Grundlage für eine anschließende Diskussion zum Thema: Warum ist Meinungsfreiheit wichtig?</w:t>
            </w:r>
          </w:p>
        </w:tc>
      </w:tr>
      <w:tr w:rsidR="00EF67AE" w14:paraId="498833CA" w14:textId="77777777">
        <w:trPr>
          <w:trHeight w:val="160"/>
        </w:trPr>
        <w:tc>
          <w:tcPr>
            <w:tcW w:w="1271" w:type="dxa"/>
          </w:tcPr>
          <w:p w14:paraId="582A1CD3" w14:textId="77777777" w:rsidR="00EF67AE" w:rsidRDefault="002F076E">
            <w:pPr>
              <w:spacing w:line="312" w:lineRule="auto"/>
            </w:pPr>
            <w:r>
              <w:rPr>
                <w:rFonts w:ascii="Arial" w:eastAsia="Arial" w:hAnsi="Arial" w:cs="Arial"/>
                <w:sz w:val="20"/>
                <w:szCs w:val="20"/>
              </w:rPr>
              <w:t>Hinweise</w:t>
            </w:r>
          </w:p>
        </w:tc>
        <w:tc>
          <w:tcPr>
            <w:tcW w:w="8085" w:type="dxa"/>
          </w:tcPr>
          <w:p w14:paraId="62A0AFE1" w14:textId="77777777" w:rsidR="00EF67AE" w:rsidRDefault="002F076E">
            <w:pPr>
              <w:spacing w:line="312" w:lineRule="auto"/>
            </w:pPr>
            <w:r>
              <w:rPr>
                <w:rFonts w:ascii="Arial" w:eastAsia="Arial" w:hAnsi="Arial" w:cs="Arial"/>
                <w:sz w:val="20"/>
                <w:szCs w:val="20"/>
              </w:rPr>
              <w:t xml:space="preserve">Es können auch aktuelle Presseartikel zur Ergänzung oder anstelle von </w:t>
            </w:r>
            <w:r>
              <w:rPr>
                <w:rFonts w:ascii="Arial" w:eastAsia="Arial" w:hAnsi="Arial" w:cs="Arial"/>
                <w:b/>
                <w:sz w:val="20"/>
                <w:szCs w:val="20"/>
              </w:rPr>
              <w:t>Materialblatt_Meinung_12</w:t>
            </w:r>
            <w:r>
              <w:rPr>
                <w:rFonts w:ascii="Arial" w:eastAsia="Arial" w:hAnsi="Arial" w:cs="Arial"/>
                <w:sz w:val="20"/>
                <w:szCs w:val="20"/>
              </w:rPr>
              <w:t xml:space="preserve"> genutzt werden.</w:t>
            </w:r>
          </w:p>
        </w:tc>
      </w:tr>
      <w:tr w:rsidR="00EF67AE" w14:paraId="68D5D8CE" w14:textId="77777777">
        <w:trPr>
          <w:trHeight w:val="160"/>
        </w:trPr>
        <w:tc>
          <w:tcPr>
            <w:tcW w:w="1271" w:type="dxa"/>
          </w:tcPr>
          <w:p w14:paraId="09379930" w14:textId="77777777" w:rsidR="00EF67AE" w:rsidRDefault="002F076E">
            <w:pPr>
              <w:spacing w:line="312" w:lineRule="auto"/>
            </w:pPr>
            <w:r>
              <w:rPr>
                <w:rFonts w:ascii="Arial" w:eastAsia="Arial" w:hAnsi="Arial" w:cs="Arial"/>
                <w:sz w:val="20"/>
                <w:szCs w:val="20"/>
              </w:rPr>
              <w:t>Materialien</w:t>
            </w:r>
          </w:p>
        </w:tc>
        <w:tc>
          <w:tcPr>
            <w:tcW w:w="8085" w:type="dxa"/>
          </w:tcPr>
          <w:p w14:paraId="34FC80E2" w14:textId="77777777" w:rsidR="00EF67AE" w:rsidRDefault="002F076E">
            <w:pPr>
              <w:numPr>
                <w:ilvl w:val="0"/>
                <w:numId w:val="19"/>
              </w:numPr>
              <w:spacing w:line="312" w:lineRule="auto"/>
              <w:ind w:hanging="360"/>
            </w:pPr>
            <w:r>
              <w:rPr>
                <w:rFonts w:ascii="Arial" w:eastAsia="Arial" w:hAnsi="Arial" w:cs="Arial"/>
                <w:b/>
                <w:sz w:val="20"/>
                <w:szCs w:val="20"/>
              </w:rPr>
              <w:t>Materialblatt_Meinung_11 Artikel 5 des Grundgesetzes</w:t>
            </w:r>
          </w:p>
          <w:p w14:paraId="55E92BA7" w14:textId="77777777" w:rsidR="00EF67AE" w:rsidRDefault="002F076E">
            <w:pPr>
              <w:numPr>
                <w:ilvl w:val="0"/>
                <w:numId w:val="19"/>
              </w:numPr>
              <w:spacing w:line="312" w:lineRule="auto"/>
              <w:ind w:hanging="360"/>
            </w:pPr>
            <w:r>
              <w:rPr>
                <w:rFonts w:ascii="Arial" w:eastAsia="Arial" w:hAnsi="Arial" w:cs="Arial"/>
                <w:b/>
                <w:sz w:val="20"/>
                <w:szCs w:val="20"/>
              </w:rPr>
              <w:t>Materialblatt_Meinung_12 Meinungsfreiheit</w:t>
            </w:r>
          </w:p>
          <w:p w14:paraId="6D3C7F6E" w14:textId="77777777" w:rsidR="00EF67AE" w:rsidRDefault="002F076E">
            <w:pPr>
              <w:numPr>
                <w:ilvl w:val="0"/>
                <w:numId w:val="19"/>
              </w:numPr>
              <w:spacing w:line="312" w:lineRule="auto"/>
              <w:ind w:hanging="360"/>
            </w:pPr>
            <w:r>
              <w:rPr>
                <w:rFonts w:ascii="Arial" w:eastAsia="Arial" w:hAnsi="Arial" w:cs="Arial"/>
                <w:b/>
                <w:sz w:val="20"/>
                <w:szCs w:val="20"/>
              </w:rPr>
              <w:t>Arbeitsblatt_Meinung_13 Fiktives Interview</w:t>
            </w:r>
          </w:p>
          <w:p w14:paraId="44F19007" w14:textId="77777777" w:rsidR="00EF67AE" w:rsidRDefault="002F076E">
            <w:pPr>
              <w:numPr>
                <w:ilvl w:val="0"/>
                <w:numId w:val="19"/>
              </w:numPr>
              <w:spacing w:line="312" w:lineRule="auto"/>
              <w:ind w:hanging="360"/>
            </w:pPr>
            <w:r>
              <w:rPr>
                <w:rFonts w:ascii="Arial" w:eastAsia="Arial" w:hAnsi="Arial" w:cs="Arial"/>
                <w:sz w:val="20"/>
                <w:szCs w:val="20"/>
              </w:rPr>
              <w:t>ggf. Computer mit Internetzugang</w:t>
            </w:r>
          </w:p>
          <w:p w14:paraId="022F3A22" w14:textId="77777777" w:rsidR="00EF67AE" w:rsidRDefault="002F076E">
            <w:pPr>
              <w:numPr>
                <w:ilvl w:val="0"/>
                <w:numId w:val="19"/>
              </w:numPr>
              <w:spacing w:line="312" w:lineRule="auto"/>
              <w:ind w:hanging="360"/>
            </w:pPr>
            <w:r>
              <w:rPr>
                <w:rFonts w:ascii="Arial" w:eastAsia="Arial" w:hAnsi="Arial" w:cs="Arial"/>
                <w:sz w:val="20"/>
                <w:szCs w:val="20"/>
              </w:rPr>
              <w:t>Tafel, Flipchart, Whiteboard, Kreide, Stifte, Papier</w:t>
            </w:r>
          </w:p>
        </w:tc>
      </w:tr>
    </w:tbl>
    <w:p w14:paraId="6EEB485A" w14:textId="77777777" w:rsidR="00EF67AE" w:rsidRDefault="00EF67AE">
      <w:pPr>
        <w:spacing w:line="312" w:lineRule="auto"/>
        <w:jc w:val="both"/>
      </w:pPr>
    </w:p>
    <w:p w14:paraId="53439CA8" w14:textId="77777777" w:rsidR="00EF67AE" w:rsidRDefault="002F076E">
      <w:r>
        <w:br w:type="page"/>
      </w:r>
    </w:p>
    <w:p w14:paraId="63DDAB87" w14:textId="77777777" w:rsidR="00EF67AE" w:rsidRDefault="00EF67AE">
      <w:pPr>
        <w:rPr>
          <w:rFonts w:ascii="Arial" w:eastAsia="Arial" w:hAnsi="Arial" w:cs="Arial"/>
          <w:sz w:val="20"/>
          <w:szCs w:val="20"/>
        </w:rPr>
      </w:pPr>
    </w:p>
    <w:p w14:paraId="4A0A335B"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UE2c – Journalistische (Meinungs-)Äußerungen einordnen (25 Min.)</w:t>
      </w:r>
    </w:p>
    <w:p w14:paraId="046117AF" w14:textId="77777777" w:rsidR="00EF67AE" w:rsidRDefault="00EF67AE">
      <w:pPr>
        <w:spacing w:line="312" w:lineRule="auto"/>
        <w:jc w:val="both"/>
      </w:pPr>
    </w:p>
    <w:tbl>
      <w:tblPr>
        <w:tblStyle w:val="a1"/>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1C62B4A0" w14:textId="77777777">
        <w:trPr>
          <w:trHeight w:val="160"/>
        </w:trPr>
        <w:tc>
          <w:tcPr>
            <w:tcW w:w="1271" w:type="dxa"/>
          </w:tcPr>
          <w:p w14:paraId="1BD63E16" w14:textId="77777777" w:rsidR="00EF67AE" w:rsidRDefault="002F076E">
            <w:pPr>
              <w:spacing w:line="312" w:lineRule="auto"/>
            </w:pPr>
            <w:r>
              <w:rPr>
                <w:rFonts w:ascii="Arial" w:eastAsia="Arial" w:hAnsi="Arial" w:cs="Arial"/>
                <w:sz w:val="20"/>
                <w:szCs w:val="20"/>
              </w:rPr>
              <w:t>Aufgabe</w:t>
            </w:r>
          </w:p>
        </w:tc>
        <w:tc>
          <w:tcPr>
            <w:tcW w:w="8085" w:type="dxa"/>
          </w:tcPr>
          <w:p w14:paraId="05189D99" w14:textId="77777777" w:rsidR="00EF67AE" w:rsidRDefault="002F076E">
            <w:pPr>
              <w:spacing w:line="312" w:lineRule="auto"/>
            </w:pPr>
            <w:r>
              <w:rPr>
                <w:rFonts w:ascii="Arial" w:eastAsia="Arial" w:hAnsi="Arial" w:cs="Arial"/>
                <w:sz w:val="20"/>
                <w:szCs w:val="20"/>
              </w:rPr>
              <w:t>Journalistische und nicht-journalistische Akteur*innen im Netz benennen</w:t>
            </w:r>
          </w:p>
        </w:tc>
      </w:tr>
      <w:tr w:rsidR="00EF67AE" w14:paraId="285B727C" w14:textId="77777777">
        <w:trPr>
          <w:trHeight w:val="160"/>
        </w:trPr>
        <w:tc>
          <w:tcPr>
            <w:tcW w:w="1271" w:type="dxa"/>
          </w:tcPr>
          <w:p w14:paraId="11B820E4" w14:textId="77777777" w:rsidR="00EF67AE" w:rsidRDefault="002F076E">
            <w:pPr>
              <w:spacing w:line="312" w:lineRule="auto"/>
            </w:pPr>
            <w:r>
              <w:rPr>
                <w:rFonts w:ascii="Arial" w:eastAsia="Arial" w:hAnsi="Arial" w:cs="Arial"/>
                <w:sz w:val="20"/>
                <w:szCs w:val="20"/>
              </w:rPr>
              <w:t>Lernziel</w:t>
            </w:r>
          </w:p>
        </w:tc>
        <w:tc>
          <w:tcPr>
            <w:tcW w:w="8085" w:type="dxa"/>
          </w:tcPr>
          <w:p w14:paraId="5FD2783C" w14:textId="77777777" w:rsidR="00EF67AE" w:rsidRDefault="002F076E">
            <w:pPr>
              <w:spacing w:line="312" w:lineRule="auto"/>
            </w:pPr>
            <w:r>
              <w:rPr>
                <w:rFonts w:ascii="Arial" w:eastAsia="Arial" w:hAnsi="Arial" w:cs="Arial"/>
                <w:sz w:val="20"/>
                <w:szCs w:val="20"/>
              </w:rPr>
              <w:t>Das Spannungsfeld von Journalismus beschreiben können</w:t>
            </w:r>
          </w:p>
        </w:tc>
      </w:tr>
      <w:tr w:rsidR="00EF67AE" w14:paraId="7D58E3EA" w14:textId="77777777">
        <w:trPr>
          <w:trHeight w:val="160"/>
        </w:trPr>
        <w:tc>
          <w:tcPr>
            <w:tcW w:w="1271" w:type="dxa"/>
          </w:tcPr>
          <w:p w14:paraId="5743CCF9" w14:textId="77777777" w:rsidR="00EF67AE" w:rsidRDefault="002F076E">
            <w:pPr>
              <w:spacing w:line="312" w:lineRule="auto"/>
            </w:pPr>
            <w:r>
              <w:rPr>
                <w:rFonts w:ascii="Arial" w:eastAsia="Arial" w:hAnsi="Arial" w:cs="Arial"/>
                <w:sz w:val="20"/>
                <w:szCs w:val="20"/>
              </w:rPr>
              <w:t>Ablauf</w:t>
            </w:r>
          </w:p>
        </w:tc>
        <w:tc>
          <w:tcPr>
            <w:tcW w:w="8085" w:type="dxa"/>
          </w:tcPr>
          <w:p w14:paraId="5F1B42B3"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Als Einstieg in das Thema „Journalistische Meinungsäußerungen“ dient das Videostatement mit Michael Stempfle,</w:t>
            </w:r>
            <w:r>
              <w:rPr>
                <w:rFonts w:ascii="Arial" w:eastAsia="Arial" w:hAnsi="Arial" w:cs="Arial"/>
                <w:color w:val="FF0000"/>
                <w:sz w:val="20"/>
                <w:szCs w:val="20"/>
              </w:rPr>
              <w:t xml:space="preserve"> </w:t>
            </w:r>
            <w:r>
              <w:rPr>
                <w:rFonts w:ascii="Arial" w:eastAsia="Arial" w:hAnsi="Arial" w:cs="Arial"/>
                <w:sz w:val="20"/>
                <w:szCs w:val="20"/>
              </w:rPr>
              <w:t>Fernsehkorrespondent im ARD-Hauptstadtstudio.</w:t>
            </w:r>
          </w:p>
          <w:p w14:paraId="33DAA97D" w14:textId="77777777" w:rsidR="00EF67AE" w:rsidRDefault="002F076E">
            <w:pPr>
              <w:spacing w:line="312" w:lineRule="auto"/>
            </w:pPr>
            <w:r>
              <w:rPr>
                <w:rFonts w:ascii="Arial" w:eastAsia="Arial" w:hAnsi="Arial" w:cs="Arial"/>
                <w:sz w:val="20"/>
                <w:szCs w:val="20"/>
              </w:rPr>
              <w:t>Alle Schüler*innen halten daraus Schlüsselworte zum Thema „Professioneller Journalismus im Web 2.0“ auf einem Kärtchen fest.</w:t>
            </w:r>
          </w:p>
          <w:p w14:paraId="66A4FFCB" w14:textId="77777777" w:rsidR="00EF67AE" w:rsidRDefault="00EF67AE">
            <w:pPr>
              <w:spacing w:line="312" w:lineRule="auto"/>
              <w:rPr>
                <w:rFonts w:ascii="Arial" w:eastAsia="Arial" w:hAnsi="Arial" w:cs="Arial"/>
                <w:sz w:val="20"/>
                <w:szCs w:val="20"/>
              </w:rPr>
            </w:pPr>
          </w:p>
          <w:p w14:paraId="62F5F15A"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Diese werden anschließend im Klassenplenum als Mindmap gesammelt. </w:t>
            </w:r>
          </w:p>
          <w:p w14:paraId="1038E509"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w:t>
            </w:r>
            <w:r>
              <w:rPr>
                <w:rFonts w:ascii="Arial" w:eastAsia="Arial" w:hAnsi="Arial" w:cs="Arial"/>
                <w:b/>
                <w:sz w:val="20"/>
                <w:szCs w:val="20"/>
              </w:rPr>
              <w:t>Materialblatt_Meinung_14</w:t>
            </w:r>
            <w:r>
              <w:rPr>
                <w:rFonts w:ascii="Arial" w:eastAsia="Arial" w:hAnsi="Arial" w:cs="Arial"/>
                <w:sz w:val="20"/>
                <w:szCs w:val="20"/>
              </w:rPr>
              <w:t>)</w:t>
            </w:r>
          </w:p>
          <w:p w14:paraId="71B74DDA" w14:textId="77777777" w:rsidR="00EF67AE" w:rsidRDefault="002F076E">
            <w:pPr>
              <w:spacing w:line="312" w:lineRule="auto"/>
            </w:pPr>
            <w:r>
              <w:rPr>
                <w:rFonts w:ascii="Arial" w:eastAsia="Arial" w:hAnsi="Arial" w:cs="Arial"/>
                <w:sz w:val="20"/>
                <w:szCs w:val="20"/>
              </w:rPr>
              <w:t xml:space="preserve">Die Mindmap kann auch mithilfe einer Mindmap-Anwendung digital erstellt werden (siehe </w:t>
            </w:r>
            <w:r>
              <w:rPr>
                <w:rFonts w:ascii="Arial" w:eastAsia="Arial" w:hAnsi="Arial" w:cs="Arial"/>
                <w:b/>
                <w:sz w:val="20"/>
                <w:szCs w:val="20"/>
              </w:rPr>
              <w:t xml:space="preserve">Werkzeugkasten kollaboratives Arbeiten im Internet </w:t>
            </w:r>
            <w:r>
              <w:rPr>
                <w:rFonts w:ascii="Arial" w:eastAsia="Arial" w:hAnsi="Arial" w:cs="Arial"/>
                <w:sz w:val="20"/>
                <w:szCs w:val="20"/>
              </w:rPr>
              <w:t>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20329E41" w14:textId="77777777" w:rsidR="00EF67AE" w:rsidRDefault="00EF67AE">
            <w:pPr>
              <w:spacing w:line="312" w:lineRule="auto"/>
            </w:pPr>
          </w:p>
          <w:p w14:paraId="50EDF968"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Die abschließende Diskussion bezieht eigene Erfahrungen der Schüler*innen ein: </w:t>
            </w:r>
          </w:p>
          <w:p w14:paraId="5485E3CC" w14:textId="77777777" w:rsidR="00EF67AE" w:rsidRDefault="002F076E">
            <w:pPr>
              <w:numPr>
                <w:ilvl w:val="0"/>
                <w:numId w:val="23"/>
              </w:numPr>
              <w:spacing w:line="312" w:lineRule="auto"/>
              <w:ind w:hanging="360"/>
              <w:rPr>
                <w:sz w:val="20"/>
                <w:szCs w:val="20"/>
              </w:rPr>
            </w:pPr>
            <w:r>
              <w:rPr>
                <w:rFonts w:ascii="Arial" w:eastAsia="Arial" w:hAnsi="Arial" w:cs="Arial"/>
                <w:sz w:val="20"/>
                <w:szCs w:val="20"/>
              </w:rPr>
              <w:t xml:space="preserve">Habt schon einmal eure Meinung geändert? </w:t>
            </w:r>
          </w:p>
          <w:p w14:paraId="2F80DADC" w14:textId="77777777" w:rsidR="00EF67AE" w:rsidRDefault="002F076E">
            <w:pPr>
              <w:numPr>
                <w:ilvl w:val="0"/>
                <w:numId w:val="23"/>
              </w:numPr>
              <w:spacing w:line="312" w:lineRule="auto"/>
              <w:ind w:hanging="360"/>
            </w:pPr>
            <w:r>
              <w:rPr>
                <w:rFonts w:ascii="Arial" w:eastAsia="Arial" w:hAnsi="Arial" w:cs="Arial"/>
                <w:sz w:val="20"/>
                <w:szCs w:val="20"/>
              </w:rPr>
              <w:t>Habt ihr schon einmal falschen Quellen vertraut?</w:t>
            </w:r>
          </w:p>
        </w:tc>
      </w:tr>
      <w:tr w:rsidR="00EF67AE" w14:paraId="4982244F" w14:textId="77777777">
        <w:trPr>
          <w:trHeight w:val="160"/>
        </w:trPr>
        <w:tc>
          <w:tcPr>
            <w:tcW w:w="1271" w:type="dxa"/>
          </w:tcPr>
          <w:p w14:paraId="562C7879" w14:textId="77777777" w:rsidR="00EF67AE" w:rsidRDefault="002F076E">
            <w:pPr>
              <w:spacing w:line="312" w:lineRule="auto"/>
            </w:pPr>
            <w:r>
              <w:rPr>
                <w:rFonts w:ascii="Arial" w:eastAsia="Arial" w:hAnsi="Arial" w:cs="Arial"/>
                <w:sz w:val="20"/>
                <w:szCs w:val="20"/>
              </w:rPr>
              <w:t>Hinweise</w:t>
            </w:r>
          </w:p>
        </w:tc>
        <w:tc>
          <w:tcPr>
            <w:tcW w:w="8085" w:type="dxa"/>
          </w:tcPr>
          <w:p w14:paraId="0316AC87"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Das Interview “Journalismus im digitalen Raum” mit Michael Stempfle, Fernsehkorrespondent im ARD-Hauptstadtstudio</w:t>
            </w:r>
            <w:r>
              <w:rPr>
                <w:rFonts w:ascii="Arial" w:eastAsia="Arial" w:hAnsi="Arial" w:cs="Arial"/>
                <w:color w:val="FF0000"/>
                <w:sz w:val="20"/>
                <w:szCs w:val="20"/>
              </w:rPr>
              <w:t xml:space="preserve">  </w:t>
            </w:r>
            <w:r>
              <w:rPr>
                <w:rFonts w:ascii="Arial" w:eastAsia="Arial" w:hAnsi="Arial" w:cs="Arial"/>
                <w:sz w:val="20"/>
                <w:szCs w:val="20"/>
              </w:rPr>
              <w:t xml:space="preserve">findet sich auf der Projektplattform unter </w:t>
            </w:r>
          </w:p>
          <w:p w14:paraId="17E5601B" w14:textId="77777777" w:rsidR="00EF67AE" w:rsidRDefault="00EC3D2B">
            <w:pPr>
              <w:spacing w:line="312" w:lineRule="auto"/>
            </w:pPr>
            <w:hyperlink r:id="rId38">
              <w:r w:rsidR="002F076E">
                <w:rPr>
                  <w:rFonts w:ascii="Arial" w:eastAsia="Arial" w:hAnsi="Arial" w:cs="Arial"/>
                  <w:color w:val="0000FF"/>
                  <w:sz w:val="20"/>
                  <w:szCs w:val="20"/>
                  <w:u w:val="single"/>
                </w:rPr>
                <w:t>http://www.medien-in-die-schule.</w:t>
              </w:r>
            </w:hyperlink>
            <w:r w:rsidR="002F076E">
              <w:rPr>
                <w:rFonts w:ascii="Arial" w:eastAsia="Arial" w:hAnsi="Arial" w:cs="Arial"/>
                <w:sz w:val="20"/>
                <w:szCs w:val="20"/>
              </w:rPr>
              <w:t xml:space="preserve">de/meinung-im-netz-gestalten. Bitte wählen Sie aus der ca. 20 minütigen Aufnahme für Ihre Zwecke bzw. Ziele passende Ausschnitte. Bei Nutzung des gesamten Interviews planen Sie bitte entsprechend mehr Zeit ein. </w:t>
            </w:r>
          </w:p>
          <w:p w14:paraId="55A4B3F7"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Für eine weiterführende Diskussion kann auf die „Radiotheorie“</w:t>
            </w:r>
            <w:r>
              <w:rPr>
                <w:rFonts w:ascii="Arial" w:eastAsia="Arial" w:hAnsi="Arial" w:cs="Arial"/>
                <w:sz w:val="20"/>
                <w:szCs w:val="20"/>
                <w:vertAlign w:val="superscript"/>
              </w:rPr>
              <w:footnoteReference w:id="8"/>
            </w:r>
            <w:r>
              <w:rPr>
                <w:rFonts w:ascii="Arial" w:eastAsia="Arial" w:hAnsi="Arial" w:cs="Arial"/>
                <w:sz w:val="20"/>
                <w:szCs w:val="20"/>
              </w:rPr>
              <w:t xml:space="preserve"> von Berthold Brecht zurückgegriffen werden.</w:t>
            </w:r>
            <w:r>
              <w:rPr>
                <w:rFonts w:ascii="Arial" w:eastAsia="Arial" w:hAnsi="Arial" w:cs="Arial"/>
                <w:sz w:val="20"/>
                <w:szCs w:val="20"/>
                <w:vertAlign w:val="superscript"/>
              </w:rPr>
              <w:footnoteReference w:id="9"/>
            </w:r>
          </w:p>
          <w:p w14:paraId="2A98F881" w14:textId="77777777" w:rsidR="00EF67AE" w:rsidRDefault="002F076E">
            <w:pPr>
              <w:spacing w:line="312" w:lineRule="auto"/>
            </w:pPr>
            <w:r>
              <w:rPr>
                <w:rFonts w:ascii="Arial" w:eastAsia="Arial" w:hAnsi="Arial" w:cs="Arial"/>
                <w:sz w:val="20"/>
                <w:szCs w:val="20"/>
              </w:rPr>
              <w:t>Darüber hinaus kann auch der Ansatz des „Konstruktiven Journalismus“</w:t>
            </w:r>
            <w:r>
              <w:rPr>
                <w:rFonts w:ascii="Arial" w:eastAsia="Arial" w:hAnsi="Arial" w:cs="Arial"/>
                <w:sz w:val="20"/>
                <w:szCs w:val="20"/>
                <w:vertAlign w:val="superscript"/>
              </w:rPr>
              <w:footnoteReference w:id="10"/>
            </w:r>
            <w:r>
              <w:rPr>
                <w:rFonts w:ascii="Arial" w:eastAsia="Arial" w:hAnsi="Arial" w:cs="Arial"/>
                <w:sz w:val="20"/>
                <w:szCs w:val="20"/>
              </w:rPr>
              <w:t xml:space="preserve"> diskutiert werden.</w:t>
            </w:r>
          </w:p>
        </w:tc>
      </w:tr>
      <w:tr w:rsidR="00EF67AE" w14:paraId="2E567A78" w14:textId="77777777">
        <w:trPr>
          <w:trHeight w:val="160"/>
        </w:trPr>
        <w:tc>
          <w:tcPr>
            <w:tcW w:w="1271" w:type="dxa"/>
          </w:tcPr>
          <w:p w14:paraId="20B7D46D" w14:textId="77777777" w:rsidR="00EF67AE" w:rsidRDefault="002F076E">
            <w:pPr>
              <w:spacing w:line="312" w:lineRule="auto"/>
            </w:pPr>
            <w:r>
              <w:rPr>
                <w:rFonts w:ascii="Arial" w:eastAsia="Arial" w:hAnsi="Arial" w:cs="Arial"/>
                <w:sz w:val="20"/>
                <w:szCs w:val="20"/>
              </w:rPr>
              <w:t>Materialien</w:t>
            </w:r>
          </w:p>
        </w:tc>
        <w:tc>
          <w:tcPr>
            <w:tcW w:w="8085" w:type="dxa"/>
          </w:tcPr>
          <w:p w14:paraId="475D1863" w14:textId="77777777" w:rsidR="00EF67AE" w:rsidRDefault="002F076E">
            <w:pPr>
              <w:numPr>
                <w:ilvl w:val="0"/>
                <w:numId w:val="21"/>
              </w:numPr>
              <w:spacing w:line="312" w:lineRule="auto"/>
              <w:ind w:hanging="360"/>
            </w:pPr>
            <w:r>
              <w:rPr>
                <w:rFonts w:ascii="Arial" w:eastAsia="Arial" w:hAnsi="Arial" w:cs="Arial"/>
                <w:b/>
                <w:sz w:val="20"/>
                <w:szCs w:val="20"/>
              </w:rPr>
              <w:t>Materialblatt_Meinung_14 Mindmap: Journalistische Meinungsäußerung</w:t>
            </w:r>
          </w:p>
          <w:p w14:paraId="597D700B" w14:textId="77777777" w:rsidR="00EF67AE" w:rsidRDefault="002F076E">
            <w:pPr>
              <w:numPr>
                <w:ilvl w:val="0"/>
                <w:numId w:val="21"/>
              </w:numPr>
              <w:spacing w:line="312" w:lineRule="auto"/>
              <w:ind w:hanging="360"/>
            </w:pPr>
            <w:r>
              <w:rPr>
                <w:rFonts w:ascii="Arial" w:eastAsia="Arial" w:hAnsi="Arial" w:cs="Arial"/>
                <w:sz w:val="20"/>
                <w:szCs w:val="20"/>
              </w:rPr>
              <w:t>Tafel, Flipchart, Whiteboard, Kreide, Stifte, Papier</w:t>
            </w:r>
          </w:p>
          <w:p w14:paraId="3C404D48" w14:textId="77777777" w:rsidR="00EF67AE" w:rsidRDefault="002F076E">
            <w:pPr>
              <w:numPr>
                <w:ilvl w:val="0"/>
                <w:numId w:val="21"/>
              </w:numPr>
              <w:spacing w:line="312" w:lineRule="auto"/>
              <w:ind w:hanging="360"/>
            </w:pPr>
            <w:r>
              <w:rPr>
                <w:rFonts w:ascii="Arial" w:eastAsia="Arial" w:hAnsi="Arial" w:cs="Arial"/>
                <w:sz w:val="20"/>
                <w:szCs w:val="20"/>
              </w:rPr>
              <w:t>Werkzeugkasten kollaboratives Arbeiten im Internet</w:t>
            </w:r>
          </w:p>
          <w:p w14:paraId="09E1A398" w14:textId="77777777" w:rsidR="00EF67AE" w:rsidRDefault="002F076E">
            <w:pPr>
              <w:numPr>
                <w:ilvl w:val="0"/>
                <w:numId w:val="21"/>
              </w:numPr>
              <w:spacing w:line="312" w:lineRule="auto"/>
              <w:ind w:hanging="360"/>
            </w:pPr>
            <w:r>
              <w:rPr>
                <w:rFonts w:ascii="Arial" w:eastAsia="Arial" w:hAnsi="Arial" w:cs="Arial"/>
                <w:sz w:val="20"/>
                <w:szCs w:val="20"/>
              </w:rPr>
              <w:t>Werkzeugkasten Lernen &amp; Lehren mit Apps</w:t>
            </w:r>
          </w:p>
          <w:p w14:paraId="304DA8EE" w14:textId="77777777" w:rsidR="00EF67AE" w:rsidRDefault="002F076E">
            <w:pPr>
              <w:numPr>
                <w:ilvl w:val="0"/>
                <w:numId w:val="21"/>
              </w:numPr>
              <w:spacing w:line="312" w:lineRule="auto"/>
              <w:ind w:hanging="360"/>
            </w:pPr>
            <w:r>
              <w:rPr>
                <w:rFonts w:ascii="Arial" w:eastAsia="Arial" w:hAnsi="Arial" w:cs="Arial"/>
                <w:sz w:val="20"/>
                <w:szCs w:val="20"/>
              </w:rPr>
              <w:t>pro Gruppe mindestens ein Computer mit Internetzugang oder ein anderes Abspielmedium</w:t>
            </w:r>
          </w:p>
        </w:tc>
      </w:tr>
    </w:tbl>
    <w:p w14:paraId="46A5166D" w14:textId="77777777" w:rsidR="00EF67AE" w:rsidRDefault="00EF67AE">
      <w:pPr>
        <w:spacing w:line="312" w:lineRule="auto"/>
        <w:jc w:val="both"/>
      </w:pPr>
    </w:p>
    <w:p w14:paraId="465A1C5A" w14:textId="77777777" w:rsidR="00EF67AE" w:rsidRDefault="00EF67AE">
      <w:pPr>
        <w:spacing w:line="312" w:lineRule="auto"/>
        <w:jc w:val="both"/>
      </w:pPr>
    </w:p>
    <w:p w14:paraId="09FE90D9" w14:textId="77777777" w:rsidR="00EF67AE" w:rsidRDefault="002F076E">
      <w:r>
        <w:br w:type="page"/>
      </w:r>
    </w:p>
    <w:p w14:paraId="06079ABE" w14:textId="77777777" w:rsidR="00EF67AE" w:rsidRDefault="00EF67AE">
      <w:pPr>
        <w:rPr>
          <w:rFonts w:ascii="Arial" w:eastAsia="Arial" w:hAnsi="Arial" w:cs="Arial"/>
          <w:sz w:val="20"/>
          <w:szCs w:val="20"/>
        </w:rPr>
      </w:pPr>
    </w:p>
    <w:p w14:paraId="6CC8308E"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UE2d – Kriterien des Pressekodex (20-45 Min.)</w:t>
      </w:r>
    </w:p>
    <w:p w14:paraId="56FBA701" w14:textId="77777777" w:rsidR="00EF67AE" w:rsidRDefault="00EF67AE">
      <w:pPr>
        <w:spacing w:line="312" w:lineRule="auto"/>
        <w:jc w:val="both"/>
      </w:pPr>
    </w:p>
    <w:tbl>
      <w:tblPr>
        <w:tblStyle w:val="a2"/>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2FABDF05" w14:textId="77777777">
        <w:trPr>
          <w:trHeight w:val="160"/>
        </w:trPr>
        <w:tc>
          <w:tcPr>
            <w:tcW w:w="1271" w:type="dxa"/>
          </w:tcPr>
          <w:p w14:paraId="0F42AF1A" w14:textId="77777777" w:rsidR="00EF67AE" w:rsidRDefault="002F076E">
            <w:pPr>
              <w:spacing w:line="312" w:lineRule="auto"/>
            </w:pPr>
            <w:r>
              <w:rPr>
                <w:rFonts w:ascii="Arial" w:eastAsia="Arial" w:hAnsi="Arial" w:cs="Arial"/>
                <w:sz w:val="20"/>
                <w:szCs w:val="20"/>
              </w:rPr>
              <w:t>Aufgabe</w:t>
            </w:r>
          </w:p>
        </w:tc>
        <w:tc>
          <w:tcPr>
            <w:tcW w:w="8085" w:type="dxa"/>
          </w:tcPr>
          <w:p w14:paraId="0C4434D7" w14:textId="77777777" w:rsidR="00EF67AE" w:rsidRDefault="002F076E">
            <w:pPr>
              <w:spacing w:line="312" w:lineRule="auto"/>
            </w:pPr>
            <w:r>
              <w:rPr>
                <w:rFonts w:ascii="Arial" w:eastAsia="Arial" w:hAnsi="Arial" w:cs="Arial"/>
                <w:sz w:val="20"/>
                <w:szCs w:val="20"/>
              </w:rPr>
              <w:t>Anwenden publizistischer Grundsätze</w:t>
            </w:r>
          </w:p>
        </w:tc>
      </w:tr>
      <w:tr w:rsidR="00EF67AE" w14:paraId="39EC3B5B" w14:textId="77777777">
        <w:trPr>
          <w:trHeight w:val="160"/>
        </w:trPr>
        <w:tc>
          <w:tcPr>
            <w:tcW w:w="1271" w:type="dxa"/>
          </w:tcPr>
          <w:p w14:paraId="6F977E28" w14:textId="77777777" w:rsidR="00EF67AE" w:rsidRDefault="002F076E">
            <w:pPr>
              <w:spacing w:line="312" w:lineRule="auto"/>
            </w:pPr>
            <w:r>
              <w:rPr>
                <w:rFonts w:ascii="Arial" w:eastAsia="Arial" w:hAnsi="Arial" w:cs="Arial"/>
                <w:sz w:val="20"/>
                <w:szCs w:val="20"/>
              </w:rPr>
              <w:t>Lernziel</w:t>
            </w:r>
          </w:p>
        </w:tc>
        <w:tc>
          <w:tcPr>
            <w:tcW w:w="8085" w:type="dxa"/>
          </w:tcPr>
          <w:p w14:paraId="21CFBF57" w14:textId="77777777" w:rsidR="00EF67AE" w:rsidRDefault="002F076E">
            <w:pPr>
              <w:spacing w:line="312" w:lineRule="auto"/>
            </w:pPr>
            <w:r>
              <w:rPr>
                <w:rFonts w:ascii="Arial" w:eastAsia="Arial" w:hAnsi="Arial" w:cs="Arial"/>
                <w:sz w:val="20"/>
                <w:szCs w:val="20"/>
              </w:rPr>
              <w:t>Kennen publizistischer Grundsätze</w:t>
            </w:r>
          </w:p>
        </w:tc>
      </w:tr>
      <w:tr w:rsidR="00EF67AE" w14:paraId="705F5145" w14:textId="77777777">
        <w:trPr>
          <w:trHeight w:val="160"/>
        </w:trPr>
        <w:tc>
          <w:tcPr>
            <w:tcW w:w="1271" w:type="dxa"/>
          </w:tcPr>
          <w:p w14:paraId="36ADE83A" w14:textId="77777777" w:rsidR="00EF67AE" w:rsidRDefault="002F076E">
            <w:pPr>
              <w:spacing w:line="312" w:lineRule="auto"/>
            </w:pPr>
            <w:r>
              <w:rPr>
                <w:rFonts w:ascii="Arial" w:eastAsia="Arial" w:hAnsi="Arial" w:cs="Arial"/>
                <w:sz w:val="20"/>
                <w:szCs w:val="20"/>
              </w:rPr>
              <w:t>Ablauf</w:t>
            </w:r>
          </w:p>
        </w:tc>
        <w:tc>
          <w:tcPr>
            <w:tcW w:w="8085" w:type="dxa"/>
          </w:tcPr>
          <w:p w14:paraId="48B2CE90" w14:textId="77777777" w:rsidR="00EF67AE" w:rsidRDefault="002F076E">
            <w:pPr>
              <w:spacing w:line="312" w:lineRule="auto"/>
            </w:pPr>
            <w:r>
              <w:rPr>
                <w:rFonts w:ascii="Arial" w:eastAsia="Arial" w:hAnsi="Arial" w:cs="Arial"/>
                <w:sz w:val="20"/>
                <w:szCs w:val="20"/>
              </w:rPr>
              <w:t>Zum Einstieg in das Thema wird im Klassenplenum die Präambel des Pressekodex (</w:t>
            </w:r>
            <w:hyperlink r:id="rId39" w:anchor="panel-praeambel">
              <w:r>
                <w:rPr>
                  <w:rFonts w:ascii="Arial" w:eastAsia="Arial" w:hAnsi="Arial" w:cs="Arial"/>
                  <w:color w:val="1155CC"/>
                  <w:sz w:val="20"/>
                  <w:szCs w:val="20"/>
                  <w:u w:val="single"/>
                </w:rPr>
                <w:t>www.presserat.de/pressekodex/pressekodex/#panel-praeambel</w:t>
              </w:r>
            </w:hyperlink>
            <w:r>
              <w:rPr>
                <w:rFonts w:ascii="Arial" w:eastAsia="Arial" w:hAnsi="Arial" w:cs="Arial"/>
                <w:sz w:val="20"/>
                <w:szCs w:val="20"/>
              </w:rPr>
              <w:t>) gemeinsam gelesen und im Anschluss besprochen, ob der Pressekodex oder journalistische Regeln bekannt sind bzw. welche journalistischen Regeln es geben könnte.</w:t>
            </w:r>
          </w:p>
          <w:p w14:paraId="0EAB4DD2" w14:textId="77777777" w:rsidR="00EF67AE" w:rsidRDefault="00EF67AE">
            <w:pPr>
              <w:spacing w:line="312" w:lineRule="auto"/>
            </w:pPr>
          </w:p>
          <w:p w14:paraId="5CD52D28" w14:textId="77777777" w:rsidR="00EF67AE" w:rsidRDefault="002F076E">
            <w:pPr>
              <w:spacing w:line="312" w:lineRule="auto"/>
            </w:pPr>
            <w:r>
              <w:rPr>
                <w:rFonts w:ascii="Arial" w:eastAsia="Arial" w:hAnsi="Arial" w:cs="Arial"/>
                <w:sz w:val="20"/>
                <w:szCs w:val="20"/>
              </w:rPr>
              <w:t>Danach erstellt die Klasse einen Kriterienkatalog für die Veröffentlichung von Informationen, Beiträgen bzw. Artikeln. Grundlage ist der Pressekodex (</w:t>
            </w:r>
            <w:hyperlink r:id="rId40" w:anchor="panel-undefined">
              <w:r>
                <w:rPr>
                  <w:rFonts w:ascii="Arial" w:eastAsia="Arial" w:hAnsi="Arial" w:cs="Arial"/>
                  <w:color w:val="1155CC"/>
                  <w:sz w:val="20"/>
                  <w:szCs w:val="20"/>
                  <w:u w:val="single"/>
                </w:rPr>
                <w:t>www.presserat.de/pressekodex/pressekodex/#panel-undefined</w:t>
              </w:r>
            </w:hyperlink>
            <w:r>
              <w:rPr>
                <w:rFonts w:ascii="Arial" w:eastAsia="Arial" w:hAnsi="Arial" w:cs="Arial"/>
                <w:sz w:val="20"/>
                <w:szCs w:val="20"/>
              </w:rPr>
              <w:t>), den die Schüler*innen in eigene Worte und Bilder (Collage etc.) fassen. Ihre Ergebnisse halten die Schüler*innen auf Plakaten fest. (</w:t>
            </w:r>
            <w:r>
              <w:rPr>
                <w:rFonts w:ascii="Arial" w:eastAsia="Arial" w:hAnsi="Arial" w:cs="Arial"/>
                <w:b/>
                <w:sz w:val="20"/>
                <w:szCs w:val="20"/>
              </w:rPr>
              <w:t>Materialblatt_Meinung_15</w:t>
            </w:r>
            <w:r>
              <w:rPr>
                <w:rFonts w:ascii="Arial" w:eastAsia="Arial" w:hAnsi="Arial" w:cs="Arial"/>
                <w:sz w:val="20"/>
                <w:szCs w:val="20"/>
              </w:rPr>
              <w:t>)</w:t>
            </w:r>
          </w:p>
          <w:p w14:paraId="79323663" w14:textId="77777777" w:rsidR="00EF67AE" w:rsidRDefault="00EF67AE">
            <w:pPr>
              <w:spacing w:line="312" w:lineRule="auto"/>
            </w:pPr>
          </w:p>
          <w:p w14:paraId="165D7286" w14:textId="77777777" w:rsidR="00EF67AE" w:rsidRDefault="002F076E">
            <w:pPr>
              <w:spacing w:line="312" w:lineRule="auto"/>
              <w:rPr>
                <w:rFonts w:ascii="Arial" w:eastAsia="Arial" w:hAnsi="Arial" w:cs="Arial"/>
                <w:sz w:val="10"/>
                <w:szCs w:val="10"/>
              </w:rPr>
            </w:pPr>
            <w:r>
              <w:rPr>
                <w:rFonts w:ascii="Arial" w:eastAsia="Arial" w:hAnsi="Arial" w:cs="Arial"/>
                <w:sz w:val="20"/>
                <w:szCs w:val="20"/>
              </w:rPr>
              <w:t>Zur Bearbeitung teilt sich die Klasse in folgende Gruppen:</w:t>
            </w:r>
          </w:p>
          <w:p w14:paraId="19FF2A37" w14:textId="77777777" w:rsidR="00EF67AE" w:rsidRDefault="002F076E">
            <w:pPr>
              <w:spacing w:line="312" w:lineRule="auto"/>
              <w:rPr>
                <w:rFonts w:ascii="Arial" w:eastAsia="Arial" w:hAnsi="Arial" w:cs="Arial"/>
                <w:sz w:val="10"/>
                <w:szCs w:val="10"/>
              </w:rPr>
            </w:pPr>
            <w:r>
              <w:rPr>
                <w:rFonts w:ascii="Arial" w:eastAsia="Arial" w:hAnsi="Arial" w:cs="Arial"/>
                <w:b/>
                <w:sz w:val="20"/>
                <w:szCs w:val="20"/>
              </w:rPr>
              <w:t>Gruppe 1</w:t>
            </w:r>
            <w:r>
              <w:rPr>
                <w:rFonts w:ascii="Arial" w:eastAsia="Arial" w:hAnsi="Arial" w:cs="Arial"/>
                <w:sz w:val="20"/>
                <w:szCs w:val="20"/>
              </w:rPr>
              <w:t>: Ziffer 1 Wahrhaftigkeit und Achtung der Menschenwürde | Ziffer 3 Richtigstellung | Ziffer 4 Grenzen der Recherche</w:t>
            </w:r>
          </w:p>
          <w:p w14:paraId="6D0347E9" w14:textId="77777777" w:rsidR="00EF67AE" w:rsidRDefault="002F076E">
            <w:pPr>
              <w:spacing w:line="312" w:lineRule="auto"/>
              <w:rPr>
                <w:rFonts w:ascii="Arial" w:eastAsia="Arial" w:hAnsi="Arial" w:cs="Arial"/>
                <w:sz w:val="10"/>
                <w:szCs w:val="10"/>
              </w:rPr>
            </w:pPr>
            <w:r>
              <w:rPr>
                <w:rFonts w:ascii="Arial" w:eastAsia="Arial" w:hAnsi="Arial" w:cs="Arial"/>
                <w:b/>
                <w:sz w:val="20"/>
                <w:szCs w:val="20"/>
              </w:rPr>
              <w:t>Gruppe 2</w:t>
            </w:r>
            <w:r>
              <w:rPr>
                <w:rFonts w:ascii="Arial" w:eastAsia="Arial" w:hAnsi="Arial" w:cs="Arial"/>
                <w:sz w:val="20"/>
                <w:szCs w:val="20"/>
              </w:rPr>
              <w:t>: Ziffer 2 Sorgfalt</w:t>
            </w:r>
          </w:p>
          <w:p w14:paraId="31EA9DDF" w14:textId="77777777" w:rsidR="00EF67AE" w:rsidRDefault="002F076E">
            <w:pPr>
              <w:spacing w:line="312" w:lineRule="auto"/>
              <w:rPr>
                <w:rFonts w:ascii="Arial" w:eastAsia="Arial" w:hAnsi="Arial" w:cs="Arial"/>
                <w:sz w:val="10"/>
                <w:szCs w:val="10"/>
              </w:rPr>
            </w:pPr>
            <w:r>
              <w:rPr>
                <w:rFonts w:ascii="Arial" w:eastAsia="Arial" w:hAnsi="Arial" w:cs="Arial"/>
                <w:b/>
                <w:sz w:val="20"/>
                <w:szCs w:val="20"/>
              </w:rPr>
              <w:t>Gruppe 3</w:t>
            </w:r>
            <w:r>
              <w:rPr>
                <w:rFonts w:ascii="Arial" w:eastAsia="Arial" w:hAnsi="Arial" w:cs="Arial"/>
                <w:sz w:val="20"/>
                <w:szCs w:val="20"/>
              </w:rPr>
              <w:t>: Ziffer 5 Berufsgeheimnis | Ziffer 6 Trennung von Tätigkeiten | Ziffer 7 Trennung von Werbung und Redaktion</w:t>
            </w:r>
          </w:p>
          <w:p w14:paraId="10B740F7" w14:textId="77777777" w:rsidR="00EF67AE" w:rsidRDefault="002F076E">
            <w:pPr>
              <w:spacing w:line="312" w:lineRule="auto"/>
              <w:rPr>
                <w:rFonts w:ascii="Arial" w:eastAsia="Arial" w:hAnsi="Arial" w:cs="Arial"/>
                <w:sz w:val="10"/>
                <w:szCs w:val="10"/>
              </w:rPr>
            </w:pPr>
            <w:r>
              <w:rPr>
                <w:rFonts w:ascii="Arial" w:eastAsia="Arial" w:hAnsi="Arial" w:cs="Arial"/>
                <w:b/>
                <w:sz w:val="20"/>
                <w:szCs w:val="20"/>
              </w:rPr>
              <w:t>Gruppe 4</w:t>
            </w:r>
            <w:r>
              <w:rPr>
                <w:rFonts w:ascii="Arial" w:eastAsia="Arial" w:hAnsi="Arial" w:cs="Arial"/>
                <w:sz w:val="20"/>
                <w:szCs w:val="20"/>
              </w:rPr>
              <w:t>: Ziffer 8 Schutz der Persönlichkeit</w:t>
            </w:r>
          </w:p>
          <w:p w14:paraId="61440C1C" w14:textId="77777777" w:rsidR="00EF67AE" w:rsidRDefault="002F076E">
            <w:pPr>
              <w:spacing w:line="312" w:lineRule="auto"/>
            </w:pPr>
            <w:r>
              <w:rPr>
                <w:rFonts w:ascii="Arial" w:eastAsia="Arial" w:hAnsi="Arial" w:cs="Arial"/>
                <w:b/>
                <w:sz w:val="20"/>
                <w:szCs w:val="20"/>
              </w:rPr>
              <w:t>Gruppe 5</w:t>
            </w:r>
            <w:r>
              <w:rPr>
                <w:rFonts w:ascii="Arial" w:eastAsia="Arial" w:hAnsi="Arial" w:cs="Arial"/>
                <w:sz w:val="20"/>
                <w:szCs w:val="20"/>
              </w:rPr>
              <w:t xml:space="preserve">: Ziffer 9 Schutz der Ehre | Ziffer 10 Religion, Weltanschauung, Jugendschutz | </w:t>
            </w:r>
          </w:p>
          <w:p w14:paraId="0A9179D9" w14:textId="77777777" w:rsidR="00EF67AE" w:rsidRDefault="002F076E">
            <w:pPr>
              <w:spacing w:line="312" w:lineRule="auto"/>
              <w:rPr>
                <w:rFonts w:ascii="Arial" w:eastAsia="Arial" w:hAnsi="Arial" w:cs="Arial"/>
                <w:sz w:val="10"/>
                <w:szCs w:val="10"/>
              </w:rPr>
            </w:pPr>
            <w:r>
              <w:rPr>
                <w:rFonts w:ascii="Arial" w:eastAsia="Arial" w:hAnsi="Arial" w:cs="Arial"/>
                <w:sz w:val="20"/>
                <w:szCs w:val="20"/>
              </w:rPr>
              <w:t>Ziffer 12 Diskriminierung | Ziffer 14 Medizin-Berichterstattung</w:t>
            </w:r>
          </w:p>
          <w:p w14:paraId="09FC2DFC" w14:textId="77777777" w:rsidR="00EF67AE" w:rsidRDefault="002F076E">
            <w:pPr>
              <w:spacing w:line="312" w:lineRule="auto"/>
            </w:pPr>
            <w:r>
              <w:rPr>
                <w:rFonts w:ascii="Arial" w:eastAsia="Arial" w:hAnsi="Arial" w:cs="Arial"/>
                <w:b/>
                <w:sz w:val="20"/>
                <w:szCs w:val="20"/>
              </w:rPr>
              <w:t>Gruppe 6</w:t>
            </w:r>
            <w:r>
              <w:rPr>
                <w:rFonts w:ascii="Arial" w:eastAsia="Arial" w:hAnsi="Arial" w:cs="Arial"/>
                <w:sz w:val="20"/>
                <w:szCs w:val="20"/>
              </w:rPr>
              <w:t>: Ziffer 13 Unschuldsvermutung | Ziffer 15 Vergünstigungen | Ziffer 16 Rügenveröffentlichung</w:t>
            </w:r>
          </w:p>
          <w:p w14:paraId="2A7CE035" w14:textId="77777777" w:rsidR="00EF67AE" w:rsidRDefault="00EF67AE">
            <w:pPr>
              <w:spacing w:line="312" w:lineRule="auto"/>
              <w:rPr>
                <w:rFonts w:ascii="Arial" w:eastAsia="Arial" w:hAnsi="Arial" w:cs="Arial"/>
                <w:sz w:val="10"/>
                <w:szCs w:val="10"/>
              </w:rPr>
            </w:pPr>
          </w:p>
          <w:p w14:paraId="13B22BEC" w14:textId="77777777" w:rsidR="00EF67AE" w:rsidRDefault="002F076E">
            <w:pPr>
              <w:spacing w:line="312" w:lineRule="auto"/>
            </w:pPr>
            <w:r>
              <w:rPr>
                <w:rFonts w:ascii="Arial" w:eastAsia="Arial" w:hAnsi="Arial" w:cs="Arial"/>
                <w:sz w:val="20"/>
                <w:szCs w:val="20"/>
              </w:rPr>
              <w:t>Jede der Gruppen stellt ihre Ergebnisse im Klassenplenum vor, so dass ein Kriterienkatalog für journalistische Veröffentlichungen entsteht.</w:t>
            </w:r>
          </w:p>
          <w:p w14:paraId="354BA7F8" w14:textId="77777777" w:rsidR="00EF67AE" w:rsidRDefault="00EF67AE">
            <w:pPr>
              <w:spacing w:line="312" w:lineRule="auto"/>
            </w:pPr>
          </w:p>
          <w:p w14:paraId="3277A784"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Abschließend wird das Wissen zum Pressekodex in vier Quizrunden mit vorbereiteten Quizfragen, die von einem/r Moderator*in gestellt werden, abgefragt. Ein Team besteht aus jeweils vier Schüler*innen. </w:t>
            </w:r>
          </w:p>
          <w:p w14:paraId="3362454D"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Materialblatt_Meinung_16</w:t>
            </w:r>
            <w:r>
              <w:rPr>
                <w:rFonts w:ascii="Arial" w:eastAsia="Arial" w:hAnsi="Arial" w:cs="Arial"/>
                <w:sz w:val="20"/>
                <w:szCs w:val="20"/>
              </w:rPr>
              <w:t>)</w:t>
            </w:r>
          </w:p>
          <w:p w14:paraId="5C096659" w14:textId="77777777" w:rsidR="00EF67AE" w:rsidRDefault="00EF67AE">
            <w:pPr>
              <w:spacing w:line="312" w:lineRule="auto"/>
            </w:pPr>
          </w:p>
          <w:p w14:paraId="6FA85A31"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Abschließend wird diskutiert, ob die Schüler*innen den Pressekodex noch für zeitgemäß halten. Beispielargumente:</w:t>
            </w:r>
          </w:p>
          <w:p w14:paraId="2898FF4A"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Arial" w:eastAsia="Arial" w:hAnsi="Arial" w:cs="Arial"/>
                <w:sz w:val="20"/>
                <w:szCs w:val="20"/>
              </w:rPr>
            </w:pPr>
            <w:r>
              <w:rPr>
                <w:rFonts w:ascii="Arial" w:eastAsia="Arial" w:hAnsi="Arial" w:cs="Arial"/>
                <w:b/>
                <w:sz w:val="20"/>
                <w:szCs w:val="20"/>
              </w:rPr>
              <w:t>Beispielargumente pro</w:t>
            </w:r>
            <w:r>
              <w:rPr>
                <w:rFonts w:ascii="Arial" w:eastAsia="Arial" w:hAnsi="Arial" w:cs="Arial"/>
                <w:sz w:val="20"/>
                <w:szCs w:val="20"/>
              </w:rPr>
              <w:t>:</w:t>
            </w:r>
          </w:p>
          <w:p w14:paraId="10868C88" w14:textId="77777777" w:rsidR="00EF67AE" w:rsidRDefault="002F076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Der Pressekodex ist zeitlos, weil er auf demokratischen Grundwerten basiert. Werte des Pressekodex wie Pressefreiheit, Wahrhaftigkeit, Achtung der Menschenwürde sind zeitlos und sollten unabhängig von technischen oder gesellschaftlichen Veränderungen eingehalten werden. </w:t>
            </w:r>
          </w:p>
          <w:p w14:paraId="14C9FE4C" w14:textId="77777777" w:rsidR="00EF67AE" w:rsidRDefault="002F076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Für neue technische Möglichkeiten in der Berichterstattung können inhaltliche Anpassungen/Aktualisierungen vorgenommen werden. </w:t>
            </w:r>
          </w:p>
          <w:p w14:paraId="242D68A0" w14:textId="77777777" w:rsidR="00EF67AE" w:rsidRDefault="00EF6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Arial" w:eastAsia="Arial" w:hAnsi="Arial" w:cs="Arial"/>
                <w:sz w:val="10"/>
                <w:szCs w:val="10"/>
              </w:rPr>
            </w:pPr>
          </w:p>
          <w:p w14:paraId="7D1392BF"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Arial" w:eastAsia="Arial" w:hAnsi="Arial" w:cs="Arial"/>
                <w:sz w:val="20"/>
                <w:szCs w:val="20"/>
              </w:rPr>
            </w:pPr>
            <w:r>
              <w:rPr>
                <w:rFonts w:ascii="Arial" w:eastAsia="Arial" w:hAnsi="Arial" w:cs="Arial"/>
                <w:b/>
                <w:sz w:val="20"/>
                <w:szCs w:val="20"/>
              </w:rPr>
              <w:lastRenderedPageBreak/>
              <w:t>Beispielargumente contra</w:t>
            </w:r>
            <w:r>
              <w:rPr>
                <w:rFonts w:ascii="Arial" w:eastAsia="Arial" w:hAnsi="Arial" w:cs="Arial"/>
                <w:sz w:val="20"/>
                <w:szCs w:val="20"/>
              </w:rPr>
              <w:t xml:space="preserve">: </w:t>
            </w:r>
          </w:p>
          <w:p w14:paraId="72F1944E" w14:textId="77777777" w:rsidR="00EF67AE" w:rsidRDefault="002F076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Presseveröffentlichungen werden global/international zur Kenntnis genommen. Begrifflichkeiten/Einstellungen (z.B. Ehre) werden kulturell unterschiedlich definiert. </w:t>
            </w:r>
          </w:p>
          <w:p w14:paraId="38D37C55" w14:textId="77777777" w:rsidR="00EF67AE" w:rsidRDefault="002F076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Die Definition von Privatheit ist durch digitale Medien im Wandel. </w:t>
            </w:r>
          </w:p>
          <w:p w14:paraId="2455966F" w14:textId="77777777" w:rsidR="00EF67AE" w:rsidRDefault="002F076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0"/>
                <w:szCs w:val="20"/>
              </w:rPr>
            </w:pPr>
            <w:r>
              <w:rPr>
                <w:rFonts w:ascii="Arial" w:eastAsia="Arial" w:hAnsi="Arial" w:cs="Arial"/>
                <w:sz w:val="20"/>
                <w:szCs w:val="20"/>
              </w:rPr>
              <w:t xml:space="preserve">Frei zugängliche Daten fallen ggf. unter den Pressekodex. </w:t>
            </w:r>
          </w:p>
          <w:p w14:paraId="0278D3BB" w14:textId="77777777" w:rsidR="00EF67AE" w:rsidRDefault="002F076E">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hanging="360"/>
              <w:contextualSpacing/>
              <w:rPr>
                <w:sz w:val="22"/>
                <w:szCs w:val="22"/>
              </w:rPr>
            </w:pPr>
            <w:r>
              <w:rPr>
                <w:rFonts w:ascii="Arial" w:eastAsia="Arial" w:hAnsi="Arial" w:cs="Arial"/>
                <w:sz w:val="20"/>
                <w:szCs w:val="20"/>
              </w:rPr>
              <w:t>Seriöse Recherche/Quellenanalyse ist aufwändig/langwierig und kann in der Schnelllebigkeit des Informationsgeschäftes die Geschäftsgrundlage von Medien gefährden.</w:t>
            </w:r>
            <w:r>
              <w:rPr>
                <w:rFonts w:ascii="Arial" w:eastAsia="Arial" w:hAnsi="Arial" w:cs="Arial"/>
                <w:sz w:val="22"/>
                <w:szCs w:val="22"/>
              </w:rPr>
              <w:t xml:space="preserve"> </w:t>
            </w:r>
          </w:p>
        </w:tc>
      </w:tr>
      <w:tr w:rsidR="00EF67AE" w14:paraId="4969B95B" w14:textId="77777777">
        <w:trPr>
          <w:trHeight w:val="160"/>
        </w:trPr>
        <w:tc>
          <w:tcPr>
            <w:tcW w:w="1271" w:type="dxa"/>
          </w:tcPr>
          <w:p w14:paraId="13BDC7F2" w14:textId="77777777" w:rsidR="00EF67AE" w:rsidRDefault="002F076E">
            <w:pPr>
              <w:spacing w:line="312" w:lineRule="auto"/>
            </w:pPr>
            <w:r>
              <w:rPr>
                <w:rFonts w:ascii="Arial" w:eastAsia="Arial" w:hAnsi="Arial" w:cs="Arial"/>
                <w:sz w:val="20"/>
                <w:szCs w:val="20"/>
              </w:rPr>
              <w:lastRenderedPageBreak/>
              <w:t>Hinweise</w:t>
            </w:r>
          </w:p>
        </w:tc>
        <w:tc>
          <w:tcPr>
            <w:tcW w:w="8085" w:type="dxa"/>
          </w:tcPr>
          <w:p w14:paraId="72AC4D7A" w14:textId="77777777" w:rsidR="00EF67AE" w:rsidRDefault="002F076E">
            <w:pPr>
              <w:spacing w:line="312" w:lineRule="auto"/>
            </w:pPr>
            <w:r>
              <w:rPr>
                <w:rFonts w:ascii="Arial" w:eastAsia="Arial" w:hAnsi="Arial" w:cs="Arial"/>
                <w:sz w:val="20"/>
                <w:szCs w:val="20"/>
              </w:rPr>
              <w:t>Der Textumfang in den jeweiligen Gruppen ist ungefähr gleich groß. Wenn weniger Zeit zur Verfügung steht, können einzelne Teile des Pressekodex bearbeitet werden.</w:t>
            </w:r>
          </w:p>
          <w:p w14:paraId="572534DC" w14:textId="77777777" w:rsidR="00EF67AE" w:rsidRDefault="002F076E">
            <w:pPr>
              <w:spacing w:line="312" w:lineRule="auto"/>
            </w:pPr>
            <w:r>
              <w:rPr>
                <w:rFonts w:ascii="Arial" w:eastAsia="Arial" w:hAnsi="Arial" w:cs="Arial"/>
                <w:sz w:val="20"/>
                <w:szCs w:val="20"/>
              </w:rPr>
              <w:t>Falls kein Internetzugang zur Verfügung steht, muss der Pressekodex ausgedruckt zur Verfügung gestellt werden.</w:t>
            </w:r>
          </w:p>
        </w:tc>
      </w:tr>
      <w:tr w:rsidR="00EF67AE" w14:paraId="34C48715" w14:textId="77777777">
        <w:trPr>
          <w:trHeight w:val="160"/>
        </w:trPr>
        <w:tc>
          <w:tcPr>
            <w:tcW w:w="1271" w:type="dxa"/>
          </w:tcPr>
          <w:p w14:paraId="77F8C54D" w14:textId="77777777" w:rsidR="00EF67AE" w:rsidRDefault="002F076E">
            <w:pPr>
              <w:spacing w:line="312" w:lineRule="auto"/>
            </w:pPr>
            <w:r>
              <w:rPr>
                <w:rFonts w:ascii="Arial" w:eastAsia="Arial" w:hAnsi="Arial" w:cs="Arial"/>
                <w:sz w:val="20"/>
                <w:szCs w:val="20"/>
              </w:rPr>
              <w:t>Materialien</w:t>
            </w:r>
          </w:p>
        </w:tc>
        <w:tc>
          <w:tcPr>
            <w:tcW w:w="8085" w:type="dxa"/>
          </w:tcPr>
          <w:p w14:paraId="1DB614BC" w14:textId="77777777" w:rsidR="00EF67AE" w:rsidRDefault="002F076E">
            <w:pPr>
              <w:numPr>
                <w:ilvl w:val="0"/>
                <w:numId w:val="25"/>
              </w:numPr>
              <w:spacing w:line="312" w:lineRule="auto"/>
              <w:ind w:hanging="360"/>
            </w:pPr>
            <w:r>
              <w:rPr>
                <w:rFonts w:ascii="Arial" w:eastAsia="Arial" w:hAnsi="Arial" w:cs="Arial"/>
                <w:b/>
                <w:sz w:val="20"/>
                <w:szCs w:val="20"/>
              </w:rPr>
              <w:t>Materialblatt_Meinung_15 Plakatidee | Pressekodex</w:t>
            </w:r>
          </w:p>
          <w:p w14:paraId="6D462A37" w14:textId="77777777" w:rsidR="00EF67AE" w:rsidRDefault="002F076E">
            <w:pPr>
              <w:numPr>
                <w:ilvl w:val="0"/>
                <w:numId w:val="25"/>
              </w:numPr>
              <w:spacing w:line="312" w:lineRule="auto"/>
              <w:ind w:hanging="360"/>
            </w:pPr>
            <w:r>
              <w:rPr>
                <w:rFonts w:ascii="Arial" w:eastAsia="Arial" w:hAnsi="Arial" w:cs="Arial"/>
                <w:b/>
                <w:sz w:val="20"/>
                <w:szCs w:val="20"/>
              </w:rPr>
              <w:t>Materialblatt_Meinung_16 Quiz | Pressekodex</w:t>
            </w:r>
          </w:p>
          <w:p w14:paraId="37CE697B" w14:textId="77777777" w:rsidR="00EF67AE" w:rsidRDefault="002F076E">
            <w:pPr>
              <w:numPr>
                <w:ilvl w:val="0"/>
                <w:numId w:val="25"/>
              </w:numPr>
              <w:spacing w:line="312" w:lineRule="auto"/>
              <w:ind w:hanging="360"/>
            </w:pPr>
            <w:r>
              <w:rPr>
                <w:rFonts w:ascii="Arial" w:eastAsia="Arial" w:hAnsi="Arial" w:cs="Arial"/>
                <w:sz w:val="20"/>
                <w:szCs w:val="20"/>
              </w:rPr>
              <w:t>pro Gruppe mindestens ein Computer mit Internetzugang</w:t>
            </w:r>
          </w:p>
          <w:p w14:paraId="04B163F0" w14:textId="77777777" w:rsidR="00EF67AE" w:rsidRDefault="002F076E">
            <w:pPr>
              <w:numPr>
                <w:ilvl w:val="0"/>
                <w:numId w:val="25"/>
              </w:numPr>
              <w:spacing w:line="312" w:lineRule="auto"/>
              <w:ind w:hanging="360"/>
            </w:pPr>
            <w:r>
              <w:rPr>
                <w:rFonts w:ascii="Arial" w:eastAsia="Arial" w:hAnsi="Arial" w:cs="Arial"/>
                <w:sz w:val="20"/>
                <w:szCs w:val="20"/>
              </w:rPr>
              <w:t>Tafel, Flipchart, Whiteboard, Kreide, Stifte, Papier</w:t>
            </w:r>
          </w:p>
          <w:p w14:paraId="24538FE8" w14:textId="77777777" w:rsidR="00EF67AE" w:rsidRDefault="002F076E">
            <w:pPr>
              <w:numPr>
                <w:ilvl w:val="0"/>
                <w:numId w:val="25"/>
              </w:numPr>
              <w:spacing w:line="312" w:lineRule="auto"/>
              <w:ind w:hanging="360"/>
            </w:pPr>
            <w:r>
              <w:rPr>
                <w:rFonts w:ascii="Arial" w:eastAsia="Arial" w:hAnsi="Arial" w:cs="Arial"/>
                <w:sz w:val="20"/>
                <w:szCs w:val="20"/>
              </w:rPr>
              <w:t>Zeitschriften, Farbstifte für die Plakate des Kriterienkatalogs</w:t>
            </w:r>
          </w:p>
        </w:tc>
      </w:tr>
    </w:tbl>
    <w:p w14:paraId="727EF543" w14:textId="77777777" w:rsidR="00EF67AE" w:rsidRDefault="00EF67AE">
      <w:pPr>
        <w:spacing w:line="312" w:lineRule="auto"/>
        <w:jc w:val="both"/>
      </w:pPr>
    </w:p>
    <w:p w14:paraId="0B93F3DE" w14:textId="77777777" w:rsidR="00EF67AE" w:rsidRDefault="00EF67AE">
      <w:pPr>
        <w:spacing w:line="312" w:lineRule="auto"/>
        <w:jc w:val="both"/>
      </w:pPr>
    </w:p>
    <w:p w14:paraId="45FF4E1C" w14:textId="77777777" w:rsidR="00EF67AE" w:rsidRDefault="002F076E">
      <w:r>
        <w:br w:type="page"/>
      </w:r>
    </w:p>
    <w:p w14:paraId="6E64666E" w14:textId="77777777" w:rsidR="00EF67AE" w:rsidRDefault="00EF67AE">
      <w:pPr>
        <w:spacing w:line="312" w:lineRule="auto"/>
        <w:jc w:val="both"/>
      </w:pPr>
    </w:p>
    <w:p w14:paraId="1CBA7722" w14:textId="77777777" w:rsidR="00EF67AE" w:rsidRDefault="002F076E">
      <w:pPr>
        <w:pStyle w:val="berschrift2"/>
      </w:pPr>
      <w:r>
        <w:t>Modul 3 – Chemtrails und Co.</w:t>
      </w:r>
    </w:p>
    <w:p w14:paraId="38791FDB" w14:textId="77777777" w:rsidR="00EF67AE" w:rsidRDefault="00EF67AE">
      <w:pPr>
        <w:spacing w:line="312" w:lineRule="auto"/>
        <w:jc w:val="both"/>
      </w:pPr>
    </w:p>
    <w:p w14:paraId="19C7D97F" w14:textId="77777777" w:rsidR="00EF67AE" w:rsidRDefault="002F076E">
      <w:pPr>
        <w:pStyle w:val="berschrift3"/>
      </w:pPr>
      <w:r>
        <w:t>Einführung</w:t>
      </w:r>
    </w:p>
    <w:p w14:paraId="22EF94CF" w14:textId="77777777" w:rsidR="00EF67AE" w:rsidRDefault="002F076E">
      <w:pPr>
        <w:spacing w:line="312" w:lineRule="auto"/>
        <w:jc w:val="both"/>
      </w:pPr>
      <w:r>
        <w:rPr>
          <w:rFonts w:ascii="Arial" w:eastAsia="Arial" w:hAnsi="Arial" w:cs="Arial"/>
          <w:sz w:val="20"/>
          <w:szCs w:val="20"/>
        </w:rPr>
        <w:t xml:space="preserve">Soziale Netzwerke und Online-Angebote bieten unzählige Möglichkeiten, Informationen zu allen denkbaren Themen zu finden. Trotzdem gibt es Fragen, zu denen es keine zufriedenstellenden Erläuterungen gibt oder die nicht beantwortet werden können. </w:t>
      </w:r>
    </w:p>
    <w:p w14:paraId="5C2CA177" w14:textId="77777777" w:rsidR="00EF67AE" w:rsidRDefault="002F076E">
      <w:pPr>
        <w:spacing w:line="312" w:lineRule="auto"/>
        <w:jc w:val="both"/>
      </w:pPr>
      <w:r>
        <w:rPr>
          <w:rFonts w:ascii="Arial" w:eastAsia="Arial" w:hAnsi="Arial" w:cs="Arial"/>
          <w:sz w:val="20"/>
          <w:szCs w:val="20"/>
        </w:rPr>
        <w:t>Auf der Suche nach Erklärungen begegnet man dann schnell Verschwörungstheorien</w:t>
      </w:r>
      <w:r>
        <w:rPr>
          <w:rFonts w:ascii="Arial" w:eastAsia="Arial" w:hAnsi="Arial" w:cs="Arial"/>
          <w:sz w:val="20"/>
          <w:szCs w:val="20"/>
          <w:vertAlign w:val="superscript"/>
        </w:rPr>
        <w:footnoteReference w:id="11"/>
      </w:r>
      <w:r>
        <w:rPr>
          <w:rFonts w:ascii="Arial" w:eastAsia="Arial" w:hAnsi="Arial" w:cs="Arial"/>
          <w:sz w:val="20"/>
          <w:szCs w:val="20"/>
        </w:rPr>
        <w:t xml:space="preserve"> bzw. verschwörungstheoretischen Argumentationen. Durch die Vernetzungsmechanismen Sozialer Netzwerke können solche Theorien schnell und weit verbreitet werden, manchmal auch durch unreflektiertes Liken und Teilen. </w:t>
      </w:r>
    </w:p>
    <w:p w14:paraId="373B2B05" w14:textId="77777777" w:rsidR="00EF67AE" w:rsidRDefault="00EF67AE">
      <w:pPr>
        <w:spacing w:line="312" w:lineRule="auto"/>
        <w:jc w:val="both"/>
      </w:pPr>
    </w:p>
    <w:p w14:paraId="73EE4205" w14:textId="77777777" w:rsidR="00EF67AE" w:rsidRDefault="002F076E">
      <w:pPr>
        <w:spacing w:line="312" w:lineRule="auto"/>
        <w:jc w:val="both"/>
      </w:pPr>
      <w:r>
        <w:rPr>
          <w:rFonts w:ascii="Arial" w:eastAsia="Arial" w:hAnsi="Arial" w:cs="Arial"/>
          <w:sz w:val="20"/>
          <w:szCs w:val="20"/>
        </w:rPr>
        <w:t xml:space="preserve">Gerade Jugendliche, die auf der Suche nach Orientierung sind, können leicht auf Verschwörungstheorien treffen oder mit Verschwörer*innen in Kontakt kommen. Nicht nur Jugendliche sind dafür empfänglich. Die einfachen Erklärungsmuster können durchaus massentauglich sein. In Krisenzeiten haben Verschwörungstheorien Erfolg, weil sie Schuldige, Ursachen und einfache Erklärungen für komplexe Situationen in falschen Sinnzusammenhängen liefern. Sie können mit richtigen Fakten und Akteur*innen in falschen Kontexten und Argumentationslinien arbeiten, sich aber auch mit fantastischen Elementen wie Reptilienmenschen, Aliens und Hohlwelten beschäftigen. </w:t>
      </w:r>
    </w:p>
    <w:p w14:paraId="1667A68A" w14:textId="77777777" w:rsidR="00EF67AE" w:rsidRDefault="00EF67AE">
      <w:pPr>
        <w:spacing w:line="312" w:lineRule="auto"/>
        <w:jc w:val="both"/>
      </w:pPr>
    </w:p>
    <w:p w14:paraId="216CC531" w14:textId="77777777" w:rsidR="00EF67AE" w:rsidRDefault="002F076E">
      <w:pPr>
        <w:spacing w:line="312" w:lineRule="auto"/>
        <w:jc w:val="both"/>
      </w:pPr>
      <w:r>
        <w:rPr>
          <w:rFonts w:ascii="Arial" w:eastAsia="Arial" w:hAnsi="Arial" w:cs="Arial"/>
          <w:sz w:val="20"/>
          <w:szCs w:val="20"/>
        </w:rPr>
        <w:t>Unabhängig davon, in welcher Form die Verschwörungstheorie erzählt ist: Sie liefert Erklärungen und vermittelt dem/der Anhänger*in das Gefühl, Bescheid zu wissen und nicht länger im Unklaren zu sein, weil er/sie Widersprüchlichkeiten und offene Fragen nicht aushalten kann. Gleichzeitig bietet sie Anhänger*innen auch die Möglichkeit eigene Niederlagen mit einer Verschwörung zu rechtfertigen.</w:t>
      </w:r>
    </w:p>
    <w:p w14:paraId="64D5A019" w14:textId="77777777" w:rsidR="00EF67AE" w:rsidRDefault="002F076E">
      <w:pPr>
        <w:spacing w:line="312" w:lineRule="auto"/>
        <w:jc w:val="both"/>
      </w:pPr>
      <w:r>
        <w:rPr>
          <w:rFonts w:ascii="Arial" w:eastAsia="Arial" w:hAnsi="Arial" w:cs="Arial"/>
          <w:sz w:val="20"/>
          <w:szCs w:val="20"/>
        </w:rPr>
        <w:t xml:space="preserve">So kann ein geschlossenes </w:t>
      </w:r>
      <w:r>
        <w:rPr>
          <w:rFonts w:ascii="Arial" w:eastAsia="Arial" w:hAnsi="Arial" w:cs="Arial"/>
          <w:color w:val="FF0000"/>
          <w:sz w:val="20"/>
          <w:szCs w:val="20"/>
        </w:rPr>
        <w:t xml:space="preserve">Selbstbild </w:t>
      </w:r>
      <w:r>
        <w:rPr>
          <w:rFonts w:ascii="Arial" w:eastAsia="Arial" w:hAnsi="Arial" w:cs="Arial"/>
          <w:sz w:val="20"/>
          <w:szCs w:val="20"/>
        </w:rPr>
        <w:t>entstehen:</w:t>
      </w:r>
      <w:r>
        <w:rPr>
          <w:rFonts w:ascii="Arial" w:eastAsia="Arial" w:hAnsi="Arial" w:cs="Arial"/>
          <w:sz w:val="20"/>
          <w:szCs w:val="20"/>
          <w:vertAlign w:val="superscript"/>
        </w:rPr>
        <w:footnoteReference w:id="12"/>
      </w:r>
      <w:r>
        <w:rPr>
          <w:rFonts w:ascii="Arial" w:eastAsia="Arial" w:hAnsi="Arial" w:cs="Arial"/>
          <w:sz w:val="20"/>
          <w:szCs w:val="20"/>
        </w:rPr>
        <w:t xml:space="preserve"> Man umgibt sich nur noch mit Gleichgesinnten, schließt sich entsprechenden Gruppen an und Vernetzungsmechanismen entwickeln sich zu einer Filterblase bzw. Echokammer</w:t>
      </w:r>
      <w:r>
        <w:rPr>
          <w:rFonts w:ascii="Arial" w:eastAsia="Arial" w:hAnsi="Arial" w:cs="Arial"/>
          <w:sz w:val="20"/>
          <w:szCs w:val="20"/>
          <w:vertAlign w:val="superscript"/>
        </w:rPr>
        <w:footnoteReference w:id="13"/>
      </w:r>
      <w:r>
        <w:rPr>
          <w:rFonts w:ascii="Arial" w:eastAsia="Arial" w:hAnsi="Arial" w:cs="Arial"/>
          <w:sz w:val="20"/>
          <w:szCs w:val="20"/>
        </w:rPr>
        <w:t xml:space="preserve">. </w:t>
      </w:r>
    </w:p>
    <w:p w14:paraId="726BBADE" w14:textId="77777777" w:rsidR="00EF67AE" w:rsidRDefault="002F076E">
      <w:pPr>
        <w:spacing w:line="312" w:lineRule="auto"/>
        <w:jc w:val="both"/>
      </w:pPr>
      <w:r>
        <w:rPr>
          <w:rFonts w:ascii="Arial" w:eastAsia="Arial" w:hAnsi="Arial" w:cs="Arial"/>
          <w:sz w:val="20"/>
          <w:szCs w:val="20"/>
        </w:rPr>
        <w:t>Problematisch wird es, wenn dabei Gruppen entstehen, die eine offene demokratische Gesellschaft ablehnen und an Einfluss in der öffentlichen Debatte gewinnen oder gar zur Jagd auf vermeintlich Schuldige aufrufen. Um Jugendliche davor zu schützen, müssen sie die Elemente und Mechanismen hinter Verschwörungstheorien erkennen können und Gegensätzlichkeit und Widersprüche tolerieren lernen.</w:t>
      </w:r>
    </w:p>
    <w:p w14:paraId="29ECC40C" w14:textId="77777777" w:rsidR="00EF67AE" w:rsidRDefault="00EF67AE">
      <w:pPr>
        <w:spacing w:line="312" w:lineRule="auto"/>
        <w:jc w:val="both"/>
      </w:pPr>
    </w:p>
    <w:p w14:paraId="7B29BB53" w14:textId="77777777" w:rsidR="00EF67AE" w:rsidRDefault="002F076E">
      <w:pPr>
        <w:pStyle w:val="berschrift3"/>
      </w:pPr>
      <w:r>
        <w:lastRenderedPageBreak/>
        <w:t>Ziel</w:t>
      </w:r>
    </w:p>
    <w:p w14:paraId="0B045D7C" w14:textId="77777777" w:rsidR="00EF67AE" w:rsidRDefault="002F076E">
      <w:pPr>
        <w:spacing w:line="312" w:lineRule="auto"/>
        <w:jc w:val="both"/>
      </w:pPr>
      <w:r>
        <w:rPr>
          <w:rFonts w:ascii="Arial" w:eastAsia="Arial" w:hAnsi="Arial" w:cs="Arial"/>
          <w:sz w:val="20"/>
          <w:szCs w:val="20"/>
        </w:rPr>
        <w:t>Die Schüler*innen sollen nachvollziehen können, wie es zu geschlossenen Weltbildern, die keinen Widerspruch dulden, kommen kann. Sie analysieren, was eine Verschwörungstheorie ist und welche Ursachen und Funktionen dahinter stehen. Sie sehen, was an diesen Ansätzen problematisch ist und erkennen die Strukturen. Dazu sichten die Schüler*innen vorgegebene Medienmaterialien (Expert*innen-Statements, Interviews etc.) und bereiten die Inhalte für die Erstellung einer eigenen Multimediapräsentation auf.</w:t>
      </w:r>
    </w:p>
    <w:p w14:paraId="41831B1D" w14:textId="77777777" w:rsidR="00EF67AE" w:rsidRDefault="002F076E">
      <w:pPr>
        <w:spacing w:line="312" w:lineRule="auto"/>
        <w:jc w:val="both"/>
      </w:pPr>
      <w:r>
        <w:rPr>
          <w:rFonts w:ascii="Arial" w:eastAsia="Arial" w:hAnsi="Arial" w:cs="Arial"/>
          <w:sz w:val="20"/>
          <w:szCs w:val="20"/>
        </w:rPr>
        <w:t xml:space="preserve">In der Unterrichtseinheit „Verschwörungsstar“ (UE3c) können auf spielerische Weise die Mechanismen von Verschwörungstheorien aufgedeckt werden. In der abschließenden Unterrichtseinheit zur Quellenanalyse (UE3d) wenden die Schüler*innen konkrete Überprüfungsmöglichkeiten von Fakten an. </w:t>
      </w:r>
    </w:p>
    <w:p w14:paraId="5DB402CC" w14:textId="77777777" w:rsidR="00EF67AE" w:rsidRDefault="00EF67AE">
      <w:pPr>
        <w:spacing w:line="312" w:lineRule="auto"/>
        <w:jc w:val="both"/>
      </w:pPr>
    </w:p>
    <w:p w14:paraId="5DDC2F17" w14:textId="77777777" w:rsidR="00EF67AE" w:rsidRDefault="002F076E">
      <w:pPr>
        <w:pStyle w:val="berschrift3"/>
      </w:pPr>
      <w:r>
        <w:t>Zeitbedarf</w:t>
      </w:r>
    </w:p>
    <w:p w14:paraId="63075D2B" w14:textId="77777777" w:rsidR="00EF67AE" w:rsidRDefault="002F076E">
      <w:pPr>
        <w:spacing w:line="312" w:lineRule="auto"/>
        <w:jc w:val="both"/>
      </w:pPr>
      <w:r>
        <w:rPr>
          <w:rFonts w:ascii="Arial" w:eastAsia="Arial" w:hAnsi="Arial" w:cs="Arial"/>
          <w:sz w:val="20"/>
          <w:szCs w:val="20"/>
        </w:rPr>
        <w:t xml:space="preserve">Für das Modul 3 (ohne UE3a und optionale UE3c und UE3d) sollten </w:t>
      </w:r>
      <w:r>
        <w:rPr>
          <w:rFonts w:ascii="Arial" w:eastAsia="Arial" w:hAnsi="Arial" w:cs="Arial"/>
          <w:color w:val="FF0000"/>
          <w:sz w:val="20"/>
          <w:szCs w:val="20"/>
        </w:rPr>
        <w:t xml:space="preserve">135 </w:t>
      </w:r>
      <w:r>
        <w:rPr>
          <w:rFonts w:ascii="Arial" w:eastAsia="Arial" w:hAnsi="Arial" w:cs="Arial"/>
          <w:sz w:val="20"/>
          <w:szCs w:val="20"/>
        </w:rPr>
        <w:t>Minuten</w:t>
      </w:r>
      <w:r>
        <w:rPr>
          <w:rFonts w:ascii="Arial" w:eastAsia="Arial" w:hAnsi="Arial" w:cs="Arial"/>
          <w:color w:val="FF0000"/>
          <w:sz w:val="20"/>
          <w:szCs w:val="20"/>
        </w:rPr>
        <w:t xml:space="preserve"> </w:t>
      </w:r>
      <w:r>
        <w:rPr>
          <w:rFonts w:ascii="Arial" w:eastAsia="Arial" w:hAnsi="Arial" w:cs="Arial"/>
          <w:sz w:val="20"/>
          <w:szCs w:val="20"/>
        </w:rPr>
        <w:t xml:space="preserve">eingeplant werden. </w:t>
      </w:r>
    </w:p>
    <w:p w14:paraId="2C8E3654" w14:textId="77777777" w:rsidR="00EF67AE" w:rsidRDefault="00EF67AE">
      <w:pPr>
        <w:spacing w:line="312" w:lineRule="auto"/>
        <w:jc w:val="both"/>
      </w:pPr>
    </w:p>
    <w:p w14:paraId="66C70A15" w14:textId="77777777" w:rsidR="00EF67AE" w:rsidRDefault="002F076E">
      <w:pPr>
        <w:pStyle w:val="berschrift3"/>
      </w:pPr>
      <w:r>
        <w:t>Unterrichtseinheiten des Moduls</w:t>
      </w:r>
    </w:p>
    <w:tbl>
      <w:tblPr>
        <w:tblStyle w:val="a3"/>
        <w:tblW w:w="90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087"/>
        <w:gridCol w:w="1159"/>
      </w:tblGrid>
      <w:tr w:rsidR="00EF67AE" w14:paraId="6CEF6D8E" w14:textId="77777777">
        <w:tc>
          <w:tcPr>
            <w:tcW w:w="9092" w:type="dxa"/>
            <w:gridSpan w:val="3"/>
            <w:shd w:val="clear" w:color="auto" w:fill="CCCCCC"/>
          </w:tcPr>
          <w:p w14:paraId="7CDAB219" w14:textId="77777777" w:rsidR="00EF67AE" w:rsidRDefault="002F076E">
            <w:pPr>
              <w:spacing w:line="312" w:lineRule="auto"/>
              <w:jc w:val="both"/>
            </w:pPr>
            <w:r>
              <w:rPr>
                <w:rFonts w:ascii="Arial" w:eastAsia="Arial" w:hAnsi="Arial" w:cs="Arial"/>
                <w:b/>
                <w:sz w:val="20"/>
                <w:szCs w:val="20"/>
              </w:rPr>
              <w:t>Modul 3: Chemtrails und Co.</w:t>
            </w:r>
          </w:p>
        </w:tc>
      </w:tr>
      <w:tr w:rsidR="00EF67AE" w14:paraId="43013F88" w14:textId="77777777">
        <w:tc>
          <w:tcPr>
            <w:tcW w:w="846" w:type="dxa"/>
          </w:tcPr>
          <w:p w14:paraId="384ABFD2" w14:textId="77777777" w:rsidR="00EF67AE" w:rsidRDefault="002F076E">
            <w:pPr>
              <w:spacing w:line="312" w:lineRule="auto"/>
              <w:jc w:val="both"/>
            </w:pPr>
            <w:r>
              <w:rPr>
                <w:rFonts w:ascii="Arial" w:eastAsia="Arial" w:hAnsi="Arial" w:cs="Arial"/>
                <w:sz w:val="20"/>
                <w:szCs w:val="20"/>
              </w:rPr>
              <w:t>UE3a*</w:t>
            </w:r>
          </w:p>
        </w:tc>
        <w:tc>
          <w:tcPr>
            <w:tcW w:w="7087" w:type="dxa"/>
          </w:tcPr>
          <w:p w14:paraId="26ADB009"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70470D74" w14:textId="77777777" w:rsidR="00EF67AE" w:rsidRDefault="002F076E">
            <w:pPr>
              <w:spacing w:line="312" w:lineRule="auto"/>
              <w:jc w:val="both"/>
            </w:pPr>
            <w:r>
              <w:rPr>
                <w:rFonts w:ascii="Arial" w:eastAsia="Arial" w:hAnsi="Arial" w:cs="Arial"/>
                <w:sz w:val="20"/>
                <w:szCs w:val="20"/>
              </w:rPr>
              <w:t>(*falls Modul 1 nicht durchgeführt wurde)</w:t>
            </w:r>
          </w:p>
        </w:tc>
        <w:tc>
          <w:tcPr>
            <w:tcW w:w="1159" w:type="dxa"/>
          </w:tcPr>
          <w:p w14:paraId="70DC0037" w14:textId="77777777" w:rsidR="00EF67AE" w:rsidRDefault="002F076E">
            <w:pPr>
              <w:spacing w:line="312" w:lineRule="auto"/>
              <w:jc w:val="right"/>
            </w:pPr>
            <w:r>
              <w:rPr>
                <w:rFonts w:ascii="Arial" w:eastAsia="Arial" w:hAnsi="Arial" w:cs="Arial"/>
                <w:sz w:val="20"/>
                <w:szCs w:val="20"/>
              </w:rPr>
              <w:t>25</w:t>
            </w:r>
          </w:p>
        </w:tc>
      </w:tr>
      <w:tr w:rsidR="00EF67AE" w14:paraId="145870FE" w14:textId="77777777">
        <w:tc>
          <w:tcPr>
            <w:tcW w:w="846" w:type="dxa"/>
          </w:tcPr>
          <w:p w14:paraId="21EF207F" w14:textId="77777777" w:rsidR="00EF67AE" w:rsidRDefault="002F076E">
            <w:pPr>
              <w:spacing w:line="312" w:lineRule="auto"/>
              <w:jc w:val="both"/>
            </w:pPr>
            <w:r>
              <w:rPr>
                <w:rFonts w:ascii="Arial" w:eastAsia="Arial" w:hAnsi="Arial" w:cs="Arial"/>
                <w:sz w:val="20"/>
                <w:szCs w:val="20"/>
              </w:rPr>
              <w:t>UE3b</w:t>
            </w:r>
          </w:p>
        </w:tc>
        <w:tc>
          <w:tcPr>
            <w:tcW w:w="7087" w:type="dxa"/>
          </w:tcPr>
          <w:p w14:paraId="6DBE64AD" w14:textId="77777777" w:rsidR="00EF67AE" w:rsidRDefault="002F076E">
            <w:pPr>
              <w:spacing w:line="312" w:lineRule="auto"/>
              <w:jc w:val="both"/>
            </w:pPr>
            <w:r>
              <w:rPr>
                <w:rFonts w:ascii="Arial" w:eastAsia="Arial" w:hAnsi="Arial" w:cs="Arial"/>
                <w:sz w:val="20"/>
                <w:szCs w:val="20"/>
              </w:rPr>
              <w:t>Was ist eine Verschwörungstheorie?</w:t>
            </w:r>
          </w:p>
        </w:tc>
        <w:tc>
          <w:tcPr>
            <w:tcW w:w="1159" w:type="dxa"/>
          </w:tcPr>
          <w:p w14:paraId="3C29380F" w14:textId="77777777" w:rsidR="00EF67AE" w:rsidRDefault="002F076E">
            <w:pPr>
              <w:spacing w:line="312" w:lineRule="auto"/>
              <w:jc w:val="right"/>
            </w:pPr>
            <w:r>
              <w:rPr>
                <w:rFonts w:ascii="Arial" w:eastAsia="Arial" w:hAnsi="Arial" w:cs="Arial"/>
                <w:sz w:val="20"/>
                <w:szCs w:val="20"/>
              </w:rPr>
              <w:t>135</w:t>
            </w:r>
          </w:p>
        </w:tc>
      </w:tr>
      <w:tr w:rsidR="00EF67AE" w14:paraId="75DA34A2" w14:textId="77777777">
        <w:tc>
          <w:tcPr>
            <w:tcW w:w="846" w:type="dxa"/>
          </w:tcPr>
          <w:p w14:paraId="1FF37613" w14:textId="77777777" w:rsidR="00EF67AE" w:rsidRDefault="002F076E">
            <w:pPr>
              <w:spacing w:line="312" w:lineRule="auto"/>
              <w:jc w:val="both"/>
            </w:pPr>
            <w:r>
              <w:rPr>
                <w:rFonts w:ascii="Arial" w:eastAsia="Arial" w:hAnsi="Arial" w:cs="Arial"/>
                <w:sz w:val="20"/>
                <w:szCs w:val="20"/>
              </w:rPr>
              <w:t>UE3c</w:t>
            </w:r>
          </w:p>
        </w:tc>
        <w:tc>
          <w:tcPr>
            <w:tcW w:w="7087" w:type="dxa"/>
          </w:tcPr>
          <w:p w14:paraId="5A057A69" w14:textId="77777777" w:rsidR="00EF67AE" w:rsidRDefault="002F076E">
            <w:pPr>
              <w:spacing w:line="312" w:lineRule="auto"/>
              <w:jc w:val="both"/>
            </w:pPr>
            <w:r>
              <w:rPr>
                <w:rFonts w:ascii="Arial" w:eastAsia="Arial" w:hAnsi="Arial" w:cs="Arial"/>
                <w:sz w:val="20"/>
                <w:szCs w:val="20"/>
              </w:rPr>
              <w:t>Verschwörungsstar (optional)</w:t>
            </w:r>
          </w:p>
        </w:tc>
        <w:tc>
          <w:tcPr>
            <w:tcW w:w="1159" w:type="dxa"/>
          </w:tcPr>
          <w:p w14:paraId="1F36013D" w14:textId="77777777" w:rsidR="00EF67AE" w:rsidRDefault="002F076E">
            <w:pPr>
              <w:spacing w:line="312" w:lineRule="auto"/>
              <w:jc w:val="right"/>
            </w:pPr>
            <w:r>
              <w:rPr>
                <w:rFonts w:ascii="Arial" w:eastAsia="Arial" w:hAnsi="Arial" w:cs="Arial"/>
                <w:sz w:val="20"/>
                <w:szCs w:val="20"/>
              </w:rPr>
              <w:t>25</w:t>
            </w:r>
          </w:p>
        </w:tc>
      </w:tr>
      <w:tr w:rsidR="00EF67AE" w14:paraId="2D13B0B4" w14:textId="77777777">
        <w:tc>
          <w:tcPr>
            <w:tcW w:w="846" w:type="dxa"/>
          </w:tcPr>
          <w:p w14:paraId="4F2222E3" w14:textId="77777777" w:rsidR="00EF67AE" w:rsidRDefault="002F076E">
            <w:pPr>
              <w:spacing w:line="312" w:lineRule="auto"/>
              <w:jc w:val="both"/>
            </w:pPr>
            <w:r>
              <w:rPr>
                <w:rFonts w:ascii="Arial" w:eastAsia="Arial" w:hAnsi="Arial" w:cs="Arial"/>
                <w:sz w:val="20"/>
                <w:szCs w:val="20"/>
              </w:rPr>
              <w:t>UE3d</w:t>
            </w:r>
          </w:p>
        </w:tc>
        <w:tc>
          <w:tcPr>
            <w:tcW w:w="7087" w:type="dxa"/>
          </w:tcPr>
          <w:p w14:paraId="6BA13800" w14:textId="77777777" w:rsidR="00EF67AE" w:rsidRDefault="002F076E">
            <w:pPr>
              <w:spacing w:line="312" w:lineRule="auto"/>
              <w:jc w:val="both"/>
            </w:pPr>
            <w:r>
              <w:rPr>
                <w:rFonts w:ascii="Arial" w:eastAsia="Arial" w:hAnsi="Arial" w:cs="Arial"/>
                <w:sz w:val="20"/>
                <w:szCs w:val="20"/>
              </w:rPr>
              <w:t>Medienanalyse zu einer Verschwörungstheorie (optional)</w:t>
            </w:r>
          </w:p>
        </w:tc>
        <w:tc>
          <w:tcPr>
            <w:tcW w:w="1159" w:type="dxa"/>
          </w:tcPr>
          <w:p w14:paraId="22EE5A87" w14:textId="77777777" w:rsidR="00EF67AE" w:rsidRDefault="002F076E">
            <w:pPr>
              <w:spacing w:line="312" w:lineRule="auto"/>
              <w:jc w:val="right"/>
            </w:pPr>
            <w:r>
              <w:rPr>
                <w:rFonts w:ascii="Arial" w:eastAsia="Arial" w:hAnsi="Arial" w:cs="Arial"/>
                <w:sz w:val="20"/>
                <w:szCs w:val="20"/>
              </w:rPr>
              <w:t>20</w:t>
            </w:r>
          </w:p>
        </w:tc>
      </w:tr>
      <w:tr w:rsidR="00EF67AE" w14:paraId="5EF9F1FE" w14:textId="77777777">
        <w:tc>
          <w:tcPr>
            <w:tcW w:w="7933" w:type="dxa"/>
            <w:gridSpan w:val="2"/>
          </w:tcPr>
          <w:p w14:paraId="676EC40D" w14:textId="77777777" w:rsidR="00EF67AE" w:rsidRDefault="002F076E">
            <w:pPr>
              <w:spacing w:line="312" w:lineRule="auto"/>
              <w:jc w:val="right"/>
            </w:pPr>
            <w:r>
              <w:rPr>
                <w:rFonts w:ascii="Arial" w:eastAsia="Arial" w:hAnsi="Arial" w:cs="Arial"/>
                <w:sz w:val="20"/>
                <w:szCs w:val="20"/>
              </w:rPr>
              <w:t>gesamt (ohne UE3a und optionale UE3c, UE3d)</w:t>
            </w:r>
          </w:p>
        </w:tc>
        <w:tc>
          <w:tcPr>
            <w:tcW w:w="1159" w:type="dxa"/>
          </w:tcPr>
          <w:p w14:paraId="1F641EAF" w14:textId="77777777" w:rsidR="00EF67AE" w:rsidRDefault="002F076E">
            <w:pPr>
              <w:spacing w:line="312" w:lineRule="auto"/>
              <w:jc w:val="right"/>
            </w:pPr>
            <w:r>
              <w:rPr>
                <w:rFonts w:ascii="Arial" w:eastAsia="Arial" w:hAnsi="Arial" w:cs="Arial"/>
                <w:sz w:val="20"/>
                <w:szCs w:val="20"/>
              </w:rPr>
              <w:t>135</w:t>
            </w:r>
          </w:p>
        </w:tc>
      </w:tr>
    </w:tbl>
    <w:p w14:paraId="35C595FC" w14:textId="77777777" w:rsidR="00EF67AE" w:rsidRDefault="00EF67AE">
      <w:pPr>
        <w:spacing w:line="312" w:lineRule="auto"/>
        <w:jc w:val="both"/>
      </w:pPr>
    </w:p>
    <w:p w14:paraId="7817AFEC" w14:textId="77777777" w:rsidR="00EF67AE" w:rsidRDefault="00EF67AE">
      <w:pPr>
        <w:spacing w:line="312" w:lineRule="auto"/>
        <w:jc w:val="both"/>
      </w:pPr>
    </w:p>
    <w:p w14:paraId="3FC4E699" w14:textId="77777777" w:rsidR="00EF67AE" w:rsidRDefault="002F076E">
      <w:r>
        <w:br w:type="page"/>
      </w:r>
    </w:p>
    <w:p w14:paraId="7FCF4AC7" w14:textId="77777777" w:rsidR="00EF67AE" w:rsidRDefault="00EF67AE"/>
    <w:p w14:paraId="4E74B445"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 xml:space="preserve">UE3a – Charakteristische Eigenschaften von Netzkommunikation </w:t>
      </w:r>
    </w:p>
    <w:p w14:paraId="6E349E32" w14:textId="77777777" w:rsidR="00EF67AE" w:rsidRDefault="002F076E">
      <w:pPr>
        <w:spacing w:line="312" w:lineRule="auto"/>
        <w:jc w:val="both"/>
        <w:rPr>
          <w:rFonts w:ascii="Arial" w:eastAsia="Arial" w:hAnsi="Arial" w:cs="Arial"/>
          <w:b/>
          <w:sz w:val="22"/>
          <w:szCs w:val="22"/>
        </w:rPr>
      </w:pPr>
      <w:r>
        <w:rPr>
          <w:rFonts w:ascii="Arial" w:eastAsia="Arial" w:hAnsi="Arial" w:cs="Arial"/>
          <w:sz w:val="22"/>
          <w:szCs w:val="22"/>
        </w:rPr>
        <w:t>(*</w:t>
      </w:r>
      <w:r>
        <w:rPr>
          <w:rFonts w:ascii="Arial" w:eastAsia="Arial" w:hAnsi="Arial" w:cs="Arial"/>
          <w:i/>
          <w:sz w:val="22"/>
          <w:szCs w:val="22"/>
        </w:rPr>
        <w:t>falls Modul 1 nicht durchgeführt wurde</w:t>
      </w:r>
      <w:r>
        <w:rPr>
          <w:rFonts w:ascii="Arial" w:eastAsia="Arial" w:hAnsi="Arial" w:cs="Arial"/>
          <w:sz w:val="22"/>
          <w:szCs w:val="22"/>
        </w:rPr>
        <w:t>)</w:t>
      </w:r>
      <w:r>
        <w:rPr>
          <w:rFonts w:ascii="Arial" w:eastAsia="Arial" w:hAnsi="Arial" w:cs="Arial"/>
          <w:b/>
          <w:sz w:val="22"/>
          <w:szCs w:val="22"/>
        </w:rPr>
        <w:t xml:space="preserve"> (25 Min.)</w:t>
      </w:r>
    </w:p>
    <w:p w14:paraId="73A5C9EA" w14:textId="77777777" w:rsidR="00EF67AE" w:rsidRDefault="00EF67AE">
      <w:pPr>
        <w:spacing w:line="312" w:lineRule="auto"/>
        <w:jc w:val="both"/>
      </w:pPr>
    </w:p>
    <w:tbl>
      <w:tblPr>
        <w:tblStyle w:val="a4"/>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24A33D83" w14:textId="77777777">
        <w:trPr>
          <w:trHeight w:val="160"/>
        </w:trPr>
        <w:tc>
          <w:tcPr>
            <w:tcW w:w="1276" w:type="dxa"/>
          </w:tcPr>
          <w:p w14:paraId="3A40099F" w14:textId="77777777" w:rsidR="00EF67AE" w:rsidRDefault="002F076E">
            <w:pPr>
              <w:spacing w:line="312" w:lineRule="auto"/>
            </w:pPr>
            <w:r>
              <w:rPr>
                <w:rFonts w:ascii="Arial" w:eastAsia="Arial" w:hAnsi="Arial" w:cs="Arial"/>
                <w:sz w:val="20"/>
                <w:szCs w:val="20"/>
              </w:rPr>
              <w:t>Aufgabe</w:t>
            </w:r>
          </w:p>
        </w:tc>
        <w:tc>
          <w:tcPr>
            <w:tcW w:w="8080" w:type="dxa"/>
          </w:tcPr>
          <w:p w14:paraId="45BDFD17" w14:textId="77777777" w:rsidR="00EF67AE" w:rsidRDefault="002F076E">
            <w:pPr>
              <w:spacing w:line="312" w:lineRule="auto"/>
            </w:pPr>
            <w:r>
              <w:rPr>
                <w:rFonts w:ascii="Arial" w:eastAsia="Arial" w:hAnsi="Arial" w:cs="Arial"/>
                <w:sz w:val="20"/>
                <w:szCs w:val="20"/>
              </w:rPr>
              <w:t>Definieren charakteristischer Eigenschaften von Netzkommunikation</w:t>
            </w:r>
          </w:p>
        </w:tc>
      </w:tr>
      <w:tr w:rsidR="00EF67AE" w14:paraId="2D391C16" w14:textId="77777777">
        <w:trPr>
          <w:trHeight w:val="160"/>
        </w:trPr>
        <w:tc>
          <w:tcPr>
            <w:tcW w:w="1276" w:type="dxa"/>
          </w:tcPr>
          <w:p w14:paraId="257BA27C" w14:textId="77777777" w:rsidR="00EF67AE" w:rsidRDefault="002F076E">
            <w:pPr>
              <w:spacing w:line="312" w:lineRule="auto"/>
            </w:pPr>
            <w:r>
              <w:rPr>
                <w:rFonts w:ascii="Arial" w:eastAsia="Arial" w:hAnsi="Arial" w:cs="Arial"/>
                <w:sz w:val="20"/>
                <w:szCs w:val="20"/>
              </w:rPr>
              <w:t>Lernziel</w:t>
            </w:r>
          </w:p>
        </w:tc>
        <w:tc>
          <w:tcPr>
            <w:tcW w:w="8080" w:type="dxa"/>
          </w:tcPr>
          <w:p w14:paraId="13152500" w14:textId="77777777" w:rsidR="00EF67AE" w:rsidRDefault="002F076E">
            <w:pPr>
              <w:spacing w:line="312" w:lineRule="auto"/>
            </w:pPr>
            <w:r>
              <w:rPr>
                <w:rFonts w:ascii="Arial" w:eastAsia="Arial" w:hAnsi="Arial" w:cs="Arial"/>
                <w:sz w:val="20"/>
                <w:szCs w:val="20"/>
              </w:rPr>
              <w:t>Kennen charakteristischer Aspekte von Netzkommunikation</w:t>
            </w:r>
          </w:p>
        </w:tc>
      </w:tr>
      <w:tr w:rsidR="00EF67AE" w14:paraId="4DBA0092" w14:textId="77777777">
        <w:trPr>
          <w:trHeight w:val="160"/>
        </w:trPr>
        <w:tc>
          <w:tcPr>
            <w:tcW w:w="1276" w:type="dxa"/>
          </w:tcPr>
          <w:p w14:paraId="02F73C7B" w14:textId="77777777" w:rsidR="00EF67AE" w:rsidRDefault="002F076E">
            <w:pPr>
              <w:spacing w:line="312" w:lineRule="auto"/>
            </w:pPr>
            <w:r>
              <w:rPr>
                <w:rFonts w:ascii="Arial" w:eastAsia="Arial" w:hAnsi="Arial" w:cs="Arial"/>
                <w:sz w:val="20"/>
                <w:szCs w:val="20"/>
              </w:rPr>
              <w:t>Ablauf</w:t>
            </w:r>
          </w:p>
        </w:tc>
        <w:tc>
          <w:tcPr>
            <w:tcW w:w="8080" w:type="dxa"/>
          </w:tcPr>
          <w:p w14:paraId="61D7EEE8" w14:textId="77777777" w:rsidR="00EF67AE" w:rsidRDefault="002F076E">
            <w:pPr>
              <w:spacing w:line="312" w:lineRule="auto"/>
            </w:pPr>
            <w:r>
              <w:rPr>
                <w:rFonts w:ascii="Arial" w:eastAsia="Arial" w:hAnsi="Arial" w:cs="Arial"/>
                <w:sz w:val="20"/>
                <w:szCs w:val="20"/>
              </w:rPr>
              <w:t xml:space="preserve">In einem einführenden Unterrichtsgespräch werden folgende Fragen thematisiert: </w:t>
            </w:r>
          </w:p>
          <w:p w14:paraId="33F52B47"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Was bedeutet Kommunikation?</w:t>
            </w:r>
          </w:p>
          <w:p w14:paraId="5F8A09F9"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Welche unterschiedlichen Formen von Kommunikation gibt es? </w:t>
            </w:r>
          </w:p>
          <w:p w14:paraId="4DAD84BA"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Warum kommunizieren wir? </w:t>
            </w:r>
          </w:p>
          <w:p w14:paraId="14C9A34C" w14:textId="77777777" w:rsidR="00EF67AE" w:rsidRDefault="002F076E">
            <w:pPr>
              <w:spacing w:line="312" w:lineRule="auto"/>
              <w:ind w:left="360"/>
            </w:pPr>
            <w:r>
              <w:rPr>
                <w:rFonts w:ascii="Arial" w:eastAsia="Arial" w:hAnsi="Arial" w:cs="Arial"/>
                <w:sz w:val="20"/>
                <w:szCs w:val="20"/>
              </w:rPr>
              <w:t>(</w:t>
            </w:r>
            <w:r>
              <w:rPr>
                <w:rFonts w:ascii="Arial" w:eastAsia="Arial" w:hAnsi="Arial" w:cs="Arial"/>
                <w:b/>
                <w:sz w:val="20"/>
                <w:szCs w:val="20"/>
              </w:rPr>
              <w:t>Materialblatt_Meinung_01</w:t>
            </w:r>
            <w:r>
              <w:rPr>
                <w:rFonts w:ascii="Arial" w:eastAsia="Arial" w:hAnsi="Arial" w:cs="Arial"/>
                <w:sz w:val="20"/>
                <w:szCs w:val="20"/>
              </w:rPr>
              <w:t>)</w:t>
            </w:r>
          </w:p>
          <w:p w14:paraId="168A5847" w14:textId="77777777" w:rsidR="00EF67AE" w:rsidRDefault="00EF67AE">
            <w:pPr>
              <w:spacing w:line="312" w:lineRule="auto"/>
            </w:pPr>
          </w:p>
          <w:p w14:paraId="54696213"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Danach erarbeiten die Schüler*innen in Kleingruppen die Charakteristika von Netzkommunikation. Dazu erhält jede Kleingruppe jeweils ein Kärtchen mit einem Schlagwort zur Netzkommunikation. </w:t>
            </w:r>
          </w:p>
          <w:p w14:paraId="69E45B46" w14:textId="77777777" w:rsidR="00EF67AE" w:rsidRDefault="002F076E">
            <w:pPr>
              <w:spacing w:line="312" w:lineRule="auto"/>
              <w:rPr>
                <w:rFonts w:ascii="Arial" w:eastAsia="Arial" w:hAnsi="Arial" w:cs="Arial"/>
                <w:b/>
                <w:sz w:val="20"/>
                <w:szCs w:val="20"/>
              </w:rPr>
            </w:pPr>
            <w:r>
              <w:rPr>
                <w:rFonts w:ascii="Arial" w:eastAsia="Arial" w:hAnsi="Arial" w:cs="Arial"/>
                <w:sz w:val="20"/>
                <w:szCs w:val="20"/>
              </w:rPr>
              <w:t>(</w:t>
            </w:r>
            <w:r>
              <w:rPr>
                <w:rFonts w:ascii="Arial" w:eastAsia="Arial" w:hAnsi="Arial" w:cs="Arial"/>
                <w:b/>
                <w:sz w:val="20"/>
                <w:szCs w:val="20"/>
              </w:rPr>
              <w:t>Arbeitsblatt_Meinung_02</w:t>
            </w:r>
            <w:r>
              <w:rPr>
                <w:rFonts w:ascii="Arial" w:eastAsia="Arial" w:hAnsi="Arial" w:cs="Arial"/>
                <w:sz w:val="20"/>
                <w:szCs w:val="20"/>
              </w:rPr>
              <w:t>)</w:t>
            </w:r>
            <w:r>
              <w:rPr>
                <w:rFonts w:ascii="Arial" w:eastAsia="Arial" w:hAnsi="Arial" w:cs="Arial"/>
                <w:b/>
                <w:sz w:val="20"/>
                <w:szCs w:val="20"/>
              </w:rPr>
              <w:t xml:space="preserve"> </w:t>
            </w:r>
          </w:p>
          <w:p w14:paraId="788E8D9A" w14:textId="77777777" w:rsidR="00EF67AE" w:rsidRDefault="00EF67AE">
            <w:pPr>
              <w:spacing w:line="312" w:lineRule="auto"/>
              <w:rPr>
                <w:rFonts w:ascii="Arial" w:eastAsia="Arial" w:hAnsi="Arial" w:cs="Arial"/>
                <w:b/>
                <w:sz w:val="20"/>
                <w:szCs w:val="20"/>
              </w:rPr>
            </w:pPr>
          </w:p>
          <w:p w14:paraId="0FDB52D8"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Die Schüler*innen erstellen jeweils eine Kurzdefinition, ergänzen diese durch Beispiele aus ihrer Erfahrung und halten beides in Stichworten auf Kärtchen fest. </w:t>
            </w:r>
          </w:p>
          <w:p w14:paraId="6C05F2B8"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Materialblatt_Meinung_03</w:t>
            </w:r>
            <w:r>
              <w:rPr>
                <w:rFonts w:ascii="Arial" w:eastAsia="Arial" w:hAnsi="Arial" w:cs="Arial"/>
                <w:sz w:val="20"/>
                <w:szCs w:val="20"/>
              </w:rPr>
              <w:t>)</w:t>
            </w:r>
          </w:p>
          <w:p w14:paraId="3B3D7D45" w14:textId="77777777" w:rsidR="00EF67AE" w:rsidRDefault="00EF67AE">
            <w:pPr>
              <w:spacing w:line="312" w:lineRule="auto"/>
            </w:pPr>
          </w:p>
          <w:p w14:paraId="40FBA6CB"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Kurzdefinitionen und Nutzungsbeispiele werden dann von der einzelnen Kleingruppe in der Klasse vorgestellt, in einer gemeinsamen Diskussion ergänzt und als Wandbild ‚Charakteristische Eigenschaften von Netzkommunikation’ gesammelt. Das Wandbild kann auch mithilfe einer Mindmap-Anwendung digital erstellt werden.</w:t>
            </w:r>
          </w:p>
          <w:p w14:paraId="113A94B6"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(Siehe </w:t>
            </w:r>
            <w:r>
              <w:rPr>
                <w:rFonts w:ascii="Arial" w:eastAsia="Arial" w:hAnsi="Arial" w:cs="Arial"/>
                <w:b/>
                <w:sz w:val="20"/>
                <w:szCs w:val="20"/>
              </w:rPr>
              <w:t>Werkzeugkasten kollaboratives Arbeiten im Internet</w:t>
            </w:r>
            <w:r>
              <w:rPr>
                <w:rFonts w:ascii="Arial" w:eastAsia="Arial" w:hAnsi="Arial" w:cs="Arial"/>
                <w:sz w:val="20"/>
                <w:szCs w:val="20"/>
              </w:rPr>
              <w:t xml:space="preserve"> 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0F67D13A" w14:textId="77777777" w:rsidR="00EF67AE" w:rsidRDefault="00EF67AE">
            <w:pPr>
              <w:spacing w:line="312" w:lineRule="auto"/>
              <w:rPr>
                <w:rFonts w:ascii="Arial" w:eastAsia="Arial" w:hAnsi="Arial" w:cs="Arial"/>
                <w:sz w:val="20"/>
                <w:szCs w:val="20"/>
              </w:rPr>
            </w:pPr>
          </w:p>
          <w:p w14:paraId="1CD26002" w14:textId="77777777" w:rsidR="00EF67AE" w:rsidRDefault="002F076E">
            <w:pPr>
              <w:spacing w:line="312" w:lineRule="auto"/>
            </w:pPr>
            <w:r>
              <w:rPr>
                <w:rFonts w:ascii="Arial" w:eastAsia="Arial" w:hAnsi="Arial" w:cs="Arial"/>
                <w:sz w:val="20"/>
                <w:szCs w:val="20"/>
              </w:rPr>
              <w:t>In einer abschließenden Diskussion werden einzelne Schlagworte herausgegriffen und gemeinsam bewertet.</w:t>
            </w:r>
          </w:p>
        </w:tc>
      </w:tr>
      <w:tr w:rsidR="00EF67AE" w14:paraId="0E379482" w14:textId="77777777">
        <w:trPr>
          <w:trHeight w:val="160"/>
        </w:trPr>
        <w:tc>
          <w:tcPr>
            <w:tcW w:w="1276" w:type="dxa"/>
          </w:tcPr>
          <w:p w14:paraId="73B4C4B1" w14:textId="77777777" w:rsidR="00EF67AE" w:rsidRDefault="002F076E">
            <w:pPr>
              <w:spacing w:line="312" w:lineRule="auto"/>
              <w:jc w:val="both"/>
            </w:pPr>
            <w:r>
              <w:rPr>
                <w:rFonts w:ascii="Arial" w:eastAsia="Arial" w:hAnsi="Arial" w:cs="Arial"/>
                <w:sz w:val="20"/>
                <w:szCs w:val="20"/>
              </w:rPr>
              <w:t>Hinweise</w:t>
            </w:r>
          </w:p>
        </w:tc>
        <w:tc>
          <w:tcPr>
            <w:tcW w:w="8080" w:type="dxa"/>
          </w:tcPr>
          <w:p w14:paraId="78EAAA77" w14:textId="77777777" w:rsidR="00EF67AE" w:rsidRDefault="002F076E">
            <w:pPr>
              <w:spacing w:line="312" w:lineRule="auto"/>
            </w:pPr>
            <w:r>
              <w:rPr>
                <w:rFonts w:ascii="Arial" w:eastAsia="Arial" w:hAnsi="Arial" w:cs="Arial"/>
                <w:sz w:val="20"/>
                <w:szCs w:val="20"/>
              </w:rPr>
              <w:t xml:space="preserve">Die Begriffskärtchen zur Netzkommunikation auf </w:t>
            </w:r>
            <w:r>
              <w:rPr>
                <w:rFonts w:ascii="Arial" w:eastAsia="Arial" w:hAnsi="Arial" w:cs="Arial"/>
                <w:b/>
                <w:sz w:val="20"/>
                <w:szCs w:val="20"/>
              </w:rPr>
              <w:t>Arbeitsblatt_Meinung_02</w:t>
            </w:r>
            <w:r>
              <w:rPr>
                <w:rFonts w:ascii="Arial" w:eastAsia="Arial" w:hAnsi="Arial" w:cs="Arial"/>
                <w:sz w:val="20"/>
                <w:szCs w:val="20"/>
              </w:rPr>
              <w:t xml:space="preserve"> für die Kleingruppenarbeit bitte ausschneiden.</w:t>
            </w:r>
          </w:p>
          <w:p w14:paraId="5D9A9449" w14:textId="77777777" w:rsidR="00EF67AE" w:rsidRDefault="002F076E">
            <w:pPr>
              <w:spacing w:line="312" w:lineRule="auto"/>
            </w:pPr>
            <w:r>
              <w:rPr>
                <w:rFonts w:ascii="Arial" w:eastAsia="Arial" w:hAnsi="Arial" w:cs="Arial"/>
                <w:sz w:val="20"/>
                <w:szCs w:val="20"/>
              </w:rPr>
              <w:t xml:space="preserve">Falls die Schüler*innen ein Schlagwort nicht erklären können, wird es in der Vorstellungsrunde gemeinsam erarbeitet oder als Input von dem/der Lehrer*in mithilfe von </w:t>
            </w:r>
            <w:r>
              <w:rPr>
                <w:rFonts w:ascii="Arial" w:eastAsia="Arial" w:hAnsi="Arial" w:cs="Arial"/>
                <w:b/>
                <w:sz w:val="20"/>
                <w:szCs w:val="20"/>
              </w:rPr>
              <w:t>Materialblatt_Meinung_03</w:t>
            </w:r>
            <w:r>
              <w:rPr>
                <w:rFonts w:ascii="Arial" w:eastAsia="Arial" w:hAnsi="Arial" w:cs="Arial"/>
                <w:sz w:val="20"/>
                <w:szCs w:val="20"/>
              </w:rPr>
              <w:t xml:space="preserve"> gegeben.</w:t>
            </w:r>
          </w:p>
        </w:tc>
      </w:tr>
      <w:tr w:rsidR="00EF67AE" w14:paraId="7720F694" w14:textId="77777777">
        <w:trPr>
          <w:trHeight w:val="160"/>
        </w:trPr>
        <w:tc>
          <w:tcPr>
            <w:tcW w:w="1276" w:type="dxa"/>
          </w:tcPr>
          <w:p w14:paraId="0548E67E" w14:textId="77777777" w:rsidR="00EF67AE" w:rsidRDefault="002F076E">
            <w:pPr>
              <w:spacing w:line="312" w:lineRule="auto"/>
              <w:jc w:val="both"/>
            </w:pPr>
            <w:r>
              <w:rPr>
                <w:rFonts w:ascii="Arial" w:eastAsia="Arial" w:hAnsi="Arial" w:cs="Arial"/>
                <w:sz w:val="20"/>
                <w:szCs w:val="20"/>
              </w:rPr>
              <w:t>Materialien</w:t>
            </w:r>
          </w:p>
        </w:tc>
        <w:tc>
          <w:tcPr>
            <w:tcW w:w="8080" w:type="dxa"/>
          </w:tcPr>
          <w:p w14:paraId="58BF2A24" w14:textId="77777777" w:rsidR="00EF67AE" w:rsidRDefault="002F076E">
            <w:pPr>
              <w:numPr>
                <w:ilvl w:val="0"/>
                <w:numId w:val="29"/>
              </w:numPr>
              <w:spacing w:line="312" w:lineRule="auto"/>
              <w:ind w:hanging="360"/>
            </w:pPr>
            <w:r>
              <w:rPr>
                <w:rFonts w:ascii="Arial" w:eastAsia="Arial" w:hAnsi="Arial" w:cs="Arial"/>
                <w:b/>
                <w:sz w:val="20"/>
                <w:szCs w:val="20"/>
              </w:rPr>
              <w:t>Materialblatt_Meinung_01 Definition: Kommunikation</w:t>
            </w:r>
          </w:p>
          <w:p w14:paraId="38C09406" w14:textId="77777777" w:rsidR="00EF67AE" w:rsidRDefault="002F076E">
            <w:pPr>
              <w:numPr>
                <w:ilvl w:val="0"/>
                <w:numId w:val="29"/>
              </w:numPr>
              <w:spacing w:line="312" w:lineRule="auto"/>
              <w:ind w:hanging="360"/>
            </w:pPr>
            <w:r>
              <w:rPr>
                <w:rFonts w:ascii="Arial" w:eastAsia="Arial" w:hAnsi="Arial" w:cs="Arial"/>
                <w:b/>
                <w:sz w:val="20"/>
                <w:szCs w:val="20"/>
              </w:rPr>
              <w:t>Arbeitsblatt_Meinung_02 Begriffskärtchen zur Netzkommunikation</w:t>
            </w:r>
          </w:p>
          <w:p w14:paraId="4EFB8810" w14:textId="77777777" w:rsidR="00EF67AE" w:rsidRDefault="002F076E">
            <w:pPr>
              <w:numPr>
                <w:ilvl w:val="0"/>
                <w:numId w:val="29"/>
              </w:numPr>
              <w:spacing w:line="312" w:lineRule="auto"/>
              <w:ind w:hanging="360"/>
            </w:pPr>
            <w:r>
              <w:rPr>
                <w:rFonts w:ascii="Arial" w:eastAsia="Arial" w:hAnsi="Arial" w:cs="Arial"/>
                <w:b/>
                <w:sz w:val="20"/>
                <w:szCs w:val="20"/>
              </w:rPr>
              <w:t>Materialblatt_Meinung_03 Definition der Schlagwörter zu Netzkommunikation</w:t>
            </w:r>
          </w:p>
          <w:p w14:paraId="229FBE82" w14:textId="77777777" w:rsidR="00EF67AE" w:rsidRDefault="002F076E">
            <w:pPr>
              <w:numPr>
                <w:ilvl w:val="0"/>
                <w:numId w:val="29"/>
              </w:numPr>
              <w:spacing w:line="312" w:lineRule="auto"/>
              <w:ind w:hanging="360"/>
            </w:pPr>
            <w:r>
              <w:rPr>
                <w:rFonts w:ascii="Arial" w:eastAsia="Arial" w:hAnsi="Arial" w:cs="Arial"/>
                <w:sz w:val="20"/>
                <w:szCs w:val="20"/>
              </w:rPr>
              <w:t>Werkzeugkasten kollaboratives Arbeiten im Internet</w:t>
            </w:r>
          </w:p>
          <w:p w14:paraId="655C3BE5" w14:textId="77777777" w:rsidR="00EF67AE" w:rsidRDefault="002F076E">
            <w:pPr>
              <w:numPr>
                <w:ilvl w:val="0"/>
                <w:numId w:val="29"/>
              </w:numPr>
              <w:spacing w:line="312" w:lineRule="auto"/>
              <w:ind w:hanging="360"/>
            </w:pPr>
            <w:r>
              <w:rPr>
                <w:rFonts w:ascii="Arial" w:eastAsia="Arial" w:hAnsi="Arial" w:cs="Arial"/>
                <w:sz w:val="20"/>
                <w:szCs w:val="20"/>
              </w:rPr>
              <w:t>Werkzeugkasten Lernen &amp; Lehren mit Apps</w:t>
            </w:r>
          </w:p>
          <w:p w14:paraId="1E72A2A6" w14:textId="77777777" w:rsidR="00EF67AE" w:rsidRDefault="002F076E">
            <w:pPr>
              <w:numPr>
                <w:ilvl w:val="0"/>
                <w:numId w:val="29"/>
              </w:numPr>
              <w:spacing w:line="312" w:lineRule="auto"/>
              <w:ind w:hanging="360"/>
            </w:pPr>
            <w:r>
              <w:rPr>
                <w:rFonts w:ascii="Arial" w:eastAsia="Arial" w:hAnsi="Arial" w:cs="Arial"/>
                <w:sz w:val="20"/>
                <w:szCs w:val="20"/>
              </w:rPr>
              <w:t>ggf. Computer mit Internetzugang</w:t>
            </w:r>
          </w:p>
          <w:p w14:paraId="2ED687B5" w14:textId="77777777" w:rsidR="00EF67AE" w:rsidRDefault="002F076E">
            <w:pPr>
              <w:numPr>
                <w:ilvl w:val="0"/>
                <w:numId w:val="29"/>
              </w:numPr>
              <w:spacing w:line="312" w:lineRule="auto"/>
              <w:ind w:hanging="360"/>
            </w:pPr>
            <w:r>
              <w:rPr>
                <w:rFonts w:ascii="Arial" w:eastAsia="Arial" w:hAnsi="Arial" w:cs="Arial"/>
                <w:sz w:val="20"/>
                <w:szCs w:val="20"/>
              </w:rPr>
              <w:t>Tafel, Flipchart, Whiteboard, Kreide, Stifte, Papier</w:t>
            </w:r>
          </w:p>
        </w:tc>
      </w:tr>
    </w:tbl>
    <w:p w14:paraId="46A08513" w14:textId="77777777" w:rsidR="00EF67AE" w:rsidRDefault="00EF67AE">
      <w:pPr>
        <w:spacing w:line="312" w:lineRule="auto"/>
        <w:jc w:val="both"/>
      </w:pPr>
    </w:p>
    <w:p w14:paraId="171E06BE" w14:textId="77777777" w:rsidR="00EF67AE" w:rsidRDefault="00EF67AE">
      <w:pPr>
        <w:spacing w:line="312" w:lineRule="auto"/>
        <w:jc w:val="both"/>
      </w:pPr>
    </w:p>
    <w:p w14:paraId="75F55C85" w14:textId="77777777" w:rsidR="00EF67AE" w:rsidRDefault="00EF67AE">
      <w:pPr>
        <w:spacing w:line="312" w:lineRule="auto"/>
        <w:jc w:val="both"/>
      </w:pPr>
    </w:p>
    <w:p w14:paraId="60EB4EAE" w14:textId="77777777" w:rsidR="00EF67AE" w:rsidRDefault="002F076E">
      <w:r>
        <w:br w:type="page"/>
      </w:r>
    </w:p>
    <w:p w14:paraId="3E36467F" w14:textId="77777777" w:rsidR="00EF67AE" w:rsidRDefault="00EF67AE">
      <w:pPr>
        <w:spacing w:line="312" w:lineRule="auto"/>
        <w:jc w:val="both"/>
      </w:pPr>
    </w:p>
    <w:p w14:paraId="433B5572"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UE3b – Was ist eine Verschwörungstheorie? (135 Min.)</w:t>
      </w:r>
    </w:p>
    <w:p w14:paraId="5649D20D" w14:textId="77777777" w:rsidR="00EF67AE" w:rsidRDefault="00EF67AE">
      <w:pPr>
        <w:spacing w:line="312" w:lineRule="auto"/>
        <w:jc w:val="both"/>
      </w:pPr>
    </w:p>
    <w:tbl>
      <w:tblPr>
        <w:tblStyle w:val="a5"/>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310B99BD" w14:textId="77777777">
        <w:trPr>
          <w:trHeight w:val="160"/>
        </w:trPr>
        <w:tc>
          <w:tcPr>
            <w:tcW w:w="1276" w:type="dxa"/>
          </w:tcPr>
          <w:p w14:paraId="690C1C2E" w14:textId="77777777" w:rsidR="00EF67AE" w:rsidRDefault="002F076E">
            <w:pPr>
              <w:spacing w:line="312" w:lineRule="auto"/>
            </w:pPr>
            <w:r>
              <w:rPr>
                <w:rFonts w:ascii="Arial" w:eastAsia="Arial" w:hAnsi="Arial" w:cs="Arial"/>
                <w:sz w:val="20"/>
                <w:szCs w:val="20"/>
              </w:rPr>
              <w:t>Aufgabe</w:t>
            </w:r>
          </w:p>
        </w:tc>
        <w:tc>
          <w:tcPr>
            <w:tcW w:w="8080" w:type="dxa"/>
          </w:tcPr>
          <w:p w14:paraId="10A1FA4A" w14:textId="77777777" w:rsidR="00EF67AE" w:rsidRDefault="002F076E">
            <w:pPr>
              <w:spacing w:line="312" w:lineRule="auto"/>
            </w:pPr>
            <w:r>
              <w:rPr>
                <w:rFonts w:ascii="Arial" w:eastAsia="Arial" w:hAnsi="Arial" w:cs="Arial"/>
                <w:sz w:val="20"/>
                <w:szCs w:val="20"/>
              </w:rPr>
              <w:t>Erstellen einer multimedialen Erklärungspräsentation zu Verschwörungstheorien</w:t>
            </w:r>
          </w:p>
        </w:tc>
      </w:tr>
      <w:tr w:rsidR="00EF67AE" w14:paraId="19F4324E" w14:textId="77777777">
        <w:trPr>
          <w:trHeight w:val="160"/>
        </w:trPr>
        <w:tc>
          <w:tcPr>
            <w:tcW w:w="1276" w:type="dxa"/>
          </w:tcPr>
          <w:p w14:paraId="2515AB9F" w14:textId="77777777" w:rsidR="00EF67AE" w:rsidRDefault="002F076E">
            <w:pPr>
              <w:spacing w:line="312" w:lineRule="auto"/>
            </w:pPr>
            <w:r>
              <w:rPr>
                <w:rFonts w:ascii="Arial" w:eastAsia="Arial" w:hAnsi="Arial" w:cs="Arial"/>
                <w:sz w:val="20"/>
                <w:szCs w:val="20"/>
              </w:rPr>
              <w:t>Lernziel</w:t>
            </w:r>
          </w:p>
        </w:tc>
        <w:tc>
          <w:tcPr>
            <w:tcW w:w="8080" w:type="dxa"/>
          </w:tcPr>
          <w:p w14:paraId="4B65C2EF" w14:textId="77777777" w:rsidR="00EF67AE" w:rsidRDefault="002F076E">
            <w:pPr>
              <w:spacing w:line="312" w:lineRule="auto"/>
            </w:pPr>
            <w:r>
              <w:rPr>
                <w:rFonts w:ascii="Arial" w:eastAsia="Arial" w:hAnsi="Arial" w:cs="Arial"/>
                <w:sz w:val="20"/>
                <w:szCs w:val="20"/>
              </w:rPr>
              <w:t xml:space="preserve">Erkennen von Verschwörungstheorien und Kenntnis von ausgewählten Auseinandersetzungsmöglichkeiten </w:t>
            </w:r>
          </w:p>
        </w:tc>
      </w:tr>
      <w:tr w:rsidR="00EF67AE" w14:paraId="1A0AA97D" w14:textId="77777777">
        <w:trPr>
          <w:trHeight w:val="160"/>
        </w:trPr>
        <w:tc>
          <w:tcPr>
            <w:tcW w:w="1276" w:type="dxa"/>
          </w:tcPr>
          <w:p w14:paraId="483A87E4" w14:textId="77777777" w:rsidR="00EF67AE" w:rsidRDefault="002F076E">
            <w:pPr>
              <w:spacing w:line="312" w:lineRule="auto"/>
            </w:pPr>
            <w:r>
              <w:rPr>
                <w:rFonts w:ascii="Arial" w:eastAsia="Arial" w:hAnsi="Arial" w:cs="Arial"/>
                <w:sz w:val="20"/>
                <w:szCs w:val="20"/>
              </w:rPr>
              <w:t>Ablauf</w:t>
            </w:r>
          </w:p>
        </w:tc>
        <w:tc>
          <w:tcPr>
            <w:tcW w:w="8080" w:type="dxa"/>
          </w:tcPr>
          <w:p w14:paraId="087C2074" w14:textId="77777777" w:rsidR="00EF67AE" w:rsidRDefault="002F076E">
            <w:pPr>
              <w:spacing w:line="312" w:lineRule="auto"/>
            </w:pPr>
            <w:r>
              <w:rPr>
                <w:rFonts w:ascii="Arial" w:eastAsia="Arial" w:hAnsi="Arial" w:cs="Arial"/>
                <w:sz w:val="20"/>
                <w:szCs w:val="20"/>
              </w:rPr>
              <w:t>Zum Einstieg in das Thema wird im Klassenplenum diskutiert, ob die Schüler*innen wissen, was Verschwörungstheorien sind und von welchen Verschwörungstheorien sie schon gehört haben.</w:t>
            </w:r>
          </w:p>
          <w:p w14:paraId="1CF5C7D4" w14:textId="77777777" w:rsidR="00EF67AE" w:rsidRDefault="00EF67AE">
            <w:pPr>
              <w:spacing w:line="312" w:lineRule="auto"/>
            </w:pPr>
          </w:p>
          <w:p w14:paraId="1BFFC0A6"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Danach arbeitet die Klasse in Kleingruppen an einer multimedialen Erklärungspräsentation. Dazu stehen auf der </w:t>
            </w:r>
            <w:r>
              <w:rPr>
                <w:rFonts w:ascii="Arial" w:eastAsia="Arial" w:hAnsi="Arial" w:cs="Arial"/>
                <w:color w:val="FF0000"/>
                <w:sz w:val="20"/>
                <w:szCs w:val="20"/>
              </w:rPr>
              <w:t xml:space="preserve">Projektplattform unter </w:t>
            </w:r>
            <w:hyperlink r:id="rId41">
              <w:r>
                <w:rPr>
                  <w:rFonts w:ascii="Arial" w:eastAsia="Arial" w:hAnsi="Arial" w:cs="Arial"/>
                  <w:color w:val="0000FF"/>
                  <w:sz w:val="20"/>
                  <w:szCs w:val="20"/>
                  <w:u w:val="single"/>
                </w:rPr>
                <w:t>http://www.medien-in-die-schule.de</w:t>
              </w:r>
            </w:hyperlink>
            <w:r>
              <w:rPr>
                <w:rFonts w:ascii="Arial" w:eastAsia="Arial" w:hAnsi="Arial" w:cs="Arial"/>
                <w:sz w:val="20"/>
                <w:szCs w:val="20"/>
              </w:rPr>
              <w:t xml:space="preserve">/meinung-im-netz-gestalten verschiedene Materialien (Videostatements, Audiobeiträge, Grafiken) mit Hintergrundinformationen zur Verfügung, u.a. zu den Fragen: </w:t>
            </w:r>
          </w:p>
          <w:p w14:paraId="3D8E4F5C" w14:textId="77777777" w:rsidR="00EF67AE" w:rsidRDefault="002F076E">
            <w:pPr>
              <w:numPr>
                <w:ilvl w:val="0"/>
                <w:numId w:val="27"/>
              </w:numPr>
              <w:spacing w:line="312" w:lineRule="auto"/>
              <w:ind w:hanging="360"/>
              <w:rPr>
                <w:sz w:val="20"/>
                <w:szCs w:val="20"/>
              </w:rPr>
            </w:pPr>
            <w:r>
              <w:rPr>
                <w:rFonts w:ascii="Arial" w:eastAsia="Arial" w:hAnsi="Arial" w:cs="Arial"/>
                <w:sz w:val="20"/>
                <w:szCs w:val="20"/>
              </w:rPr>
              <w:t xml:space="preserve">Was sind Verschwörungstheorien? </w:t>
            </w:r>
          </w:p>
          <w:p w14:paraId="178758F6" w14:textId="77777777" w:rsidR="00EF67AE" w:rsidRDefault="002F076E">
            <w:pPr>
              <w:numPr>
                <w:ilvl w:val="0"/>
                <w:numId w:val="27"/>
              </w:numPr>
              <w:spacing w:line="312" w:lineRule="auto"/>
              <w:ind w:hanging="360"/>
              <w:rPr>
                <w:sz w:val="20"/>
                <w:szCs w:val="20"/>
              </w:rPr>
            </w:pPr>
            <w:r>
              <w:rPr>
                <w:rFonts w:ascii="Arial" w:eastAsia="Arial" w:hAnsi="Arial" w:cs="Arial"/>
                <w:sz w:val="20"/>
                <w:szCs w:val="20"/>
              </w:rPr>
              <w:t xml:space="preserve">Wieso folgen Menschen Verschwörungstheorien? </w:t>
            </w:r>
          </w:p>
          <w:p w14:paraId="3E6C955B" w14:textId="77777777" w:rsidR="00EF67AE" w:rsidRDefault="002F076E">
            <w:pPr>
              <w:numPr>
                <w:ilvl w:val="0"/>
                <w:numId w:val="27"/>
              </w:numPr>
              <w:spacing w:line="312" w:lineRule="auto"/>
              <w:ind w:hanging="360"/>
              <w:rPr>
                <w:sz w:val="20"/>
                <w:szCs w:val="20"/>
              </w:rPr>
            </w:pPr>
            <w:r>
              <w:rPr>
                <w:rFonts w:ascii="Arial" w:eastAsia="Arial" w:hAnsi="Arial" w:cs="Arial"/>
                <w:sz w:val="20"/>
                <w:szCs w:val="20"/>
              </w:rPr>
              <w:t xml:space="preserve">Wie nutzen Menschen Verschwörungstheorien? </w:t>
            </w:r>
          </w:p>
          <w:p w14:paraId="66AAA28B" w14:textId="77777777" w:rsidR="00EF67AE" w:rsidRDefault="002F076E">
            <w:pPr>
              <w:numPr>
                <w:ilvl w:val="0"/>
                <w:numId w:val="27"/>
              </w:numPr>
              <w:spacing w:line="312" w:lineRule="auto"/>
              <w:ind w:hanging="360"/>
              <w:rPr>
                <w:sz w:val="20"/>
                <w:szCs w:val="20"/>
              </w:rPr>
            </w:pPr>
            <w:r>
              <w:rPr>
                <w:rFonts w:ascii="Arial" w:eastAsia="Arial" w:hAnsi="Arial" w:cs="Arial"/>
                <w:sz w:val="20"/>
                <w:szCs w:val="20"/>
              </w:rPr>
              <w:t xml:space="preserve">Warum sind Verschwörungstheorien gefährlich? </w:t>
            </w:r>
          </w:p>
          <w:p w14:paraId="3B2A8A35" w14:textId="77777777" w:rsidR="00EF67AE" w:rsidRDefault="002F076E">
            <w:pPr>
              <w:numPr>
                <w:ilvl w:val="0"/>
                <w:numId w:val="27"/>
              </w:numPr>
              <w:spacing w:line="312" w:lineRule="auto"/>
              <w:ind w:hanging="360"/>
              <w:rPr>
                <w:sz w:val="20"/>
                <w:szCs w:val="20"/>
              </w:rPr>
            </w:pPr>
            <w:r>
              <w:rPr>
                <w:rFonts w:ascii="Arial" w:eastAsia="Arial" w:hAnsi="Arial" w:cs="Arial"/>
                <w:sz w:val="20"/>
                <w:szCs w:val="20"/>
              </w:rPr>
              <w:t xml:space="preserve">Welche Rolle spielen Verschwörungstheorien bei der Identitätskonstruktion? </w:t>
            </w:r>
          </w:p>
          <w:p w14:paraId="6A04F9AE" w14:textId="77777777" w:rsidR="00EF67AE" w:rsidRDefault="002F076E">
            <w:pPr>
              <w:numPr>
                <w:ilvl w:val="0"/>
                <w:numId w:val="27"/>
              </w:numPr>
              <w:spacing w:line="312" w:lineRule="auto"/>
              <w:ind w:hanging="360"/>
            </w:pPr>
            <w:r>
              <w:rPr>
                <w:rFonts w:ascii="Arial" w:eastAsia="Arial" w:hAnsi="Arial" w:cs="Arial"/>
                <w:sz w:val="20"/>
                <w:szCs w:val="20"/>
              </w:rPr>
              <w:t xml:space="preserve">Wie kann man Verschwörungstheorien begegnen? </w:t>
            </w:r>
          </w:p>
          <w:p w14:paraId="5BEB6DAA" w14:textId="77777777" w:rsidR="00EF67AE" w:rsidRDefault="002F076E">
            <w:pPr>
              <w:spacing w:line="312" w:lineRule="auto"/>
              <w:ind w:left="360"/>
            </w:pPr>
            <w:r>
              <w:rPr>
                <w:rFonts w:ascii="Arial" w:eastAsia="Arial" w:hAnsi="Arial" w:cs="Arial"/>
                <w:sz w:val="20"/>
                <w:szCs w:val="20"/>
              </w:rPr>
              <w:t>(</w:t>
            </w:r>
            <w:r>
              <w:rPr>
                <w:rFonts w:ascii="Arial" w:eastAsia="Arial" w:hAnsi="Arial" w:cs="Arial"/>
                <w:b/>
                <w:sz w:val="20"/>
                <w:szCs w:val="20"/>
              </w:rPr>
              <w:t>Materialblatt_Meinung_17</w:t>
            </w:r>
            <w:r>
              <w:rPr>
                <w:rFonts w:ascii="Arial" w:eastAsia="Arial" w:hAnsi="Arial" w:cs="Arial"/>
                <w:sz w:val="20"/>
                <w:szCs w:val="20"/>
              </w:rPr>
              <w:t>)</w:t>
            </w:r>
          </w:p>
          <w:p w14:paraId="71DAEA59" w14:textId="77777777" w:rsidR="00EF67AE" w:rsidRDefault="00EF67AE">
            <w:pPr>
              <w:spacing w:line="312" w:lineRule="auto"/>
            </w:pPr>
          </w:p>
          <w:p w14:paraId="765D3F21" w14:textId="77777777" w:rsidR="00EF67AE" w:rsidRDefault="002F076E">
            <w:pPr>
              <w:spacing w:line="312" w:lineRule="auto"/>
            </w:pPr>
            <w:r>
              <w:rPr>
                <w:rFonts w:ascii="Arial" w:eastAsia="Arial" w:hAnsi="Arial" w:cs="Arial"/>
                <w:sz w:val="20"/>
                <w:szCs w:val="20"/>
              </w:rPr>
              <w:t>In einem ersten Schritt sichten die Schüler*innen die bereitgestellten Materialien, konzipieren daraus für ihre Präsentation ein Storyboard (</w:t>
            </w:r>
            <w:r>
              <w:rPr>
                <w:rFonts w:ascii="Arial" w:eastAsia="Arial" w:hAnsi="Arial" w:cs="Arial"/>
                <w:b/>
                <w:sz w:val="20"/>
                <w:szCs w:val="20"/>
              </w:rPr>
              <w:t>Arbeitsblatt_Meinung_18</w:t>
            </w:r>
            <w:r>
              <w:rPr>
                <w:rFonts w:ascii="Arial" w:eastAsia="Arial" w:hAnsi="Arial" w:cs="Arial"/>
                <w:sz w:val="20"/>
                <w:szCs w:val="20"/>
              </w:rPr>
              <w:t>), das sie anschließend mithilfe einer Präsentationssoftware umsetzen.</w:t>
            </w:r>
          </w:p>
          <w:p w14:paraId="724BDD48" w14:textId="77777777" w:rsidR="00EF67AE" w:rsidRDefault="00EF67AE">
            <w:pPr>
              <w:spacing w:line="312" w:lineRule="auto"/>
            </w:pPr>
          </w:p>
          <w:p w14:paraId="6374FC94" w14:textId="77777777" w:rsidR="00EF67AE" w:rsidRDefault="002F076E">
            <w:pPr>
              <w:spacing w:line="312" w:lineRule="auto"/>
            </w:pPr>
            <w:r>
              <w:rPr>
                <w:rFonts w:ascii="Arial" w:eastAsia="Arial" w:hAnsi="Arial" w:cs="Arial"/>
                <w:sz w:val="20"/>
                <w:szCs w:val="20"/>
              </w:rPr>
              <w:t>Einzelne Präsentationen werden im Klassenplenum vorgestellt und diskutiert.</w:t>
            </w:r>
          </w:p>
        </w:tc>
      </w:tr>
      <w:tr w:rsidR="00EF67AE" w14:paraId="1934E2E3" w14:textId="77777777">
        <w:trPr>
          <w:trHeight w:val="160"/>
        </w:trPr>
        <w:tc>
          <w:tcPr>
            <w:tcW w:w="1276" w:type="dxa"/>
          </w:tcPr>
          <w:p w14:paraId="2614CD38" w14:textId="77777777" w:rsidR="00EF67AE" w:rsidRDefault="002F076E">
            <w:pPr>
              <w:spacing w:line="312" w:lineRule="auto"/>
            </w:pPr>
            <w:r>
              <w:rPr>
                <w:rFonts w:ascii="Arial" w:eastAsia="Arial" w:hAnsi="Arial" w:cs="Arial"/>
                <w:sz w:val="20"/>
                <w:szCs w:val="20"/>
              </w:rPr>
              <w:t>Hinweise</w:t>
            </w:r>
          </w:p>
        </w:tc>
        <w:tc>
          <w:tcPr>
            <w:tcW w:w="8080" w:type="dxa"/>
          </w:tcPr>
          <w:p w14:paraId="0711A8A7" w14:textId="77777777" w:rsidR="00EF67AE" w:rsidRDefault="002F076E">
            <w:pPr>
              <w:spacing w:line="312" w:lineRule="auto"/>
            </w:pPr>
            <w:r>
              <w:rPr>
                <w:rFonts w:ascii="Arial" w:eastAsia="Arial" w:hAnsi="Arial" w:cs="Arial"/>
                <w:sz w:val="20"/>
                <w:szCs w:val="20"/>
              </w:rPr>
              <w:t>Die Präsentationen können mit eigenem Material der Schüler*innen ergänzt werden.</w:t>
            </w:r>
          </w:p>
          <w:p w14:paraId="4B7FB0D6"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Um das Lesen der Texte zu erleichtern und als Aufbereitung für die Multimediapräsentation kann die 5-Schritt-Lese-Methode genutzt werden: </w:t>
            </w:r>
          </w:p>
          <w:p w14:paraId="7CAFD4FC"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1. Text überfliegen für den Überblick</w:t>
            </w:r>
          </w:p>
          <w:p w14:paraId="008AC030"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2. Überlegen: Worauf gibt der Text eine Antwort?</w:t>
            </w:r>
          </w:p>
          <w:p w14:paraId="65FB8FA2"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3. Gründlich lesen, Wichtiges markieren</w:t>
            </w:r>
          </w:p>
          <w:p w14:paraId="7EC21B68"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4. Abschnitte in eigenen Worten zusammenfassen</w:t>
            </w:r>
          </w:p>
          <w:p w14:paraId="77A25D1D"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5. Erarbeitung eines eigenen Vortrags anhand von Schüsselworten für die Präsentation</w:t>
            </w:r>
          </w:p>
          <w:p w14:paraId="2ADB16F3"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Schüler*innen können zur Vorbereitung der Unterrichtseinheit die Text- und Videomaterialien auch als Hausaufgabe durcharbeiten.</w:t>
            </w:r>
          </w:p>
          <w:p w14:paraId="320C3408" w14:textId="77777777" w:rsidR="00EF67AE" w:rsidRDefault="002F076E">
            <w:pPr>
              <w:spacing w:line="312" w:lineRule="auto"/>
            </w:pPr>
            <w:r>
              <w:rPr>
                <w:rFonts w:ascii="Arial" w:eastAsia="Arial" w:hAnsi="Arial" w:cs="Arial"/>
                <w:sz w:val="20"/>
                <w:szCs w:val="20"/>
              </w:rPr>
              <w:t xml:space="preserve">Im </w:t>
            </w:r>
            <w:r>
              <w:rPr>
                <w:rFonts w:ascii="Arial" w:eastAsia="Arial" w:hAnsi="Arial" w:cs="Arial"/>
                <w:b/>
                <w:sz w:val="20"/>
                <w:szCs w:val="20"/>
              </w:rPr>
              <w:t>Werkzeugkasten kollaboratives Arbeiten im Internet</w:t>
            </w:r>
            <w:r>
              <w:rPr>
                <w:rFonts w:ascii="Arial" w:eastAsia="Arial" w:hAnsi="Arial" w:cs="Arial"/>
                <w:sz w:val="20"/>
                <w:szCs w:val="20"/>
              </w:rPr>
              <w:t xml:space="preserve"> und im </w:t>
            </w:r>
            <w:r>
              <w:rPr>
                <w:rFonts w:ascii="Arial" w:eastAsia="Arial" w:hAnsi="Arial" w:cs="Arial"/>
                <w:b/>
                <w:sz w:val="20"/>
                <w:szCs w:val="20"/>
              </w:rPr>
              <w:t>Werkzeugkasten Lernen &amp; Lehren mit Apps</w:t>
            </w:r>
            <w:r>
              <w:rPr>
                <w:rFonts w:ascii="Arial" w:eastAsia="Arial" w:hAnsi="Arial" w:cs="Arial"/>
                <w:sz w:val="20"/>
                <w:szCs w:val="20"/>
              </w:rPr>
              <w:t xml:space="preserve"> finden sich Hinweise für die Nutzung von Präsentationssoftware.</w:t>
            </w:r>
          </w:p>
        </w:tc>
      </w:tr>
      <w:tr w:rsidR="00EF67AE" w14:paraId="2BBC4406" w14:textId="77777777">
        <w:trPr>
          <w:trHeight w:val="160"/>
        </w:trPr>
        <w:tc>
          <w:tcPr>
            <w:tcW w:w="1276" w:type="dxa"/>
          </w:tcPr>
          <w:p w14:paraId="1CF0D8FC" w14:textId="77777777" w:rsidR="00EF67AE" w:rsidRDefault="002F076E">
            <w:pPr>
              <w:spacing w:line="312" w:lineRule="auto"/>
            </w:pPr>
            <w:r>
              <w:rPr>
                <w:rFonts w:ascii="Arial" w:eastAsia="Arial" w:hAnsi="Arial" w:cs="Arial"/>
                <w:sz w:val="20"/>
                <w:szCs w:val="20"/>
              </w:rPr>
              <w:t>Materialien</w:t>
            </w:r>
          </w:p>
        </w:tc>
        <w:tc>
          <w:tcPr>
            <w:tcW w:w="8080" w:type="dxa"/>
          </w:tcPr>
          <w:p w14:paraId="5EC11010" w14:textId="77777777" w:rsidR="00EF67AE" w:rsidRDefault="002F076E">
            <w:pPr>
              <w:numPr>
                <w:ilvl w:val="0"/>
                <w:numId w:val="10"/>
              </w:numPr>
              <w:spacing w:line="312" w:lineRule="auto"/>
              <w:ind w:hanging="360"/>
            </w:pPr>
            <w:r>
              <w:rPr>
                <w:rFonts w:ascii="Arial" w:eastAsia="Arial" w:hAnsi="Arial" w:cs="Arial"/>
                <w:b/>
                <w:sz w:val="20"/>
                <w:szCs w:val="20"/>
              </w:rPr>
              <w:t>Materialblatt_Meinung_17 Bausteine: Multimediale Erklärungspräsentation</w:t>
            </w:r>
          </w:p>
          <w:p w14:paraId="2F9231D2" w14:textId="77777777" w:rsidR="00EF67AE" w:rsidRDefault="002F076E">
            <w:pPr>
              <w:numPr>
                <w:ilvl w:val="0"/>
                <w:numId w:val="10"/>
              </w:numPr>
              <w:spacing w:line="312" w:lineRule="auto"/>
              <w:ind w:hanging="360"/>
            </w:pPr>
            <w:r>
              <w:rPr>
                <w:rFonts w:ascii="Arial" w:eastAsia="Arial" w:hAnsi="Arial" w:cs="Arial"/>
                <w:b/>
                <w:sz w:val="20"/>
                <w:szCs w:val="20"/>
              </w:rPr>
              <w:t>Arbeitsblatt_Meinung_18 Konzeption: Multimediale Erklärungspräsentation</w:t>
            </w:r>
          </w:p>
          <w:p w14:paraId="168E105F" w14:textId="77777777" w:rsidR="00EF67AE" w:rsidRDefault="002F076E">
            <w:pPr>
              <w:numPr>
                <w:ilvl w:val="0"/>
                <w:numId w:val="10"/>
              </w:numPr>
              <w:spacing w:line="312" w:lineRule="auto"/>
              <w:ind w:hanging="360"/>
            </w:pPr>
            <w:r>
              <w:rPr>
                <w:rFonts w:ascii="Arial" w:eastAsia="Arial" w:hAnsi="Arial" w:cs="Arial"/>
                <w:sz w:val="20"/>
                <w:szCs w:val="20"/>
              </w:rPr>
              <w:t>Werkzeugkasten kollaboratives Arbeiten im Internet</w:t>
            </w:r>
          </w:p>
          <w:p w14:paraId="6316C023" w14:textId="77777777" w:rsidR="00EF67AE" w:rsidRDefault="002F076E">
            <w:pPr>
              <w:numPr>
                <w:ilvl w:val="0"/>
                <w:numId w:val="10"/>
              </w:numPr>
              <w:spacing w:line="312" w:lineRule="auto"/>
              <w:ind w:hanging="360"/>
            </w:pPr>
            <w:r>
              <w:rPr>
                <w:rFonts w:ascii="Arial" w:eastAsia="Arial" w:hAnsi="Arial" w:cs="Arial"/>
                <w:sz w:val="20"/>
                <w:szCs w:val="20"/>
              </w:rPr>
              <w:lastRenderedPageBreak/>
              <w:t>Werkzeugkasten Lernen &amp; Lehren mit Apps</w:t>
            </w:r>
          </w:p>
          <w:p w14:paraId="7AD5DE52" w14:textId="77777777" w:rsidR="00EF67AE" w:rsidRDefault="002F076E">
            <w:pPr>
              <w:numPr>
                <w:ilvl w:val="0"/>
                <w:numId w:val="10"/>
              </w:numPr>
              <w:spacing w:line="312" w:lineRule="auto"/>
              <w:ind w:hanging="360"/>
            </w:pPr>
            <w:r>
              <w:rPr>
                <w:rFonts w:ascii="Arial" w:eastAsia="Arial" w:hAnsi="Arial" w:cs="Arial"/>
                <w:sz w:val="20"/>
                <w:szCs w:val="20"/>
              </w:rPr>
              <w:t>ggf. Computer mit Internetzugang</w:t>
            </w:r>
          </w:p>
          <w:p w14:paraId="79BEE74C" w14:textId="77777777" w:rsidR="00EF67AE" w:rsidRDefault="002F076E">
            <w:pPr>
              <w:numPr>
                <w:ilvl w:val="0"/>
                <w:numId w:val="10"/>
              </w:numPr>
              <w:spacing w:line="312" w:lineRule="auto"/>
              <w:ind w:hanging="360"/>
            </w:pPr>
            <w:r>
              <w:rPr>
                <w:rFonts w:ascii="Arial" w:eastAsia="Arial" w:hAnsi="Arial" w:cs="Arial"/>
                <w:sz w:val="20"/>
                <w:szCs w:val="20"/>
              </w:rPr>
              <w:t>Tafel, Flipchart, Whiteboard, Kreide, Stifte, Papier</w:t>
            </w:r>
          </w:p>
        </w:tc>
      </w:tr>
    </w:tbl>
    <w:p w14:paraId="708A65EE" w14:textId="77777777" w:rsidR="00EF67AE" w:rsidRDefault="00EF67AE">
      <w:pPr>
        <w:spacing w:line="312" w:lineRule="auto"/>
        <w:jc w:val="both"/>
      </w:pPr>
    </w:p>
    <w:p w14:paraId="08754DCE" w14:textId="77777777" w:rsidR="00EF67AE" w:rsidRDefault="002F076E">
      <w:r>
        <w:br w:type="page"/>
      </w:r>
    </w:p>
    <w:p w14:paraId="17369282" w14:textId="77777777" w:rsidR="00EF67AE" w:rsidRDefault="00EF67AE">
      <w:pPr>
        <w:spacing w:line="312" w:lineRule="auto"/>
        <w:jc w:val="both"/>
      </w:pPr>
    </w:p>
    <w:p w14:paraId="239F4152"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UE3c – Verschwörungsstar (20 Min.) (</w:t>
      </w:r>
      <w:r>
        <w:rPr>
          <w:rFonts w:ascii="Arial" w:eastAsia="Arial" w:hAnsi="Arial" w:cs="Arial"/>
          <w:b/>
          <w:i/>
          <w:sz w:val="22"/>
          <w:szCs w:val="22"/>
        </w:rPr>
        <w:t>optional</w:t>
      </w:r>
      <w:r>
        <w:rPr>
          <w:rFonts w:ascii="Arial" w:eastAsia="Arial" w:hAnsi="Arial" w:cs="Arial"/>
          <w:b/>
          <w:sz w:val="22"/>
          <w:szCs w:val="22"/>
        </w:rPr>
        <w:t>)</w:t>
      </w:r>
    </w:p>
    <w:p w14:paraId="2F99B431" w14:textId="77777777" w:rsidR="00EF67AE" w:rsidRDefault="00EF67AE">
      <w:pPr>
        <w:spacing w:line="312" w:lineRule="auto"/>
        <w:jc w:val="both"/>
      </w:pPr>
    </w:p>
    <w:tbl>
      <w:tblPr>
        <w:tblStyle w:val="a6"/>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1"/>
        <w:gridCol w:w="8075"/>
      </w:tblGrid>
      <w:tr w:rsidR="00EF67AE" w14:paraId="0FE2C517" w14:textId="77777777">
        <w:trPr>
          <w:trHeight w:val="160"/>
        </w:trPr>
        <w:tc>
          <w:tcPr>
            <w:tcW w:w="1281" w:type="dxa"/>
          </w:tcPr>
          <w:p w14:paraId="36A287A1" w14:textId="77777777" w:rsidR="00EF67AE" w:rsidRDefault="002F076E">
            <w:pPr>
              <w:spacing w:line="312" w:lineRule="auto"/>
            </w:pPr>
            <w:r>
              <w:rPr>
                <w:rFonts w:ascii="Arial" w:eastAsia="Arial" w:hAnsi="Arial" w:cs="Arial"/>
                <w:sz w:val="20"/>
                <w:szCs w:val="20"/>
              </w:rPr>
              <w:t>Aufgabe</w:t>
            </w:r>
          </w:p>
        </w:tc>
        <w:tc>
          <w:tcPr>
            <w:tcW w:w="8075" w:type="dxa"/>
          </w:tcPr>
          <w:p w14:paraId="1439FE70" w14:textId="77777777" w:rsidR="00EF67AE" w:rsidRDefault="002F076E">
            <w:pPr>
              <w:spacing w:line="312" w:lineRule="auto"/>
            </w:pPr>
            <w:r>
              <w:rPr>
                <w:rFonts w:ascii="Arial" w:eastAsia="Arial" w:hAnsi="Arial" w:cs="Arial"/>
                <w:sz w:val="20"/>
                <w:szCs w:val="20"/>
              </w:rPr>
              <w:t>Eine Verschwörungstheorie aus drei Vorgaben entwickeln</w:t>
            </w:r>
          </w:p>
        </w:tc>
      </w:tr>
      <w:tr w:rsidR="00EF67AE" w14:paraId="4E8A0E54" w14:textId="77777777">
        <w:trPr>
          <w:trHeight w:val="160"/>
        </w:trPr>
        <w:tc>
          <w:tcPr>
            <w:tcW w:w="1281" w:type="dxa"/>
          </w:tcPr>
          <w:p w14:paraId="09AFB1E4" w14:textId="77777777" w:rsidR="00EF67AE" w:rsidRDefault="002F076E">
            <w:pPr>
              <w:spacing w:line="312" w:lineRule="auto"/>
            </w:pPr>
            <w:r>
              <w:rPr>
                <w:rFonts w:ascii="Arial" w:eastAsia="Arial" w:hAnsi="Arial" w:cs="Arial"/>
                <w:sz w:val="20"/>
                <w:szCs w:val="20"/>
              </w:rPr>
              <w:t>Lernziel</w:t>
            </w:r>
          </w:p>
        </w:tc>
        <w:tc>
          <w:tcPr>
            <w:tcW w:w="8075" w:type="dxa"/>
          </w:tcPr>
          <w:p w14:paraId="34482396" w14:textId="77777777" w:rsidR="00EF67AE" w:rsidRDefault="002F076E">
            <w:pPr>
              <w:spacing w:line="312" w:lineRule="auto"/>
            </w:pPr>
            <w:r>
              <w:rPr>
                <w:rFonts w:ascii="Arial" w:eastAsia="Arial" w:hAnsi="Arial" w:cs="Arial"/>
                <w:sz w:val="20"/>
                <w:szCs w:val="20"/>
              </w:rPr>
              <w:t>Die einfachen Mechanismen von Gut und Böse in Verschwörungstheorien erkennen</w:t>
            </w:r>
          </w:p>
        </w:tc>
      </w:tr>
      <w:tr w:rsidR="00EF67AE" w14:paraId="39492A54" w14:textId="77777777">
        <w:trPr>
          <w:trHeight w:val="160"/>
        </w:trPr>
        <w:tc>
          <w:tcPr>
            <w:tcW w:w="1281" w:type="dxa"/>
          </w:tcPr>
          <w:p w14:paraId="21548861" w14:textId="77777777" w:rsidR="00EF67AE" w:rsidRDefault="002F076E">
            <w:pPr>
              <w:spacing w:line="312" w:lineRule="auto"/>
            </w:pPr>
            <w:r>
              <w:rPr>
                <w:rFonts w:ascii="Arial" w:eastAsia="Arial" w:hAnsi="Arial" w:cs="Arial"/>
                <w:sz w:val="20"/>
                <w:szCs w:val="20"/>
              </w:rPr>
              <w:t>Ablauf</w:t>
            </w:r>
          </w:p>
        </w:tc>
        <w:tc>
          <w:tcPr>
            <w:tcW w:w="8075" w:type="dxa"/>
          </w:tcPr>
          <w:p w14:paraId="4300BF3D" w14:textId="77777777" w:rsidR="00EF67AE" w:rsidRDefault="002F076E">
            <w:pPr>
              <w:spacing w:line="312" w:lineRule="auto"/>
            </w:pPr>
            <w:r>
              <w:rPr>
                <w:rFonts w:ascii="Arial" w:eastAsia="Arial" w:hAnsi="Arial" w:cs="Arial"/>
                <w:sz w:val="20"/>
                <w:szCs w:val="20"/>
              </w:rPr>
              <w:t>Zum Einstieg lesen die Schüler*innen nacheinander bekannte Verschwörungstheorien vor, damit sie Namen und Ziel der jeweiligen Verschwörungstheorie kennenlernen. (</w:t>
            </w:r>
            <w:r>
              <w:rPr>
                <w:rFonts w:ascii="Arial" w:eastAsia="Arial" w:hAnsi="Arial" w:cs="Arial"/>
                <w:b/>
                <w:sz w:val="20"/>
                <w:szCs w:val="20"/>
              </w:rPr>
              <w:t>Materialblatt_Meinung_19</w:t>
            </w:r>
            <w:r>
              <w:rPr>
                <w:rFonts w:ascii="Arial" w:eastAsia="Arial" w:hAnsi="Arial" w:cs="Arial"/>
                <w:sz w:val="20"/>
                <w:szCs w:val="20"/>
              </w:rPr>
              <w:t>)</w:t>
            </w:r>
          </w:p>
          <w:p w14:paraId="0EB56460" w14:textId="77777777" w:rsidR="00EF67AE" w:rsidRDefault="00EF67AE">
            <w:pPr>
              <w:spacing w:line="312" w:lineRule="auto"/>
            </w:pPr>
          </w:p>
          <w:p w14:paraId="5FD868DA" w14:textId="77777777" w:rsidR="00EF67AE" w:rsidRDefault="002F076E">
            <w:pPr>
              <w:spacing w:line="312" w:lineRule="auto"/>
            </w:pPr>
            <w:r>
              <w:rPr>
                <w:rFonts w:ascii="Arial" w:eastAsia="Arial" w:hAnsi="Arial" w:cs="Arial"/>
                <w:sz w:val="20"/>
                <w:szCs w:val="20"/>
              </w:rPr>
              <w:t>Danach sollen sie im Spiel „Verschwörungsstar“ (nach einer Idee von Rayk Anders, Freier Journalist, Berlin) selber eine Verschwörungstheorie bauen.</w:t>
            </w:r>
          </w:p>
          <w:p w14:paraId="0C3B52F5" w14:textId="77777777" w:rsidR="00EF67AE" w:rsidRDefault="00EF67AE">
            <w:pPr>
              <w:spacing w:line="312" w:lineRule="auto"/>
            </w:pPr>
          </w:p>
          <w:p w14:paraId="5AEA39B9" w14:textId="77777777" w:rsidR="00EF67AE" w:rsidRDefault="002F076E">
            <w:pPr>
              <w:spacing w:line="312" w:lineRule="auto"/>
            </w:pPr>
            <w:r>
              <w:rPr>
                <w:rFonts w:ascii="Arial" w:eastAsia="Arial" w:hAnsi="Arial" w:cs="Arial"/>
                <w:sz w:val="20"/>
                <w:szCs w:val="20"/>
              </w:rPr>
              <w:t>Dazu werden Kästchen vorbereitet: Ein oder zwei Kästchen mit Kärtchen auf denen potentielle Akteur*innen (Schuldige) stehen und ein Kästchen mit Aktionen/Tätigkeiten. (</w:t>
            </w:r>
            <w:r>
              <w:rPr>
                <w:rFonts w:ascii="Arial" w:eastAsia="Arial" w:hAnsi="Arial" w:cs="Arial"/>
                <w:b/>
                <w:sz w:val="20"/>
                <w:szCs w:val="20"/>
              </w:rPr>
              <w:t>Arbeitsblatt_Meinung_20</w:t>
            </w:r>
            <w:r>
              <w:rPr>
                <w:rFonts w:ascii="Arial" w:eastAsia="Arial" w:hAnsi="Arial" w:cs="Arial"/>
                <w:sz w:val="20"/>
                <w:szCs w:val="20"/>
              </w:rPr>
              <w:t>)</w:t>
            </w:r>
          </w:p>
          <w:p w14:paraId="66B55B4D" w14:textId="77777777" w:rsidR="00EF67AE" w:rsidRDefault="00EF67AE">
            <w:pPr>
              <w:spacing w:line="312" w:lineRule="auto"/>
            </w:pPr>
          </w:p>
          <w:p w14:paraId="567C84CB" w14:textId="77777777" w:rsidR="00EF67AE" w:rsidRDefault="002F076E">
            <w:pPr>
              <w:spacing w:line="312" w:lineRule="auto"/>
            </w:pPr>
            <w:r>
              <w:rPr>
                <w:rFonts w:ascii="Arial" w:eastAsia="Arial" w:hAnsi="Arial" w:cs="Arial"/>
                <w:sz w:val="20"/>
                <w:szCs w:val="20"/>
              </w:rPr>
              <w:t>Pro Runde ziehen die Schüler*innen jeweils zwei Akteur*innen und eine Tätigkeit und entwickeln daraus spontan eine neue Verschwörungstheorie. Sie erleben dabei, wie völlig beliebig kombinierbar die Akteur*innen und Tätigkeiten sind, um Erklärungen oder Schuldige etc. zu finden.</w:t>
            </w:r>
          </w:p>
          <w:p w14:paraId="01FF4833" w14:textId="77777777" w:rsidR="00EF67AE" w:rsidRDefault="00EF67AE">
            <w:pPr>
              <w:spacing w:line="312" w:lineRule="auto"/>
            </w:pPr>
          </w:p>
          <w:p w14:paraId="398187F2" w14:textId="77777777" w:rsidR="00EF67AE" w:rsidRDefault="002F076E">
            <w:pPr>
              <w:spacing w:line="312" w:lineRule="auto"/>
            </w:pPr>
            <w:r>
              <w:rPr>
                <w:rFonts w:ascii="Arial" w:eastAsia="Arial" w:hAnsi="Arial" w:cs="Arial"/>
                <w:sz w:val="20"/>
                <w:szCs w:val="20"/>
              </w:rPr>
              <w:t xml:space="preserve">Die Klasse stimmt über die beste Idee ab. </w:t>
            </w:r>
          </w:p>
        </w:tc>
      </w:tr>
      <w:tr w:rsidR="00EF67AE" w14:paraId="64CA1443" w14:textId="77777777">
        <w:trPr>
          <w:trHeight w:val="160"/>
        </w:trPr>
        <w:tc>
          <w:tcPr>
            <w:tcW w:w="1281" w:type="dxa"/>
          </w:tcPr>
          <w:p w14:paraId="46E9BA12" w14:textId="77777777" w:rsidR="00EF67AE" w:rsidRDefault="002F076E">
            <w:pPr>
              <w:spacing w:line="312" w:lineRule="auto"/>
            </w:pPr>
            <w:r>
              <w:rPr>
                <w:rFonts w:ascii="Arial" w:eastAsia="Arial" w:hAnsi="Arial" w:cs="Arial"/>
                <w:sz w:val="20"/>
                <w:szCs w:val="20"/>
              </w:rPr>
              <w:t>Hinweise</w:t>
            </w:r>
          </w:p>
        </w:tc>
        <w:tc>
          <w:tcPr>
            <w:tcW w:w="8075" w:type="dxa"/>
          </w:tcPr>
          <w:p w14:paraId="0F94316A"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Hier muss immer darauf geachtet werden, dass die im Spiel entwickelten Theorien in ihrer Falschheit oder Verkürzung erkannt werden und keine der genannten Gruppen oder Personen verletzt werden. Falls der Theorieentwurf einer Schülerin bzw. eines Schülers doch von der Klasse für glaubwürdig gehalten wird (ist es nicht so?), muss auf eine differenzierte Betrachtungsweise hingeführt werden.</w:t>
            </w:r>
          </w:p>
          <w:p w14:paraId="43386010"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Alternativ kann auch die Methode “Küchenstudio” des DGB Bildungswerk Thüringen e.V. genutzt werden: </w:t>
            </w:r>
            <w:hyperlink r:id="rId42">
              <w:r>
                <w:rPr>
                  <w:rFonts w:ascii="Arial" w:eastAsia="Arial" w:hAnsi="Arial" w:cs="Arial"/>
                  <w:color w:val="1155CC"/>
                  <w:sz w:val="20"/>
                  <w:szCs w:val="20"/>
                  <w:u w:val="single"/>
                </w:rPr>
                <w:t>http://baustein.dgb-bwt.de/C2/Kuechenstudio.html</w:t>
              </w:r>
            </w:hyperlink>
            <w:r>
              <w:rPr>
                <w:rFonts w:ascii="Arial" w:eastAsia="Arial" w:hAnsi="Arial" w:cs="Arial"/>
                <w:sz w:val="20"/>
                <w:szCs w:val="20"/>
              </w:rPr>
              <w:t xml:space="preserve"> </w:t>
            </w:r>
          </w:p>
        </w:tc>
      </w:tr>
      <w:tr w:rsidR="00EF67AE" w14:paraId="2EB8B814" w14:textId="77777777">
        <w:trPr>
          <w:trHeight w:val="160"/>
        </w:trPr>
        <w:tc>
          <w:tcPr>
            <w:tcW w:w="1281" w:type="dxa"/>
          </w:tcPr>
          <w:p w14:paraId="37782F00" w14:textId="77777777" w:rsidR="00EF67AE" w:rsidRDefault="002F076E">
            <w:pPr>
              <w:spacing w:line="312" w:lineRule="auto"/>
            </w:pPr>
            <w:r>
              <w:rPr>
                <w:rFonts w:ascii="Arial" w:eastAsia="Arial" w:hAnsi="Arial" w:cs="Arial"/>
                <w:sz w:val="20"/>
                <w:szCs w:val="20"/>
              </w:rPr>
              <w:t>Materialien</w:t>
            </w:r>
          </w:p>
        </w:tc>
        <w:tc>
          <w:tcPr>
            <w:tcW w:w="8075" w:type="dxa"/>
          </w:tcPr>
          <w:p w14:paraId="18AFD29E" w14:textId="77777777" w:rsidR="00EF67AE" w:rsidRDefault="002F076E">
            <w:pPr>
              <w:numPr>
                <w:ilvl w:val="0"/>
                <w:numId w:val="12"/>
              </w:numPr>
              <w:spacing w:line="312" w:lineRule="auto"/>
              <w:ind w:hanging="360"/>
            </w:pPr>
            <w:r>
              <w:rPr>
                <w:rFonts w:ascii="Arial" w:eastAsia="Arial" w:hAnsi="Arial" w:cs="Arial"/>
                <w:b/>
                <w:sz w:val="20"/>
                <w:szCs w:val="20"/>
              </w:rPr>
              <w:t xml:space="preserve">Materialblatt_Meinung_19 Begriffe, Trends und </w:t>
            </w:r>
          </w:p>
          <w:p w14:paraId="2C2FB30B" w14:textId="77777777" w:rsidR="00EF67AE" w:rsidRDefault="002F076E">
            <w:pPr>
              <w:spacing w:line="312" w:lineRule="auto"/>
              <w:ind w:left="720"/>
            </w:pPr>
            <w:r>
              <w:rPr>
                <w:rFonts w:ascii="Arial" w:eastAsia="Arial" w:hAnsi="Arial" w:cs="Arial"/>
                <w:b/>
                <w:sz w:val="20"/>
                <w:szCs w:val="20"/>
              </w:rPr>
              <w:t>Dauerbrenner der Verschwörungsideologien</w:t>
            </w:r>
          </w:p>
          <w:p w14:paraId="3CF476F3" w14:textId="77777777" w:rsidR="00EF67AE" w:rsidRDefault="002F076E">
            <w:pPr>
              <w:numPr>
                <w:ilvl w:val="0"/>
                <w:numId w:val="12"/>
              </w:numPr>
              <w:spacing w:line="312" w:lineRule="auto"/>
              <w:ind w:hanging="360"/>
            </w:pPr>
            <w:r>
              <w:rPr>
                <w:rFonts w:ascii="Arial" w:eastAsia="Arial" w:hAnsi="Arial" w:cs="Arial"/>
                <w:b/>
                <w:sz w:val="20"/>
                <w:szCs w:val="20"/>
              </w:rPr>
              <w:t>Arbeitsblatt_Meinung_20 Spiel | Verschwörungsstar</w:t>
            </w:r>
          </w:p>
          <w:p w14:paraId="09842CD6" w14:textId="77777777" w:rsidR="00EF67AE" w:rsidRDefault="002F076E">
            <w:pPr>
              <w:numPr>
                <w:ilvl w:val="0"/>
                <w:numId w:val="12"/>
              </w:numPr>
              <w:spacing w:line="312" w:lineRule="auto"/>
              <w:ind w:hanging="360"/>
            </w:pPr>
            <w:r>
              <w:rPr>
                <w:rFonts w:ascii="Arial" w:eastAsia="Arial" w:hAnsi="Arial" w:cs="Arial"/>
                <w:sz w:val="20"/>
                <w:szCs w:val="20"/>
              </w:rPr>
              <w:t>Karteikarten, Kästchen</w:t>
            </w:r>
          </w:p>
        </w:tc>
      </w:tr>
    </w:tbl>
    <w:p w14:paraId="7F7AA2CA" w14:textId="77777777" w:rsidR="00EF67AE" w:rsidRDefault="00EF67AE">
      <w:pPr>
        <w:spacing w:line="312" w:lineRule="auto"/>
        <w:jc w:val="both"/>
      </w:pPr>
    </w:p>
    <w:p w14:paraId="1EC4232F" w14:textId="77777777" w:rsidR="00EF67AE" w:rsidRDefault="002F076E">
      <w:r>
        <w:br w:type="page"/>
      </w:r>
    </w:p>
    <w:p w14:paraId="65868908" w14:textId="77777777" w:rsidR="00EF67AE" w:rsidRDefault="00EF67AE">
      <w:pPr>
        <w:spacing w:line="312" w:lineRule="auto"/>
        <w:jc w:val="both"/>
      </w:pPr>
    </w:p>
    <w:p w14:paraId="7543D244"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UE3d – Medienanalyse zu einer Verschwörungstheorie (25 Min.) (</w:t>
      </w:r>
      <w:r>
        <w:rPr>
          <w:rFonts w:ascii="Arial" w:eastAsia="Arial" w:hAnsi="Arial" w:cs="Arial"/>
          <w:b/>
          <w:i/>
          <w:sz w:val="22"/>
          <w:szCs w:val="22"/>
        </w:rPr>
        <w:t>optional</w:t>
      </w:r>
      <w:r>
        <w:rPr>
          <w:rFonts w:ascii="Arial" w:eastAsia="Arial" w:hAnsi="Arial" w:cs="Arial"/>
          <w:b/>
          <w:sz w:val="22"/>
          <w:szCs w:val="22"/>
        </w:rPr>
        <w:t>)</w:t>
      </w:r>
    </w:p>
    <w:p w14:paraId="45E67D27" w14:textId="77777777" w:rsidR="00EF67AE" w:rsidRDefault="00EF67AE">
      <w:pPr>
        <w:spacing w:line="312" w:lineRule="auto"/>
        <w:jc w:val="both"/>
      </w:pPr>
    </w:p>
    <w:tbl>
      <w:tblPr>
        <w:tblStyle w:val="a7"/>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1"/>
        <w:gridCol w:w="8075"/>
      </w:tblGrid>
      <w:tr w:rsidR="00EF67AE" w14:paraId="4222B21B" w14:textId="77777777">
        <w:trPr>
          <w:trHeight w:val="160"/>
        </w:trPr>
        <w:tc>
          <w:tcPr>
            <w:tcW w:w="1281" w:type="dxa"/>
          </w:tcPr>
          <w:p w14:paraId="365C2426" w14:textId="77777777" w:rsidR="00EF67AE" w:rsidRDefault="002F076E">
            <w:pPr>
              <w:spacing w:line="312" w:lineRule="auto"/>
            </w:pPr>
            <w:r>
              <w:rPr>
                <w:rFonts w:ascii="Arial" w:eastAsia="Arial" w:hAnsi="Arial" w:cs="Arial"/>
                <w:sz w:val="20"/>
                <w:szCs w:val="20"/>
              </w:rPr>
              <w:t>Aufgabe</w:t>
            </w:r>
          </w:p>
        </w:tc>
        <w:tc>
          <w:tcPr>
            <w:tcW w:w="8075" w:type="dxa"/>
          </w:tcPr>
          <w:p w14:paraId="07E39DA0" w14:textId="77777777" w:rsidR="00EF67AE" w:rsidRDefault="002F076E">
            <w:pPr>
              <w:spacing w:line="312" w:lineRule="auto"/>
            </w:pPr>
            <w:r>
              <w:rPr>
                <w:rFonts w:ascii="Arial" w:eastAsia="Arial" w:hAnsi="Arial" w:cs="Arial"/>
                <w:sz w:val="20"/>
                <w:szCs w:val="20"/>
              </w:rPr>
              <w:t>Vergleichen von Informationen in unterschiedlichen Artikeln</w:t>
            </w:r>
          </w:p>
        </w:tc>
      </w:tr>
      <w:tr w:rsidR="00EF67AE" w14:paraId="328E5071" w14:textId="77777777">
        <w:trPr>
          <w:trHeight w:val="160"/>
        </w:trPr>
        <w:tc>
          <w:tcPr>
            <w:tcW w:w="1281" w:type="dxa"/>
          </w:tcPr>
          <w:p w14:paraId="48178B60" w14:textId="77777777" w:rsidR="00EF67AE" w:rsidRDefault="002F076E">
            <w:pPr>
              <w:spacing w:line="312" w:lineRule="auto"/>
            </w:pPr>
            <w:r>
              <w:rPr>
                <w:rFonts w:ascii="Arial" w:eastAsia="Arial" w:hAnsi="Arial" w:cs="Arial"/>
                <w:sz w:val="20"/>
                <w:szCs w:val="20"/>
              </w:rPr>
              <w:t>Lernziel</w:t>
            </w:r>
          </w:p>
        </w:tc>
        <w:tc>
          <w:tcPr>
            <w:tcW w:w="8075" w:type="dxa"/>
          </w:tcPr>
          <w:p w14:paraId="4A4ACC59" w14:textId="77777777" w:rsidR="00EF67AE" w:rsidRDefault="002F076E">
            <w:pPr>
              <w:spacing w:line="312" w:lineRule="auto"/>
            </w:pPr>
            <w:r>
              <w:rPr>
                <w:rFonts w:ascii="Arial" w:eastAsia="Arial" w:hAnsi="Arial" w:cs="Arial"/>
                <w:sz w:val="20"/>
                <w:szCs w:val="20"/>
              </w:rPr>
              <w:t xml:space="preserve">Erkennen der Informationsauswahl und Darstellungsform in Abhängigkeit von der Quelle </w:t>
            </w:r>
          </w:p>
        </w:tc>
      </w:tr>
      <w:tr w:rsidR="00EF67AE" w14:paraId="24DDB4CC" w14:textId="77777777">
        <w:trPr>
          <w:trHeight w:val="160"/>
        </w:trPr>
        <w:tc>
          <w:tcPr>
            <w:tcW w:w="1281" w:type="dxa"/>
          </w:tcPr>
          <w:p w14:paraId="18B0DE4A" w14:textId="77777777" w:rsidR="00EF67AE" w:rsidRDefault="002F076E">
            <w:pPr>
              <w:spacing w:line="312" w:lineRule="auto"/>
            </w:pPr>
            <w:r>
              <w:rPr>
                <w:rFonts w:ascii="Arial" w:eastAsia="Arial" w:hAnsi="Arial" w:cs="Arial"/>
                <w:sz w:val="20"/>
                <w:szCs w:val="20"/>
              </w:rPr>
              <w:t>Ablauf</w:t>
            </w:r>
          </w:p>
        </w:tc>
        <w:tc>
          <w:tcPr>
            <w:tcW w:w="8075" w:type="dxa"/>
          </w:tcPr>
          <w:p w14:paraId="544C6B30"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Zu den regelmäßig stattfindenden Bilderberg-Konferenzen machen die Schüler*innen eine Quellenanalyse. Dazu teilt sich die Klasse in vier Gruppen und untersucht unterschiedliche Artikel aus dem Netz (aktuelle Beispiele unter </w:t>
            </w:r>
            <w:hyperlink r:id="rId43">
              <w:r>
                <w:rPr>
                  <w:rFonts w:ascii="Arial" w:eastAsia="Arial" w:hAnsi="Arial" w:cs="Arial"/>
                  <w:color w:val="0000FF"/>
                  <w:sz w:val="20"/>
                  <w:szCs w:val="20"/>
                  <w:u w:val="single"/>
                </w:rPr>
                <w:t>http://www.medien-in-die-schule.de</w:t>
              </w:r>
            </w:hyperlink>
            <w:r>
              <w:rPr>
                <w:rFonts w:ascii="Arial" w:eastAsia="Arial" w:hAnsi="Arial" w:cs="Arial"/>
                <w:sz w:val="20"/>
                <w:szCs w:val="20"/>
              </w:rPr>
              <w:t>/meinung-im-netz-gestalten) anhand eines Kriterienkatalogs.</w:t>
            </w:r>
          </w:p>
          <w:p w14:paraId="12B8F405"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Materialblatt_Meinung_21</w:t>
            </w:r>
            <w:r>
              <w:rPr>
                <w:rFonts w:ascii="Arial" w:eastAsia="Arial" w:hAnsi="Arial" w:cs="Arial"/>
                <w:sz w:val="20"/>
                <w:szCs w:val="20"/>
              </w:rPr>
              <w:t>,</w:t>
            </w:r>
            <w:r>
              <w:rPr>
                <w:rFonts w:ascii="Arial" w:eastAsia="Arial" w:hAnsi="Arial" w:cs="Arial"/>
                <w:b/>
                <w:sz w:val="20"/>
                <w:szCs w:val="20"/>
              </w:rPr>
              <w:t xml:space="preserve"> Materialblatt_Meinung_22</w:t>
            </w:r>
            <w:r>
              <w:rPr>
                <w:rFonts w:ascii="Arial" w:eastAsia="Arial" w:hAnsi="Arial" w:cs="Arial"/>
                <w:sz w:val="20"/>
                <w:szCs w:val="20"/>
              </w:rPr>
              <w:t>)</w:t>
            </w:r>
          </w:p>
          <w:p w14:paraId="5C7626A7" w14:textId="77777777" w:rsidR="00EF67AE" w:rsidRDefault="00EF67AE">
            <w:pPr>
              <w:spacing w:line="312" w:lineRule="auto"/>
            </w:pPr>
          </w:p>
          <w:p w14:paraId="3BB5AF68"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Ergebnisse der Gruppen werden im Klassenplenum vorgetragen und im Anschluss gemeinsam bewertet.</w:t>
            </w:r>
          </w:p>
          <w:p w14:paraId="44170159" w14:textId="77777777" w:rsidR="00EF67AE" w:rsidRDefault="00EF67AE">
            <w:pPr>
              <w:spacing w:line="312" w:lineRule="auto"/>
            </w:pPr>
          </w:p>
          <w:p w14:paraId="419B81A2"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Eine abschließende Wertediskussion thematisiert Widersprüche und Mechanismen von Meinungsbildung. Handlungsleitende Fragestellungen sind: </w:t>
            </w:r>
          </w:p>
          <w:p w14:paraId="05C8F694" w14:textId="77777777" w:rsidR="00EF67AE" w:rsidRDefault="002F076E">
            <w:pPr>
              <w:numPr>
                <w:ilvl w:val="0"/>
                <w:numId w:val="13"/>
              </w:numPr>
              <w:spacing w:line="312" w:lineRule="auto"/>
              <w:ind w:hanging="360"/>
              <w:rPr>
                <w:sz w:val="20"/>
                <w:szCs w:val="20"/>
              </w:rPr>
            </w:pPr>
            <w:r>
              <w:rPr>
                <w:rFonts w:ascii="Arial" w:eastAsia="Arial" w:hAnsi="Arial" w:cs="Arial"/>
                <w:sz w:val="20"/>
                <w:szCs w:val="20"/>
              </w:rPr>
              <w:t xml:space="preserve">Welcher Quelle vertraust du? </w:t>
            </w:r>
          </w:p>
          <w:p w14:paraId="09A82D43" w14:textId="77777777" w:rsidR="00EF67AE" w:rsidRDefault="002F076E">
            <w:pPr>
              <w:numPr>
                <w:ilvl w:val="0"/>
                <w:numId w:val="13"/>
              </w:numPr>
              <w:spacing w:line="312" w:lineRule="auto"/>
              <w:ind w:hanging="360"/>
              <w:rPr>
                <w:sz w:val="20"/>
                <w:szCs w:val="20"/>
              </w:rPr>
            </w:pPr>
            <w:r>
              <w:rPr>
                <w:rFonts w:ascii="Arial" w:eastAsia="Arial" w:hAnsi="Arial" w:cs="Arial"/>
                <w:sz w:val="20"/>
                <w:szCs w:val="20"/>
              </w:rPr>
              <w:t xml:space="preserve">Welcher Meinung würdest du dich anschließen? </w:t>
            </w:r>
          </w:p>
          <w:p w14:paraId="13DD1E3D" w14:textId="77777777" w:rsidR="00EF67AE" w:rsidRDefault="002F076E">
            <w:pPr>
              <w:numPr>
                <w:ilvl w:val="0"/>
                <w:numId w:val="13"/>
              </w:numPr>
              <w:spacing w:line="312" w:lineRule="auto"/>
              <w:ind w:hanging="360"/>
            </w:pPr>
            <w:r>
              <w:rPr>
                <w:rFonts w:ascii="Arial" w:eastAsia="Arial" w:hAnsi="Arial" w:cs="Arial"/>
                <w:sz w:val="20"/>
                <w:szCs w:val="20"/>
              </w:rPr>
              <w:t>Wie können Quellen bewertet werden?</w:t>
            </w:r>
          </w:p>
        </w:tc>
      </w:tr>
      <w:tr w:rsidR="00EF67AE" w14:paraId="3E8F61F3" w14:textId="77777777">
        <w:trPr>
          <w:trHeight w:val="160"/>
        </w:trPr>
        <w:tc>
          <w:tcPr>
            <w:tcW w:w="1281" w:type="dxa"/>
          </w:tcPr>
          <w:p w14:paraId="686DB725" w14:textId="77777777" w:rsidR="00EF67AE" w:rsidRDefault="002F076E">
            <w:pPr>
              <w:spacing w:line="312" w:lineRule="auto"/>
            </w:pPr>
            <w:r>
              <w:rPr>
                <w:rFonts w:ascii="Arial" w:eastAsia="Arial" w:hAnsi="Arial" w:cs="Arial"/>
                <w:sz w:val="20"/>
                <w:szCs w:val="20"/>
              </w:rPr>
              <w:t>Hinweise</w:t>
            </w:r>
          </w:p>
        </w:tc>
        <w:tc>
          <w:tcPr>
            <w:tcW w:w="8075" w:type="dxa"/>
          </w:tcPr>
          <w:p w14:paraId="5417F9C1" w14:textId="77777777" w:rsidR="00EF67AE" w:rsidRDefault="002F076E">
            <w:pPr>
              <w:spacing w:line="312" w:lineRule="auto"/>
            </w:pPr>
            <w:r>
              <w:rPr>
                <w:rFonts w:ascii="Arial" w:eastAsia="Arial" w:hAnsi="Arial" w:cs="Arial"/>
                <w:sz w:val="20"/>
                <w:szCs w:val="20"/>
              </w:rPr>
              <w:t>Die Schüler*innen können selbst Beiträge recherchieren und mit dem Kriterienkatalog auswerten.</w:t>
            </w:r>
          </w:p>
          <w:p w14:paraId="36D54FDC"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Falls die Materialien nicht digital zur Verfügung gestellt werden können, müssen die unterschiedlichen Artikel für die einzelnen Gruppen ausgedruckt werden.</w:t>
            </w:r>
          </w:p>
          <w:p w14:paraId="3065703B" w14:textId="77777777" w:rsidR="00EF67AE" w:rsidRDefault="002F076E">
            <w:pPr>
              <w:spacing w:line="312" w:lineRule="auto"/>
            </w:pPr>
            <w:r>
              <w:rPr>
                <w:rFonts w:ascii="Arial" w:eastAsia="Arial" w:hAnsi="Arial" w:cs="Arial"/>
                <w:sz w:val="20"/>
                <w:szCs w:val="20"/>
              </w:rPr>
              <w:t>Die verschwörungstheoretischen Quellen können nicht unkommentiert genutzt werden (sie sind farblich besonders gekennzeichnet). Das Lehrerblatt zu Materialblatt_Meinung_22 soll als Ergänzung Lehrende dabei unterstützen, die Inhalte gemeinsam mit den Schüler*innen einzuordnen.</w:t>
            </w:r>
          </w:p>
        </w:tc>
      </w:tr>
      <w:tr w:rsidR="00EF67AE" w14:paraId="6BF5298B" w14:textId="77777777">
        <w:trPr>
          <w:trHeight w:val="160"/>
        </w:trPr>
        <w:tc>
          <w:tcPr>
            <w:tcW w:w="1281" w:type="dxa"/>
          </w:tcPr>
          <w:p w14:paraId="1DAD6AF1" w14:textId="77777777" w:rsidR="00EF67AE" w:rsidRDefault="002F076E">
            <w:pPr>
              <w:spacing w:line="312" w:lineRule="auto"/>
            </w:pPr>
            <w:r>
              <w:rPr>
                <w:rFonts w:ascii="Arial" w:eastAsia="Arial" w:hAnsi="Arial" w:cs="Arial"/>
                <w:sz w:val="20"/>
                <w:szCs w:val="20"/>
              </w:rPr>
              <w:t>Materialien</w:t>
            </w:r>
          </w:p>
        </w:tc>
        <w:tc>
          <w:tcPr>
            <w:tcW w:w="8075" w:type="dxa"/>
          </w:tcPr>
          <w:p w14:paraId="20EC53DA" w14:textId="77777777" w:rsidR="00EF67AE" w:rsidRDefault="002F076E">
            <w:pPr>
              <w:numPr>
                <w:ilvl w:val="0"/>
                <w:numId w:val="14"/>
              </w:numPr>
              <w:spacing w:line="312" w:lineRule="auto"/>
              <w:ind w:hanging="360"/>
            </w:pPr>
            <w:r>
              <w:rPr>
                <w:rFonts w:ascii="Arial" w:eastAsia="Arial" w:hAnsi="Arial" w:cs="Arial"/>
                <w:b/>
                <w:sz w:val="20"/>
                <w:szCs w:val="20"/>
              </w:rPr>
              <w:t xml:space="preserve">Materialblatt_Meinung_21 Kriterienkatalog </w:t>
            </w:r>
          </w:p>
          <w:p w14:paraId="2559A3CB" w14:textId="77777777" w:rsidR="00EF67AE" w:rsidRDefault="002F076E">
            <w:pPr>
              <w:spacing w:line="312" w:lineRule="auto"/>
              <w:ind w:left="720"/>
            </w:pPr>
            <w:r>
              <w:rPr>
                <w:rFonts w:ascii="Arial" w:eastAsia="Arial" w:hAnsi="Arial" w:cs="Arial"/>
                <w:b/>
                <w:sz w:val="20"/>
                <w:szCs w:val="20"/>
              </w:rPr>
              <w:t>zur Bearbeitung der Bilderberg-Artikel</w:t>
            </w:r>
          </w:p>
          <w:p w14:paraId="7AED752A" w14:textId="77777777" w:rsidR="00EF67AE" w:rsidRDefault="002F076E">
            <w:pPr>
              <w:numPr>
                <w:ilvl w:val="0"/>
                <w:numId w:val="14"/>
              </w:numPr>
              <w:spacing w:line="312" w:lineRule="auto"/>
              <w:ind w:hanging="360"/>
            </w:pPr>
            <w:r>
              <w:rPr>
                <w:rFonts w:ascii="Arial" w:eastAsia="Arial" w:hAnsi="Arial" w:cs="Arial"/>
                <w:b/>
                <w:sz w:val="20"/>
                <w:szCs w:val="20"/>
              </w:rPr>
              <w:t>Materialblatt_Meinung_22 Aktuelles Quellenmaterial</w:t>
            </w:r>
          </w:p>
          <w:p w14:paraId="02B4C4F9" w14:textId="77777777" w:rsidR="00EF67AE" w:rsidRDefault="002F076E">
            <w:pPr>
              <w:numPr>
                <w:ilvl w:val="0"/>
                <w:numId w:val="14"/>
              </w:numPr>
              <w:spacing w:line="312" w:lineRule="auto"/>
              <w:ind w:hanging="360"/>
            </w:pPr>
            <w:r>
              <w:rPr>
                <w:rFonts w:ascii="Arial" w:eastAsia="Arial" w:hAnsi="Arial" w:cs="Arial"/>
                <w:sz w:val="20"/>
                <w:szCs w:val="20"/>
              </w:rPr>
              <w:t>ggf. Computer mit Internetzugang</w:t>
            </w:r>
          </w:p>
        </w:tc>
      </w:tr>
    </w:tbl>
    <w:p w14:paraId="3747B654" w14:textId="77777777" w:rsidR="00EF67AE" w:rsidRDefault="00EF67AE">
      <w:pPr>
        <w:spacing w:line="312" w:lineRule="auto"/>
        <w:jc w:val="both"/>
      </w:pPr>
    </w:p>
    <w:p w14:paraId="552A9699" w14:textId="77777777" w:rsidR="00EF67AE" w:rsidRDefault="002F076E">
      <w:r>
        <w:br w:type="page"/>
      </w:r>
    </w:p>
    <w:p w14:paraId="5DE03C81" w14:textId="77777777" w:rsidR="00EF67AE" w:rsidRDefault="00EF67AE">
      <w:pPr>
        <w:spacing w:line="312" w:lineRule="auto"/>
        <w:jc w:val="both"/>
        <w:rPr>
          <w:rFonts w:ascii="Arial" w:eastAsia="Arial" w:hAnsi="Arial" w:cs="Arial"/>
          <w:color w:val="002060"/>
          <w:sz w:val="20"/>
          <w:szCs w:val="20"/>
        </w:rPr>
      </w:pPr>
    </w:p>
    <w:p w14:paraId="7E7E014B" w14:textId="77777777" w:rsidR="00EF67AE" w:rsidRDefault="002F076E">
      <w:pPr>
        <w:pStyle w:val="berschrift2"/>
      </w:pPr>
      <w:r>
        <w:t>Modul 4: Ich im Netz und in der Gesellschaft</w:t>
      </w:r>
    </w:p>
    <w:p w14:paraId="430491AF" w14:textId="77777777" w:rsidR="00EF67AE" w:rsidRDefault="00EF67AE">
      <w:pPr>
        <w:spacing w:line="312" w:lineRule="auto"/>
        <w:jc w:val="both"/>
      </w:pPr>
    </w:p>
    <w:p w14:paraId="2155AEBB" w14:textId="77777777" w:rsidR="00EF67AE" w:rsidRDefault="002F076E">
      <w:pPr>
        <w:pStyle w:val="berschrift3"/>
      </w:pPr>
      <w:r>
        <w:t>Einführung</w:t>
      </w:r>
    </w:p>
    <w:p w14:paraId="6F1D12B3" w14:textId="77777777" w:rsidR="00EF67AE" w:rsidRDefault="002F076E">
      <w:pPr>
        <w:spacing w:line="312" w:lineRule="auto"/>
        <w:jc w:val="both"/>
      </w:pPr>
      <w:r>
        <w:rPr>
          <w:rFonts w:ascii="Arial" w:eastAsia="Arial" w:hAnsi="Arial" w:cs="Arial"/>
          <w:sz w:val="20"/>
          <w:szCs w:val="20"/>
        </w:rPr>
        <w:t xml:space="preserve">Das Netz und Soziale Netzwerke sind für Jugendliche positiv besetzt. Aber die Jugendlichen nehmen auch die Problematiken von Fehlinformation, Diskriminierung, Mobbing oder Shitstorms wahr, haben jedoch wenige Lösungsansätze für einen Umgang damit. </w:t>
      </w:r>
    </w:p>
    <w:p w14:paraId="496343E7" w14:textId="77777777" w:rsidR="00EF67AE" w:rsidRDefault="00EF67AE">
      <w:pPr>
        <w:spacing w:line="312" w:lineRule="auto"/>
        <w:jc w:val="both"/>
        <w:rPr>
          <w:rFonts w:ascii="Arial" w:eastAsia="Arial" w:hAnsi="Arial" w:cs="Arial"/>
          <w:sz w:val="20"/>
          <w:szCs w:val="20"/>
        </w:rPr>
      </w:pPr>
    </w:p>
    <w:p w14:paraId="0030DDE6" w14:textId="77777777" w:rsidR="00EF67AE" w:rsidRDefault="002F076E">
      <w:pPr>
        <w:spacing w:line="312" w:lineRule="auto"/>
        <w:jc w:val="both"/>
      </w:pPr>
      <w:r>
        <w:rPr>
          <w:rFonts w:ascii="Arial" w:eastAsia="Arial" w:hAnsi="Arial" w:cs="Arial"/>
          <w:sz w:val="20"/>
          <w:szCs w:val="20"/>
        </w:rPr>
        <w:t>Wie sollte dem aus Sicht von Jugendlichen begegnet werden? Welche Umgangsformen im Netz wünschen sie sich bzw. wie soll sich Netzkultur entwickeln? Wie also würden sie idealerweise ein demokratisches Netz und damit ihre Lebenswelt gestalten?</w:t>
      </w:r>
    </w:p>
    <w:p w14:paraId="6DBD6006" w14:textId="77777777" w:rsidR="00EF67AE" w:rsidRDefault="00EF67AE">
      <w:pPr>
        <w:spacing w:line="312" w:lineRule="auto"/>
        <w:jc w:val="both"/>
      </w:pPr>
    </w:p>
    <w:p w14:paraId="1519AB1D" w14:textId="77777777" w:rsidR="00EF67AE" w:rsidRDefault="002F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
        <w:rPr>
          <w:rFonts w:ascii="Arial" w:eastAsia="Arial" w:hAnsi="Arial" w:cs="Arial"/>
          <w:sz w:val="20"/>
          <w:szCs w:val="20"/>
        </w:rPr>
        <w:t xml:space="preserve">Jugendliche müssen lernen, ihre Gestaltungsspielräume zu erkennen und zu nutzen, um ihre Vorstellung von passenden Kommunikationssystemen und Regeln entwickeln zu können. Sie benötigen Freiräume, in denen ungehindert improvisiert und experimentiert werden kann, ohne bewertet zu werden. </w:t>
      </w:r>
    </w:p>
    <w:p w14:paraId="14C62CD0" w14:textId="77777777" w:rsidR="00EF67AE" w:rsidRDefault="00EF67AE">
      <w:pPr>
        <w:spacing w:line="312" w:lineRule="auto"/>
        <w:jc w:val="both"/>
      </w:pPr>
    </w:p>
    <w:p w14:paraId="11B1E0A9" w14:textId="77777777" w:rsidR="00EF67AE" w:rsidRDefault="002F076E">
      <w:pPr>
        <w:spacing w:line="312" w:lineRule="auto"/>
        <w:jc w:val="both"/>
      </w:pPr>
      <w:r>
        <w:rPr>
          <w:rFonts w:ascii="Arial" w:eastAsia="Arial" w:hAnsi="Arial" w:cs="Arial"/>
          <w:sz w:val="20"/>
          <w:szCs w:val="20"/>
        </w:rPr>
        <w:t>Mit der Zukunftswerkstatt</w:t>
      </w:r>
      <w:r>
        <w:rPr>
          <w:rFonts w:ascii="Arial" w:eastAsia="Arial" w:hAnsi="Arial" w:cs="Arial"/>
          <w:sz w:val="20"/>
          <w:szCs w:val="20"/>
          <w:vertAlign w:val="superscript"/>
        </w:rPr>
        <w:footnoteReference w:id="14"/>
      </w:r>
      <w:r>
        <w:rPr>
          <w:rFonts w:ascii="Arial" w:eastAsia="Arial" w:hAnsi="Arial" w:cs="Arial"/>
          <w:sz w:val="20"/>
          <w:szCs w:val="20"/>
        </w:rPr>
        <w:t xml:space="preserve"> steht eine Methode zur Verfügung, die dazu ermutigt, kreativ und selbstbewusst Ideen zur Lösung einer Problemstellung zu formulieren. </w:t>
      </w:r>
    </w:p>
    <w:p w14:paraId="7004769A"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Aus der Analyse der gegenwärtigen Situation (hier: die gegenwärtige Netzkultur) soll ein utopischer Gegenentwurf entwickelt werden – mit allen Wunschvorstellungen und frei von jedweden Einschränkungen. Erst aus dem Zukunftsentwurf heraus wird dann rückwärts in die Gegenwart der Umsetzungsplan konstruiert und einem Realitätscheck unterzogen.</w:t>
      </w:r>
    </w:p>
    <w:p w14:paraId="7646EF86" w14:textId="77777777" w:rsidR="00EF67AE" w:rsidRDefault="002F076E">
      <w:pPr>
        <w:spacing w:line="312" w:lineRule="auto"/>
        <w:jc w:val="both"/>
      </w:pPr>
      <w:r>
        <w:rPr>
          <w:rFonts w:ascii="Arial" w:eastAsia="Arial" w:hAnsi="Arial" w:cs="Arial"/>
          <w:sz w:val="20"/>
          <w:szCs w:val="20"/>
        </w:rPr>
        <w:t>Die Jugendlichen lernen so nicht nur ihre Ideen zu spinnen, sondern auch in Pläne zu übersetzen. Dazu müssen sie ihre Rolle kritisch reflektieren, wie sie zur Gestaltung der Netzkultur bereits beitragen, um dann daraus Erneuerungen und Weiterentwicklungen für die Zukunft anstoßen zu können. Abschließend können sie auf dieser Grundlage Umsetzungsvorschläge oder Forderungskataloge verfassen und präsentieren.</w:t>
      </w:r>
    </w:p>
    <w:p w14:paraId="1A5FD201" w14:textId="77777777" w:rsidR="00EF67AE" w:rsidRDefault="00EF67AE">
      <w:pPr>
        <w:spacing w:line="312" w:lineRule="auto"/>
        <w:jc w:val="both"/>
      </w:pPr>
    </w:p>
    <w:p w14:paraId="6908409C" w14:textId="77777777" w:rsidR="00EF67AE" w:rsidRDefault="002F076E">
      <w:pPr>
        <w:pStyle w:val="berschrift3"/>
      </w:pPr>
      <w:r>
        <w:t>Ziel</w:t>
      </w:r>
    </w:p>
    <w:p w14:paraId="7CA38F1D" w14:textId="77777777" w:rsidR="00EF67AE" w:rsidRDefault="002F076E">
      <w:pPr>
        <w:spacing w:line="312" w:lineRule="auto"/>
        <w:jc w:val="both"/>
      </w:pPr>
      <w:r>
        <w:rPr>
          <w:rFonts w:ascii="Arial" w:eastAsia="Arial" w:hAnsi="Arial" w:cs="Arial"/>
          <w:sz w:val="20"/>
          <w:szCs w:val="20"/>
        </w:rPr>
        <w:t>Mit dem Modul sollen die Schüler*innen eine Methode erleben, die eine konstruktive Beteiligung an Prozessen einfach macht. Jede/r Betroffene kann Ideen für gesellschaftliche Probleme entwickeln und in der Verwirklichungsphase dafür einen konkreten Umsetzungsplan erarbeiten. Die Schüler*innen sind gefordert, Teams zu bilden und gemeinsam an Lösungen zu arbeiten.</w:t>
      </w:r>
    </w:p>
    <w:p w14:paraId="29B641B3" w14:textId="77777777" w:rsidR="00EF67AE" w:rsidRDefault="002F076E">
      <w:pPr>
        <w:spacing w:line="312" w:lineRule="auto"/>
        <w:jc w:val="both"/>
      </w:pPr>
      <w:r>
        <w:rPr>
          <w:rFonts w:ascii="Arial" w:eastAsia="Arial" w:hAnsi="Arial" w:cs="Arial"/>
          <w:sz w:val="20"/>
          <w:szCs w:val="20"/>
        </w:rPr>
        <w:t>Mit der Fragestellung „Wie wollen wir Soziale Netzwerke – und damit Lebenswelt demokratisch gestalten?“ analysieren die Schüler*innen die aktuelle Situation und entwickeln für ihre Zukunft weiterführende positive Gestaltungsideen für eine digitale Kommunikation.</w:t>
      </w:r>
    </w:p>
    <w:p w14:paraId="500334BC" w14:textId="77777777" w:rsidR="00EF67AE" w:rsidRDefault="00EF67AE">
      <w:pPr>
        <w:spacing w:line="312" w:lineRule="auto"/>
        <w:jc w:val="both"/>
      </w:pPr>
    </w:p>
    <w:p w14:paraId="260AFFCB" w14:textId="77777777" w:rsidR="00EF67AE" w:rsidRDefault="002F076E">
      <w:pPr>
        <w:pStyle w:val="berschrift3"/>
      </w:pPr>
      <w:r>
        <w:lastRenderedPageBreak/>
        <w:t>Zeitbedarf</w:t>
      </w:r>
    </w:p>
    <w:p w14:paraId="0F03CD04" w14:textId="77777777" w:rsidR="00EF67AE" w:rsidRDefault="002F076E">
      <w:pPr>
        <w:spacing w:line="312" w:lineRule="auto"/>
        <w:jc w:val="both"/>
      </w:pPr>
      <w:r>
        <w:rPr>
          <w:rFonts w:ascii="Arial" w:eastAsia="Arial" w:hAnsi="Arial" w:cs="Arial"/>
          <w:sz w:val="20"/>
          <w:szCs w:val="20"/>
        </w:rPr>
        <w:t xml:space="preserve">Für das Modul 4 (ohne UE4a) sollten 270 Minuten eingeplant werden. Die Durchführung der Zukunftswerkstatt bietet sich auch im Rahmen von Projekttagen an: Die Arbeitsprozesse müssen dann nicht unterbrochen werden und können fließend ineinander übergehen. </w:t>
      </w:r>
    </w:p>
    <w:p w14:paraId="1FDCC3C2" w14:textId="77777777" w:rsidR="00EF67AE" w:rsidRDefault="00EF67AE">
      <w:pPr>
        <w:spacing w:line="312" w:lineRule="auto"/>
        <w:jc w:val="both"/>
      </w:pPr>
    </w:p>
    <w:p w14:paraId="734EB0E1" w14:textId="77777777" w:rsidR="00EF67AE" w:rsidRDefault="002F076E">
      <w:r>
        <w:br w:type="page"/>
      </w:r>
    </w:p>
    <w:p w14:paraId="2CE4ABEA" w14:textId="77777777" w:rsidR="00EF67AE" w:rsidRDefault="00EF67AE">
      <w:pPr>
        <w:rPr>
          <w:rFonts w:ascii="Arial" w:eastAsia="Arial" w:hAnsi="Arial" w:cs="Arial"/>
          <w:b/>
          <w:color w:val="243F61"/>
          <w:sz w:val="22"/>
          <w:szCs w:val="22"/>
        </w:rPr>
      </w:pPr>
    </w:p>
    <w:p w14:paraId="5BA3F35E" w14:textId="77777777" w:rsidR="00EF67AE" w:rsidRDefault="002F076E">
      <w:pPr>
        <w:pStyle w:val="berschrift3"/>
      </w:pPr>
      <w:r>
        <w:t>Unterrichtseinheiten des Moduls</w:t>
      </w:r>
    </w:p>
    <w:tbl>
      <w:tblPr>
        <w:tblStyle w:val="a8"/>
        <w:tblW w:w="90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087"/>
        <w:gridCol w:w="1159"/>
      </w:tblGrid>
      <w:tr w:rsidR="00EF67AE" w14:paraId="4048660E" w14:textId="77777777">
        <w:tc>
          <w:tcPr>
            <w:tcW w:w="9092" w:type="dxa"/>
            <w:gridSpan w:val="3"/>
            <w:shd w:val="clear" w:color="auto" w:fill="CCCCCC"/>
          </w:tcPr>
          <w:p w14:paraId="3BBC424D" w14:textId="77777777" w:rsidR="00EF67AE" w:rsidRDefault="002F076E">
            <w:pPr>
              <w:spacing w:line="312" w:lineRule="auto"/>
              <w:jc w:val="both"/>
            </w:pPr>
            <w:r>
              <w:rPr>
                <w:rFonts w:ascii="Arial" w:eastAsia="Arial" w:hAnsi="Arial" w:cs="Arial"/>
                <w:b/>
                <w:sz w:val="20"/>
                <w:szCs w:val="20"/>
              </w:rPr>
              <w:t>Modul 4: Ich im Netz und in der Gesellschaft</w:t>
            </w:r>
          </w:p>
        </w:tc>
      </w:tr>
      <w:tr w:rsidR="00EF67AE" w14:paraId="34904E47" w14:textId="77777777">
        <w:tc>
          <w:tcPr>
            <w:tcW w:w="846" w:type="dxa"/>
          </w:tcPr>
          <w:p w14:paraId="347FF802" w14:textId="77777777" w:rsidR="00EF67AE" w:rsidRDefault="002F076E">
            <w:pPr>
              <w:spacing w:line="312" w:lineRule="auto"/>
              <w:jc w:val="both"/>
            </w:pPr>
            <w:r>
              <w:rPr>
                <w:rFonts w:ascii="Arial" w:eastAsia="Arial" w:hAnsi="Arial" w:cs="Arial"/>
                <w:sz w:val="20"/>
                <w:szCs w:val="20"/>
              </w:rPr>
              <w:t>UE4a*</w:t>
            </w:r>
          </w:p>
        </w:tc>
        <w:tc>
          <w:tcPr>
            <w:tcW w:w="7087" w:type="dxa"/>
          </w:tcPr>
          <w:p w14:paraId="2C5A4529" w14:textId="77777777" w:rsidR="00EF67AE" w:rsidRDefault="002F076E">
            <w:pPr>
              <w:spacing w:line="312" w:lineRule="auto"/>
              <w:jc w:val="both"/>
              <w:rPr>
                <w:rFonts w:ascii="Arial" w:eastAsia="Arial" w:hAnsi="Arial" w:cs="Arial"/>
                <w:sz w:val="20"/>
                <w:szCs w:val="20"/>
              </w:rPr>
            </w:pPr>
            <w:r>
              <w:rPr>
                <w:rFonts w:ascii="Arial" w:eastAsia="Arial" w:hAnsi="Arial" w:cs="Arial"/>
                <w:sz w:val="20"/>
                <w:szCs w:val="20"/>
              </w:rPr>
              <w:t xml:space="preserve">Charakteristische Eigenschaften von Netzkommunikation </w:t>
            </w:r>
          </w:p>
          <w:p w14:paraId="1E1C06F8" w14:textId="77777777" w:rsidR="00EF67AE" w:rsidRDefault="002F076E">
            <w:pPr>
              <w:spacing w:line="312" w:lineRule="auto"/>
              <w:jc w:val="both"/>
            </w:pPr>
            <w:r>
              <w:rPr>
                <w:rFonts w:ascii="Arial" w:eastAsia="Arial" w:hAnsi="Arial" w:cs="Arial"/>
                <w:sz w:val="20"/>
                <w:szCs w:val="20"/>
              </w:rPr>
              <w:t>(*falls Modul 1 nicht durchgeführt wurde)</w:t>
            </w:r>
          </w:p>
        </w:tc>
        <w:tc>
          <w:tcPr>
            <w:tcW w:w="1159" w:type="dxa"/>
          </w:tcPr>
          <w:p w14:paraId="3444201A" w14:textId="77777777" w:rsidR="00EF67AE" w:rsidRDefault="002F076E">
            <w:pPr>
              <w:spacing w:line="312" w:lineRule="auto"/>
              <w:jc w:val="right"/>
            </w:pPr>
            <w:r>
              <w:rPr>
                <w:rFonts w:ascii="Arial" w:eastAsia="Arial" w:hAnsi="Arial" w:cs="Arial"/>
                <w:sz w:val="20"/>
                <w:szCs w:val="20"/>
              </w:rPr>
              <w:t>25</w:t>
            </w:r>
          </w:p>
        </w:tc>
      </w:tr>
      <w:tr w:rsidR="00EF67AE" w14:paraId="25897F9C" w14:textId="77777777">
        <w:tc>
          <w:tcPr>
            <w:tcW w:w="846" w:type="dxa"/>
          </w:tcPr>
          <w:p w14:paraId="1F17C28D" w14:textId="77777777" w:rsidR="00EF67AE" w:rsidRDefault="002F076E">
            <w:pPr>
              <w:spacing w:line="312" w:lineRule="auto"/>
              <w:jc w:val="both"/>
            </w:pPr>
            <w:r>
              <w:rPr>
                <w:rFonts w:ascii="Arial" w:eastAsia="Arial" w:hAnsi="Arial" w:cs="Arial"/>
                <w:sz w:val="20"/>
                <w:szCs w:val="20"/>
              </w:rPr>
              <w:t>UE4b</w:t>
            </w:r>
          </w:p>
        </w:tc>
        <w:tc>
          <w:tcPr>
            <w:tcW w:w="7087" w:type="dxa"/>
          </w:tcPr>
          <w:p w14:paraId="6D8F5D02" w14:textId="77777777" w:rsidR="00EF67AE" w:rsidRDefault="002F076E">
            <w:pPr>
              <w:spacing w:line="312" w:lineRule="auto"/>
              <w:jc w:val="both"/>
            </w:pPr>
            <w:r>
              <w:rPr>
                <w:rFonts w:ascii="Arial" w:eastAsia="Arial" w:hAnsi="Arial" w:cs="Arial"/>
                <w:sz w:val="20"/>
                <w:szCs w:val="20"/>
              </w:rPr>
              <w:t>Zukunftswerkstatt | Vorphase</w:t>
            </w:r>
          </w:p>
        </w:tc>
        <w:tc>
          <w:tcPr>
            <w:tcW w:w="1159" w:type="dxa"/>
          </w:tcPr>
          <w:p w14:paraId="2FF00200" w14:textId="77777777" w:rsidR="00EF67AE" w:rsidRDefault="002F076E">
            <w:pPr>
              <w:spacing w:line="312" w:lineRule="auto"/>
              <w:jc w:val="right"/>
            </w:pPr>
            <w:r>
              <w:rPr>
                <w:rFonts w:ascii="Arial" w:eastAsia="Arial" w:hAnsi="Arial" w:cs="Arial"/>
                <w:sz w:val="20"/>
                <w:szCs w:val="20"/>
              </w:rPr>
              <w:t>20</w:t>
            </w:r>
          </w:p>
        </w:tc>
      </w:tr>
      <w:tr w:rsidR="00EF67AE" w14:paraId="30DE5C99" w14:textId="77777777">
        <w:tc>
          <w:tcPr>
            <w:tcW w:w="846" w:type="dxa"/>
          </w:tcPr>
          <w:p w14:paraId="26F153B2" w14:textId="77777777" w:rsidR="00EF67AE" w:rsidRDefault="002F076E">
            <w:pPr>
              <w:spacing w:line="312" w:lineRule="auto"/>
              <w:jc w:val="both"/>
            </w:pPr>
            <w:r>
              <w:rPr>
                <w:rFonts w:ascii="Arial" w:eastAsia="Arial" w:hAnsi="Arial" w:cs="Arial"/>
                <w:sz w:val="20"/>
                <w:szCs w:val="20"/>
              </w:rPr>
              <w:t>UE4c</w:t>
            </w:r>
          </w:p>
        </w:tc>
        <w:tc>
          <w:tcPr>
            <w:tcW w:w="7087" w:type="dxa"/>
          </w:tcPr>
          <w:p w14:paraId="1324AD35" w14:textId="77777777" w:rsidR="00EF67AE" w:rsidRDefault="002F076E">
            <w:pPr>
              <w:spacing w:line="312" w:lineRule="auto"/>
              <w:jc w:val="both"/>
            </w:pPr>
            <w:r>
              <w:rPr>
                <w:rFonts w:ascii="Arial" w:eastAsia="Arial" w:hAnsi="Arial" w:cs="Arial"/>
                <w:sz w:val="20"/>
                <w:szCs w:val="20"/>
              </w:rPr>
              <w:t>Zukunftswerkstatt | Phase 1: Bestandsaufnahme</w:t>
            </w:r>
          </w:p>
        </w:tc>
        <w:tc>
          <w:tcPr>
            <w:tcW w:w="1159" w:type="dxa"/>
          </w:tcPr>
          <w:p w14:paraId="0115800E" w14:textId="77777777" w:rsidR="00EF67AE" w:rsidRDefault="002F076E">
            <w:pPr>
              <w:spacing w:line="312" w:lineRule="auto"/>
              <w:jc w:val="right"/>
            </w:pPr>
            <w:r>
              <w:rPr>
                <w:rFonts w:ascii="Arial" w:eastAsia="Arial" w:hAnsi="Arial" w:cs="Arial"/>
                <w:sz w:val="20"/>
                <w:szCs w:val="20"/>
              </w:rPr>
              <w:t>65-70</w:t>
            </w:r>
          </w:p>
        </w:tc>
      </w:tr>
      <w:tr w:rsidR="00EF67AE" w14:paraId="7A4CB786" w14:textId="77777777">
        <w:tc>
          <w:tcPr>
            <w:tcW w:w="846" w:type="dxa"/>
          </w:tcPr>
          <w:p w14:paraId="5D93264F" w14:textId="77777777" w:rsidR="00EF67AE" w:rsidRDefault="002F076E">
            <w:pPr>
              <w:spacing w:line="312" w:lineRule="auto"/>
              <w:jc w:val="both"/>
            </w:pPr>
            <w:r>
              <w:rPr>
                <w:rFonts w:ascii="Arial" w:eastAsia="Arial" w:hAnsi="Arial" w:cs="Arial"/>
                <w:sz w:val="20"/>
                <w:szCs w:val="20"/>
              </w:rPr>
              <w:t>UE4d</w:t>
            </w:r>
          </w:p>
        </w:tc>
        <w:tc>
          <w:tcPr>
            <w:tcW w:w="7087" w:type="dxa"/>
          </w:tcPr>
          <w:p w14:paraId="71318A09" w14:textId="77777777" w:rsidR="00EF67AE" w:rsidRDefault="002F076E">
            <w:pPr>
              <w:spacing w:line="312" w:lineRule="auto"/>
              <w:jc w:val="both"/>
            </w:pPr>
            <w:r>
              <w:rPr>
                <w:rFonts w:ascii="Arial" w:eastAsia="Arial" w:hAnsi="Arial" w:cs="Arial"/>
                <w:sz w:val="20"/>
                <w:szCs w:val="20"/>
              </w:rPr>
              <w:t>Zukunftswerkstatt | Phase 2: Fantasie</w:t>
            </w:r>
          </w:p>
        </w:tc>
        <w:tc>
          <w:tcPr>
            <w:tcW w:w="1159" w:type="dxa"/>
          </w:tcPr>
          <w:p w14:paraId="148981FE" w14:textId="77777777" w:rsidR="00EF67AE" w:rsidRDefault="002F076E">
            <w:pPr>
              <w:spacing w:line="312" w:lineRule="auto"/>
              <w:jc w:val="right"/>
            </w:pPr>
            <w:r>
              <w:rPr>
                <w:rFonts w:ascii="Arial" w:eastAsia="Arial" w:hAnsi="Arial" w:cs="Arial"/>
                <w:sz w:val="20"/>
                <w:szCs w:val="20"/>
              </w:rPr>
              <w:t>75-90</w:t>
            </w:r>
          </w:p>
        </w:tc>
      </w:tr>
      <w:tr w:rsidR="00EF67AE" w14:paraId="01203F47" w14:textId="77777777">
        <w:tc>
          <w:tcPr>
            <w:tcW w:w="846" w:type="dxa"/>
          </w:tcPr>
          <w:p w14:paraId="6C29901B" w14:textId="77777777" w:rsidR="00EF67AE" w:rsidRDefault="002F076E">
            <w:pPr>
              <w:spacing w:line="312" w:lineRule="auto"/>
              <w:jc w:val="both"/>
            </w:pPr>
            <w:r>
              <w:rPr>
                <w:rFonts w:ascii="Arial" w:eastAsia="Arial" w:hAnsi="Arial" w:cs="Arial"/>
                <w:sz w:val="20"/>
                <w:szCs w:val="20"/>
              </w:rPr>
              <w:t>UE4e</w:t>
            </w:r>
          </w:p>
        </w:tc>
        <w:tc>
          <w:tcPr>
            <w:tcW w:w="7087" w:type="dxa"/>
          </w:tcPr>
          <w:p w14:paraId="118A428A" w14:textId="77777777" w:rsidR="00EF67AE" w:rsidRDefault="002F076E">
            <w:pPr>
              <w:spacing w:line="312" w:lineRule="auto"/>
              <w:jc w:val="both"/>
            </w:pPr>
            <w:r>
              <w:rPr>
                <w:rFonts w:ascii="Arial" w:eastAsia="Arial" w:hAnsi="Arial" w:cs="Arial"/>
                <w:sz w:val="20"/>
                <w:szCs w:val="20"/>
              </w:rPr>
              <w:t>Zukunftswerkstatt | Phase 3: Verwirklichung</w:t>
            </w:r>
          </w:p>
        </w:tc>
        <w:tc>
          <w:tcPr>
            <w:tcW w:w="1159" w:type="dxa"/>
          </w:tcPr>
          <w:p w14:paraId="00275CD0" w14:textId="77777777" w:rsidR="00EF67AE" w:rsidRDefault="002F076E">
            <w:pPr>
              <w:spacing w:line="312" w:lineRule="auto"/>
              <w:jc w:val="right"/>
            </w:pPr>
            <w:r>
              <w:rPr>
                <w:rFonts w:ascii="Arial" w:eastAsia="Arial" w:hAnsi="Arial" w:cs="Arial"/>
                <w:sz w:val="20"/>
                <w:szCs w:val="20"/>
              </w:rPr>
              <w:t>65-70</w:t>
            </w:r>
          </w:p>
        </w:tc>
      </w:tr>
      <w:tr w:rsidR="00EF67AE" w14:paraId="7159C83C" w14:textId="77777777">
        <w:tc>
          <w:tcPr>
            <w:tcW w:w="846" w:type="dxa"/>
          </w:tcPr>
          <w:p w14:paraId="4D28449C" w14:textId="77777777" w:rsidR="00EF67AE" w:rsidRDefault="002F076E">
            <w:pPr>
              <w:spacing w:line="312" w:lineRule="auto"/>
              <w:jc w:val="both"/>
            </w:pPr>
            <w:r>
              <w:rPr>
                <w:rFonts w:ascii="Arial" w:eastAsia="Arial" w:hAnsi="Arial" w:cs="Arial"/>
                <w:sz w:val="20"/>
                <w:szCs w:val="20"/>
              </w:rPr>
              <w:t>UE4f</w:t>
            </w:r>
          </w:p>
        </w:tc>
        <w:tc>
          <w:tcPr>
            <w:tcW w:w="7087" w:type="dxa"/>
          </w:tcPr>
          <w:p w14:paraId="1CDCF744" w14:textId="77777777" w:rsidR="00EF67AE" w:rsidRDefault="002F076E">
            <w:pPr>
              <w:spacing w:line="312" w:lineRule="auto"/>
              <w:jc w:val="both"/>
            </w:pPr>
            <w:r>
              <w:rPr>
                <w:rFonts w:ascii="Arial" w:eastAsia="Arial" w:hAnsi="Arial" w:cs="Arial"/>
                <w:sz w:val="20"/>
                <w:szCs w:val="20"/>
              </w:rPr>
              <w:t>Zukunftswerkstatt | Nachbereitung</w:t>
            </w:r>
          </w:p>
        </w:tc>
        <w:tc>
          <w:tcPr>
            <w:tcW w:w="1159" w:type="dxa"/>
          </w:tcPr>
          <w:p w14:paraId="6406BBA6" w14:textId="77777777" w:rsidR="00EF67AE" w:rsidRDefault="002F076E">
            <w:pPr>
              <w:spacing w:line="312" w:lineRule="auto"/>
              <w:jc w:val="right"/>
            </w:pPr>
            <w:r>
              <w:rPr>
                <w:rFonts w:ascii="Arial" w:eastAsia="Arial" w:hAnsi="Arial" w:cs="Arial"/>
                <w:sz w:val="20"/>
                <w:szCs w:val="20"/>
              </w:rPr>
              <w:t>20</w:t>
            </w:r>
          </w:p>
        </w:tc>
      </w:tr>
      <w:tr w:rsidR="00EF67AE" w14:paraId="174A5558" w14:textId="77777777">
        <w:tc>
          <w:tcPr>
            <w:tcW w:w="7933" w:type="dxa"/>
            <w:gridSpan w:val="2"/>
          </w:tcPr>
          <w:p w14:paraId="1C63AC72" w14:textId="77777777" w:rsidR="00EF67AE" w:rsidRDefault="002F076E">
            <w:pPr>
              <w:spacing w:line="312" w:lineRule="auto"/>
              <w:jc w:val="right"/>
            </w:pPr>
            <w:r>
              <w:rPr>
                <w:rFonts w:ascii="Arial" w:eastAsia="Arial" w:hAnsi="Arial" w:cs="Arial"/>
                <w:sz w:val="20"/>
                <w:szCs w:val="20"/>
              </w:rPr>
              <w:t xml:space="preserve">gesamt (ohne UE4a) </w:t>
            </w:r>
          </w:p>
        </w:tc>
        <w:tc>
          <w:tcPr>
            <w:tcW w:w="1159" w:type="dxa"/>
          </w:tcPr>
          <w:p w14:paraId="36DB54A0" w14:textId="77777777" w:rsidR="00EF67AE" w:rsidRDefault="002F076E">
            <w:pPr>
              <w:spacing w:line="312" w:lineRule="auto"/>
              <w:jc w:val="right"/>
            </w:pPr>
            <w:r>
              <w:rPr>
                <w:rFonts w:ascii="Arial" w:eastAsia="Arial" w:hAnsi="Arial" w:cs="Arial"/>
                <w:sz w:val="20"/>
                <w:szCs w:val="20"/>
              </w:rPr>
              <w:t>270</w:t>
            </w:r>
          </w:p>
        </w:tc>
      </w:tr>
    </w:tbl>
    <w:p w14:paraId="19B8D4EE" w14:textId="77777777" w:rsidR="00EF67AE" w:rsidRDefault="00EF67AE">
      <w:pPr>
        <w:spacing w:line="312" w:lineRule="auto"/>
        <w:jc w:val="both"/>
      </w:pPr>
    </w:p>
    <w:p w14:paraId="62CD7EA2" w14:textId="77777777" w:rsidR="00EF67AE" w:rsidRDefault="002F076E">
      <w:r>
        <w:br w:type="page"/>
      </w:r>
    </w:p>
    <w:p w14:paraId="007FF455" w14:textId="77777777" w:rsidR="00EF67AE" w:rsidRDefault="00EF67AE">
      <w:pPr>
        <w:spacing w:line="312" w:lineRule="auto"/>
        <w:jc w:val="both"/>
      </w:pPr>
    </w:p>
    <w:p w14:paraId="47CD0E6F"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 xml:space="preserve">UE4a – Charakteristische Eigenschaften von Netzkommunikation </w:t>
      </w:r>
    </w:p>
    <w:p w14:paraId="20AFA2F3" w14:textId="77777777" w:rsidR="00EF67AE" w:rsidRDefault="002F076E">
      <w:pPr>
        <w:spacing w:line="312" w:lineRule="auto"/>
        <w:jc w:val="both"/>
        <w:rPr>
          <w:rFonts w:ascii="Arial" w:eastAsia="Arial" w:hAnsi="Arial" w:cs="Arial"/>
          <w:b/>
          <w:sz w:val="22"/>
          <w:szCs w:val="22"/>
        </w:rPr>
      </w:pPr>
      <w:r>
        <w:rPr>
          <w:rFonts w:ascii="Arial" w:eastAsia="Arial" w:hAnsi="Arial" w:cs="Arial"/>
          <w:sz w:val="22"/>
          <w:szCs w:val="22"/>
        </w:rPr>
        <w:t>(*</w:t>
      </w:r>
      <w:r>
        <w:rPr>
          <w:rFonts w:ascii="Arial" w:eastAsia="Arial" w:hAnsi="Arial" w:cs="Arial"/>
          <w:i/>
          <w:sz w:val="22"/>
          <w:szCs w:val="22"/>
        </w:rPr>
        <w:t>falls Modul 1 nicht durchgeführt wurde</w:t>
      </w:r>
      <w:r>
        <w:rPr>
          <w:rFonts w:ascii="Arial" w:eastAsia="Arial" w:hAnsi="Arial" w:cs="Arial"/>
          <w:sz w:val="22"/>
          <w:szCs w:val="22"/>
        </w:rPr>
        <w:t>)</w:t>
      </w:r>
      <w:r>
        <w:rPr>
          <w:rFonts w:ascii="Arial" w:eastAsia="Arial" w:hAnsi="Arial" w:cs="Arial"/>
          <w:b/>
          <w:sz w:val="22"/>
          <w:szCs w:val="22"/>
        </w:rPr>
        <w:t xml:space="preserve"> (25 Min.)</w:t>
      </w:r>
    </w:p>
    <w:p w14:paraId="0D0B156E" w14:textId="77777777" w:rsidR="00EF67AE" w:rsidRDefault="00EF67AE">
      <w:pPr>
        <w:spacing w:line="312" w:lineRule="auto"/>
        <w:jc w:val="both"/>
      </w:pPr>
    </w:p>
    <w:tbl>
      <w:tblPr>
        <w:tblStyle w:val="a9"/>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8080"/>
      </w:tblGrid>
      <w:tr w:rsidR="00EF67AE" w14:paraId="0311EABF" w14:textId="77777777">
        <w:trPr>
          <w:trHeight w:val="160"/>
        </w:trPr>
        <w:tc>
          <w:tcPr>
            <w:tcW w:w="1276" w:type="dxa"/>
          </w:tcPr>
          <w:p w14:paraId="7D41C592" w14:textId="77777777" w:rsidR="00EF67AE" w:rsidRDefault="002F076E">
            <w:pPr>
              <w:spacing w:line="312" w:lineRule="auto"/>
            </w:pPr>
            <w:r>
              <w:rPr>
                <w:rFonts w:ascii="Arial" w:eastAsia="Arial" w:hAnsi="Arial" w:cs="Arial"/>
                <w:sz w:val="20"/>
                <w:szCs w:val="20"/>
              </w:rPr>
              <w:t>Aufgabe</w:t>
            </w:r>
          </w:p>
        </w:tc>
        <w:tc>
          <w:tcPr>
            <w:tcW w:w="8080" w:type="dxa"/>
          </w:tcPr>
          <w:p w14:paraId="5F455D1C" w14:textId="77777777" w:rsidR="00EF67AE" w:rsidRDefault="002F076E">
            <w:pPr>
              <w:spacing w:line="312" w:lineRule="auto"/>
            </w:pPr>
            <w:r>
              <w:rPr>
                <w:rFonts w:ascii="Arial" w:eastAsia="Arial" w:hAnsi="Arial" w:cs="Arial"/>
                <w:sz w:val="20"/>
                <w:szCs w:val="20"/>
              </w:rPr>
              <w:t>Definieren charakteristischer Eigenschaften von Netzkommunikation</w:t>
            </w:r>
          </w:p>
        </w:tc>
      </w:tr>
      <w:tr w:rsidR="00EF67AE" w14:paraId="45DCAE77" w14:textId="77777777">
        <w:trPr>
          <w:trHeight w:val="160"/>
        </w:trPr>
        <w:tc>
          <w:tcPr>
            <w:tcW w:w="1276" w:type="dxa"/>
          </w:tcPr>
          <w:p w14:paraId="61674041" w14:textId="77777777" w:rsidR="00EF67AE" w:rsidRDefault="002F076E">
            <w:pPr>
              <w:spacing w:line="312" w:lineRule="auto"/>
            </w:pPr>
            <w:r>
              <w:rPr>
                <w:rFonts w:ascii="Arial" w:eastAsia="Arial" w:hAnsi="Arial" w:cs="Arial"/>
                <w:sz w:val="20"/>
                <w:szCs w:val="20"/>
              </w:rPr>
              <w:t>Lernziel</w:t>
            </w:r>
          </w:p>
        </w:tc>
        <w:tc>
          <w:tcPr>
            <w:tcW w:w="8080" w:type="dxa"/>
          </w:tcPr>
          <w:p w14:paraId="5118F786" w14:textId="77777777" w:rsidR="00EF67AE" w:rsidRDefault="002F076E">
            <w:pPr>
              <w:spacing w:line="312" w:lineRule="auto"/>
            </w:pPr>
            <w:r>
              <w:rPr>
                <w:rFonts w:ascii="Arial" w:eastAsia="Arial" w:hAnsi="Arial" w:cs="Arial"/>
                <w:sz w:val="20"/>
                <w:szCs w:val="20"/>
              </w:rPr>
              <w:t>Kennen charakteristischer Aspekte von Netzkommunikation</w:t>
            </w:r>
          </w:p>
        </w:tc>
      </w:tr>
      <w:tr w:rsidR="00EF67AE" w14:paraId="5086A0C5" w14:textId="77777777">
        <w:trPr>
          <w:trHeight w:val="160"/>
        </w:trPr>
        <w:tc>
          <w:tcPr>
            <w:tcW w:w="1276" w:type="dxa"/>
          </w:tcPr>
          <w:p w14:paraId="3E1DDC74" w14:textId="77777777" w:rsidR="00EF67AE" w:rsidRDefault="002F076E">
            <w:pPr>
              <w:spacing w:line="312" w:lineRule="auto"/>
            </w:pPr>
            <w:r>
              <w:rPr>
                <w:rFonts w:ascii="Arial" w:eastAsia="Arial" w:hAnsi="Arial" w:cs="Arial"/>
                <w:sz w:val="20"/>
                <w:szCs w:val="20"/>
              </w:rPr>
              <w:t>Ablauf</w:t>
            </w:r>
          </w:p>
        </w:tc>
        <w:tc>
          <w:tcPr>
            <w:tcW w:w="8080" w:type="dxa"/>
          </w:tcPr>
          <w:p w14:paraId="1A9F2416" w14:textId="77777777" w:rsidR="00EF67AE" w:rsidRDefault="002F076E">
            <w:pPr>
              <w:spacing w:line="312" w:lineRule="auto"/>
            </w:pPr>
            <w:r>
              <w:rPr>
                <w:rFonts w:ascii="Arial" w:eastAsia="Arial" w:hAnsi="Arial" w:cs="Arial"/>
                <w:sz w:val="20"/>
                <w:szCs w:val="20"/>
              </w:rPr>
              <w:t xml:space="preserve">In einem einführenden Unterrichtsgespräch werden folgende Fragen thematisiert: </w:t>
            </w:r>
          </w:p>
          <w:p w14:paraId="66382094"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Was bedeutet Kommunikation?</w:t>
            </w:r>
          </w:p>
          <w:p w14:paraId="1246BDA3"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Welche unterschiedlichen Formen von Kommunikation gibt es? </w:t>
            </w:r>
          </w:p>
          <w:p w14:paraId="3EE5D0F6" w14:textId="77777777" w:rsidR="00EF67AE" w:rsidRDefault="002F076E">
            <w:pPr>
              <w:numPr>
                <w:ilvl w:val="0"/>
                <w:numId w:val="29"/>
              </w:numPr>
              <w:spacing w:line="312" w:lineRule="auto"/>
              <w:ind w:hanging="360"/>
              <w:rPr>
                <w:sz w:val="20"/>
                <w:szCs w:val="20"/>
              </w:rPr>
            </w:pPr>
            <w:r>
              <w:rPr>
                <w:rFonts w:ascii="Arial" w:eastAsia="Arial" w:hAnsi="Arial" w:cs="Arial"/>
                <w:sz w:val="20"/>
                <w:szCs w:val="20"/>
              </w:rPr>
              <w:t xml:space="preserve">Warum kommunizieren wir? </w:t>
            </w:r>
          </w:p>
          <w:p w14:paraId="118E306E" w14:textId="77777777" w:rsidR="00EF67AE" w:rsidRDefault="002F076E">
            <w:pPr>
              <w:spacing w:line="312" w:lineRule="auto"/>
              <w:ind w:left="360"/>
            </w:pPr>
            <w:r>
              <w:rPr>
                <w:rFonts w:ascii="Arial" w:eastAsia="Arial" w:hAnsi="Arial" w:cs="Arial"/>
                <w:sz w:val="20"/>
                <w:szCs w:val="20"/>
              </w:rPr>
              <w:t>(</w:t>
            </w:r>
            <w:r>
              <w:rPr>
                <w:rFonts w:ascii="Arial" w:eastAsia="Arial" w:hAnsi="Arial" w:cs="Arial"/>
                <w:b/>
                <w:sz w:val="20"/>
                <w:szCs w:val="20"/>
              </w:rPr>
              <w:t>Materialblatt_Meinung_01</w:t>
            </w:r>
            <w:r>
              <w:rPr>
                <w:rFonts w:ascii="Arial" w:eastAsia="Arial" w:hAnsi="Arial" w:cs="Arial"/>
                <w:sz w:val="20"/>
                <w:szCs w:val="20"/>
              </w:rPr>
              <w:t>)</w:t>
            </w:r>
          </w:p>
          <w:p w14:paraId="16E4B53E" w14:textId="77777777" w:rsidR="00EF67AE" w:rsidRDefault="00EF67AE">
            <w:pPr>
              <w:spacing w:line="312" w:lineRule="auto"/>
            </w:pPr>
          </w:p>
          <w:p w14:paraId="5F09D7B9"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Danach erarbeiten die Schüler*innen in Kleingruppen die Charakteristika von Netzkommunikation. Dazu erhält jede Kleingruppe jeweils ein Kärtchen mit einem Schlagwort zur Netzkommunikation. </w:t>
            </w:r>
          </w:p>
          <w:p w14:paraId="17A5C9FF" w14:textId="77777777" w:rsidR="00EF67AE" w:rsidRDefault="002F076E">
            <w:pPr>
              <w:spacing w:line="312" w:lineRule="auto"/>
              <w:rPr>
                <w:rFonts w:ascii="Arial" w:eastAsia="Arial" w:hAnsi="Arial" w:cs="Arial"/>
                <w:b/>
                <w:sz w:val="20"/>
                <w:szCs w:val="20"/>
              </w:rPr>
            </w:pPr>
            <w:r>
              <w:rPr>
                <w:rFonts w:ascii="Arial" w:eastAsia="Arial" w:hAnsi="Arial" w:cs="Arial"/>
                <w:sz w:val="20"/>
                <w:szCs w:val="20"/>
              </w:rPr>
              <w:t>(</w:t>
            </w:r>
            <w:r>
              <w:rPr>
                <w:rFonts w:ascii="Arial" w:eastAsia="Arial" w:hAnsi="Arial" w:cs="Arial"/>
                <w:b/>
                <w:sz w:val="20"/>
                <w:szCs w:val="20"/>
              </w:rPr>
              <w:t>Arbeitsblatt_Meinung_02</w:t>
            </w:r>
            <w:r>
              <w:rPr>
                <w:rFonts w:ascii="Arial" w:eastAsia="Arial" w:hAnsi="Arial" w:cs="Arial"/>
                <w:sz w:val="20"/>
                <w:szCs w:val="20"/>
              </w:rPr>
              <w:t>)</w:t>
            </w:r>
            <w:r>
              <w:rPr>
                <w:rFonts w:ascii="Arial" w:eastAsia="Arial" w:hAnsi="Arial" w:cs="Arial"/>
                <w:b/>
                <w:sz w:val="20"/>
                <w:szCs w:val="20"/>
              </w:rPr>
              <w:t xml:space="preserve"> </w:t>
            </w:r>
          </w:p>
          <w:p w14:paraId="4E4303CB" w14:textId="77777777" w:rsidR="00EF67AE" w:rsidRDefault="00EF67AE">
            <w:pPr>
              <w:spacing w:line="312" w:lineRule="auto"/>
              <w:rPr>
                <w:rFonts w:ascii="Arial" w:eastAsia="Arial" w:hAnsi="Arial" w:cs="Arial"/>
                <w:b/>
                <w:sz w:val="20"/>
                <w:szCs w:val="20"/>
              </w:rPr>
            </w:pPr>
          </w:p>
          <w:p w14:paraId="7BF55982"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Die Schüler*innen erstellen jeweils eine Kurzdefinition, ergänzen diese durch Beispiele aus ihrer Erfahrung und halten beides in Stichworten auf Kärtchen fest. </w:t>
            </w:r>
          </w:p>
          <w:p w14:paraId="0E77DD78"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Materialblatt_Meinung_03</w:t>
            </w:r>
            <w:r>
              <w:rPr>
                <w:rFonts w:ascii="Arial" w:eastAsia="Arial" w:hAnsi="Arial" w:cs="Arial"/>
                <w:sz w:val="20"/>
                <w:szCs w:val="20"/>
              </w:rPr>
              <w:t>)</w:t>
            </w:r>
          </w:p>
          <w:p w14:paraId="27780735" w14:textId="77777777" w:rsidR="00EF67AE" w:rsidRDefault="00EF67AE">
            <w:pPr>
              <w:spacing w:line="312" w:lineRule="auto"/>
            </w:pPr>
          </w:p>
          <w:p w14:paraId="42B94216"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Die Kurzdefinitionen und Nutzungsbeispiele werden dann von der einzelnen Kleingruppe in der Klasse vorgestellt, in einer gemeinsamen Diskussion ergänzt und als Wandbild ‚Charakteristische Eigenschaften von Netzkommunikation’ gesammelt. Das Wandbild kann auch mithilfe einer Mindmap-Anwendung digital erstellt werden.</w:t>
            </w:r>
          </w:p>
          <w:p w14:paraId="58292AEB"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(Siehe </w:t>
            </w:r>
            <w:r>
              <w:rPr>
                <w:rFonts w:ascii="Arial" w:eastAsia="Arial" w:hAnsi="Arial" w:cs="Arial"/>
                <w:b/>
                <w:sz w:val="20"/>
                <w:szCs w:val="20"/>
              </w:rPr>
              <w:t>Werkzeugkasten kollaboratives Arbeiten im Internet</w:t>
            </w:r>
            <w:r>
              <w:rPr>
                <w:rFonts w:ascii="Arial" w:eastAsia="Arial" w:hAnsi="Arial" w:cs="Arial"/>
                <w:sz w:val="20"/>
                <w:szCs w:val="20"/>
              </w:rPr>
              <w:t xml:space="preserve"> und</w:t>
            </w:r>
            <w:r>
              <w:rPr>
                <w:rFonts w:ascii="Arial" w:eastAsia="Arial" w:hAnsi="Arial" w:cs="Arial"/>
                <w:b/>
                <w:sz w:val="20"/>
                <w:szCs w:val="20"/>
              </w:rPr>
              <w:t xml:space="preserve"> Werkzeugkasten Lernen &amp; Lehren mit Apps</w:t>
            </w:r>
            <w:r>
              <w:rPr>
                <w:rFonts w:ascii="Arial" w:eastAsia="Arial" w:hAnsi="Arial" w:cs="Arial"/>
                <w:sz w:val="20"/>
                <w:szCs w:val="20"/>
              </w:rPr>
              <w:t>.)</w:t>
            </w:r>
          </w:p>
          <w:p w14:paraId="3E606CE9" w14:textId="77777777" w:rsidR="00EF67AE" w:rsidRDefault="00EF67AE">
            <w:pPr>
              <w:spacing w:line="312" w:lineRule="auto"/>
              <w:rPr>
                <w:rFonts w:ascii="Arial" w:eastAsia="Arial" w:hAnsi="Arial" w:cs="Arial"/>
                <w:sz w:val="20"/>
                <w:szCs w:val="20"/>
              </w:rPr>
            </w:pPr>
          </w:p>
          <w:p w14:paraId="143F03EF" w14:textId="77777777" w:rsidR="00EF67AE" w:rsidRDefault="002F076E">
            <w:pPr>
              <w:spacing w:line="312" w:lineRule="auto"/>
            </w:pPr>
            <w:r>
              <w:rPr>
                <w:rFonts w:ascii="Arial" w:eastAsia="Arial" w:hAnsi="Arial" w:cs="Arial"/>
                <w:sz w:val="20"/>
                <w:szCs w:val="20"/>
              </w:rPr>
              <w:t>In einer abschließenden Diskussion werden einzelne Schlagworte herausgegriffen und gemeinsam bewertet.</w:t>
            </w:r>
          </w:p>
        </w:tc>
      </w:tr>
      <w:tr w:rsidR="00EF67AE" w14:paraId="32B27D80" w14:textId="77777777">
        <w:trPr>
          <w:trHeight w:val="160"/>
        </w:trPr>
        <w:tc>
          <w:tcPr>
            <w:tcW w:w="1276" w:type="dxa"/>
          </w:tcPr>
          <w:p w14:paraId="57D28134" w14:textId="77777777" w:rsidR="00EF67AE" w:rsidRDefault="002F076E">
            <w:pPr>
              <w:spacing w:line="312" w:lineRule="auto"/>
              <w:jc w:val="both"/>
            </w:pPr>
            <w:r>
              <w:rPr>
                <w:rFonts w:ascii="Arial" w:eastAsia="Arial" w:hAnsi="Arial" w:cs="Arial"/>
                <w:sz w:val="20"/>
                <w:szCs w:val="20"/>
              </w:rPr>
              <w:t>Hinweise</w:t>
            </w:r>
          </w:p>
        </w:tc>
        <w:tc>
          <w:tcPr>
            <w:tcW w:w="8080" w:type="dxa"/>
          </w:tcPr>
          <w:p w14:paraId="41B38759" w14:textId="77777777" w:rsidR="00EF67AE" w:rsidRDefault="002F076E">
            <w:pPr>
              <w:spacing w:line="312" w:lineRule="auto"/>
            </w:pPr>
            <w:r>
              <w:rPr>
                <w:rFonts w:ascii="Arial" w:eastAsia="Arial" w:hAnsi="Arial" w:cs="Arial"/>
                <w:sz w:val="20"/>
                <w:szCs w:val="20"/>
              </w:rPr>
              <w:t xml:space="preserve">Die Begriffskärtchen zur Netzkommunikation auf </w:t>
            </w:r>
            <w:r>
              <w:rPr>
                <w:rFonts w:ascii="Arial" w:eastAsia="Arial" w:hAnsi="Arial" w:cs="Arial"/>
                <w:b/>
                <w:sz w:val="20"/>
                <w:szCs w:val="20"/>
              </w:rPr>
              <w:t>Arbeitsblatt_Meinung_02</w:t>
            </w:r>
            <w:r>
              <w:rPr>
                <w:rFonts w:ascii="Arial" w:eastAsia="Arial" w:hAnsi="Arial" w:cs="Arial"/>
                <w:sz w:val="20"/>
                <w:szCs w:val="20"/>
              </w:rPr>
              <w:t xml:space="preserve"> für die Kleingruppenarbeit bitte ausschneiden.</w:t>
            </w:r>
          </w:p>
          <w:p w14:paraId="1F5C4AE9" w14:textId="77777777" w:rsidR="00EF67AE" w:rsidRDefault="002F076E">
            <w:pPr>
              <w:spacing w:line="312" w:lineRule="auto"/>
            </w:pPr>
            <w:r>
              <w:rPr>
                <w:rFonts w:ascii="Arial" w:eastAsia="Arial" w:hAnsi="Arial" w:cs="Arial"/>
                <w:sz w:val="20"/>
                <w:szCs w:val="20"/>
              </w:rPr>
              <w:t xml:space="preserve">Falls die Schüler*innen ein Schlagwort nicht erklären können, wird es in der Vorstellungsrunde gemeinsam erarbeitet oder als Input von dem/der Lehrer*in mithilfe von </w:t>
            </w:r>
            <w:r>
              <w:rPr>
                <w:rFonts w:ascii="Arial" w:eastAsia="Arial" w:hAnsi="Arial" w:cs="Arial"/>
                <w:b/>
                <w:sz w:val="20"/>
                <w:szCs w:val="20"/>
              </w:rPr>
              <w:t>Materialblatt_Meinung_03</w:t>
            </w:r>
            <w:r>
              <w:rPr>
                <w:rFonts w:ascii="Arial" w:eastAsia="Arial" w:hAnsi="Arial" w:cs="Arial"/>
                <w:sz w:val="20"/>
                <w:szCs w:val="20"/>
              </w:rPr>
              <w:t xml:space="preserve"> gegeben.</w:t>
            </w:r>
          </w:p>
        </w:tc>
      </w:tr>
      <w:tr w:rsidR="00EF67AE" w14:paraId="606E2AF4" w14:textId="77777777">
        <w:trPr>
          <w:trHeight w:val="160"/>
        </w:trPr>
        <w:tc>
          <w:tcPr>
            <w:tcW w:w="1276" w:type="dxa"/>
          </w:tcPr>
          <w:p w14:paraId="04855B77" w14:textId="77777777" w:rsidR="00EF67AE" w:rsidRDefault="002F076E">
            <w:pPr>
              <w:spacing w:line="312" w:lineRule="auto"/>
              <w:jc w:val="both"/>
            </w:pPr>
            <w:r>
              <w:rPr>
                <w:rFonts w:ascii="Arial" w:eastAsia="Arial" w:hAnsi="Arial" w:cs="Arial"/>
                <w:sz w:val="20"/>
                <w:szCs w:val="20"/>
              </w:rPr>
              <w:t>Materialien</w:t>
            </w:r>
          </w:p>
        </w:tc>
        <w:tc>
          <w:tcPr>
            <w:tcW w:w="8080" w:type="dxa"/>
          </w:tcPr>
          <w:p w14:paraId="0B128E0B" w14:textId="77777777" w:rsidR="00EF67AE" w:rsidRDefault="002F076E">
            <w:pPr>
              <w:numPr>
                <w:ilvl w:val="0"/>
                <w:numId w:val="29"/>
              </w:numPr>
              <w:spacing w:line="312" w:lineRule="auto"/>
              <w:ind w:hanging="360"/>
            </w:pPr>
            <w:r>
              <w:rPr>
                <w:rFonts w:ascii="Arial" w:eastAsia="Arial" w:hAnsi="Arial" w:cs="Arial"/>
                <w:b/>
                <w:sz w:val="20"/>
                <w:szCs w:val="20"/>
              </w:rPr>
              <w:t>Materialblatt_Meinung_01 Definition: Kommunikation</w:t>
            </w:r>
          </w:p>
          <w:p w14:paraId="61DFFD1B" w14:textId="77777777" w:rsidR="00EF67AE" w:rsidRDefault="002F076E">
            <w:pPr>
              <w:numPr>
                <w:ilvl w:val="0"/>
                <w:numId w:val="29"/>
              </w:numPr>
              <w:spacing w:line="312" w:lineRule="auto"/>
              <w:ind w:hanging="360"/>
            </w:pPr>
            <w:r>
              <w:rPr>
                <w:rFonts w:ascii="Arial" w:eastAsia="Arial" w:hAnsi="Arial" w:cs="Arial"/>
                <w:b/>
                <w:sz w:val="20"/>
                <w:szCs w:val="20"/>
              </w:rPr>
              <w:t>Arbeitsblatt_Meinung_02 Begriffskärtchen zur Netzkommunikation</w:t>
            </w:r>
          </w:p>
          <w:p w14:paraId="68FDEF17" w14:textId="77777777" w:rsidR="00EF67AE" w:rsidRDefault="002F076E">
            <w:pPr>
              <w:numPr>
                <w:ilvl w:val="0"/>
                <w:numId w:val="29"/>
              </w:numPr>
              <w:spacing w:line="312" w:lineRule="auto"/>
              <w:ind w:hanging="360"/>
            </w:pPr>
            <w:r>
              <w:rPr>
                <w:rFonts w:ascii="Arial" w:eastAsia="Arial" w:hAnsi="Arial" w:cs="Arial"/>
                <w:b/>
                <w:sz w:val="20"/>
                <w:szCs w:val="20"/>
              </w:rPr>
              <w:t>Materialblatt_Meinung_03 Definition der Schlagwörter zu Netzkommunikation</w:t>
            </w:r>
          </w:p>
          <w:p w14:paraId="70CA2FFA" w14:textId="77777777" w:rsidR="00EF67AE" w:rsidRDefault="002F076E">
            <w:pPr>
              <w:numPr>
                <w:ilvl w:val="0"/>
                <w:numId w:val="29"/>
              </w:numPr>
              <w:spacing w:line="312" w:lineRule="auto"/>
              <w:ind w:hanging="360"/>
            </w:pPr>
            <w:r>
              <w:rPr>
                <w:rFonts w:ascii="Arial" w:eastAsia="Arial" w:hAnsi="Arial" w:cs="Arial"/>
                <w:sz w:val="20"/>
                <w:szCs w:val="20"/>
              </w:rPr>
              <w:t>Werkzeugkasten kollaboratives Arbeiten im Internet</w:t>
            </w:r>
          </w:p>
          <w:p w14:paraId="179F75DF" w14:textId="77777777" w:rsidR="00EF67AE" w:rsidRDefault="002F076E">
            <w:pPr>
              <w:numPr>
                <w:ilvl w:val="0"/>
                <w:numId w:val="29"/>
              </w:numPr>
              <w:spacing w:line="312" w:lineRule="auto"/>
              <w:ind w:hanging="360"/>
            </w:pPr>
            <w:r>
              <w:rPr>
                <w:rFonts w:ascii="Arial" w:eastAsia="Arial" w:hAnsi="Arial" w:cs="Arial"/>
                <w:sz w:val="20"/>
                <w:szCs w:val="20"/>
              </w:rPr>
              <w:t>Werkzeugkasten Lernen &amp; Lehren mit Apps</w:t>
            </w:r>
          </w:p>
          <w:p w14:paraId="5B799CCA" w14:textId="77777777" w:rsidR="00EF67AE" w:rsidRDefault="002F076E">
            <w:pPr>
              <w:numPr>
                <w:ilvl w:val="0"/>
                <w:numId w:val="29"/>
              </w:numPr>
              <w:spacing w:line="312" w:lineRule="auto"/>
              <w:ind w:hanging="360"/>
            </w:pPr>
            <w:r>
              <w:rPr>
                <w:rFonts w:ascii="Arial" w:eastAsia="Arial" w:hAnsi="Arial" w:cs="Arial"/>
                <w:sz w:val="20"/>
                <w:szCs w:val="20"/>
              </w:rPr>
              <w:t>ggf. Computer mit Internetzugang</w:t>
            </w:r>
          </w:p>
          <w:p w14:paraId="6380D4BC" w14:textId="77777777" w:rsidR="00EF67AE" w:rsidRDefault="002F076E">
            <w:pPr>
              <w:numPr>
                <w:ilvl w:val="0"/>
                <w:numId w:val="29"/>
              </w:numPr>
              <w:spacing w:line="312" w:lineRule="auto"/>
              <w:ind w:hanging="360"/>
            </w:pPr>
            <w:r>
              <w:rPr>
                <w:rFonts w:ascii="Arial" w:eastAsia="Arial" w:hAnsi="Arial" w:cs="Arial"/>
                <w:sz w:val="20"/>
                <w:szCs w:val="20"/>
              </w:rPr>
              <w:t>Tafel, Flipchart, Whiteboard, Kreide, Stifte, Papier</w:t>
            </w:r>
          </w:p>
        </w:tc>
      </w:tr>
    </w:tbl>
    <w:p w14:paraId="7D72B9BD" w14:textId="77777777" w:rsidR="00EF67AE" w:rsidRDefault="00EF67AE">
      <w:pPr>
        <w:spacing w:line="312" w:lineRule="auto"/>
        <w:jc w:val="both"/>
      </w:pPr>
    </w:p>
    <w:p w14:paraId="354C8577" w14:textId="77777777" w:rsidR="00EF67AE" w:rsidRDefault="00EF67AE">
      <w:pPr>
        <w:spacing w:line="312" w:lineRule="auto"/>
        <w:jc w:val="both"/>
      </w:pPr>
    </w:p>
    <w:p w14:paraId="53A8FF2B" w14:textId="77777777" w:rsidR="00EF67AE" w:rsidRDefault="002F076E">
      <w:r>
        <w:br w:type="page"/>
      </w:r>
    </w:p>
    <w:p w14:paraId="155205C4" w14:textId="77777777" w:rsidR="00EF67AE" w:rsidRDefault="00EF67AE">
      <w:pPr>
        <w:spacing w:line="312" w:lineRule="auto"/>
        <w:jc w:val="both"/>
      </w:pPr>
    </w:p>
    <w:p w14:paraId="06B3EE53"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UE4b – Zukunftswerkstatt | Vorphase (20 Min.)</w:t>
      </w:r>
    </w:p>
    <w:p w14:paraId="3FCA8985" w14:textId="77777777" w:rsidR="00EF67AE" w:rsidRDefault="00EF67AE">
      <w:pPr>
        <w:spacing w:line="312" w:lineRule="auto"/>
        <w:jc w:val="both"/>
      </w:pPr>
    </w:p>
    <w:tbl>
      <w:tblPr>
        <w:tblStyle w:val="a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43C3A826" w14:textId="77777777">
        <w:trPr>
          <w:trHeight w:val="160"/>
        </w:trPr>
        <w:tc>
          <w:tcPr>
            <w:tcW w:w="1271" w:type="dxa"/>
          </w:tcPr>
          <w:p w14:paraId="580A82F7" w14:textId="77777777" w:rsidR="00EF67AE" w:rsidRDefault="002F076E">
            <w:pPr>
              <w:spacing w:line="312" w:lineRule="auto"/>
            </w:pPr>
            <w:r>
              <w:rPr>
                <w:rFonts w:ascii="Arial" w:eastAsia="Arial" w:hAnsi="Arial" w:cs="Arial"/>
                <w:sz w:val="20"/>
                <w:szCs w:val="20"/>
              </w:rPr>
              <w:t>Aufgabe</w:t>
            </w:r>
          </w:p>
        </w:tc>
        <w:tc>
          <w:tcPr>
            <w:tcW w:w="8085" w:type="dxa"/>
          </w:tcPr>
          <w:p w14:paraId="264F1ACB" w14:textId="77777777" w:rsidR="00EF67AE" w:rsidRDefault="002F076E">
            <w:pPr>
              <w:spacing w:line="312" w:lineRule="auto"/>
            </w:pPr>
            <w:r>
              <w:rPr>
                <w:rFonts w:ascii="Arial" w:eastAsia="Arial" w:hAnsi="Arial" w:cs="Arial"/>
                <w:sz w:val="20"/>
                <w:szCs w:val="20"/>
              </w:rPr>
              <w:t>Darstellen von Idee, Ziel und Ablauf der Methode Zukunftswerkstatt</w:t>
            </w:r>
          </w:p>
        </w:tc>
      </w:tr>
      <w:tr w:rsidR="00EF67AE" w14:paraId="41A677C3" w14:textId="77777777">
        <w:trPr>
          <w:trHeight w:val="160"/>
        </w:trPr>
        <w:tc>
          <w:tcPr>
            <w:tcW w:w="1271" w:type="dxa"/>
          </w:tcPr>
          <w:p w14:paraId="4416A1CE" w14:textId="77777777" w:rsidR="00EF67AE" w:rsidRDefault="002F076E">
            <w:pPr>
              <w:spacing w:line="312" w:lineRule="auto"/>
            </w:pPr>
            <w:r>
              <w:rPr>
                <w:rFonts w:ascii="Arial" w:eastAsia="Arial" w:hAnsi="Arial" w:cs="Arial"/>
                <w:sz w:val="20"/>
                <w:szCs w:val="20"/>
              </w:rPr>
              <w:t>Lernziel</w:t>
            </w:r>
          </w:p>
        </w:tc>
        <w:tc>
          <w:tcPr>
            <w:tcW w:w="8085" w:type="dxa"/>
          </w:tcPr>
          <w:p w14:paraId="334A3A2C" w14:textId="77777777" w:rsidR="00EF67AE" w:rsidRDefault="002F076E">
            <w:pPr>
              <w:spacing w:line="312" w:lineRule="auto"/>
            </w:pPr>
            <w:r>
              <w:rPr>
                <w:rFonts w:ascii="Arial" w:eastAsia="Arial" w:hAnsi="Arial" w:cs="Arial"/>
                <w:sz w:val="20"/>
                <w:szCs w:val="20"/>
              </w:rPr>
              <w:t>Kennen der Zukunftswerkstatt als Methode zur Beteiligung und Mitgestaltung</w:t>
            </w:r>
          </w:p>
        </w:tc>
      </w:tr>
      <w:tr w:rsidR="00EF67AE" w14:paraId="2237AA4D" w14:textId="77777777">
        <w:trPr>
          <w:trHeight w:val="160"/>
        </w:trPr>
        <w:tc>
          <w:tcPr>
            <w:tcW w:w="1271" w:type="dxa"/>
          </w:tcPr>
          <w:p w14:paraId="2A4D3C26" w14:textId="77777777" w:rsidR="00EF67AE" w:rsidRDefault="002F076E">
            <w:pPr>
              <w:spacing w:line="312" w:lineRule="auto"/>
            </w:pPr>
            <w:r>
              <w:rPr>
                <w:rFonts w:ascii="Arial" w:eastAsia="Arial" w:hAnsi="Arial" w:cs="Arial"/>
                <w:sz w:val="20"/>
                <w:szCs w:val="20"/>
              </w:rPr>
              <w:t>Ablauf</w:t>
            </w:r>
          </w:p>
        </w:tc>
        <w:tc>
          <w:tcPr>
            <w:tcW w:w="8085" w:type="dxa"/>
          </w:tcPr>
          <w:p w14:paraId="70093C24"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Zur Auflockerung spielen die Schüler*innen zum Einstieg Themen-Bingo. </w:t>
            </w:r>
          </w:p>
          <w:p w14:paraId="2D553614"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Arbeitsblatt_Meinung_23</w:t>
            </w:r>
            <w:r>
              <w:rPr>
                <w:rFonts w:ascii="Arial" w:eastAsia="Arial" w:hAnsi="Arial" w:cs="Arial"/>
                <w:sz w:val="20"/>
                <w:szCs w:val="20"/>
              </w:rPr>
              <w:t>)</w:t>
            </w:r>
          </w:p>
          <w:p w14:paraId="390860A0" w14:textId="77777777" w:rsidR="00EF67AE" w:rsidRDefault="00EF67AE">
            <w:pPr>
              <w:spacing w:line="312" w:lineRule="auto"/>
            </w:pPr>
          </w:p>
          <w:p w14:paraId="116FBF48"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Danach erhalten sie einen Input zur Methode der Zukunftswerkstatt, bei dem Idee, Ziele sowie der Ablauf besprochen werden. </w:t>
            </w:r>
          </w:p>
          <w:p w14:paraId="0709E8E1"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Materialblatt_Meinung_24</w:t>
            </w:r>
            <w:r>
              <w:rPr>
                <w:rFonts w:ascii="Arial" w:eastAsia="Arial" w:hAnsi="Arial" w:cs="Arial"/>
                <w:sz w:val="20"/>
                <w:szCs w:val="20"/>
              </w:rPr>
              <w:t xml:space="preserve">, </w:t>
            </w:r>
            <w:r>
              <w:rPr>
                <w:rFonts w:ascii="Arial" w:eastAsia="Arial" w:hAnsi="Arial" w:cs="Arial"/>
                <w:b/>
                <w:sz w:val="20"/>
                <w:szCs w:val="20"/>
              </w:rPr>
              <w:t>Materialblatt_Meinung_25</w:t>
            </w:r>
            <w:r>
              <w:rPr>
                <w:rFonts w:ascii="Arial" w:eastAsia="Arial" w:hAnsi="Arial" w:cs="Arial"/>
                <w:sz w:val="20"/>
                <w:szCs w:val="20"/>
              </w:rPr>
              <w:t>)</w:t>
            </w:r>
          </w:p>
        </w:tc>
      </w:tr>
      <w:tr w:rsidR="00EF67AE" w14:paraId="47226B8C" w14:textId="77777777">
        <w:trPr>
          <w:trHeight w:val="160"/>
        </w:trPr>
        <w:tc>
          <w:tcPr>
            <w:tcW w:w="1271" w:type="dxa"/>
          </w:tcPr>
          <w:p w14:paraId="4C8D060B" w14:textId="77777777" w:rsidR="00EF67AE" w:rsidRDefault="002F076E">
            <w:pPr>
              <w:spacing w:line="312" w:lineRule="auto"/>
            </w:pPr>
            <w:r>
              <w:rPr>
                <w:rFonts w:ascii="Arial" w:eastAsia="Arial" w:hAnsi="Arial" w:cs="Arial"/>
                <w:sz w:val="20"/>
                <w:szCs w:val="20"/>
              </w:rPr>
              <w:t>Hinweise</w:t>
            </w:r>
          </w:p>
        </w:tc>
        <w:tc>
          <w:tcPr>
            <w:tcW w:w="8085" w:type="dxa"/>
          </w:tcPr>
          <w:p w14:paraId="592DA511" w14:textId="77777777" w:rsidR="00EF67AE" w:rsidRDefault="002F076E">
            <w:pPr>
              <w:spacing w:line="312" w:lineRule="auto"/>
            </w:pPr>
            <w:r>
              <w:rPr>
                <w:rFonts w:ascii="Arial" w:eastAsia="Arial" w:hAnsi="Arial" w:cs="Arial"/>
                <w:sz w:val="20"/>
                <w:szCs w:val="20"/>
              </w:rPr>
              <w:t>Der Input kann von den Schüler*innen selbständig erarbeitet und anschließend im Klassenplenum dargestellt werden.</w:t>
            </w:r>
          </w:p>
        </w:tc>
      </w:tr>
      <w:tr w:rsidR="00EF67AE" w14:paraId="262D51D4" w14:textId="77777777">
        <w:trPr>
          <w:trHeight w:val="160"/>
        </w:trPr>
        <w:tc>
          <w:tcPr>
            <w:tcW w:w="1271" w:type="dxa"/>
          </w:tcPr>
          <w:p w14:paraId="0E84A2B1" w14:textId="77777777" w:rsidR="00EF67AE" w:rsidRDefault="002F076E">
            <w:pPr>
              <w:spacing w:line="312" w:lineRule="auto"/>
            </w:pPr>
            <w:r>
              <w:rPr>
                <w:rFonts w:ascii="Arial" w:eastAsia="Arial" w:hAnsi="Arial" w:cs="Arial"/>
                <w:sz w:val="20"/>
                <w:szCs w:val="20"/>
              </w:rPr>
              <w:t>Materialien</w:t>
            </w:r>
          </w:p>
        </w:tc>
        <w:tc>
          <w:tcPr>
            <w:tcW w:w="8085" w:type="dxa"/>
          </w:tcPr>
          <w:p w14:paraId="1162290F" w14:textId="77777777" w:rsidR="00EF67AE" w:rsidRDefault="002F076E">
            <w:pPr>
              <w:numPr>
                <w:ilvl w:val="0"/>
                <w:numId w:val="1"/>
              </w:numPr>
              <w:spacing w:line="312" w:lineRule="auto"/>
              <w:ind w:hanging="360"/>
            </w:pPr>
            <w:r>
              <w:rPr>
                <w:rFonts w:ascii="Arial" w:eastAsia="Arial" w:hAnsi="Arial" w:cs="Arial"/>
                <w:b/>
                <w:sz w:val="20"/>
                <w:szCs w:val="20"/>
              </w:rPr>
              <w:t>Arbeitsblatt_Meinung_23 Vorphase: Themenbingo</w:t>
            </w:r>
          </w:p>
          <w:p w14:paraId="7DCDE63C" w14:textId="77777777" w:rsidR="00EF67AE" w:rsidRDefault="002F076E">
            <w:pPr>
              <w:numPr>
                <w:ilvl w:val="0"/>
                <w:numId w:val="1"/>
              </w:numPr>
              <w:spacing w:line="312" w:lineRule="auto"/>
              <w:ind w:hanging="360"/>
            </w:pPr>
            <w:r>
              <w:rPr>
                <w:rFonts w:ascii="Arial" w:eastAsia="Arial" w:hAnsi="Arial" w:cs="Arial"/>
                <w:b/>
                <w:sz w:val="20"/>
                <w:szCs w:val="20"/>
              </w:rPr>
              <w:t>Materialblatt_Meinung_24 Zukunftswerkstatt</w:t>
            </w:r>
          </w:p>
          <w:p w14:paraId="5F067811" w14:textId="77777777" w:rsidR="00EF67AE" w:rsidRDefault="002F076E">
            <w:pPr>
              <w:numPr>
                <w:ilvl w:val="0"/>
                <w:numId w:val="1"/>
              </w:numPr>
              <w:spacing w:line="312" w:lineRule="auto"/>
              <w:ind w:hanging="360"/>
            </w:pPr>
            <w:r>
              <w:rPr>
                <w:rFonts w:ascii="Arial" w:eastAsia="Arial" w:hAnsi="Arial" w:cs="Arial"/>
                <w:b/>
                <w:sz w:val="20"/>
                <w:szCs w:val="20"/>
              </w:rPr>
              <w:t>Materialblatt_Meinung_25 Vorphase: Zukunftswerkstatt Schüler</w:t>
            </w:r>
          </w:p>
          <w:p w14:paraId="16391026" w14:textId="77777777" w:rsidR="00EF67AE" w:rsidRDefault="002F076E">
            <w:pPr>
              <w:numPr>
                <w:ilvl w:val="0"/>
                <w:numId w:val="1"/>
              </w:numPr>
              <w:spacing w:line="312" w:lineRule="auto"/>
              <w:ind w:hanging="360"/>
            </w:pPr>
            <w:r>
              <w:rPr>
                <w:rFonts w:ascii="Arial" w:eastAsia="Arial" w:hAnsi="Arial" w:cs="Arial"/>
                <w:sz w:val="20"/>
                <w:szCs w:val="20"/>
              </w:rPr>
              <w:t>Tafel, Flipchart, Whiteboard, Kreide, Stifte, Papier</w:t>
            </w:r>
          </w:p>
        </w:tc>
      </w:tr>
    </w:tbl>
    <w:p w14:paraId="33A90B8E" w14:textId="77777777" w:rsidR="00EF67AE" w:rsidRDefault="00EF67AE">
      <w:pPr>
        <w:spacing w:line="312" w:lineRule="auto"/>
        <w:jc w:val="both"/>
      </w:pPr>
    </w:p>
    <w:p w14:paraId="772D22BF" w14:textId="77777777" w:rsidR="00EF67AE" w:rsidRDefault="002F076E">
      <w:r>
        <w:br w:type="page"/>
      </w:r>
    </w:p>
    <w:p w14:paraId="199AE343" w14:textId="77777777" w:rsidR="00EF67AE" w:rsidRDefault="00EF67AE">
      <w:pPr>
        <w:spacing w:line="312" w:lineRule="auto"/>
        <w:jc w:val="both"/>
      </w:pPr>
    </w:p>
    <w:p w14:paraId="660D4E24"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UE4c – Zukunftswerkstatt | Phase 1: Bestandsaufnahme (65-70 Min.)</w:t>
      </w:r>
    </w:p>
    <w:p w14:paraId="277B9BE3" w14:textId="77777777" w:rsidR="00EF67AE" w:rsidRDefault="00EF67AE">
      <w:pPr>
        <w:spacing w:line="312" w:lineRule="auto"/>
        <w:jc w:val="both"/>
      </w:pPr>
    </w:p>
    <w:tbl>
      <w:tblPr>
        <w:tblStyle w:val="ab"/>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1C58DF0D" w14:textId="77777777">
        <w:trPr>
          <w:trHeight w:val="160"/>
        </w:trPr>
        <w:tc>
          <w:tcPr>
            <w:tcW w:w="1271" w:type="dxa"/>
          </w:tcPr>
          <w:p w14:paraId="4C182104" w14:textId="77777777" w:rsidR="00EF67AE" w:rsidRDefault="002F076E">
            <w:pPr>
              <w:spacing w:line="312" w:lineRule="auto"/>
            </w:pPr>
            <w:r>
              <w:rPr>
                <w:rFonts w:ascii="Arial" w:eastAsia="Arial" w:hAnsi="Arial" w:cs="Arial"/>
                <w:sz w:val="20"/>
                <w:szCs w:val="20"/>
              </w:rPr>
              <w:t>Aufgabe</w:t>
            </w:r>
          </w:p>
        </w:tc>
        <w:tc>
          <w:tcPr>
            <w:tcW w:w="8085" w:type="dxa"/>
          </w:tcPr>
          <w:p w14:paraId="54B77037" w14:textId="77777777" w:rsidR="00EF67AE" w:rsidRDefault="002F076E">
            <w:pPr>
              <w:spacing w:line="312" w:lineRule="auto"/>
            </w:pPr>
            <w:r>
              <w:rPr>
                <w:rFonts w:ascii="Arial" w:eastAsia="Arial" w:hAnsi="Arial" w:cs="Arial"/>
                <w:sz w:val="20"/>
                <w:szCs w:val="20"/>
              </w:rPr>
              <w:t xml:space="preserve">Benennen von Problemen und Möglichkeiten bei Kommunikation und Meinungsbildung in Sozialen Netzwerken </w:t>
            </w:r>
          </w:p>
        </w:tc>
      </w:tr>
      <w:tr w:rsidR="00EF67AE" w14:paraId="4884518F" w14:textId="77777777">
        <w:trPr>
          <w:trHeight w:val="160"/>
        </w:trPr>
        <w:tc>
          <w:tcPr>
            <w:tcW w:w="1271" w:type="dxa"/>
          </w:tcPr>
          <w:p w14:paraId="1871ACDF" w14:textId="77777777" w:rsidR="00EF67AE" w:rsidRDefault="002F076E">
            <w:pPr>
              <w:spacing w:line="312" w:lineRule="auto"/>
            </w:pPr>
            <w:r>
              <w:rPr>
                <w:rFonts w:ascii="Arial" w:eastAsia="Arial" w:hAnsi="Arial" w:cs="Arial"/>
                <w:sz w:val="20"/>
                <w:szCs w:val="20"/>
              </w:rPr>
              <w:t>Lernziel</w:t>
            </w:r>
          </w:p>
        </w:tc>
        <w:tc>
          <w:tcPr>
            <w:tcW w:w="8085" w:type="dxa"/>
          </w:tcPr>
          <w:p w14:paraId="5C01B4DC" w14:textId="77777777" w:rsidR="00EF67AE" w:rsidRDefault="002F076E">
            <w:pPr>
              <w:spacing w:line="312" w:lineRule="auto"/>
            </w:pPr>
            <w:r>
              <w:rPr>
                <w:rFonts w:ascii="Arial" w:eastAsia="Arial" w:hAnsi="Arial" w:cs="Arial"/>
                <w:sz w:val="20"/>
                <w:szCs w:val="20"/>
              </w:rPr>
              <w:t>Reflexion von Problemen und Möglichkeiten Sozialer Netzwerke für Kommunikation, Meinungsbildung und demokratisches Handeln</w:t>
            </w:r>
          </w:p>
        </w:tc>
      </w:tr>
      <w:tr w:rsidR="00EF67AE" w14:paraId="61D51D22" w14:textId="77777777">
        <w:trPr>
          <w:trHeight w:val="160"/>
        </w:trPr>
        <w:tc>
          <w:tcPr>
            <w:tcW w:w="1271" w:type="dxa"/>
          </w:tcPr>
          <w:p w14:paraId="1739BB89" w14:textId="77777777" w:rsidR="00EF67AE" w:rsidRDefault="002F076E">
            <w:pPr>
              <w:spacing w:line="312" w:lineRule="auto"/>
            </w:pPr>
            <w:r>
              <w:rPr>
                <w:rFonts w:ascii="Arial" w:eastAsia="Arial" w:hAnsi="Arial" w:cs="Arial"/>
                <w:sz w:val="20"/>
                <w:szCs w:val="20"/>
              </w:rPr>
              <w:t>Ablauf</w:t>
            </w:r>
          </w:p>
        </w:tc>
        <w:tc>
          <w:tcPr>
            <w:tcW w:w="8085" w:type="dxa"/>
          </w:tcPr>
          <w:p w14:paraId="1CDC2F6B"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Zu Beginn werden die Ausgangslage und das Ziel der Bestandsaufnahme sowie die gemeinsamen Regeln für die erste Phase der Zukunftswerkstatt dargestellt. </w:t>
            </w:r>
          </w:p>
          <w:p w14:paraId="4613DBA3"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Arbeitsblatt_Meinung_26</w:t>
            </w:r>
            <w:r>
              <w:rPr>
                <w:rFonts w:ascii="Arial" w:eastAsia="Arial" w:hAnsi="Arial" w:cs="Arial"/>
                <w:sz w:val="20"/>
                <w:szCs w:val="20"/>
              </w:rPr>
              <w:t>)</w:t>
            </w:r>
          </w:p>
          <w:p w14:paraId="02DDC5CC" w14:textId="77777777" w:rsidR="00EF67AE" w:rsidRDefault="002F076E">
            <w:pPr>
              <w:spacing w:line="312" w:lineRule="auto"/>
            </w:pPr>
            <w:r>
              <w:rPr>
                <w:rFonts w:ascii="Arial" w:eastAsia="Arial" w:hAnsi="Arial" w:cs="Arial"/>
                <w:sz w:val="20"/>
                <w:szCs w:val="20"/>
              </w:rPr>
              <w:t xml:space="preserve">Es soll eine Bestandsaufnahme der Gegenwart entstehen: Sowohl Kritik und Probleme als auch positive Aspekte im Umgang mit Sozialen Netzwerken werden gesammelt, um ein umfassendes Bild zu erstellen. </w:t>
            </w:r>
          </w:p>
          <w:p w14:paraId="10F9E4D3" w14:textId="77777777" w:rsidR="00EF67AE" w:rsidRDefault="002F076E">
            <w:pPr>
              <w:spacing w:line="312" w:lineRule="auto"/>
              <w:rPr>
                <w:rFonts w:ascii="Arial" w:eastAsia="Arial" w:hAnsi="Arial" w:cs="Arial"/>
                <w:sz w:val="20"/>
                <w:szCs w:val="20"/>
              </w:rPr>
            </w:pPr>
            <w:r>
              <w:rPr>
                <w:rFonts w:ascii="Arial" w:eastAsia="Arial" w:hAnsi="Arial" w:cs="Arial"/>
                <w:sz w:val="20"/>
                <w:szCs w:val="20"/>
              </w:rPr>
              <w:t xml:space="preserve">Für die Bestandaufnahme heißt die Fragestellung: </w:t>
            </w:r>
          </w:p>
          <w:p w14:paraId="5DCC3198" w14:textId="77777777" w:rsidR="00EF67AE" w:rsidRDefault="002F076E">
            <w:pPr>
              <w:spacing w:line="312" w:lineRule="auto"/>
            </w:pPr>
            <w:r>
              <w:rPr>
                <w:rFonts w:ascii="Arial" w:eastAsia="Arial" w:hAnsi="Arial" w:cs="Arial"/>
                <w:sz w:val="20"/>
                <w:szCs w:val="20"/>
              </w:rPr>
              <w:t>Welche Probleme und Möglichkeiten für die Kommunikation und Meinungsbildung in Sozialen Netzwerken seht ihr?</w:t>
            </w:r>
          </w:p>
          <w:p w14:paraId="7D9774DF" w14:textId="77777777" w:rsidR="00EF67AE" w:rsidRDefault="00EF67AE">
            <w:pPr>
              <w:spacing w:line="312" w:lineRule="auto"/>
            </w:pPr>
          </w:p>
          <w:p w14:paraId="366B9B5A" w14:textId="77777777" w:rsidR="00EF67AE" w:rsidRDefault="002F076E">
            <w:pPr>
              <w:spacing w:line="312" w:lineRule="auto"/>
            </w:pPr>
            <w:r>
              <w:rPr>
                <w:rFonts w:ascii="Arial" w:eastAsia="Arial" w:hAnsi="Arial" w:cs="Arial"/>
                <w:sz w:val="20"/>
                <w:szCs w:val="20"/>
              </w:rPr>
              <w:t>Jede/r Schüler*in notiert dazu ihre/seine Aspekte in Stichworten auf Kärtchen. Die Aspekte werden anschließend im Klassenplenum vorgelesen und erklärt, gesammelt und an der Wand aufgehängt. Gleiche Aspekte werden dabei sofort zusammengefasst. Im nächsten Schritt werden die einzelnen Aspekte in (Problem-)Bereiche bzw. Cluster zusammengefasst und Oberbegriffe dazu gebildet.</w:t>
            </w:r>
          </w:p>
          <w:p w14:paraId="5933ADC6" w14:textId="77777777" w:rsidR="00EF67AE" w:rsidRDefault="002F076E">
            <w:pPr>
              <w:spacing w:line="312" w:lineRule="auto"/>
            </w:pPr>
            <w:r>
              <w:rPr>
                <w:rFonts w:ascii="Arial" w:eastAsia="Arial" w:hAnsi="Arial" w:cs="Arial"/>
                <w:sz w:val="20"/>
                <w:szCs w:val="20"/>
              </w:rPr>
              <w:t>Mithilfe von (Klebe-)Punkten wird anschließend eine Rangfolge gebildet, damit Aspekte, die eine hohe Bewertung haben, auf jeden Fall im weiteren Verlauf bearbeitet werden.</w:t>
            </w:r>
          </w:p>
          <w:p w14:paraId="2E9E7C38" w14:textId="77777777" w:rsidR="00EF67AE" w:rsidRDefault="00EF67AE">
            <w:pPr>
              <w:spacing w:line="312" w:lineRule="auto"/>
            </w:pPr>
          </w:p>
          <w:p w14:paraId="11102A6B" w14:textId="77777777" w:rsidR="00EF67AE" w:rsidRDefault="002F076E">
            <w:pPr>
              <w:spacing w:line="312" w:lineRule="auto"/>
            </w:pPr>
            <w:r>
              <w:rPr>
                <w:rFonts w:ascii="Arial" w:eastAsia="Arial" w:hAnsi="Arial" w:cs="Arial"/>
                <w:sz w:val="20"/>
                <w:szCs w:val="20"/>
              </w:rPr>
              <w:t xml:space="preserve">Zu den ausgewählten Clustern werden verschiedene Arbeitsgruppen gebildet. Die Schüler*innen wählen die thematische Gruppe entsprechend ihres Interesses. </w:t>
            </w:r>
          </w:p>
          <w:p w14:paraId="3437F595" w14:textId="77777777" w:rsidR="00EF67AE" w:rsidRDefault="002F076E">
            <w:pPr>
              <w:spacing w:line="312" w:lineRule="auto"/>
            </w:pPr>
            <w:r>
              <w:rPr>
                <w:rFonts w:ascii="Arial" w:eastAsia="Arial" w:hAnsi="Arial" w:cs="Arial"/>
                <w:sz w:val="20"/>
                <w:szCs w:val="20"/>
              </w:rPr>
              <w:t>Innerhalb der Arbeitsgruppen werden als Vorbereitung für die nächste Phase eigene Erfahrungen zu den gesammelten Stichworten noch einmal diskutiert. Daraus entwickelt die Gruppe einen Kritiksatz, der der jeweiligen Stichwortsammlung vorangestellt wird und auf den in den folgenden Phasen immer wieder zurückgegriffen werden kann. Der Kritiksatz wird der Sammlung zugeordnet bzw. hinzugefügt.</w:t>
            </w:r>
          </w:p>
        </w:tc>
      </w:tr>
      <w:tr w:rsidR="00EF67AE" w14:paraId="36BD3559" w14:textId="77777777">
        <w:trPr>
          <w:trHeight w:val="160"/>
        </w:trPr>
        <w:tc>
          <w:tcPr>
            <w:tcW w:w="1271" w:type="dxa"/>
          </w:tcPr>
          <w:p w14:paraId="47CB908C" w14:textId="77777777" w:rsidR="00EF67AE" w:rsidRDefault="002F076E">
            <w:pPr>
              <w:spacing w:line="312" w:lineRule="auto"/>
            </w:pPr>
            <w:r>
              <w:rPr>
                <w:rFonts w:ascii="Arial" w:eastAsia="Arial" w:hAnsi="Arial" w:cs="Arial"/>
                <w:sz w:val="20"/>
                <w:szCs w:val="20"/>
              </w:rPr>
              <w:t>Hinweise</w:t>
            </w:r>
          </w:p>
        </w:tc>
        <w:tc>
          <w:tcPr>
            <w:tcW w:w="8085" w:type="dxa"/>
          </w:tcPr>
          <w:p w14:paraId="6775139D" w14:textId="77777777" w:rsidR="00EF67AE" w:rsidRDefault="002F076E">
            <w:pPr>
              <w:spacing w:line="312" w:lineRule="auto"/>
            </w:pPr>
            <w:r>
              <w:rPr>
                <w:rFonts w:ascii="Arial" w:eastAsia="Arial" w:hAnsi="Arial" w:cs="Arial"/>
                <w:sz w:val="20"/>
                <w:szCs w:val="20"/>
              </w:rPr>
              <w:t>Wichtig ist in dieser Phase, dass alle Aspekte und Ideen ohne Einschränkung genannt werden können.</w:t>
            </w:r>
          </w:p>
          <w:p w14:paraId="117E5630" w14:textId="77777777" w:rsidR="00EF67AE" w:rsidRDefault="002F076E">
            <w:pPr>
              <w:spacing w:line="312" w:lineRule="auto"/>
            </w:pPr>
            <w:r>
              <w:rPr>
                <w:rFonts w:ascii="Arial" w:eastAsia="Arial" w:hAnsi="Arial" w:cs="Arial"/>
                <w:sz w:val="20"/>
                <w:szCs w:val="20"/>
              </w:rPr>
              <w:t>Die Moderation ist hier bei der Zusammenfassung gleicher bzw. ähnlicher Aspekte gefragt, wie auch bei der Gruppenbildung am Ende der Bestandsaufnahme.</w:t>
            </w:r>
          </w:p>
        </w:tc>
      </w:tr>
      <w:tr w:rsidR="00EF67AE" w14:paraId="122C3719" w14:textId="77777777">
        <w:trPr>
          <w:trHeight w:val="160"/>
        </w:trPr>
        <w:tc>
          <w:tcPr>
            <w:tcW w:w="1271" w:type="dxa"/>
          </w:tcPr>
          <w:p w14:paraId="13B45CDE" w14:textId="77777777" w:rsidR="00EF67AE" w:rsidRDefault="002F076E">
            <w:pPr>
              <w:spacing w:line="312" w:lineRule="auto"/>
            </w:pPr>
            <w:r>
              <w:rPr>
                <w:rFonts w:ascii="Arial" w:eastAsia="Arial" w:hAnsi="Arial" w:cs="Arial"/>
                <w:sz w:val="20"/>
                <w:szCs w:val="20"/>
              </w:rPr>
              <w:t>Materialien</w:t>
            </w:r>
          </w:p>
        </w:tc>
        <w:tc>
          <w:tcPr>
            <w:tcW w:w="8085" w:type="dxa"/>
          </w:tcPr>
          <w:p w14:paraId="095B79B5" w14:textId="77777777" w:rsidR="00EF67AE" w:rsidRDefault="002F076E">
            <w:pPr>
              <w:numPr>
                <w:ilvl w:val="0"/>
                <w:numId w:val="2"/>
              </w:numPr>
              <w:spacing w:line="312" w:lineRule="auto"/>
              <w:ind w:hanging="360"/>
            </w:pPr>
            <w:r>
              <w:rPr>
                <w:rFonts w:ascii="Arial" w:eastAsia="Arial" w:hAnsi="Arial" w:cs="Arial"/>
                <w:b/>
                <w:sz w:val="20"/>
                <w:szCs w:val="20"/>
              </w:rPr>
              <w:t>Arbeitsblatt_Meinung_26 Phase 1: Bestandsaufnahme</w:t>
            </w:r>
          </w:p>
          <w:p w14:paraId="1558CC0E" w14:textId="77777777" w:rsidR="00EF67AE" w:rsidRDefault="002F076E">
            <w:pPr>
              <w:numPr>
                <w:ilvl w:val="0"/>
                <w:numId w:val="2"/>
              </w:numPr>
              <w:spacing w:line="312" w:lineRule="auto"/>
              <w:ind w:hanging="360"/>
            </w:pPr>
            <w:r>
              <w:rPr>
                <w:rFonts w:ascii="Arial" w:eastAsia="Arial" w:hAnsi="Arial" w:cs="Arial"/>
                <w:sz w:val="20"/>
                <w:szCs w:val="20"/>
              </w:rPr>
              <w:t>Tafel, Flipchart, Whiteboard, Kreide, Stifte, Papier</w:t>
            </w:r>
          </w:p>
          <w:p w14:paraId="0A98EA83" w14:textId="77777777" w:rsidR="00EF67AE" w:rsidRDefault="002F076E">
            <w:pPr>
              <w:numPr>
                <w:ilvl w:val="0"/>
                <w:numId w:val="2"/>
              </w:numPr>
              <w:spacing w:line="312" w:lineRule="auto"/>
              <w:ind w:hanging="360"/>
            </w:pPr>
            <w:r>
              <w:rPr>
                <w:rFonts w:ascii="Arial" w:eastAsia="Arial" w:hAnsi="Arial" w:cs="Arial"/>
                <w:sz w:val="20"/>
                <w:szCs w:val="20"/>
              </w:rPr>
              <w:t>Werkzeugkasten kollaboratives Arbeiten im Internet</w:t>
            </w:r>
          </w:p>
          <w:p w14:paraId="27696AA0" w14:textId="77777777" w:rsidR="00EF67AE" w:rsidRDefault="002F076E">
            <w:pPr>
              <w:numPr>
                <w:ilvl w:val="0"/>
                <w:numId w:val="2"/>
              </w:numPr>
              <w:spacing w:line="312" w:lineRule="auto"/>
              <w:ind w:hanging="360"/>
            </w:pPr>
            <w:r>
              <w:rPr>
                <w:rFonts w:ascii="Arial" w:eastAsia="Arial" w:hAnsi="Arial" w:cs="Arial"/>
                <w:sz w:val="20"/>
                <w:szCs w:val="20"/>
              </w:rPr>
              <w:t>ggf. Computer mit Internetzugang</w:t>
            </w:r>
          </w:p>
        </w:tc>
      </w:tr>
    </w:tbl>
    <w:p w14:paraId="454A6BAF" w14:textId="77777777" w:rsidR="00EF67AE" w:rsidRDefault="00EF67AE">
      <w:pPr>
        <w:spacing w:line="312" w:lineRule="auto"/>
        <w:jc w:val="both"/>
      </w:pPr>
    </w:p>
    <w:p w14:paraId="5311FBDA" w14:textId="77777777" w:rsidR="00EF67AE" w:rsidRDefault="002F076E">
      <w:r>
        <w:br w:type="page"/>
      </w:r>
    </w:p>
    <w:p w14:paraId="73F7CDE2" w14:textId="77777777" w:rsidR="00EF67AE" w:rsidRDefault="00EF67AE">
      <w:pPr>
        <w:spacing w:line="312" w:lineRule="auto"/>
        <w:jc w:val="both"/>
      </w:pPr>
    </w:p>
    <w:p w14:paraId="04A24254"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UE4d – Zukunftswerkstatt | Phase 2: Fantasie (75-90 Min.)</w:t>
      </w:r>
    </w:p>
    <w:p w14:paraId="5FD7414B" w14:textId="77777777" w:rsidR="00EF67AE" w:rsidRDefault="00EF67AE">
      <w:pPr>
        <w:spacing w:line="312" w:lineRule="auto"/>
        <w:jc w:val="both"/>
      </w:pPr>
    </w:p>
    <w:tbl>
      <w:tblPr>
        <w:tblStyle w:val="ac"/>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5E1EB843" w14:textId="77777777">
        <w:trPr>
          <w:trHeight w:val="160"/>
        </w:trPr>
        <w:tc>
          <w:tcPr>
            <w:tcW w:w="1271" w:type="dxa"/>
          </w:tcPr>
          <w:p w14:paraId="5FF0BD99" w14:textId="77777777" w:rsidR="00EF67AE" w:rsidRDefault="002F076E">
            <w:pPr>
              <w:spacing w:line="312" w:lineRule="auto"/>
            </w:pPr>
            <w:r>
              <w:rPr>
                <w:rFonts w:ascii="Arial" w:eastAsia="Arial" w:hAnsi="Arial" w:cs="Arial"/>
                <w:sz w:val="20"/>
                <w:szCs w:val="20"/>
              </w:rPr>
              <w:t>Aufgabe</w:t>
            </w:r>
          </w:p>
        </w:tc>
        <w:tc>
          <w:tcPr>
            <w:tcW w:w="8085" w:type="dxa"/>
          </w:tcPr>
          <w:p w14:paraId="31A6913E" w14:textId="77777777" w:rsidR="00EF67AE" w:rsidRDefault="002F076E">
            <w:pPr>
              <w:spacing w:line="312" w:lineRule="auto"/>
            </w:pPr>
            <w:r>
              <w:rPr>
                <w:rFonts w:ascii="Arial" w:eastAsia="Arial" w:hAnsi="Arial" w:cs="Arial"/>
                <w:sz w:val="20"/>
                <w:szCs w:val="20"/>
              </w:rPr>
              <w:t>Entwicklung und Präsentation von Ideen zur demokratischen Gestaltung Sozialer Netzwerke</w:t>
            </w:r>
          </w:p>
        </w:tc>
      </w:tr>
      <w:tr w:rsidR="00EF67AE" w14:paraId="5B22067D" w14:textId="77777777">
        <w:trPr>
          <w:trHeight w:val="160"/>
        </w:trPr>
        <w:tc>
          <w:tcPr>
            <w:tcW w:w="1271" w:type="dxa"/>
          </w:tcPr>
          <w:p w14:paraId="5B8FB9C8" w14:textId="77777777" w:rsidR="00EF67AE" w:rsidRDefault="002F076E">
            <w:pPr>
              <w:spacing w:line="312" w:lineRule="auto"/>
            </w:pPr>
            <w:r>
              <w:rPr>
                <w:rFonts w:ascii="Arial" w:eastAsia="Arial" w:hAnsi="Arial" w:cs="Arial"/>
                <w:sz w:val="20"/>
                <w:szCs w:val="20"/>
              </w:rPr>
              <w:t>Lernziel</w:t>
            </w:r>
          </w:p>
        </w:tc>
        <w:tc>
          <w:tcPr>
            <w:tcW w:w="8085" w:type="dxa"/>
          </w:tcPr>
          <w:p w14:paraId="33D70686" w14:textId="77777777" w:rsidR="00EF67AE" w:rsidRDefault="002F076E">
            <w:pPr>
              <w:spacing w:line="312" w:lineRule="auto"/>
            </w:pPr>
            <w:r>
              <w:rPr>
                <w:rFonts w:ascii="Arial" w:eastAsia="Arial" w:hAnsi="Arial" w:cs="Arial"/>
                <w:sz w:val="20"/>
                <w:szCs w:val="20"/>
              </w:rPr>
              <w:t>Beschreiben von Verfahren zur Ideenentwicklung (hier: positive demokratische Mitgestaltungsmöglichkeiten)</w:t>
            </w:r>
          </w:p>
        </w:tc>
      </w:tr>
      <w:tr w:rsidR="00EF67AE" w14:paraId="45D6F5D7" w14:textId="77777777">
        <w:trPr>
          <w:trHeight w:val="160"/>
        </w:trPr>
        <w:tc>
          <w:tcPr>
            <w:tcW w:w="1271" w:type="dxa"/>
          </w:tcPr>
          <w:p w14:paraId="435FD203" w14:textId="77777777" w:rsidR="00EF67AE" w:rsidRDefault="002F076E">
            <w:pPr>
              <w:spacing w:line="312" w:lineRule="auto"/>
            </w:pPr>
            <w:r>
              <w:rPr>
                <w:rFonts w:ascii="Arial" w:eastAsia="Arial" w:hAnsi="Arial" w:cs="Arial"/>
                <w:sz w:val="20"/>
                <w:szCs w:val="20"/>
              </w:rPr>
              <w:t>Ablauf</w:t>
            </w:r>
          </w:p>
        </w:tc>
        <w:tc>
          <w:tcPr>
            <w:tcW w:w="8085" w:type="dxa"/>
          </w:tcPr>
          <w:p w14:paraId="4E088672" w14:textId="77777777" w:rsidR="00EF67AE" w:rsidRDefault="002F076E">
            <w:pPr>
              <w:spacing w:line="312" w:lineRule="auto"/>
            </w:pPr>
            <w:r>
              <w:rPr>
                <w:rFonts w:ascii="Arial" w:eastAsia="Arial" w:hAnsi="Arial" w:cs="Arial"/>
                <w:sz w:val="20"/>
                <w:szCs w:val="20"/>
              </w:rPr>
              <w:t>Am Beginn steht die Zusammenfassung des aktuellen Stands, die Darstellung des nächsten Ziels sowie die Regeln für die nächste Phase.</w:t>
            </w:r>
          </w:p>
          <w:p w14:paraId="381A9696" w14:textId="77777777" w:rsidR="00EF67AE" w:rsidRDefault="002F076E">
            <w:pPr>
              <w:spacing w:line="312" w:lineRule="auto"/>
            </w:pPr>
            <w:r>
              <w:rPr>
                <w:rFonts w:ascii="Arial" w:eastAsia="Arial" w:hAnsi="Arial" w:cs="Arial"/>
                <w:sz w:val="20"/>
                <w:szCs w:val="20"/>
              </w:rPr>
              <w:t>(</w:t>
            </w:r>
            <w:r>
              <w:rPr>
                <w:rFonts w:ascii="Arial" w:eastAsia="Arial" w:hAnsi="Arial" w:cs="Arial"/>
                <w:b/>
                <w:sz w:val="20"/>
                <w:szCs w:val="20"/>
              </w:rPr>
              <w:t>Arbeitsblatt_Meinung_27</w:t>
            </w:r>
            <w:r>
              <w:rPr>
                <w:rFonts w:ascii="Arial" w:eastAsia="Arial" w:hAnsi="Arial" w:cs="Arial"/>
                <w:sz w:val="20"/>
                <w:szCs w:val="20"/>
              </w:rPr>
              <w:t>)</w:t>
            </w:r>
          </w:p>
          <w:p w14:paraId="6F0FC3CB" w14:textId="77777777" w:rsidR="00EF67AE" w:rsidRDefault="00EF67AE">
            <w:pPr>
              <w:spacing w:line="312" w:lineRule="auto"/>
            </w:pPr>
          </w:p>
          <w:p w14:paraId="4AD731A4" w14:textId="77777777" w:rsidR="00EF67AE" w:rsidRDefault="002F076E">
            <w:pPr>
              <w:spacing w:line="312" w:lineRule="auto"/>
            </w:pPr>
            <w:r>
              <w:rPr>
                <w:rFonts w:ascii="Arial" w:eastAsia="Arial" w:hAnsi="Arial" w:cs="Arial"/>
                <w:sz w:val="20"/>
                <w:szCs w:val="20"/>
              </w:rPr>
              <w:t>Jede Arbeitsgruppe soll zu ihrem Cluster eine positive Zukunftsvision entwickeln. Dazu überlegen sie sich, wie ein Miteinander ideal sein könnte bzw. wie sie es sich wünschen würden. An diesem Punkt ist alles möglich, hier ist die Kreativität und Fantasie der Schüler*innen gefragt.</w:t>
            </w:r>
          </w:p>
          <w:p w14:paraId="3C9833D3" w14:textId="77777777" w:rsidR="00EF67AE" w:rsidRDefault="00EF67AE">
            <w:pPr>
              <w:spacing w:line="312" w:lineRule="auto"/>
            </w:pPr>
          </w:p>
          <w:p w14:paraId="3608F7ED" w14:textId="77777777" w:rsidR="00EF67AE" w:rsidRDefault="002F076E">
            <w:pPr>
              <w:spacing w:line="312" w:lineRule="auto"/>
            </w:pPr>
            <w:r>
              <w:rPr>
                <w:rFonts w:ascii="Arial" w:eastAsia="Arial" w:hAnsi="Arial" w:cs="Arial"/>
                <w:sz w:val="20"/>
                <w:szCs w:val="20"/>
              </w:rPr>
              <w:t>Als Einstieg können zu Beginn zu jedem Stichwort aus Phase 1 positive Gegenbegriffe bzw. Formulierungen erarbeitet werden, die in einer anderen Farbe die bisherigen Stichworte ergänzen.</w:t>
            </w:r>
          </w:p>
          <w:p w14:paraId="111C0383" w14:textId="77777777" w:rsidR="00EF67AE" w:rsidRDefault="00EF67AE">
            <w:pPr>
              <w:spacing w:line="312" w:lineRule="auto"/>
            </w:pPr>
          </w:p>
          <w:p w14:paraId="7ABF65D8" w14:textId="77777777" w:rsidR="00EF67AE" w:rsidRDefault="002F076E">
            <w:pPr>
              <w:spacing w:line="312" w:lineRule="auto"/>
            </w:pPr>
            <w:r>
              <w:rPr>
                <w:rFonts w:ascii="Arial" w:eastAsia="Arial" w:hAnsi="Arial" w:cs="Arial"/>
                <w:sz w:val="20"/>
                <w:szCs w:val="20"/>
              </w:rPr>
              <w:t>Dann überlegen die Schüler*innen passend zu ihrem Cluster z.B.: Wie könnten in der Zukunft Soziale Netzwerke demokratisch(er) aussehen? Wie könnten negative Aspekte in positive gewandelt oder positive Aspekte verstärkt werden?</w:t>
            </w:r>
          </w:p>
          <w:p w14:paraId="1BB30496" w14:textId="77777777" w:rsidR="00EF67AE" w:rsidRDefault="002F076E">
            <w:pPr>
              <w:spacing w:line="312" w:lineRule="auto"/>
            </w:pPr>
            <w:r>
              <w:rPr>
                <w:rFonts w:ascii="Arial" w:eastAsia="Arial" w:hAnsi="Arial" w:cs="Arial"/>
                <w:sz w:val="20"/>
                <w:szCs w:val="20"/>
              </w:rPr>
              <w:t>Zur Ideenentwicklung können Methoden wie das Darstellen der Wünsche als Skizze, Zeichnung, Text oder Foto, als Moodboard</w:t>
            </w:r>
            <w:r>
              <w:rPr>
                <w:rFonts w:ascii="Arial" w:eastAsia="Arial" w:hAnsi="Arial" w:cs="Arial"/>
                <w:sz w:val="20"/>
                <w:szCs w:val="20"/>
                <w:vertAlign w:val="superscript"/>
              </w:rPr>
              <w:footnoteReference w:id="15"/>
            </w:r>
            <w:r>
              <w:rPr>
                <w:rFonts w:ascii="Arial" w:eastAsia="Arial" w:hAnsi="Arial" w:cs="Arial"/>
                <w:sz w:val="20"/>
                <w:szCs w:val="20"/>
              </w:rPr>
              <w:t xml:space="preserve"> oder Collage hilfreich sein. Die Schüler*innen sollen in dieser Phase möglichst viele Ideen zu ihrer Zukunftsvision erarbeiten und dazu eine kleine Präsentation erarbeiten, das kann ein Plakat, eine Geschichte, eine szenische Darstellung oder eine Kombination von verschiedenen Präsentationsformen sein.</w:t>
            </w:r>
          </w:p>
          <w:p w14:paraId="3DC39E5F" w14:textId="77777777" w:rsidR="00EF67AE" w:rsidRDefault="00EF67AE">
            <w:pPr>
              <w:spacing w:line="312" w:lineRule="auto"/>
            </w:pPr>
          </w:p>
          <w:p w14:paraId="149F7EFA" w14:textId="77777777" w:rsidR="00EF67AE" w:rsidRDefault="002F076E">
            <w:pPr>
              <w:spacing w:line="312" w:lineRule="auto"/>
            </w:pPr>
            <w:r>
              <w:rPr>
                <w:rFonts w:ascii="Arial" w:eastAsia="Arial" w:hAnsi="Arial" w:cs="Arial"/>
                <w:sz w:val="20"/>
                <w:szCs w:val="20"/>
              </w:rPr>
              <w:t>In einer gemeinsamen Konferenz werden die verschiedenen Ideen dargestellt. Nach einer kurzen Diskussion, welche der Ideen weiter verfolgt werden soll, wird durch Abstimmung die beste Idee ermittelt, die dann gemeinsam ausgearbeitet wird.</w:t>
            </w:r>
          </w:p>
        </w:tc>
      </w:tr>
      <w:tr w:rsidR="00EF67AE" w14:paraId="31CE7C17" w14:textId="77777777">
        <w:trPr>
          <w:trHeight w:val="160"/>
        </w:trPr>
        <w:tc>
          <w:tcPr>
            <w:tcW w:w="1271" w:type="dxa"/>
          </w:tcPr>
          <w:p w14:paraId="62A21BB6" w14:textId="77777777" w:rsidR="00EF67AE" w:rsidRDefault="002F076E">
            <w:pPr>
              <w:spacing w:line="312" w:lineRule="auto"/>
            </w:pPr>
            <w:r>
              <w:rPr>
                <w:rFonts w:ascii="Arial" w:eastAsia="Arial" w:hAnsi="Arial" w:cs="Arial"/>
                <w:sz w:val="20"/>
                <w:szCs w:val="20"/>
              </w:rPr>
              <w:t>Hinweise</w:t>
            </w:r>
          </w:p>
        </w:tc>
        <w:tc>
          <w:tcPr>
            <w:tcW w:w="8085" w:type="dxa"/>
          </w:tcPr>
          <w:p w14:paraId="000DF076" w14:textId="77777777" w:rsidR="00EF67AE" w:rsidRDefault="002F076E">
            <w:pPr>
              <w:spacing w:line="312" w:lineRule="auto"/>
            </w:pPr>
            <w:r>
              <w:rPr>
                <w:rFonts w:ascii="Arial" w:eastAsia="Arial" w:hAnsi="Arial" w:cs="Arial"/>
                <w:sz w:val="20"/>
                <w:szCs w:val="20"/>
              </w:rPr>
              <w:t>In dieser Phase spielt die Moderation eine besonders wichtige Rolle, da sich die Gruppe auf einen positiven Sprachgebrauch einigen muss.</w:t>
            </w:r>
          </w:p>
        </w:tc>
      </w:tr>
      <w:tr w:rsidR="00EF67AE" w14:paraId="59DB99A3" w14:textId="77777777">
        <w:trPr>
          <w:trHeight w:val="160"/>
        </w:trPr>
        <w:tc>
          <w:tcPr>
            <w:tcW w:w="1271" w:type="dxa"/>
          </w:tcPr>
          <w:p w14:paraId="597B520D" w14:textId="77777777" w:rsidR="00EF67AE" w:rsidRDefault="002F076E">
            <w:pPr>
              <w:spacing w:line="312" w:lineRule="auto"/>
            </w:pPr>
            <w:r>
              <w:rPr>
                <w:rFonts w:ascii="Arial" w:eastAsia="Arial" w:hAnsi="Arial" w:cs="Arial"/>
                <w:sz w:val="20"/>
                <w:szCs w:val="20"/>
              </w:rPr>
              <w:t>Materialien</w:t>
            </w:r>
          </w:p>
        </w:tc>
        <w:tc>
          <w:tcPr>
            <w:tcW w:w="8085" w:type="dxa"/>
          </w:tcPr>
          <w:p w14:paraId="6B07A013" w14:textId="77777777" w:rsidR="00EF67AE" w:rsidRDefault="002F076E">
            <w:pPr>
              <w:numPr>
                <w:ilvl w:val="0"/>
                <w:numId w:val="3"/>
              </w:numPr>
              <w:spacing w:line="312" w:lineRule="auto"/>
              <w:ind w:hanging="360"/>
            </w:pPr>
            <w:r>
              <w:rPr>
                <w:rFonts w:ascii="Arial" w:eastAsia="Arial" w:hAnsi="Arial" w:cs="Arial"/>
                <w:b/>
                <w:sz w:val="20"/>
                <w:szCs w:val="20"/>
              </w:rPr>
              <w:t>Arbeitsblatt_Meinung_27 Phase 2: Fantasie</w:t>
            </w:r>
          </w:p>
          <w:p w14:paraId="1E94F390" w14:textId="77777777" w:rsidR="00EF67AE" w:rsidRDefault="002F076E">
            <w:pPr>
              <w:numPr>
                <w:ilvl w:val="0"/>
                <w:numId w:val="3"/>
              </w:numPr>
              <w:spacing w:line="312" w:lineRule="auto"/>
              <w:ind w:hanging="360"/>
            </w:pPr>
            <w:r>
              <w:rPr>
                <w:rFonts w:ascii="Arial" w:eastAsia="Arial" w:hAnsi="Arial" w:cs="Arial"/>
                <w:sz w:val="20"/>
                <w:szCs w:val="20"/>
              </w:rPr>
              <w:t>Tafel, Flipchart, Whiteboard, Kreide, Stifte, Papier</w:t>
            </w:r>
          </w:p>
          <w:p w14:paraId="53509C20" w14:textId="77777777" w:rsidR="00EF67AE" w:rsidRDefault="002F076E">
            <w:pPr>
              <w:numPr>
                <w:ilvl w:val="0"/>
                <w:numId w:val="3"/>
              </w:numPr>
              <w:spacing w:line="312" w:lineRule="auto"/>
              <w:ind w:hanging="360"/>
            </w:pPr>
            <w:r>
              <w:rPr>
                <w:rFonts w:ascii="Arial" w:eastAsia="Arial" w:hAnsi="Arial" w:cs="Arial"/>
                <w:sz w:val="20"/>
                <w:szCs w:val="20"/>
              </w:rPr>
              <w:t>Werkzeugkasten kollaboratives Arbeiten im Internet</w:t>
            </w:r>
          </w:p>
          <w:p w14:paraId="56825609" w14:textId="77777777" w:rsidR="00EF67AE" w:rsidRDefault="002F076E">
            <w:pPr>
              <w:numPr>
                <w:ilvl w:val="0"/>
                <w:numId w:val="3"/>
              </w:numPr>
              <w:spacing w:line="312" w:lineRule="auto"/>
              <w:ind w:hanging="360"/>
            </w:pPr>
            <w:r>
              <w:rPr>
                <w:rFonts w:ascii="Arial" w:eastAsia="Arial" w:hAnsi="Arial" w:cs="Arial"/>
                <w:sz w:val="20"/>
                <w:szCs w:val="20"/>
              </w:rPr>
              <w:t>Werkzeugkasten Lernen &amp; Lehren mit Apps</w:t>
            </w:r>
          </w:p>
          <w:p w14:paraId="612B6C03" w14:textId="77777777" w:rsidR="00EF67AE" w:rsidRDefault="002F076E">
            <w:pPr>
              <w:numPr>
                <w:ilvl w:val="0"/>
                <w:numId w:val="3"/>
              </w:numPr>
              <w:spacing w:line="312" w:lineRule="auto"/>
              <w:ind w:hanging="360"/>
            </w:pPr>
            <w:r>
              <w:rPr>
                <w:rFonts w:ascii="Arial" w:eastAsia="Arial" w:hAnsi="Arial" w:cs="Arial"/>
                <w:sz w:val="20"/>
                <w:szCs w:val="20"/>
              </w:rPr>
              <w:t>ggf. Computer mit Internetzugang</w:t>
            </w:r>
          </w:p>
        </w:tc>
      </w:tr>
    </w:tbl>
    <w:p w14:paraId="58A1E74B" w14:textId="77777777" w:rsidR="00EF67AE" w:rsidRDefault="00EF67AE">
      <w:pPr>
        <w:spacing w:line="312" w:lineRule="auto"/>
        <w:jc w:val="both"/>
      </w:pPr>
    </w:p>
    <w:p w14:paraId="5633035C" w14:textId="77777777" w:rsidR="00EF67AE" w:rsidRDefault="002F076E">
      <w:r>
        <w:lastRenderedPageBreak/>
        <w:br w:type="page"/>
      </w:r>
    </w:p>
    <w:p w14:paraId="7E14B576" w14:textId="77777777" w:rsidR="00EF67AE" w:rsidRDefault="00EF67AE">
      <w:pPr>
        <w:spacing w:line="312" w:lineRule="auto"/>
        <w:jc w:val="both"/>
      </w:pPr>
    </w:p>
    <w:p w14:paraId="7B827649"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UE4e – Zukunftswerkstatt | Phase 3: Verwirklichung (65-70 Min.)</w:t>
      </w:r>
    </w:p>
    <w:p w14:paraId="5700C9A0" w14:textId="77777777" w:rsidR="00EF67AE" w:rsidRDefault="00EF67AE">
      <w:pPr>
        <w:spacing w:line="312" w:lineRule="auto"/>
        <w:jc w:val="both"/>
      </w:pPr>
    </w:p>
    <w:tbl>
      <w:tblPr>
        <w:tblStyle w:val="ad"/>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472DE951" w14:textId="77777777">
        <w:trPr>
          <w:trHeight w:val="160"/>
        </w:trPr>
        <w:tc>
          <w:tcPr>
            <w:tcW w:w="1271" w:type="dxa"/>
          </w:tcPr>
          <w:p w14:paraId="5443E9BF" w14:textId="77777777" w:rsidR="00EF67AE" w:rsidRDefault="002F076E">
            <w:pPr>
              <w:spacing w:line="312" w:lineRule="auto"/>
            </w:pPr>
            <w:r>
              <w:rPr>
                <w:rFonts w:ascii="Arial" w:eastAsia="Arial" w:hAnsi="Arial" w:cs="Arial"/>
                <w:sz w:val="20"/>
                <w:szCs w:val="20"/>
              </w:rPr>
              <w:t>Aufgabe</w:t>
            </w:r>
          </w:p>
        </w:tc>
        <w:tc>
          <w:tcPr>
            <w:tcW w:w="8085" w:type="dxa"/>
          </w:tcPr>
          <w:p w14:paraId="4C6B306F" w14:textId="77777777" w:rsidR="00EF67AE" w:rsidRDefault="002F076E">
            <w:pPr>
              <w:spacing w:line="312" w:lineRule="auto"/>
            </w:pPr>
            <w:r>
              <w:rPr>
                <w:rFonts w:ascii="Arial" w:eastAsia="Arial" w:hAnsi="Arial" w:cs="Arial"/>
                <w:sz w:val="20"/>
                <w:szCs w:val="20"/>
              </w:rPr>
              <w:t xml:space="preserve">Planen und Realisieren einer eigenen Projektidee </w:t>
            </w:r>
          </w:p>
        </w:tc>
      </w:tr>
      <w:tr w:rsidR="00EF67AE" w14:paraId="3BDDC0B7" w14:textId="77777777">
        <w:trPr>
          <w:trHeight w:val="160"/>
        </w:trPr>
        <w:tc>
          <w:tcPr>
            <w:tcW w:w="1271" w:type="dxa"/>
          </w:tcPr>
          <w:p w14:paraId="475C9DD8" w14:textId="77777777" w:rsidR="00EF67AE" w:rsidRDefault="002F076E">
            <w:pPr>
              <w:spacing w:line="312" w:lineRule="auto"/>
            </w:pPr>
            <w:r>
              <w:rPr>
                <w:rFonts w:ascii="Arial" w:eastAsia="Arial" w:hAnsi="Arial" w:cs="Arial"/>
                <w:sz w:val="20"/>
                <w:szCs w:val="20"/>
              </w:rPr>
              <w:t>Lernziel</w:t>
            </w:r>
          </w:p>
        </w:tc>
        <w:tc>
          <w:tcPr>
            <w:tcW w:w="8085" w:type="dxa"/>
          </w:tcPr>
          <w:p w14:paraId="47204401" w14:textId="77777777" w:rsidR="00EF67AE" w:rsidRDefault="002F076E">
            <w:pPr>
              <w:spacing w:line="312" w:lineRule="auto"/>
            </w:pPr>
            <w:r>
              <w:rPr>
                <w:rFonts w:ascii="Arial" w:eastAsia="Arial" w:hAnsi="Arial" w:cs="Arial"/>
                <w:sz w:val="20"/>
                <w:szCs w:val="20"/>
              </w:rPr>
              <w:t>Planungsschritte für die Umsetzung eines Projektes kennen und bewerten</w:t>
            </w:r>
          </w:p>
        </w:tc>
      </w:tr>
      <w:tr w:rsidR="00EF67AE" w14:paraId="6EB7A502" w14:textId="77777777">
        <w:trPr>
          <w:trHeight w:val="160"/>
        </w:trPr>
        <w:tc>
          <w:tcPr>
            <w:tcW w:w="1271" w:type="dxa"/>
          </w:tcPr>
          <w:p w14:paraId="45370AF7" w14:textId="77777777" w:rsidR="00EF67AE" w:rsidRDefault="002F076E">
            <w:pPr>
              <w:spacing w:line="312" w:lineRule="auto"/>
            </w:pPr>
            <w:r>
              <w:rPr>
                <w:rFonts w:ascii="Arial" w:eastAsia="Arial" w:hAnsi="Arial" w:cs="Arial"/>
                <w:sz w:val="20"/>
                <w:szCs w:val="20"/>
              </w:rPr>
              <w:t>Ablauf</w:t>
            </w:r>
          </w:p>
        </w:tc>
        <w:tc>
          <w:tcPr>
            <w:tcW w:w="8085" w:type="dxa"/>
          </w:tcPr>
          <w:p w14:paraId="6BAC8171" w14:textId="77777777" w:rsidR="00EF67AE" w:rsidRDefault="002F076E">
            <w:pPr>
              <w:spacing w:line="312" w:lineRule="auto"/>
            </w:pPr>
            <w:r>
              <w:rPr>
                <w:rFonts w:ascii="Arial" w:eastAsia="Arial" w:hAnsi="Arial" w:cs="Arial"/>
                <w:sz w:val="20"/>
                <w:szCs w:val="20"/>
              </w:rPr>
              <w:t>Zu Beginn dieser Phase wird der aktuelle Status zusammengefasst, die Ziele festgelegt und die Regeln besprochen. (</w:t>
            </w:r>
            <w:r>
              <w:rPr>
                <w:rFonts w:ascii="Arial" w:eastAsia="Arial" w:hAnsi="Arial" w:cs="Arial"/>
                <w:b/>
                <w:sz w:val="20"/>
                <w:szCs w:val="20"/>
              </w:rPr>
              <w:t>Arbeitsblatt_Meinung_28</w:t>
            </w:r>
            <w:r>
              <w:rPr>
                <w:rFonts w:ascii="Arial" w:eastAsia="Arial" w:hAnsi="Arial" w:cs="Arial"/>
                <w:sz w:val="20"/>
                <w:szCs w:val="20"/>
              </w:rPr>
              <w:t>)</w:t>
            </w:r>
          </w:p>
          <w:p w14:paraId="53EEB27A" w14:textId="77777777" w:rsidR="00EF67AE" w:rsidRDefault="00EF67AE">
            <w:pPr>
              <w:spacing w:line="312" w:lineRule="auto"/>
            </w:pPr>
          </w:p>
          <w:p w14:paraId="0741D7DA" w14:textId="77777777" w:rsidR="00EF67AE" w:rsidRDefault="002F076E">
            <w:pPr>
              <w:spacing w:line="312" w:lineRule="auto"/>
            </w:pPr>
            <w:r>
              <w:rPr>
                <w:rFonts w:ascii="Arial" w:eastAsia="Arial" w:hAnsi="Arial" w:cs="Arial"/>
                <w:sz w:val="20"/>
                <w:szCs w:val="20"/>
              </w:rPr>
              <w:t>Die einzelnen Umsetzungsschritte für die eigene Idee werden erarbeitet. Die Schüler*innen übersetzen ihre Utopie in die Realität und entwickeln Strategien für die Verwirklichung ihres Zukunftsentwurfs.</w:t>
            </w:r>
          </w:p>
          <w:p w14:paraId="04027E65" w14:textId="77777777" w:rsidR="00EF67AE" w:rsidRDefault="002F076E">
            <w:pPr>
              <w:spacing w:line="312" w:lineRule="auto"/>
            </w:pPr>
            <w:r>
              <w:rPr>
                <w:rFonts w:ascii="Arial" w:eastAsia="Arial" w:hAnsi="Arial" w:cs="Arial"/>
                <w:sz w:val="20"/>
                <w:szCs w:val="20"/>
              </w:rPr>
              <w:t xml:space="preserve">Das Ergebnis kann sowohl ein konkretes Projekt als auch ein Forderungskatalog an verschiede Akteur*innen sein. Dazu erarbeiten die Schüler*innen einen anschaulichen Projektplan mit Aufgaben, Arbeitsschritten und Zeitplan und erstellen dazu eine Präsentation mit Handout. </w:t>
            </w:r>
          </w:p>
        </w:tc>
      </w:tr>
      <w:tr w:rsidR="00EF67AE" w14:paraId="3262D85E" w14:textId="77777777">
        <w:trPr>
          <w:trHeight w:val="160"/>
        </w:trPr>
        <w:tc>
          <w:tcPr>
            <w:tcW w:w="1271" w:type="dxa"/>
          </w:tcPr>
          <w:p w14:paraId="16422009" w14:textId="77777777" w:rsidR="00EF67AE" w:rsidRDefault="002F076E">
            <w:pPr>
              <w:spacing w:line="312" w:lineRule="auto"/>
            </w:pPr>
            <w:r>
              <w:rPr>
                <w:rFonts w:ascii="Arial" w:eastAsia="Arial" w:hAnsi="Arial" w:cs="Arial"/>
                <w:sz w:val="20"/>
                <w:szCs w:val="20"/>
              </w:rPr>
              <w:t>Hinweise</w:t>
            </w:r>
          </w:p>
        </w:tc>
        <w:tc>
          <w:tcPr>
            <w:tcW w:w="8085" w:type="dxa"/>
          </w:tcPr>
          <w:p w14:paraId="01D3B8BD" w14:textId="77777777" w:rsidR="00EF67AE" w:rsidRDefault="002F076E">
            <w:pPr>
              <w:spacing w:line="312" w:lineRule="auto"/>
            </w:pPr>
            <w:r>
              <w:rPr>
                <w:rFonts w:ascii="Arial" w:eastAsia="Arial" w:hAnsi="Arial" w:cs="Arial"/>
                <w:sz w:val="20"/>
                <w:szCs w:val="20"/>
              </w:rPr>
              <w:t>Das Projekt bzw. der Forderungskatalog kann konkrete Partner*innen (Schülervertretung etc.) für die Umsetzung mit einbeziehen.</w:t>
            </w:r>
          </w:p>
        </w:tc>
      </w:tr>
      <w:tr w:rsidR="00EF67AE" w14:paraId="6A046C79" w14:textId="77777777">
        <w:trPr>
          <w:trHeight w:val="160"/>
        </w:trPr>
        <w:tc>
          <w:tcPr>
            <w:tcW w:w="1271" w:type="dxa"/>
          </w:tcPr>
          <w:p w14:paraId="1513605A" w14:textId="77777777" w:rsidR="00EF67AE" w:rsidRDefault="002F076E">
            <w:pPr>
              <w:spacing w:line="312" w:lineRule="auto"/>
            </w:pPr>
            <w:r>
              <w:rPr>
                <w:rFonts w:ascii="Arial" w:eastAsia="Arial" w:hAnsi="Arial" w:cs="Arial"/>
                <w:sz w:val="20"/>
                <w:szCs w:val="20"/>
              </w:rPr>
              <w:t>Materialien</w:t>
            </w:r>
          </w:p>
        </w:tc>
        <w:tc>
          <w:tcPr>
            <w:tcW w:w="8085" w:type="dxa"/>
          </w:tcPr>
          <w:p w14:paraId="23640AC7" w14:textId="77777777" w:rsidR="00EF67AE" w:rsidRDefault="002F076E">
            <w:pPr>
              <w:numPr>
                <w:ilvl w:val="0"/>
                <w:numId w:val="5"/>
              </w:numPr>
              <w:spacing w:line="312" w:lineRule="auto"/>
              <w:ind w:hanging="360"/>
            </w:pPr>
            <w:r>
              <w:rPr>
                <w:rFonts w:ascii="Arial" w:eastAsia="Arial" w:hAnsi="Arial" w:cs="Arial"/>
                <w:b/>
                <w:sz w:val="20"/>
                <w:szCs w:val="20"/>
              </w:rPr>
              <w:t>Arbeitsblatt_Meinung_28 Phase 3: Verwirklichung</w:t>
            </w:r>
          </w:p>
          <w:p w14:paraId="4FFE42F8" w14:textId="77777777" w:rsidR="00EF67AE" w:rsidRDefault="002F076E">
            <w:pPr>
              <w:numPr>
                <w:ilvl w:val="0"/>
                <w:numId w:val="5"/>
              </w:numPr>
              <w:spacing w:line="312" w:lineRule="auto"/>
              <w:ind w:hanging="360"/>
            </w:pPr>
            <w:r>
              <w:rPr>
                <w:rFonts w:ascii="Arial" w:eastAsia="Arial" w:hAnsi="Arial" w:cs="Arial"/>
                <w:sz w:val="20"/>
                <w:szCs w:val="20"/>
              </w:rPr>
              <w:t>Tafel, Flipchart, Whiteboard, Kreide, Stifte, Papier</w:t>
            </w:r>
          </w:p>
          <w:p w14:paraId="685BF34A" w14:textId="77777777" w:rsidR="00EF67AE" w:rsidRDefault="002F076E">
            <w:pPr>
              <w:numPr>
                <w:ilvl w:val="0"/>
                <w:numId w:val="5"/>
              </w:numPr>
              <w:spacing w:line="312" w:lineRule="auto"/>
              <w:ind w:hanging="360"/>
            </w:pPr>
            <w:r>
              <w:rPr>
                <w:rFonts w:ascii="Arial" w:eastAsia="Arial" w:hAnsi="Arial" w:cs="Arial"/>
                <w:sz w:val="20"/>
                <w:szCs w:val="20"/>
              </w:rPr>
              <w:t>Werkzeugkasten kollaboratives Arbeiten im Internet</w:t>
            </w:r>
          </w:p>
          <w:p w14:paraId="2A915DDD" w14:textId="77777777" w:rsidR="00EF67AE" w:rsidRDefault="002F076E">
            <w:pPr>
              <w:numPr>
                <w:ilvl w:val="0"/>
                <w:numId w:val="5"/>
              </w:numPr>
              <w:spacing w:line="312" w:lineRule="auto"/>
              <w:ind w:hanging="360"/>
            </w:pPr>
            <w:r>
              <w:rPr>
                <w:rFonts w:ascii="Arial" w:eastAsia="Arial" w:hAnsi="Arial" w:cs="Arial"/>
                <w:sz w:val="20"/>
                <w:szCs w:val="20"/>
              </w:rPr>
              <w:t>Werkzeugkasten Lernen &amp; Lehren mit Apps</w:t>
            </w:r>
          </w:p>
          <w:p w14:paraId="25CAA40E" w14:textId="77777777" w:rsidR="00EF67AE" w:rsidRDefault="002F076E">
            <w:pPr>
              <w:numPr>
                <w:ilvl w:val="0"/>
                <w:numId w:val="5"/>
              </w:numPr>
              <w:spacing w:line="312" w:lineRule="auto"/>
              <w:ind w:hanging="360"/>
            </w:pPr>
            <w:r>
              <w:rPr>
                <w:rFonts w:ascii="Arial" w:eastAsia="Arial" w:hAnsi="Arial" w:cs="Arial"/>
                <w:sz w:val="20"/>
                <w:szCs w:val="20"/>
              </w:rPr>
              <w:t>ggf. Computer mit Internetzugang</w:t>
            </w:r>
          </w:p>
        </w:tc>
      </w:tr>
    </w:tbl>
    <w:p w14:paraId="46C2516C" w14:textId="77777777" w:rsidR="00EF67AE" w:rsidRDefault="00EF67AE">
      <w:pPr>
        <w:spacing w:line="312" w:lineRule="auto"/>
        <w:jc w:val="both"/>
      </w:pPr>
    </w:p>
    <w:p w14:paraId="27BA728E" w14:textId="77777777" w:rsidR="00EF67AE" w:rsidRDefault="002F076E">
      <w:r>
        <w:br w:type="page"/>
      </w:r>
    </w:p>
    <w:p w14:paraId="36C96EA7" w14:textId="77777777" w:rsidR="00EF67AE" w:rsidRDefault="00EF67AE">
      <w:pPr>
        <w:spacing w:line="312" w:lineRule="auto"/>
        <w:jc w:val="both"/>
      </w:pPr>
    </w:p>
    <w:p w14:paraId="68A6D7EE" w14:textId="77777777" w:rsidR="00EF67AE" w:rsidRDefault="002F076E">
      <w:pPr>
        <w:spacing w:line="312" w:lineRule="auto"/>
        <w:jc w:val="both"/>
        <w:rPr>
          <w:rFonts w:ascii="Arial" w:eastAsia="Arial" w:hAnsi="Arial" w:cs="Arial"/>
          <w:b/>
          <w:sz w:val="22"/>
          <w:szCs w:val="22"/>
        </w:rPr>
      </w:pPr>
      <w:r>
        <w:rPr>
          <w:rFonts w:ascii="Arial" w:eastAsia="Arial" w:hAnsi="Arial" w:cs="Arial"/>
          <w:b/>
          <w:sz w:val="22"/>
          <w:szCs w:val="22"/>
        </w:rPr>
        <w:t>UE4f – Zukunftswerkstatt | Nachbereitung (20 Min.)</w:t>
      </w:r>
    </w:p>
    <w:p w14:paraId="63B6A870" w14:textId="77777777" w:rsidR="00EF67AE" w:rsidRDefault="00EF67AE">
      <w:pPr>
        <w:spacing w:line="312" w:lineRule="auto"/>
        <w:jc w:val="both"/>
      </w:pPr>
    </w:p>
    <w:tbl>
      <w:tblPr>
        <w:tblStyle w:val="ae"/>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5"/>
      </w:tblGrid>
      <w:tr w:rsidR="00EF67AE" w14:paraId="7007B8EA" w14:textId="77777777">
        <w:trPr>
          <w:trHeight w:val="160"/>
        </w:trPr>
        <w:tc>
          <w:tcPr>
            <w:tcW w:w="1271" w:type="dxa"/>
          </w:tcPr>
          <w:p w14:paraId="7168CEDD" w14:textId="77777777" w:rsidR="00EF67AE" w:rsidRDefault="002F076E">
            <w:pPr>
              <w:spacing w:line="312" w:lineRule="auto"/>
            </w:pPr>
            <w:r>
              <w:rPr>
                <w:rFonts w:ascii="Arial" w:eastAsia="Arial" w:hAnsi="Arial" w:cs="Arial"/>
                <w:sz w:val="20"/>
                <w:szCs w:val="20"/>
              </w:rPr>
              <w:t>Aufgabe</w:t>
            </w:r>
          </w:p>
        </w:tc>
        <w:tc>
          <w:tcPr>
            <w:tcW w:w="8085" w:type="dxa"/>
          </w:tcPr>
          <w:p w14:paraId="5CD4EFFE" w14:textId="77777777" w:rsidR="00EF67AE" w:rsidRDefault="002F076E">
            <w:pPr>
              <w:spacing w:line="312" w:lineRule="auto"/>
            </w:pPr>
            <w:r>
              <w:rPr>
                <w:rFonts w:ascii="Arial" w:eastAsia="Arial" w:hAnsi="Arial" w:cs="Arial"/>
                <w:sz w:val="20"/>
                <w:szCs w:val="20"/>
              </w:rPr>
              <w:t>Auswertung der Zukunftswerkstatt und ggf. konkrete Umsetzung einer eigenen Projektidee</w:t>
            </w:r>
          </w:p>
        </w:tc>
      </w:tr>
      <w:tr w:rsidR="00EF67AE" w14:paraId="144DC9A2" w14:textId="77777777">
        <w:trPr>
          <w:trHeight w:val="160"/>
        </w:trPr>
        <w:tc>
          <w:tcPr>
            <w:tcW w:w="1271" w:type="dxa"/>
          </w:tcPr>
          <w:p w14:paraId="734DDA72" w14:textId="77777777" w:rsidR="00EF67AE" w:rsidRDefault="002F076E">
            <w:pPr>
              <w:spacing w:line="312" w:lineRule="auto"/>
            </w:pPr>
            <w:r>
              <w:rPr>
                <w:rFonts w:ascii="Arial" w:eastAsia="Arial" w:hAnsi="Arial" w:cs="Arial"/>
                <w:sz w:val="20"/>
                <w:szCs w:val="20"/>
              </w:rPr>
              <w:t>Lernziel</w:t>
            </w:r>
          </w:p>
        </w:tc>
        <w:tc>
          <w:tcPr>
            <w:tcW w:w="8085" w:type="dxa"/>
          </w:tcPr>
          <w:p w14:paraId="0CC247EB" w14:textId="77777777" w:rsidR="00EF67AE" w:rsidRDefault="002F076E">
            <w:pPr>
              <w:spacing w:line="312" w:lineRule="auto"/>
            </w:pPr>
            <w:r>
              <w:rPr>
                <w:rFonts w:ascii="Arial" w:eastAsia="Arial" w:hAnsi="Arial" w:cs="Arial"/>
                <w:sz w:val="20"/>
                <w:szCs w:val="20"/>
              </w:rPr>
              <w:t>Beurteilung von Projektablauf und Ergebnis sowie ggf. Realisierung eigener Ziele und eigener Projektideen</w:t>
            </w:r>
          </w:p>
        </w:tc>
      </w:tr>
      <w:tr w:rsidR="00EF67AE" w14:paraId="16CBAA34" w14:textId="77777777">
        <w:trPr>
          <w:trHeight w:val="160"/>
        </w:trPr>
        <w:tc>
          <w:tcPr>
            <w:tcW w:w="1271" w:type="dxa"/>
          </w:tcPr>
          <w:p w14:paraId="073CF55E" w14:textId="77777777" w:rsidR="00EF67AE" w:rsidRDefault="002F076E">
            <w:pPr>
              <w:spacing w:line="312" w:lineRule="auto"/>
            </w:pPr>
            <w:r>
              <w:rPr>
                <w:rFonts w:ascii="Arial" w:eastAsia="Arial" w:hAnsi="Arial" w:cs="Arial"/>
                <w:sz w:val="20"/>
                <w:szCs w:val="20"/>
              </w:rPr>
              <w:t>Ablauf</w:t>
            </w:r>
          </w:p>
        </w:tc>
        <w:tc>
          <w:tcPr>
            <w:tcW w:w="8085" w:type="dxa"/>
          </w:tcPr>
          <w:p w14:paraId="489DBC63" w14:textId="77777777" w:rsidR="00EF67AE" w:rsidRDefault="002F076E">
            <w:pPr>
              <w:spacing w:line="312" w:lineRule="auto"/>
            </w:pPr>
            <w:r>
              <w:rPr>
                <w:rFonts w:ascii="Arial" w:eastAsia="Arial" w:hAnsi="Arial" w:cs="Arial"/>
                <w:sz w:val="20"/>
                <w:szCs w:val="20"/>
              </w:rPr>
              <w:t>Zu Beginn werden der Ablauf und die Ergebnisse der Zukunftswerkstatt ausgewertet. (</w:t>
            </w:r>
            <w:r>
              <w:rPr>
                <w:rFonts w:ascii="Arial" w:eastAsia="Arial" w:hAnsi="Arial" w:cs="Arial"/>
                <w:b/>
                <w:sz w:val="20"/>
                <w:szCs w:val="20"/>
              </w:rPr>
              <w:t>Arbeitsblatt_Meinung_29</w:t>
            </w:r>
            <w:r>
              <w:rPr>
                <w:rFonts w:ascii="Arial" w:eastAsia="Arial" w:hAnsi="Arial" w:cs="Arial"/>
                <w:sz w:val="20"/>
                <w:szCs w:val="20"/>
              </w:rPr>
              <w:t>)</w:t>
            </w:r>
          </w:p>
          <w:p w14:paraId="6651065E" w14:textId="77777777" w:rsidR="00EF67AE" w:rsidRDefault="00EF67AE">
            <w:pPr>
              <w:spacing w:line="312" w:lineRule="auto"/>
            </w:pPr>
          </w:p>
          <w:p w14:paraId="4D6E2D46" w14:textId="77777777" w:rsidR="00EF67AE" w:rsidRDefault="002F076E">
            <w:pPr>
              <w:spacing w:line="312" w:lineRule="auto"/>
            </w:pPr>
            <w:r>
              <w:rPr>
                <w:rFonts w:ascii="Arial" w:eastAsia="Arial" w:hAnsi="Arial" w:cs="Arial"/>
                <w:sz w:val="20"/>
                <w:szCs w:val="20"/>
              </w:rPr>
              <w:t>Darüber hinaus kann in der Nachbereitung der Zukunftswerkstatt eine Projektgruppe an der Umsetzung ihrer Projektidee arbeiten. So erleben die Schüler*innen die Gestaltung ihrer Lebenswelt auf der Grundlage eigener Ideen und ihres Engagements. (</w:t>
            </w:r>
            <w:r>
              <w:rPr>
                <w:rFonts w:ascii="Arial" w:eastAsia="Arial" w:hAnsi="Arial" w:cs="Arial"/>
                <w:b/>
                <w:sz w:val="20"/>
                <w:szCs w:val="20"/>
              </w:rPr>
              <w:t>Arbeitsblatt_Meinung_30</w:t>
            </w:r>
            <w:r>
              <w:rPr>
                <w:rFonts w:ascii="Arial" w:eastAsia="Arial" w:hAnsi="Arial" w:cs="Arial"/>
                <w:sz w:val="20"/>
                <w:szCs w:val="20"/>
              </w:rPr>
              <w:t>)</w:t>
            </w:r>
          </w:p>
        </w:tc>
      </w:tr>
      <w:tr w:rsidR="00EF67AE" w14:paraId="63973486" w14:textId="77777777">
        <w:trPr>
          <w:trHeight w:val="160"/>
        </w:trPr>
        <w:tc>
          <w:tcPr>
            <w:tcW w:w="1271" w:type="dxa"/>
          </w:tcPr>
          <w:p w14:paraId="1E4D4337" w14:textId="77777777" w:rsidR="00EF67AE" w:rsidRDefault="002F076E">
            <w:pPr>
              <w:spacing w:line="312" w:lineRule="auto"/>
            </w:pPr>
            <w:r>
              <w:rPr>
                <w:rFonts w:ascii="Arial" w:eastAsia="Arial" w:hAnsi="Arial" w:cs="Arial"/>
                <w:sz w:val="20"/>
                <w:szCs w:val="20"/>
              </w:rPr>
              <w:t>Hinweise</w:t>
            </w:r>
          </w:p>
        </w:tc>
        <w:tc>
          <w:tcPr>
            <w:tcW w:w="8085" w:type="dxa"/>
          </w:tcPr>
          <w:p w14:paraId="151862E9" w14:textId="77777777" w:rsidR="00EF67AE" w:rsidRDefault="002F076E">
            <w:pPr>
              <w:spacing w:line="312" w:lineRule="auto"/>
            </w:pPr>
            <w:r>
              <w:rPr>
                <w:rFonts w:ascii="Arial" w:eastAsia="Arial" w:hAnsi="Arial" w:cs="Arial"/>
                <w:sz w:val="20"/>
                <w:szCs w:val="20"/>
              </w:rPr>
              <w:t>Hier ist es besonders wichtig, auf die Praktikabilität und Umsetzbarkeit der Projektidee zu achten, um ein Erfolgserlebnis für die Schüler*innen zu schaffen und die Sinnhaftigkeit von Beteiligung nicht in Frage zu stellen.</w:t>
            </w:r>
          </w:p>
        </w:tc>
      </w:tr>
      <w:tr w:rsidR="00EF67AE" w14:paraId="78893E73" w14:textId="77777777">
        <w:trPr>
          <w:trHeight w:val="160"/>
        </w:trPr>
        <w:tc>
          <w:tcPr>
            <w:tcW w:w="1271" w:type="dxa"/>
          </w:tcPr>
          <w:p w14:paraId="3AC6D524" w14:textId="77777777" w:rsidR="00EF67AE" w:rsidRDefault="002F076E">
            <w:pPr>
              <w:spacing w:line="312" w:lineRule="auto"/>
            </w:pPr>
            <w:r>
              <w:rPr>
                <w:rFonts w:ascii="Arial" w:eastAsia="Arial" w:hAnsi="Arial" w:cs="Arial"/>
                <w:sz w:val="20"/>
                <w:szCs w:val="20"/>
              </w:rPr>
              <w:t>Materialien</w:t>
            </w:r>
          </w:p>
        </w:tc>
        <w:tc>
          <w:tcPr>
            <w:tcW w:w="8085" w:type="dxa"/>
          </w:tcPr>
          <w:p w14:paraId="78EBA575" w14:textId="77777777" w:rsidR="00EF67AE" w:rsidRDefault="002F076E">
            <w:pPr>
              <w:numPr>
                <w:ilvl w:val="0"/>
                <w:numId w:val="7"/>
              </w:numPr>
              <w:spacing w:line="312" w:lineRule="auto"/>
              <w:ind w:hanging="360"/>
            </w:pPr>
            <w:r>
              <w:rPr>
                <w:rFonts w:ascii="Arial" w:eastAsia="Arial" w:hAnsi="Arial" w:cs="Arial"/>
                <w:b/>
                <w:sz w:val="20"/>
                <w:szCs w:val="20"/>
              </w:rPr>
              <w:t>Arbeitsblatt_Meinung_29 Auswertung der Zukunftswerkstatt</w:t>
            </w:r>
          </w:p>
          <w:p w14:paraId="0337827A" w14:textId="77777777" w:rsidR="00EF67AE" w:rsidRDefault="002F076E">
            <w:pPr>
              <w:numPr>
                <w:ilvl w:val="0"/>
                <w:numId w:val="7"/>
              </w:numPr>
              <w:spacing w:line="312" w:lineRule="auto"/>
              <w:ind w:hanging="360"/>
            </w:pPr>
            <w:r>
              <w:rPr>
                <w:rFonts w:ascii="Arial" w:eastAsia="Arial" w:hAnsi="Arial" w:cs="Arial"/>
                <w:b/>
                <w:sz w:val="20"/>
                <w:szCs w:val="20"/>
              </w:rPr>
              <w:t xml:space="preserve">Arbeitsblatt_Meinung_30 Nachbereitung: </w:t>
            </w:r>
          </w:p>
          <w:p w14:paraId="0395374C" w14:textId="77777777" w:rsidR="00EF67AE" w:rsidRDefault="002F076E">
            <w:pPr>
              <w:spacing w:line="312" w:lineRule="auto"/>
              <w:ind w:left="720"/>
            </w:pPr>
            <w:r>
              <w:rPr>
                <w:rFonts w:ascii="Arial" w:eastAsia="Arial" w:hAnsi="Arial" w:cs="Arial"/>
                <w:b/>
                <w:sz w:val="20"/>
                <w:szCs w:val="20"/>
              </w:rPr>
              <w:t>Einige Überlegungen für die weitere Projektplanung</w:t>
            </w:r>
          </w:p>
          <w:p w14:paraId="0E772233" w14:textId="77777777" w:rsidR="00EF67AE" w:rsidRDefault="002F076E">
            <w:pPr>
              <w:numPr>
                <w:ilvl w:val="0"/>
                <w:numId w:val="7"/>
              </w:numPr>
              <w:spacing w:line="312" w:lineRule="auto"/>
              <w:ind w:hanging="360"/>
            </w:pPr>
            <w:r>
              <w:rPr>
                <w:rFonts w:ascii="Arial" w:eastAsia="Arial" w:hAnsi="Arial" w:cs="Arial"/>
                <w:sz w:val="20"/>
                <w:szCs w:val="20"/>
              </w:rPr>
              <w:t>Tafel, Flipchart, Whiteboard, Kreide, Stifte, Papier</w:t>
            </w:r>
          </w:p>
          <w:p w14:paraId="0B67C2DB" w14:textId="77777777" w:rsidR="00EF67AE" w:rsidRDefault="002F076E">
            <w:pPr>
              <w:numPr>
                <w:ilvl w:val="0"/>
                <w:numId w:val="7"/>
              </w:numPr>
              <w:spacing w:line="312" w:lineRule="auto"/>
              <w:ind w:hanging="360"/>
            </w:pPr>
            <w:r>
              <w:rPr>
                <w:rFonts w:ascii="Arial" w:eastAsia="Arial" w:hAnsi="Arial" w:cs="Arial"/>
                <w:sz w:val="20"/>
                <w:szCs w:val="20"/>
              </w:rPr>
              <w:t>Werkzeugkasten kollaboratives Arbeiten im Internet</w:t>
            </w:r>
          </w:p>
          <w:p w14:paraId="26AB08F7" w14:textId="77777777" w:rsidR="00EF67AE" w:rsidRDefault="002F076E">
            <w:pPr>
              <w:numPr>
                <w:ilvl w:val="0"/>
                <w:numId w:val="7"/>
              </w:numPr>
              <w:spacing w:line="312" w:lineRule="auto"/>
              <w:ind w:hanging="360"/>
            </w:pPr>
            <w:r>
              <w:rPr>
                <w:rFonts w:ascii="Arial" w:eastAsia="Arial" w:hAnsi="Arial" w:cs="Arial"/>
                <w:sz w:val="20"/>
                <w:szCs w:val="20"/>
              </w:rPr>
              <w:t>Werkzeugkasten Lernen &amp; Lehren mit Apps</w:t>
            </w:r>
          </w:p>
          <w:p w14:paraId="0A83ACCF" w14:textId="77777777" w:rsidR="00EF67AE" w:rsidRDefault="002F076E">
            <w:pPr>
              <w:numPr>
                <w:ilvl w:val="0"/>
                <w:numId w:val="7"/>
              </w:numPr>
              <w:spacing w:line="312" w:lineRule="auto"/>
              <w:ind w:hanging="360"/>
            </w:pPr>
            <w:r>
              <w:rPr>
                <w:rFonts w:ascii="Arial" w:eastAsia="Arial" w:hAnsi="Arial" w:cs="Arial"/>
                <w:sz w:val="20"/>
                <w:szCs w:val="20"/>
              </w:rPr>
              <w:t>ggf. Computer mit Internetzugang</w:t>
            </w:r>
          </w:p>
        </w:tc>
      </w:tr>
    </w:tbl>
    <w:p w14:paraId="442DC1A4" w14:textId="77777777" w:rsidR="00EF67AE" w:rsidRDefault="00EF67AE">
      <w:pPr>
        <w:spacing w:line="312" w:lineRule="auto"/>
        <w:jc w:val="both"/>
      </w:pPr>
    </w:p>
    <w:p w14:paraId="2A6A9C8D" w14:textId="77777777" w:rsidR="00EF67AE" w:rsidRDefault="002F076E">
      <w:r>
        <w:br w:type="page"/>
      </w:r>
    </w:p>
    <w:p w14:paraId="57049D3F" w14:textId="77777777" w:rsidR="00EF67AE" w:rsidRDefault="00EF67AE">
      <w:pPr>
        <w:spacing w:line="312" w:lineRule="auto"/>
        <w:jc w:val="both"/>
      </w:pPr>
    </w:p>
    <w:p w14:paraId="6711536D" w14:textId="77777777" w:rsidR="00EF67AE" w:rsidRDefault="002F076E">
      <w:pPr>
        <w:pStyle w:val="berschrift1"/>
      </w:pPr>
      <w:r>
        <w:t>3. Arbeits- und Materialblätter</w:t>
      </w:r>
    </w:p>
    <w:p w14:paraId="1EBA58C3" w14:textId="77777777" w:rsidR="00EF67AE" w:rsidRDefault="00EF67AE">
      <w:pPr>
        <w:spacing w:line="312" w:lineRule="auto"/>
        <w:jc w:val="both"/>
      </w:pPr>
    </w:p>
    <w:tbl>
      <w:tblPr>
        <w:tblStyle w:val="af"/>
        <w:tblW w:w="935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088"/>
        <w:gridCol w:w="1701"/>
      </w:tblGrid>
      <w:tr w:rsidR="00EF67AE" w14:paraId="67E62212" w14:textId="77777777">
        <w:tc>
          <w:tcPr>
            <w:tcW w:w="7650" w:type="dxa"/>
            <w:gridSpan w:val="2"/>
          </w:tcPr>
          <w:p w14:paraId="6DEBF459" w14:textId="77777777" w:rsidR="00EF67AE" w:rsidRDefault="002F076E">
            <w:pPr>
              <w:widowControl w:val="0"/>
              <w:spacing w:before="40" w:after="40" w:line="276" w:lineRule="auto"/>
              <w:rPr>
                <w:rFonts w:ascii="Arial" w:eastAsia="Arial" w:hAnsi="Arial" w:cs="Arial"/>
                <w:b/>
                <w:sz w:val="20"/>
                <w:szCs w:val="20"/>
              </w:rPr>
            </w:pPr>
            <w:r>
              <w:rPr>
                <w:rFonts w:ascii="Arial" w:eastAsia="Arial" w:hAnsi="Arial" w:cs="Arial"/>
                <w:b/>
                <w:sz w:val="20"/>
                <w:szCs w:val="20"/>
              </w:rPr>
              <w:t>Arbeits- oder Materialblatt</w:t>
            </w:r>
          </w:p>
        </w:tc>
        <w:tc>
          <w:tcPr>
            <w:tcW w:w="1701" w:type="dxa"/>
          </w:tcPr>
          <w:p w14:paraId="1009ED6D" w14:textId="77777777" w:rsidR="00EF67AE" w:rsidRDefault="002F076E">
            <w:pPr>
              <w:widowControl w:val="0"/>
              <w:spacing w:before="40" w:after="40" w:line="276" w:lineRule="auto"/>
              <w:rPr>
                <w:rFonts w:ascii="Arial" w:eastAsia="Arial" w:hAnsi="Arial" w:cs="Arial"/>
                <w:b/>
                <w:sz w:val="20"/>
                <w:szCs w:val="20"/>
              </w:rPr>
            </w:pPr>
            <w:r>
              <w:rPr>
                <w:rFonts w:ascii="Arial" w:eastAsia="Arial" w:hAnsi="Arial" w:cs="Arial"/>
                <w:b/>
                <w:sz w:val="20"/>
                <w:szCs w:val="20"/>
              </w:rPr>
              <w:t>Verwendung</w:t>
            </w:r>
          </w:p>
        </w:tc>
      </w:tr>
      <w:tr w:rsidR="00EF67AE" w14:paraId="1ECBDC37" w14:textId="77777777">
        <w:tc>
          <w:tcPr>
            <w:tcW w:w="562" w:type="dxa"/>
          </w:tcPr>
          <w:p w14:paraId="02B60494" w14:textId="77777777" w:rsidR="00EF67AE" w:rsidRDefault="002F076E">
            <w:pPr>
              <w:widowControl w:val="0"/>
              <w:spacing w:before="40" w:after="40" w:line="276" w:lineRule="auto"/>
            </w:pPr>
            <w:r>
              <w:rPr>
                <w:rFonts w:ascii="Arial" w:eastAsia="Arial" w:hAnsi="Arial" w:cs="Arial"/>
                <w:sz w:val="20"/>
                <w:szCs w:val="20"/>
              </w:rPr>
              <w:t>01</w:t>
            </w:r>
          </w:p>
        </w:tc>
        <w:tc>
          <w:tcPr>
            <w:tcW w:w="7088" w:type="dxa"/>
          </w:tcPr>
          <w:p w14:paraId="1BDA54CB" w14:textId="77777777" w:rsidR="00EF67AE" w:rsidRDefault="002F076E">
            <w:pPr>
              <w:widowControl w:val="0"/>
              <w:spacing w:before="40" w:after="40" w:line="276" w:lineRule="auto"/>
            </w:pPr>
            <w:r>
              <w:rPr>
                <w:rFonts w:ascii="Arial" w:eastAsia="Arial" w:hAnsi="Arial" w:cs="Arial"/>
                <w:sz w:val="20"/>
                <w:szCs w:val="20"/>
              </w:rPr>
              <w:t>Materialblatt_Meinung_01 Definition: Kommunikation</w:t>
            </w:r>
          </w:p>
        </w:tc>
        <w:tc>
          <w:tcPr>
            <w:tcW w:w="1701" w:type="dxa"/>
          </w:tcPr>
          <w:p w14:paraId="21F3BDFA" w14:textId="77777777" w:rsidR="00EF67AE" w:rsidRDefault="002F076E">
            <w:pPr>
              <w:widowControl w:val="0"/>
              <w:spacing w:before="40" w:after="40" w:line="276" w:lineRule="auto"/>
            </w:pPr>
            <w:r>
              <w:rPr>
                <w:rFonts w:ascii="Arial" w:eastAsia="Arial" w:hAnsi="Arial" w:cs="Arial"/>
                <w:sz w:val="20"/>
                <w:szCs w:val="20"/>
              </w:rPr>
              <w:t>UE1-4a</w:t>
            </w:r>
          </w:p>
        </w:tc>
      </w:tr>
      <w:tr w:rsidR="00EF67AE" w14:paraId="0B0380A9" w14:textId="77777777">
        <w:tc>
          <w:tcPr>
            <w:tcW w:w="562" w:type="dxa"/>
          </w:tcPr>
          <w:p w14:paraId="0DCBECE5" w14:textId="77777777" w:rsidR="00EF67AE" w:rsidRDefault="002F076E">
            <w:pPr>
              <w:widowControl w:val="0"/>
              <w:spacing w:before="40" w:after="40" w:line="276" w:lineRule="auto"/>
            </w:pPr>
            <w:r>
              <w:rPr>
                <w:rFonts w:ascii="Arial" w:eastAsia="Arial" w:hAnsi="Arial" w:cs="Arial"/>
                <w:sz w:val="20"/>
                <w:szCs w:val="20"/>
              </w:rPr>
              <w:t xml:space="preserve">02 </w:t>
            </w:r>
          </w:p>
        </w:tc>
        <w:tc>
          <w:tcPr>
            <w:tcW w:w="7088" w:type="dxa"/>
          </w:tcPr>
          <w:p w14:paraId="634BC888" w14:textId="77777777" w:rsidR="00EF67AE" w:rsidRDefault="002F076E">
            <w:pPr>
              <w:widowControl w:val="0"/>
              <w:spacing w:before="40" w:after="40" w:line="276" w:lineRule="auto"/>
            </w:pPr>
            <w:r>
              <w:rPr>
                <w:rFonts w:ascii="Arial" w:eastAsia="Arial" w:hAnsi="Arial" w:cs="Arial"/>
                <w:sz w:val="20"/>
                <w:szCs w:val="20"/>
              </w:rPr>
              <w:t>Arbeitsblatt_Meinung_02 Begriffskärtchen zur Netzkommunikation</w:t>
            </w:r>
          </w:p>
        </w:tc>
        <w:tc>
          <w:tcPr>
            <w:tcW w:w="1701" w:type="dxa"/>
          </w:tcPr>
          <w:p w14:paraId="6D590436" w14:textId="77777777" w:rsidR="00EF67AE" w:rsidRDefault="002F076E">
            <w:pPr>
              <w:widowControl w:val="0"/>
              <w:spacing w:before="40" w:after="40" w:line="276" w:lineRule="auto"/>
            </w:pPr>
            <w:r>
              <w:rPr>
                <w:rFonts w:ascii="Arial" w:eastAsia="Arial" w:hAnsi="Arial" w:cs="Arial"/>
                <w:sz w:val="20"/>
                <w:szCs w:val="20"/>
              </w:rPr>
              <w:t>UE1-4a</w:t>
            </w:r>
          </w:p>
        </w:tc>
      </w:tr>
      <w:tr w:rsidR="00EF67AE" w14:paraId="49B63991" w14:textId="77777777">
        <w:tc>
          <w:tcPr>
            <w:tcW w:w="562" w:type="dxa"/>
          </w:tcPr>
          <w:p w14:paraId="206B7C62" w14:textId="77777777" w:rsidR="00EF67AE" w:rsidRDefault="002F076E">
            <w:pPr>
              <w:widowControl w:val="0"/>
              <w:spacing w:before="40" w:after="40" w:line="276" w:lineRule="auto"/>
            </w:pPr>
            <w:r>
              <w:rPr>
                <w:rFonts w:ascii="Arial" w:eastAsia="Arial" w:hAnsi="Arial" w:cs="Arial"/>
                <w:sz w:val="20"/>
                <w:szCs w:val="20"/>
              </w:rPr>
              <w:t>03</w:t>
            </w:r>
          </w:p>
        </w:tc>
        <w:tc>
          <w:tcPr>
            <w:tcW w:w="7088" w:type="dxa"/>
          </w:tcPr>
          <w:p w14:paraId="568F7CCA" w14:textId="77777777" w:rsidR="00EF67AE" w:rsidRDefault="002F076E">
            <w:pPr>
              <w:widowControl w:val="0"/>
              <w:spacing w:before="40" w:after="40" w:line="276" w:lineRule="auto"/>
            </w:pPr>
            <w:r>
              <w:rPr>
                <w:rFonts w:ascii="Arial" w:eastAsia="Arial" w:hAnsi="Arial" w:cs="Arial"/>
                <w:sz w:val="20"/>
                <w:szCs w:val="20"/>
              </w:rPr>
              <w:t>Materialblatt_Meinung_03 Definitionen der Schlagwörter zu Netzkommunikation</w:t>
            </w:r>
          </w:p>
        </w:tc>
        <w:tc>
          <w:tcPr>
            <w:tcW w:w="1701" w:type="dxa"/>
          </w:tcPr>
          <w:p w14:paraId="59B32C45" w14:textId="77777777" w:rsidR="00EF67AE" w:rsidRDefault="002F076E">
            <w:pPr>
              <w:widowControl w:val="0"/>
              <w:spacing w:before="40" w:after="40" w:line="276" w:lineRule="auto"/>
            </w:pPr>
            <w:r>
              <w:rPr>
                <w:rFonts w:ascii="Arial" w:eastAsia="Arial" w:hAnsi="Arial" w:cs="Arial"/>
                <w:sz w:val="20"/>
                <w:szCs w:val="20"/>
              </w:rPr>
              <w:t>UE1-4a</w:t>
            </w:r>
          </w:p>
        </w:tc>
      </w:tr>
      <w:tr w:rsidR="00EF67AE" w14:paraId="79BCE6C1" w14:textId="77777777">
        <w:tc>
          <w:tcPr>
            <w:tcW w:w="562" w:type="dxa"/>
          </w:tcPr>
          <w:p w14:paraId="6ECB5C18" w14:textId="77777777" w:rsidR="00EF67AE" w:rsidRDefault="002F076E">
            <w:pPr>
              <w:widowControl w:val="0"/>
              <w:spacing w:before="40" w:after="40" w:line="276" w:lineRule="auto"/>
            </w:pPr>
            <w:r>
              <w:rPr>
                <w:rFonts w:ascii="Arial" w:eastAsia="Arial" w:hAnsi="Arial" w:cs="Arial"/>
                <w:sz w:val="20"/>
                <w:szCs w:val="20"/>
              </w:rPr>
              <w:t>04</w:t>
            </w:r>
          </w:p>
        </w:tc>
        <w:tc>
          <w:tcPr>
            <w:tcW w:w="7088" w:type="dxa"/>
          </w:tcPr>
          <w:p w14:paraId="0A98FE8E" w14:textId="77777777" w:rsidR="00EF67AE" w:rsidRDefault="002F076E">
            <w:pPr>
              <w:widowControl w:val="0"/>
              <w:spacing w:before="40" w:after="40" w:line="276" w:lineRule="auto"/>
            </w:pPr>
            <w:r>
              <w:rPr>
                <w:rFonts w:ascii="Arial" w:eastAsia="Arial" w:hAnsi="Arial" w:cs="Arial"/>
                <w:sz w:val="20"/>
                <w:szCs w:val="20"/>
              </w:rPr>
              <w:t xml:space="preserve">Arbeitsblatt_Meinung_04 Fragebogen | </w:t>
            </w:r>
          </w:p>
          <w:p w14:paraId="2A6A4E8D" w14:textId="77777777" w:rsidR="00EF67AE" w:rsidRDefault="002F076E">
            <w:pPr>
              <w:widowControl w:val="0"/>
              <w:spacing w:before="40" w:after="40" w:line="276" w:lineRule="auto"/>
            </w:pPr>
            <w:r>
              <w:rPr>
                <w:rFonts w:ascii="Arial" w:eastAsia="Arial" w:hAnsi="Arial" w:cs="Arial"/>
                <w:sz w:val="20"/>
                <w:szCs w:val="20"/>
              </w:rPr>
              <w:t>Woran kann man erkennen, wer du bist?</w:t>
            </w:r>
          </w:p>
        </w:tc>
        <w:tc>
          <w:tcPr>
            <w:tcW w:w="1701" w:type="dxa"/>
          </w:tcPr>
          <w:p w14:paraId="4B543D35" w14:textId="77777777" w:rsidR="00EF67AE" w:rsidRDefault="002F076E">
            <w:pPr>
              <w:widowControl w:val="0"/>
              <w:spacing w:before="40" w:after="40" w:line="276" w:lineRule="auto"/>
            </w:pPr>
            <w:r>
              <w:rPr>
                <w:rFonts w:ascii="Arial" w:eastAsia="Arial" w:hAnsi="Arial" w:cs="Arial"/>
                <w:sz w:val="20"/>
                <w:szCs w:val="20"/>
              </w:rPr>
              <w:t>UE1b</w:t>
            </w:r>
          </w:p>
        </w:tc>
      </w:tr>
      <w:tr w:rsidR="00EF67AE" w14:paraId="3CF77E9C" w14:textId="77777777">
        <w:tc>
          <w:tcPr>
            <w:tcW w:w="562" w:type="dxa"/>
          </w:tcPr>
          <w:p w14:paraId="5EED6569" w14:textId="77777777" w:rsidR="00EF67AE" w:rsidRDefault="002F076E">
            <w:pPr>
              <w:widowControl w:val="0"/>
              <w:spacing w:before="40" w:after="40" w:line="276" w:lineRule="auto"/>
            </w:pPr>
            <w:r>
              <w:rPr>
                <w:rFonts w:ascii="Arial" w:eastAsia="Arial" w:hAnsi="Arial" w:cs="Arial"/>
                <w:sz w:val="20"/>
                <w:szCs w:val="20"/>
              </w:rPr>
              <w:t xml:space="preserve">05 </w:t>
            </w:r>
          </w:p>
        </w:tc>
        <w:tc>
          <w:tcPr>
            <w:tcW w:w="7088" w:type="dxa"/>
          </w:tcPr>
          <w:p w14:paraId="54584B2E" w14:textId="77777777" w:rsidR="00EF67AE" w:rsidRDefault="002F076E">
            <w:pPr>
              <w:widowControl w:val="0"/>
              <w:spacing w:before="40" w:after="40" w:line="276" w:lineRule="auto"/>
            </w:pPr>
            <w:r>
              <w:rPr>
                <w:rFonts w:ascii="Arial" w:eastAsia="Arial" w:hAnsi="Arial" w:cs="Arial"/>
                <w:sz w:val="20"/>
                <w:szCs w:val="20"/>
              </w:rPr>
              <w:t>Materialblatt_Meinung_05 Beurteilungskriterien</w:t>
            </w:r>
          </w:p>
        </w:tc>
        <w:tc>
          <w:tcPr>
            <w:tcW w:w="1701" w:type="dxa"/>
          </w:tcPr>
          <w:p w14:paraId="5A48FBFA" w14:textId="77777777" w:rsidR="00EF67AE" w:rsidRDefault="002F076E">
            <w:pPr>
              <w:widowControl w:val="0"/>
              <w:spacing w:before="40" w:after="40" w:line="276" w:lineRule="auto"/>
            </w:pPr>
            <w:r>
              <w:rPr>
                <w:rFonts w:ascii="Arial" w:eastAsia="Arial" w:hAnsi="Arial" w:cs="Arial"/>
                <w:sz w:val="20"/>
                <w:szCs w:val="20"/>
              </w:rPr>
              <w:t>UE1b</w:t>
            </w:r>
          </w:p>
        </w:tc>
      </w:tr>
      <w:tr w:rsidR="00EF67AE" w14:paraId="3F979F73" w14:textId="77777777">
        <w:tc>
          <w:tcPr>
            <w:tcW w:w="562" w:type="dxa"/>
          </w:tcPr>
          <w:p w14:paraId="7DC109E0" w14:textId="77777777" w:rsidR="00EF67AE" w:rsidRDefault="002F076E">
            <w:pPr>
              <w:widowControl w:val="0"/>
              <w:spacing w:before="40" w:after="40" w:line="276" w:lineRule="auto"/>
            </w:pPr>
            <w:r>
              <w:rPr>
                <w:rFonts w:ascii="Arial" w:eastAsia="Arial" w:hAnsi="Arial" w:cs="Arial"/>
                <w:sz w:val="20"/>
                <w:szCs w:val="20"/>
              </w:rPr>
              <w:t xml:space="preserve">06 </w:t>
            </w:r>
          </w:p>
        </w:tc>
        <w:tc>
          <w:tcPr>
            <w:tcW w:w="7088" w:type="dxa"/>
          </w:tcPr>
          <w:p w14:paraId="71A4C318" w14:textId="77777777" w:rsidR="00EF67AE" w:rsidRDefault="002F076E">
            <w:pPr>
              <w:widowControl w:val="0"/>
              <w:spacing w:before="40" w:after="40" w:line="276" w:lineRule="auto"/>
            </w:pPr>
            <w:r>
              <w:rPr>
                <w:rFonts w:ascii="Arial" w:eastAsia="Arial" w:hAnsi="Arial" w:cs="Arial"/>
                <w:sz w:val="20"/>
                <w:szCs w:val="20"/>
              </w:rPr>
              <w:t>Arbeitsblatt_Meinung_06 Quellenranking zu Meinungsbildungsprozessen</w:t>
            </w:r>
          </w:p>
        </w:tc>
        <w:tc>
          <w:tcPr>
            <w:tcW w:w="1701" w:type="dxa"/>
          </w:tcPr>
          <w:p w14:paraId="58DD5F23" w14:textId="77777777" w:rsidR="00EF67AE" w:rsidRDefault="002F076E">
            <w:pPr>
              <w:widowControl w:val="0"/>
              <w:spacing w:before="40" w:after="40" w:line="276" w:lineRule="auto"/>
            </w:pPr>
            <w:r>
              <w:rPr>
                <w:rFonts w:ascii="Arial" w:eastAsia="Arial" w:hAnsi="Arial" w:cs="Arial"/>
                <w:sz w:val="20"/>
                <w:szCs w:val="20"/>
              </w:rPr>
              <w:t>UE1c</w:t>
            </w:r>
          </w:p>
        </w:tc>
      </w:tr>
      <w:tr w:rsidR="00EF67AE" w14:paraId="103CD69B" w14:textId="77777777">
        <w:tc>
          <w:tcPr>
            <w:tcW w:w="562" w:type="dxa"/>
          </w:tcPr>
          <w:p w14:paraId="36CCE189" w14:textId="77777777" w:rsidR="00EF67AE" w:rsidRDefault="002F076E">
            <w:pPr>
              <w:widowControl w:val="0"/>
              <w:spacing w:before="40" w:after="40" w:line="276" w:lineRule="auto"/>
            </w:pPr>
            <w:r>
              <w:rPr>
                <w:rFonts w:ascii="Arial" w:eastAsia="Arial" w:hAnsi="Arial" w:cs="Arial"/>
                <w:sz w:val="20"/>
                <w:szCs w:val="20"/>
              </w:rPr>
              <w:t xml:space="preserve">07 </w:t>
            </w:r>
          </w:p>
        </w:tc>
        <w:tc>
          <w:tcPr>
            <w:tcW w:w="7088" w:type="dxa"/>
          </w:tcPr>
          <w:p w14:paraId="6CF507AE" w14:textId="77777777" w:rsidR="00EF67AE" w:rsidRDefault="002F076E">
            <w:pPr>
              <w:widowControl w:val="0"/>
              <w:spacing w:before="40" w:after="40" w:line="276" w:lineRule="auto"/>
            </w:pPr>
            <w:r>
              <w:rPr>
                <w:rFonts w:ascii="Arial" w:eastAsia="Arial" w:hAnsi="Arial" w:cs="Arial"/>
                <w:sz w:val="20"/>
                <w:szCs w:val="20"/>
              </w:rPr>
              <w:t xml:space="preserve">Materialblatt_Meinung_07 Einflussfaktoren, </w:t>
            </w:r>
          </w:p>
          <w:p w14:paraId="0F347FEC" w14:textId="77777777" w:rsidR="00EF67AE" w:rsidRDefault="002F076E">
            <w:pPr>
              <w:widowControl w:val="0"/>
              <w:spacing w:before="40" w:after="40" w:line="276" w:lineRule="auto"/>
            </w:pPr>
            <w:r>
              <w:rPr>
                <w:rFonts w:ascii="Arial" w:eastAsia="Arial" w:hAnsi="Arial" w:cs="Arial"/>
                <w:sz w:val="20"/>
                <w:szCs w:val="20"/>
              </w:rPr>
              <w:t>die bei der Meinungsbildung eine Rolle spielen</w:t>
            </w:r>
          </w:p>
        </w:tc>
        <w:tc>
          <w:tcPr>
            <w:tcW w:w="1701" w:type="dxa"/>
          </w:tcPr>
          <w:p w14:paraId="6C1C2ED0" w14:textId="77777777" w:rsidR="00EF67AE" w:rsidRDefault="002F076E">
            <w:pPr>
              <w:widowControl w:val="0"/>
              <w:spacing w:before="40" w:after="40" w:line="276" w:lineRule="auto"/>
            </w:pPr>
            <w:r>
              <w:rPr>
                <w:rFonts w:ascii="Arial" w:eastAsia="Arial" w:hAnsi="Arial" w:cs="Arial"/>
                <w:sz w:val="20"/>
                <w:szCs w:val="20"/>
              </w:rPr>
              <w:t>UE1c</w:t>
            </w:r>
          </w:p>
        </w:tc>
      </w:tr>
      <w:tr w:rsidR="00EF67AE" w14:paraId="0659C224" w14:textId="77777777">
        <w:tc>
          <w:tcPr>
            <w:tcW w:w="562" w:type="dxa"/>
          </w:tcPr>
          <w:p w14:paraId="0901A14C" w14:textId="77777777" w:rsidR="00EF67AE" w:rsidRDefault="002F076E">
            <w:pPr>
              <w:widowControl w:val="0"/>
              <w:spacing w:before="40" w:after="40" w:line="276" w:lineRule="auto"/>
            </w:pPr>
            <w:r>
              <w:rPr>
                <w:rFonts w:ascii="Arial" w:eastAsia="Arial" w:hAnsi="Arial" w:cs="Arial"/>
                <w:sz w:val="20"/>
                <w:szCs w:val="20"/>
              </w:rPr>
              <w:t xml:space="preserve">08 </w:t>
            </w:r>
          </w:p>
        </w:tc>
        <w:tc>
          <w:tcPr>
            <w:tcW w:w="7088" w:type="dxa"/>
          </w:tcPr>
          <w:p w14:paraId="1E95A1CD" w14:textId="77777777" w:rsidR="00EF67AE" w:rsidRDefault="002F076E">
            <w:pPr>
              <w:widowControl w:val="0"/>
              <w:spacing w:before="40" w:after="40" w:line="276" w:lineRule="auto"/>
            </w:pPr>
            <w:r>
              <w:rPr>
                <w:rFonts w:ascii="Arial" w:eastAsia="Arial" w:hAnsi="Arial" w:cs="Arial"/>
                <w:sz w:val="20"/>
                <w:szCs w:val="20"/>
              </w:rPr>
              <w:t>Materialblatt_Meinung_08 Studienergebnisse (Auszüge)</w:t>
            </w:r>
          </w:p>
        </w:tc>
        <w:tc>
          <w:tcPr>
            <w:tcW w:w="1701" w:type="dxa"/>
          </w:tcPr>
          <w:p w14:paraId="6D6CE9FF" w14:textId="77777777" w:rsidR="00EF67AE" w:rsidRDefault="002F076E">
            <w:pPr>
              <w:widowControl w:val="0"/>
              <w:spacing w:before="40" w:after="40" w:line="276" w:lineRule="auto"/>
            </w:pPr>
            <w:r>
              <w:rPr>
                <w:rFonts w:ascii="Arial" w:eastAsia="Arial" w:hAnsi="Arial" w:cs="Arial"/>
                <w:sz w:val="20"/>
                <w:szCs w:val="20"/>
              </w:rPr>
              <w:t>UE1c</w:t>
            </w:r>
          </w:p>
        </w:tc>
      </w:tr>
      <w:tr w:rsidR="00EF67AE" w14:paraId="2403BAA9" w14:textId="77777777">
        <w:tc>
          <w:tcPr>
            <w:tcW w:w="562" w:type="dxa"/>
          </w:tcPr>
          <w:p w14:paraId="3C79A523" w14:textId="77777777" w:rsidR="00EF67AE" w:rsidRDefault="002F076E">
            <w:pPr>
              <w:widowControl w:val="0"/>
              <w:spacing w:before="40" w:after="40" w:line="276" w:lineRule="auto"/>
            </w:pPr>
            <w:r>
              <w:rPr>
                <w:rFonts w:ascii="Arial" w:eastAsia="Arial" w:hAnsi="Arial" w:cs="Arial"/>
                <w:sz w:val="20"/>
                <w:szCs w:val="20"/>
              </w:rPr>
              <w:t xml:space="preserve">09 </w:t>
            </w:r>
          </w:p>
        </w:tc>
        <w:tc>
          <w:tcPr>
            <w:tcW w:w="7088" w:type="dxa"/>
          </w:tcPr>
          <w:p w14:paraId="21C10330" w14:textId="77777777" w:rsidR="00EF67AE" w:rsidRDefault="002F076E">
            <w:pPr>
              <w:widowControl w:val="0"/>
              <w:spacing w:before="40" w:after="40" w:line="276" w:lineRule="auto"/>
            </w:pPr>
            <w:r>
              <w:rPr>
                <w:rFonts w:ascii="Arial" w:eastAsia="Arial" w:hAnsi="Arial" w:cs="Arial"/>
                <w:sz w:val="20"/>
                <w:szCs w:val="20"/>
              </w:rPr>
              <w:t>Materialblatt_Meinung_09 Beteiligungsformen</w:t>
            </w:r>
          </w:p>
        </w:tc>
        <w:tc>
          <w:tcPr>
            <w:tcW w:w="1701" w:type="dxa"/>
          </w:tcPr>
          <w:p w14:paraId="04A40941" w14:textId="77777777" w:rsidR="00EF67AE" w:rsidRDefault="002F076E">
            <w:pPr>
              <w:widowControl w:val="0"/>
              <w:spacing w:before="40" w:after="40" w:line="276" w:lineRule="auto"/>
            </w:pPr>
            <w:r>
              <w:rPr>
                <w:rFonts w:ascii="Arial" w:eastAsia="Arial" w:hAnsi="Arial" w:cs="Arial"/>
                <w:sz w:val="20"/>
                <w:szCs w:val="20"/>
              </w:rPr>
              <w:t>UE1d</w:t>
            </w:r>
          </w:p>
        </w:tc>
      </w:tr>
      <w:tr w:rsidR="00EF67AE" w14:paraId="10528A10" w14:textId="77777777">
        <w:tc>
          <w:tcPr>
            <w:tcW w:w="562" w:type="dxa"/>
          </w:tcPr>
          <w:p w14:paraId="3E1CBA24" w14:textId="77777777" w:rsidR="00EF67AE" w:rsidRDefault="002F076E">
            <w:pPr>
              <w:widowControl w:val="0"/>
              <w:spacing w:before="40" w:after="40" w:line="276" w:lineRule="auto"/>
            </w:pPr>
            <w:r>
              <w:rPr>
                <w:rFonts w:ascii="Arial" w:eastAsia="Arial" w:hAnsi="Arial" w:cs="Arial"/>
                <w:sz w:val="20"/>
                <w:szCs w:val="20"/>
              </w:rPr>
              <w:t xml:space="preserve">10 </w:t>
            </w:r>
          </w:p>
        </w:tc>
        <w:tc>
          <w:tcPr>
            <w:tcW w:w="7088" w:type="dxa"/>
          </w:tcPr>
          <w:p w14:paraId="6F1DBB43" w14:textId="77777777" w:rsidR="00EF67AE" w:rsidRDefault="002F076E">
            <w:pPr>
              <w:widowControl w:val="0"/>
              <w:spacing w:before="40" w:after="40" w:line="276" w:lineRule="auto"/>
            </w:pPr>
            <w:r>
              <w:rPr>
                <w:rFonts w:ascii="Arial" w:eastAsia="Arial" w:hAnsi="Arial" w:cs="Arial"/>
                <w:sz w:val="20"/>
                <w:szCs w:val="20"/>
              </w:rPr>
              <w:t>Materialblatt_Meinung_10 Methode: Szenencollage</w:t>
            </w:r>
          </w:p>
        </w:tc>
        <w:tc>
          <w:tcPr>
            <w:tcW w:w="1701" w:type="dxa"/>
          </w:tcPr>
          <w:p w14:paraId="62A5DE6B" w14:textId="77777777" w:rsidR="00EF67AE" w:rsidRDefault="002F076E">
            <w:pPr>
              <w:widowControl w:val="0"/>
              <w:spacing w:before="40" w:after="40" w:line="276" w:lineRule="auto"/>
            </w:pPr>
            <w:r>
              <w:rPr>
                <w:rFonts w:ascii="Arial" w:eastAsia="Arial" w:hAnsi="Arial" w:cs="Arial"/>
                <w:sz w:val="20"/>
                <w:szCs w:val="20"/>
              </w:rPr>
              <w:t>UE1d</w:t>
            </w:r>
          </w:p>
        </w:tc>
      </w:tr>
      <w:tr w:rsidR="00EF67AE" w14:paraId="21C649EE" w14:textId="77777777">
        <w:tc>
          <w:tcPr>
            <w:tcW w:w="562" w:type="dxa"/>
          </w:tcPr>
          <w:p w14:paraId="49873D76" w14:textId="77777777" w:rsidR="00EF67AE" w:rsidRDefault="002F076E">
            <w:pPr>
              <w:widowControl w:val="0"/>
              <w:spacing w:before="40" w:after="40" w:line="276" w:lineRule="auto"/>
            </w:pPr>
            <w:r>
              <w:rPr>
                <w:rFonts w:ascii="Arial" w:eastAsia="Arial" w:hAnsi="Arial" w:cs="Arial"/>
                <w:sz w:val="20"/>
                <w:szCs w:val="20"/>
              </w:rPr>
              <w:t xml:space="preserve">11 </w:t>
            </w:r>
          </w:p>
        </w:tc>
        <w:tc>
          <w:tcPr>
            <w:tcW w:w="7088" w:type="dxa"/>
          </w:tcPr>
          <w:p w14:paraId="644DB3CD" w14:textId="77777777" w:rsidR="00EF67AE" w:rsidRDefault="002F076E">
            <w:pPr>
              <w:widowControl w:val="0"/>
              <w:spacing w:before="40" w:after="40" w:line="276" w:lineRule="auto"/>
            </w:pPr>
            <w:r>
              <w:rPr>
                <w:rFonts w:ascii="Arial" w:eastAsia="Arial" w:hAnsi="Arial" w:cs="Arial"/>
                <w:sz w:val="20"/>
                <w:szCs w:val="20"/>
              </w:rPr>
              <w:t>Materialblatt_Meinung_11 Artikel 5 des Grundgesetzes</w:t>
            </w:r>
          </w:p>
        </w:tc>
        <w:tc>
          <w:tcPr>
            <w:tcW w:w="1701" w:type="dxa"/>
          </w:tcPr>
          <w:p w14:paraId="13F7BACF" w14:textId="77777777" w:rsidR="00EF67AE" w:rsidRDefault="002F076E">
            <w:pPr>
              <w:widowControl w:val="0"/>
              <w:spacing w:before="40" w:after="40" w:line="276" w:lineRule="auto"/>
            </w:pPr>
            <w:r>
              <w:rPr>
                <w:rFonts w:ascii="Arial" w:eastAsia="Arial" w:hAnsi="Arial" w:cs="Arial"/>
                <w:sz w:val="20"/>
                <w:szCs w:val="20"/>
              </w:rPr>
              <w:t>UE2b</w:t>
            </w:r>
          </w:p>
        </w:tc>
      </w:tr>
      <w:tr w:rsidR="00EF67AE" w14:paraId="1D1A7740" w14:textId="77777777">
        <w:tc>
          <w:tcPr>
            <w:tcW w:w="562" w:type="dxa"/>
          </w:tcPr>
          <w:p w14:paraId="4F0EE1D0" w14:textId="77777777" w:rsidR="00EF67AE" w:rsidRDefault="002F076E">
            <w:pPr>
              <w:widowControl w:val="0"/>
              <w:spacing w:before="40" w:after="40" w:line="276" w:lineRule="auto"/>
            </w:pPr>
            <w:r>
              <w:rPr>
                <w:rFonts w:ascii="Arial" w:eastAsia="Arial" w:hAnsi="Arial" w:cs="Arial"/>
                <w:sz w:val="20"/>
                <w:szCs w:val="20"/>
              </w:rPr>
              <w:t xml:space="preserve">12 </w:t>
            </w:r>
          </w:p>
        </w:tc>
        <w:tc>
          <w:tcPr>
            <w:tcW w:w="7088" w:type="dxa"/>
          </w:tcPr>
          <w:p w14:paraId="08F9C4CE" w14:textId="77777777" w:rsidR="00EF67AE" w:rsidRDefault="002F076E">
            <w:pPr>
              <w:widowControl w:val="0"/>
              <w:spacing w:before="40" w:after="40" w:line="276" w:lineRule="auto"/>
            </w:pPr>
            <w:r>
              <w:rPr>
                <w:rFonts w:ascii="Arial" w:eastAsia="Arial" w:hAnsi="Arial" w:cs="Arial"/>
                <w:sz w:val="20"/>
                <w:szCs w:val="20"/>
              </w:rPr>
              <w:t>Materialblatt_Meinung_12 Meinungsfreiheit</w:t>
            </w:r>
          </w:p>
        </w:tc>
        <w:tc>
          <w:tcPr>
            <w:tcW w:w="1701" w:type="dxa"/>
          </w:tcPr>
          <w:p w14:paraId="70FFB6F3" w14:textId="77777777" w:rsidR="00EF67AE" w:rsidRDefault="002F076E">
            <w:pPr>
              <w:widowControl w:val="0"/>
              <w:spacing w:before="40" w:after="40" w:line="276" w:lineRule="auto"/>
            </w:pPr>
            <w:r>
              <w:rPr>
                <w:rFonts w:ascii="Arial" w:eastAsia="Arial" w:hAnsi="Arial" w:cs="Arial"/>
                <w:sz w:val="20"/>
                <w:szCs w:val="20"/>
              </w:rPr>
              <w:t>UE2b</w:t>
            </w:r>
          </w:p>
        </w:tc>
      </w:tr>
      <w:tr w:rsidR="00EF67AE" w14:paraId="73920986" w14:textId="77777777">
        <w:tc>
          <w:tcPr>
            <w:tcW w:w="562" w:type="dxa"/>
          </w:tcPr>
          <w:p w14:paraId="1B5D862E" w14:textId="77777777" w:rsidR="00EF67AE" w:rsidRDefault="002F076E">
            <w:pPr>
              <w:widowControl w:val="0"/>
              <w:spacing w:before="40" w:after="40" w:line="276" w:lineRule="auto"/>
            </w:pPr>
            <w:r>
              <w:rPr>
                <w:rFonts w:ascii="Arial" w:eastAsia="Arial" w:hAnsi="Arial" w:cs="Arial"/>
                <w:sz w:val="20"/>
                <w:szCs w:val="20"/>
              </w:rPr>
              <w:t xml:space="preserve">13 </w:t>
            </w:r>
          </w:p>
        </w:tc>
        <w:tc>
          <w:tcPr>
            <w:tcW w:w="7088" w:type="dxa"/>
          </w:tcPr>
          <w:p w14:paraId="6DF14177" w14:textId="77777777" w:rsidR="00EF67AE" w:rsidRDefault="002F076E">
            <w:pPr>
              <w:widowControl w:val="0"/>
              <w:spacing w:before="40" w:after="40" w:line="276" w:lineRule="auto"/>
            </w:pPr>
            <w:r>
              <w:rPr>
                <w:rFonts w:ascii="Arial" w:eastAsia="Arial" w:hAnsi="Arial" w:cs="Arial"/>
                <w:sz w:val="20"/>
                <w:szCs w:val="20"/>
              </w:rPr>
              <w:t>Arbeitsblatt_Meinung_13 Fiktives Interview</w:t>
            </w:r>
          </w:p>
        </w:tc>
        <w:tc>
          <w:tcPr>
            <w:tcW w:w="1701" w:type="dxa"/>
          </w:tcPr>
          <w:p w14:paraId="5B695941" w14:textId="77777777" w:rsidR="00EF67AE" w:rsidRDefault="002F076E">
            <w:pPr>
              <w:widowControl w:val="0"/>
              <w:spacing w:before="40" w:after="40" w:line="276" w:lineRule="auto"/>
            </w:pPr>
            <w:r>
              <w:rPr>
                <w:rFonts w:ascii="Arial" w:eastAsia="Arial" w:hAnsi="Arial" w:cs="Arial"/>
                <w:sz w:val="20"/>
                <w:szCs w:val="20"/>
              </w:rPr>
              <w:t>UE2b</w:t>
            </w:r>
          </w:p>
        </w:tc>
      </w:tr>
      <w:tr w:rsidR="00EF67AE" w14:paraId="416C445A" w14:textId="77777777">
        <w:tc>
          <w:tcPr>
            <w:tcW w:w="562" w:type="dxa"/>
          </w:tcPr>
          <w:p w14:paraId="44843DA2" w14:textId="77777777" w:rsidR="00EF67AE" w:rsidRDefault="002F076E">
            <w:pPr>
              <w:widowControl w:val="0"/>
              <w:spacing w:before="40" w:after="40" w:line="276" w:lineRule="auto"/>
            </w:pPr>
            <w:r>
              <w:rPr>
                <w:rFonts w:ascii="Arial" w:eastAsia="Arial" w:hAnsi="Arial" w:cs="Arial"/>
                <w:sz w:val="20"/>
                <w:szCs w:val="20"/>
              </w:rPr>
              <w:t xml:space="preserve">14 </w:t>
            </w:r>
          </w:p>
        </w:tc>
        <w:tc>
          <w:tcPr>
            <w:tcW w:w="7088" w:type="dxa"/>
          </w:tcPr>
          <w:p w14:paraId="203D55AE" w14:textId="77777777" w:rsidR="00EF67AE" w:rsidRDefault="002F076E">
            <w:pPr>
              <w:widowControl w:val="0"/>
              <w:spacing w:before="40" w:after="40" w:line="276" w:lineRule="auto"/>
            </w:pPr>
            <w:r>
              <w:rPr>
                <w:rFonts w:ascii="Arial" w:eastAsia="Arial" w:hAnsi="Arial" w:cs="Arial"/>
                <w:sz w:val="20"/>
                <w:szCs w:val="20"/>
              </w:rPr>
              <w:t>Materialblatt_Meinung_14 Mindmap: Journalistische Meinungsäußerung</w:t>
            </w:r>
          </w:p>
        </w:tc>
        <w:tc>
          <w:tcPr>
            <w:tcW w:w="1701" w:type="dxa"/>
          </w:tcPr>
          <w:p w14:paraId="6C0CC847" w14:textId="77777777" w:rsidR="00EF67AE" w:rsidRDefault="002F076E">
            <w:pPr>
              <w:widowControl w:val="0"/>
              <w:spacing w:before="40" w:after="40" w:line="276" w:lineRule="auto"/>
            </w:pPr>
            <w:r>
              <w:rPr>
                <w:rFonts w:ascii="Arial" w:eastAsia="Arial" w:hAnsi="Arial" w:cs="Arial"/>
                <w:sz w:val="20"/>
                <w:szCs w:val="20"/>
              </w:rPr>
              <w:t>UE2c</w:t>
            </w:r>
          </w:p>
        </w:tc>
      </w:tr>
      <w:tr w:rsidR="00EF67AE" w14:paraId="62E87372" w14:textId="77777777">
        <w:tc>
          <w:tcPr>
            <w:tcW w:w="562" w:type="dxa"/>
          </w:tcPr>
          <w:p w14:paraId="71871492" w14:textId="77777777" w:rsidR="00EF67AE" w:rsidRDefault="002F076E">
            <w:pPr>
              <w:widowControl w:val="0"/>
              <w:spacing w:before="40" w:after="40" w:line="276" w:lineRule="auto"/>
            </w:pPr>
            <w:r>
              <w:rPr>
                <w:rFonts w:ascii="Arial" w:eastAsia="Arial" w:hAnsi="Arial" w:cs="Arial"/>
                <w:sz w:val="20"/>
                <w:szCs w:val="20"/>
              </w:rPr>
              <w:t>15</w:t>
            </w:r>
          </w:p>
        </w:tc>
        <w:tc>
          <w:tcPr>
            <w:tcW w:w="7088" w:type="dxa"/>
          </w:tcPr>
          <w:p w14:paraId="662D2A1C" w14:textId="77777777" w:rsidR="00EF67AE" w:rsidRDefault="002F076E">
            <w:pPr>
              <w:widowControl w:val="0"/>
              <w:spacing w:before="40" w:after="40" w:line="276" w:lineRule="auto"/>
            </w:pPr>
            <w:r>
              <w:rPr>
                <w:rFonts w:ascii="Arial" w:eastAsia="Arial" w:hAnsi="Arial" w:cs="Arial"/>
                <w:sz w:val="20"/>
                <w:szCs w:val="20"/>
              </w:rPr>
              <w:t>Materialblatt_Meinung_15 Plakatidee | Pressekodex</w:t>
            </w:r>
          </w:p>
        </w:tc>
        <w:tc>
          <w:tcPr>
            <w:tcW w:w="1701" w:type="dxa"/>
          </w:tcPr>
          <w:p w14:paraId="6DB564C9" w14:textId="77777777" w:rsidR="00EF67AE" w:rsidRDefault="002F076E">
            <w:pPr>
              <w:widowControl w:val="0"/>
              <w:spacing w:before="40" w:after="40" w:line="276" w:lineRule="auto"/>
            </w:pPr>
            <w:r>
              <w:rPr>
                <w:rFonts w:ascii="Arial" w:eastAsia="Arial" w:hAnsi="Arial" w:cs="Arial"/>
                <w:sz w:val="20"/>
                <w:szCs w:val="20"/>
              </w:rPr>
              <w:t>UE2d</w:t>
            </w:r>
          </w:p>
        </w:tc>
      </w:tr>
      <w:tr w:rsidR="00EF67AE" w14:paraId="5C9175D2" w14:textId="77777777">
        <w:tc>
          <w:tcPr>
            <w:tcW w:w="562" w:type="dxa"/>
          </w:tcPr>
          <w:p w14:paraId="0AA1C325" w14:textId="77777777" w:rsidR="00EF67AE" w:rsidRDefault="002F076E">
            <w:pPr>
              <w:widowControl w:val="0"/>
              <w:spacing w:before="40" w:after="40" w:line="276" w:lineRule="auto"/>
            </w:pPr>
            <w:r>
              <w:rPr>
                <w:rFonts w:ascii="Arial" w:eastAsia="Arial" w:hAnsi="Arial" w:cs="Arial"/>
                <w:sz w:val="20"/>
                <w:szCs w:val="20"/>
              </w:rPr>
              <w:t>16</w:t>
            </w:r>
          </w:p>
        </w:tc>
        <w:tc>
          <w:tcPr>
            <w:tcW w:w="7088" w:type="dxa"/>
          </w:tcPr>
          <w:p w14:paraId="7AC8170A" w14:textId="77777777" w:rsidR="00EF67AE" w:rsidRDefault="002F076E">
            <w:pPr>
              <w:widowControl w:val="0"/>
              <w:spacing w:before="40" w:after="40" w:line="276" w:lineRule="auto"/>
            </w:pPr>
            <w:r>
              <w:rPr>
                <w:rFonts w:ascii="Arial" w:eastAsia="Arial" w:hAnsi="Arial" w:cs="Arial"/>
                <w:sz w:val="20"/>
                <w:szCs w:val="20"/>
              </w:rPr>
              <w:t>Materialblatt_Meinung_16 Quiz | Pressekodex</w:t>
            </w:r>
          </w:p>
        </w:tc>
        <w:tc>
          <w:tcPr>
            <w:tcW w:w="1701" w:type="dxa"/>
          </w:tcPr>
          <w:p w14:paraId="6928C81A" w14:textId="77777777" w:rsidR="00EF67AE" w:rsidRDefault="002F076E">
            <w:pPr>
              <w:widowControl w:val="0"/>
              <w:spacing w:before="40" w:after="40" w:line="276" w:lineRule="auto"/>
            </w:pPr>
            <w:r>
              <w:rPr>
                <w:rFonts w:ascii="Arial" w:eastAsia="Arial" w:hAnsi="Arial" w:cs="Arial"/>
                <w:sz w:val="20"/>
                <w:szCs w:val="20"/>
              </w:rPr>
              <w:t>UE2d</w:t>
            </w:r>
          </w:p>
        </w:tc>
      </w:tr>
      <w:tr w:rsidR="00EF67AE" w14:paraId="1F1B3608" w14:textId="77777777">
        <w:tc>
          <w:tcPr>
            <w:tcW w:w="562" w:type="dxa"/>
          </w:tcPr>
          <w:p w14:paraId="5361D41A" w14:textId="77777777" w:rsidR="00EF67AE" w:rsidRDefault="002F076E">
            <w:pPr>
              <w:widowControl w:val="0"/>
              <w:spacing w:before="40" w:after="40" w:line="276" w:lineRule="auto"/>
            </w:pPr>
            <w:r>
              <w:rPr>
                <w:rFonts w:ascii="Arial" w:eastAsia="Arial" w:hAnsi="Arial" w:cs="Arial"/>
                <w:sz w:val="20"/>
                <w:szCs w:val="20"/>
              </w:rPr>
              <w:t>17</w:t>
            </w:r>
          </w:p>
        </w:tc>
        <w:tc>
          <w:tcPr>
            <w:tcW w:w="7088" w:type="dxa"/>
          </w:tcPr>
          <w:p w14:paraId="6B12C8FA" w14:textId="77777777" w:rsidR="00EF67AE" w:rsidRDefault="002F076E">
            <w:pPr>
              <w:widowControl w:val="0"/>
              <w:spacing w:before="40" w:after="40" w:line="276" w:lineRule="auto"/>
            </w:pPr>
            <w:r>
              <w:rPr>
                <w:rFonts w:ascii="Arial" w:eastAsia="Arial" w:hAnsi="Arial" w:cs="Arial"/>
                <w:sz w:val="20"/>
                <w:szCs w:val="20"/>
              </w:rPr>
              <w:t>Materialblatt_Meinung_17 Bausteine: Multimediale Erklärungspräsentation</w:t>
            </w:r>
          </w:p>
        </w:tc>
        <w:tc>
          <w:tcPr>
            <w:tcW w:w="1701" w:type="dxa"/>
          </w:tcPr>
          <w:p w14:paraId="4AB50F5D" w14:textId="77777777" w:rsidR="00EF67AE" w:rsidRDefault="002F076E">
            <w:pPr>
              <w:widowControl w:val="0"/>
              <w:spacing w:before="40" w:after="40" w:line="276" w:lineRule="auto"/>
            </w:pPr>
            <w:r>
              <w:rPr>
                <w:rFonts w:ascii="Arial" w:eastAsia="Arial" w:hAnsi="Arial" w:cs="Arial"/>
                <w:sz w:val="20"/>
                <w:szCs w:val="20"/>
              </w:rPr>
              <w:t>UE3b</w:t>
            </w:r>
          </w:p>
        </w:tc>
      </w:tr>
      <w:tr w:rsidR="00EF67AE" w14:paraId="17AE04BA" w14:textId="77777777">
        <w:tc>
          <w:tcPr>
            <w:tcW w:w="562" w:type="dxa"/>
          </w:tcPr>
          <w:p w14:paraId="71F4A32D" w14:textId="77777777" w:rsidR="00EF67AE" w:rsidRDefault="002F076E">
            <w:pPr>
              <w:widowControl w:val="0"/>
              <w:spacing w:before="40" w:after="40" w:line="276" w:lineRule="auto"/>
            </w:pPr>
            <w:r>
              <w:rPr>
                <w:rFonts w:ascii="Arial" w:eastAsia="Arial" w:hAnsi="Arial" w:cs="Arial"/>
                <w:sz w:val="20"/>
                <w:szCs w:val="20"/>
              </w:rPr>
              <w:t>18</w:t>
            </w:r>
          </w:p>
        </w:tc>
        <w:tc>
          <w:tcPr>
            <w:tcW w:w="7088" w:type="dxa"/>
          </w:tcPr>
          <w:p w14:paraId="5124E01F" w14:textId="77777777" w:rsidR="00EF67AE" w:rsidRDefault="002F076E">
            <w:pPr>
              <w:widowControl w:val="0"/>
              <w:spacing w:before="40" w:after="40" w:line="276" w:lineRule="auto"/>
            </w:pPr>
            <w:r>
              <w:rPr>
                <w:rFonts w:ascii="Arial" w:eastAsia="Arial" w:hAnsi="Arial" w:cs="Arial"/>
                <w:sz w:val="20"/>
                <w:szCs w:val="20"/>
              </w:rPr>
              <w:t>Arbeitsblatt_Meinung_18 Konzeption: Multimediale Erklärungspräsentation</w:t>
            </w:r>
          </w:p>
        </w:tc>
        <w:tc>
          <w:tcPr>
            <w:tcW w:w="1701" w:type="dxa"/>
          </w:tcPr>
          <w:p w14:paraId="0EB6D8F6" w14:textId="77777777" w:rsidR="00EF67AE" w:rsidRDefault="002F076E">
            <w:pPr>
              <w:widowControl w:val="0"/>
              <w:spacing w:before="40" w:after="40" w:line="276" w:lineRule="auto"/>
            </w:pPr>
            <w:r>
              <w:rPr>
                <w:rFonts w:ascii="Arial" w:eastAsia="Arial" w:hAnsi="Arial" w:cs="Arial"/>
                <w:sz w:val="20"/>
                <w:szCs w:val="20"/>
              </w:rPr>
              <w:t>UE3b</w:t>
            </w:r>
          </w:p>
        </w:tc>
      </w:tr>
      <w:tr w:rsidR="00EF67AE" w14:paraId="64D0651E" w14:textId="77777777">
        <w:tc>
          <w:tcPr>
            <w:tcW w:w="562" w:type="dxa"/>
          </w:tcPr>
          <w:p w14:paraId="09F7FF42" w14:textId="77777777" w:rsidR="00EF67AE" w:rsidRDefault="002F076E">
            <w:pPr>
              <w:widowControl w:val="0"/>
              <w:spacing w:before="40" w:after="40" w:line="276" w:lineRule="auto"/>
            </w:pPr>
            <w:r>
              <w:rPr>
                <w:rFonts w:ascii="Arial" w:eastAsia="Arial" w:hAnsi="Arial" w:cs="Arial"/>
                <w:sz w:val="20"/>
                <w:szCs w:val="20"/>
              </w:rPr>
              <w:t>19</w:t>
            </w:r>
          </w:p>
        </w:tc>
        <w:tc>
          <w:tcPr>
            <w:tcW w:w="7088" w:type="dxa"/>
          </w:tcPr>
          <w:p w14:paraId="0A08367C" w14:textId="77777777" w:rsidR="00EF67AE" w:rsidRDefault="002F076E">
            <w:pPr>
              <w:widowControl w:val="0"/>
              <w:spacing w:before="40" w:after="40" w:line="276" w:lineRule="auto"/>
            </w:pPr>
            <w:r>
              <w:rPr>
                <w:rFonts w:ascii="Arial" w:eastAsia="Arial" w:hAnsi="Arial" w:cs="Arial"/>
                <w:sz w:val="20"/>
                <w:szCs w:val="20"/>
              </w:rPr>
              <w:t xml:space="preserve">Materialblatt_Meinung_19 Begriffe, Trends und Dauerbrenner </w:t>
            </w:r>
          </w:p>
          <w:p w14:paraId="781EECAA" w14:textId="77777777" w:rsidR="00EF67AE" w:rsidRDefault="002F076E">
            <w:pPr>
              <w:widowControl w:val="0"/>
              <w:spacing w:before="40" w:after="40" w:line="276" w:lineRule="auto"/>
            </w:pPr>
            <w:r>
              <w:rPr>
                <w:rFonts w:ascii="Arial" w:eastAsia="Arial" w:hAnsi="Arial" w:cs="Arial"/>
                <w:sz w:val="20"/>
                <w:szCs w:val="20"/>
              </w:rPr>
              <w:t xml:space="preserve">der Verschwörungsideologien </w:t>
            </w:r>
          </w:p>
        </w:tc>
        <w:tc>
          <w:tcPr>
            <w:tcW w:w="1701" w:type="dxa"/>
          </w:tcPr>
          <w:p w14:paraId="556A29BF" w14:textId="77777777" w:rsidR="00EF67AE" w:rsidRDefault="002F076E">
            <w:pPr>
              <w:widowControl w:val="0"/>
              <w:spacing w:before="40" w:after="40" w:line="276" w:lineRule="auto"/>
            </w:pPr>
            <w:r>
              <w:rPr>
                <w:rFonts w:ascii="Arial" w:eastAsia="Arial" w:hAnsi="Arial" w:cs="Arial"/>
                <w:sz w:val="20"/>
                <w:szCs w:val="20"/>
              </w:rPr>
              <w:t>UE3c</w:t>
            </w:r>
          </w:p>
        </w:tc>
      </w:tr>
      <w:tr w:rsidR="00EF67AE" w14:paraId="7A67F7FE" w14:textId="77777777">
        <w:tc>
          <w:tcPr>
            <w:tcW w:w="562" w:type="dxa"/>
          </w:tcPr>
          <w:p w14:paraId="29C41CD9" w14:textId="77777777" w:rsidR="00EF67AE" w:rsidRDefault="002F076E">
            <w:pPr>
              <w:widowControl w:val="0"/>
              <w:spacing w:before="40" w:after="40" w:line="276" w:lineRule="auto"/>
            </w:pPr>
            <w:r>
              <w:rPr>
                <w:rFonts w:ascii="Arial" w:eastAsia="Arial" w:hAnsi="Arial" w:cs="Arial"/>
                <w:sz w:val="20"/>
                <w:szCs w:val="20"/>
              </w:rPr>
              <w:t>20</w:t>
            </w:r>
          </w:p>
        </w:tc>
        <w:tc>
          <w:tcPr>
            <w:tcW w:w="7088" w:type="dxa"/>
          </w:tcPr>
          <w:p w14:paraId="6393685A" w14:textId="77777777" w:rsidR="00EF67AE" w:rsidRDefault="002F076E">
            <w:pPr>
              <w:widowControl w:val="0"/>
              <w:spacing w:before="40" w:after="40" w:line="276" w:lineRule="auto"/>
            </w:pPr>
            <w:r>
              <w:rPr>
                <w:rFonts w:ascii="Arial" w:eastAsia="Arial" w:hAnsi="Arial" w:cs="Arial"/>
                <w:sz w:val="20"/>
                <w:szCs w:val="20"/>
              </w:rPr>
              <w:t>Arbeitsblatt_Meinung_20 Spiel | Verschwörungsstar</w:t>
            </w:r>
          </w:p>
        </w:tc>
        <w:tc>
          <w:tcPr>
            <w:tcW w:w="1701" w:type="dxa"/>
          </w:tcPr>
          <w:p w14:paraId="29173564" w14:textId="77777777" w:rsidR="00EF67AE" w:rsidRDefault="002F076E">
            <w:pPr>
              <w:widowControl w:val="0"/>
              <w:spacing w:before="40" w:after="40" w:line="276" w:lineRule="auto"/>
            </w:pPr>
            <w:r>
              <w:rPr>
                <w:rFonts w:ascii="Arial" w:eastAsia="Arial" w:hAnsi="Arial" w:cs="Arial"/>
                <w:sz w:val="20"/>
                <w:szCs w:val="20"/>
              </w:rPr>
              <w:t>UE3c</w:t>
            </w:r>
          </w:p>
        </w:tc>
      </w:tr>
      <w:tr w:rsidR="00EF67AE" w14:paraId="2D1AAF5B" w14:textId="77777777">
        <w:tc>
          <w:tcPr>
            <w:tcW w:w="562" w:type="dxa"/>
          </w:tcPr>
          <w:p w14:paraId="01A1D419" w14:textId="77777777" w:rsidR="00EF67AE" w:rsidRDefault="002F076E">
            <w:pPr>
              <w:widowControl w:val="0"/>
              <w:spacing w:before="40" w:after="40" w:line="276" w:lineRule="auto"/>
            </w:pPr>
            <w:r>
              <w:rPr>
                <w:rFonts w:ascii="Arial" w:eastAsia="Arial" w:hAnsi="Arial" w:cs="Arial"/>
                <w:sz w:val="20"/>
                <w:szCs w:val="20"/>
              </w:rPr>
              <w:t>21</w:t>
            </w:r>
          </w:p>
        </w:tc>
        <w:tc>
          <w:tcPr>
            <w:tcW w:w="7088" w:type="dxa"/>
          </w:tcPr>
          <w:p w14:paraId="38526A45" w14:textId="77777777" w:rsidR="00EF67AE" w:rsidRDefault="002F076E">
            <w:pPr>
              <w:widowControl w:val="0"/>
              <w:spacing w:before="40" w:after="40" w:line="276" w:lineRule="auto"/>
            </w:pPr>
            <w:r>
              <w:rPr>
                <w:rFonts w:ascii="Arial" w:eastAsia="Arial" w:hAnsi="Arial" w:cs="Arial"/>
                <w:sz w:val="20"/>
                <w:szCs w:val="20"/>
              </w:rPr>
              <w:t xml:space="preserve">Materialblatt_Meinung_21 Kriterienkatalog zur Bearbeitung </w:t>
            </w:r>
          </w:p>
          <w:p w14:paraId="4CC3B2D5" w14:textId="77777777" w:rsidR="00EF67AE" w:rsidRDefault="002F076E">
            <w:pPr>
              <w:widowControl w:val="0"/>
              <w:spacing w:before="40" w:after="40" w:line="276" w:lineRule="auto"/>
            </w:pPr>
            <w:r>
              <w:rPr>
                <w:rFonts w:ascii="Arial" w:eastAsia="Arial" w:hAnsi="Arial" w:cs="Arial"/>
                <w:sz w:val="20"/>
                <w:szCs w:val="20"/>
              </w:rPr>
              <w:t>der Bilderberg-Artikel</w:t>
            </w:r>
          </w:p>
        </w:tc>
        <w:tc>
          <w:tcPr>
            <w:tcW w:w="1701" w:type="dxa"/>
          </w:tcPr>
          <w:p w14:paraId="0AB06B8D" w14:textId="77777777" w:rsidR="00EF67AE" w:rsidRDefault="002F076E">
            <w:pPr>
              <w:widowControl w:val="0"/>
              <w:spacing w:before="40" w:after="40" w:line="276" w:lineRule="auto"/>
            </w:pPr>
            <w:r>
              <w:rPr>
                <w:rFonts w:ascii="Arial" w:eastAsia="Arial" w:hAnsi="Arial" w:cs="Arial"/>
                <w:sz w:val="20"/>
                <w:szCs w:val="20"/>
              </w:rPr>
              <w:t>UE3d</w:t>
            </w:r>
          </w:p>
        </w:tc>
      </w:tr>
      <w:tr w:rsidR="00EF67AE" w14:paraId="58D10709" w14:textId="77777777">
        <w:tc>
          <w:tcPr>
            <w:tcW w:w="562" w:type="dxa"/>
          </w:tcPr>
          <w:p w14:paraId="73C5F332" w14:textId="77777777" w:rsidR="00EF67AE" w:rsidRDefault="002F076E">
            <w:pPr>
              <w:widowControl w:val="0"/>
              <w:spacing w:before="40" w:after="40" w:line="276" w:lineRule="auto"/>
            </w:pPr>
            <w:r>
              <w:rPr>
                <w:rFonts w:ascii="Arial" w:eastAsia="Arial" w:hAnsi="Arial" w:cs="Arial"/>
                <w:sz w:val="20"/>
                <w:szCs w:val="20"/>
              </w:rPr>
              <w:t>22</w:t>
            </w:r>
          </w:p>
        </w:tc>
        <w:tc>
          <w:tcPr>
            <w:tcW w:w="7088" w:type="dxa"/>
          </w:tcPr>
          <w:p w14:paraId="0C0FCDC3" w14:textId="77777777" w:rsidR="00EF67AE" w:rsidRDefault="002F076E">
            <w:pPr>
              <w:widowControl w:val="0"/>
              <w:spacing w:before="40" w:after="40" w:line="276" w:lineRule="auto"/>
            </w:pPr>
            <w:r>
              <w:rPr>
                <w:rFonts w:ascii="Arial" w:eastAsia="Arial" w:hAnsi="Arial" w:cs="Arial"/>
                <w:sz w:val="20"/>
                <w:szCs w:val="20"/>
              </w:rPr>
              <w:t>Materialblatt_Meinung_22 Aktuelles Quellenmaterial</w:t>
            </w:r>
          </w:p>
          <w:p w14:paraId="55556A69" w14:textId="77777777" w:rsidR="00EF67AE" w:rsidRDefault="002F076E">
            <w:pPr>
              <w:widowControl w:val="0"/>
              <w:spacing w:before="40" w:after="40" w:line="276" w:lineRule="auto"/>
            </w:pPr>
            <w:r>
              <w:rPr>
                <w:rFonts w:ascii="Arial" w:eastAsia="Arial" w:hAnsi="Arial" w:cs="Arial"/>
                <w:sz w:val="20"/>
                <w:szCs w:val="20"/>
              </w:rPr>
              <w:t>plus Lehrerblatt: Ergänzung zur Einordnung der Quellen</w:t>
            </w:r>
          </w:p>
        </w:tc>
        <w:tc>
          <w:tcPr>
            <w:tcW w:w="1701" w:type="dxa"/>
          </w:tcPr>
          <w:p w14:paraId="48E01D4E" w14:textId="77777777" w:rsidR="00EF67AE" w:rsidRDefault="002F076E">
            <w:pPr>
              <w:widowControl w:val="0"/>
              <w:spacing w:before="40" w:after="40" w:line="276" w:lineRule="auto"/>
            </w:pPr>
            <w:r>
              <w:rPr>
                <w:rFonts w:ascii="Arial" w:eastAsia="Arial" w:hAnsi="Arial" w:cs="Arial"/>
                <w:sz w:val="20"/>
                <w:szCs w:val="20"/>
              </w:rPr>
              <w:t>UE3d</w:t>
            </w:r>
          </w:p>
        </w:tc>
      </w:tr>
      <w:tr w:rsidR="00EF67AE" w14:paraId="4413C7A9" w14:textId="77777777">
        <w:tc>
          <w:tcPr>
            <w:tcW w:w="562" w:type="dxa"/>
          </w:tcPr>
          <w:p w14:paraId="6607CBF8" w14:textId="77777777" w:rsidR="00EF67AE" w:rsidRDefault="002F076E">
            <w:pPr>
              <w:widowControl w:val="0"/>
              <w:spacing w:before="40" w:after="40" w:line="276" w:lineRule="auto"/>
            </w:pPr>
            <w:r>
              <w:rPr>
                <w:rFonts w:ascii="Arial" w:eastAsia="Arial" w:hAnsi="Arial" w:cs="Arial"/>
                <w:sz w:val="20"/>
                <w:szCs w:val="20"/>
              </w:rPr>
              <w:t>23</w:t>
            </w:r>
          </w:p>
        </w:tc>
        <w:tc>
          <w:tcPr>
            <w:tcW w:w="7088" w:type="dxa"/>
          </w:tcPr>
          <w:p w14:paraId="5428D1EB" w14:textId="77777777" w:rsidR="00EF67AE" w:rsidRDefault="002F076E">
            <w:pPr>
              <w:widowControl w:val="0"/>
              <w:spacing w:before="40" w:after="40" w:line="276" w:lineRule="auto"/>
            </w:pPr>
            <w:r>
              <w:rPr>
                <w:rFonts w:ascii="Arial" w:eastAsia="Arial" w:hAnsi="Arial" w:cs="Arial"/>
                <w:sz w:val="20"/>
                <w:szCs w:val="20"/>
              </w:rPr>
              <w:t>Arbeitsblatt_Meinung_23 Vorphase: Themenbingo</w:t>
            </w:r>
          </w:p>
        </w:tc>
        <w:tc>
          <w:tcPr>
            <w:tcW w:w="1701" w:type="dxa"/>
          </w:tcPr>
          <w:p w14:paraId="3D0A02A2" w14:textId="77777777" w:rsidR="00EF67AE" w:rsidRDefault="002F076E">
            <w:pPr>
              <w:widowControl w:val="0"/>
              <w:spacing w:before="40" w:after="40" w:line="276" w:lineRule="auto"/>
            </w:pPr>
            <w:r>
              <w:rPr>
                <w:rFonts w:ascii="Arial" w:eastAsia="Arial" w:hAnsi="Arial" w:cs="Arial"/>
                <w:sz w:val="20"/>
                <w:szCs w:val="20"/>
              </w:rPr>
              <w:t>UE4b</w:t>
            </w:r>
          </w:p>
        </w:tc>
      </w:tr>
      <w:tr w:rsidR="00EF67AE" w14:paraId="6491607A" w14:textId="77777777">
        <w:tc>
          <w:tcPr>
            <w:tcW w:w="562" w:type="dxa"/>
          </w:tcPr>
          <w:p w14:paraId="45DF6AD2" w14:textId="77777777" w:rsidR="00EF67AE" w:rsidRDefault="002F076E">
            <w:pPr>
              <w:widowControl w:val="0"/>
              <w:spacing w:before="40" w:after="40" w:line="276" w:lineRule="auto"/>
            </w:pPr>
            <w:r>
              <w:rPr>
                <w:rFonts w:ascii="Arial" w:eastAsia="Arial" w:hAnsi="Arial" w:cs="Arial"/>
                <w:sz w:val="20"/>
                <w:szCs w:val="20"/>
              </w:rPr>
              <w:t>24</w:t>
            </w:r>
          </w:p>
        </w:tc>
        <w:tc>
          <w:tcPr>
            <w:tcW w:w="7088" w:type="dxa"/>
          </w:tcPr>
          <w:p w14:paraId="2711DE9F" w14:textId="77777777" w:rsidR="00EF67AE" w:rsidRDefault="002F076E">
            <w:pPr>
              <w:widowControl w:val="0"/>
              <w:spacing w:before="40" w:after="40" w:line="276" w:lineRule="auto"/>
            </w:pPr>
            <w:r>
              <w:rPr>
                <w:rFonts w:ascii="Arial" w:eastAsia="Arial" w:hAnsi="Arial" w:cs="Arial"/>
                <w:sz w:val="20"/>
                <w:szCs w:val="20"/>
              </w:rPr>
              <w:t>Materialblatt_Meinung_24 Zukunftswerkstatt</w:t>
            </w:r>
          </w:p>
        </w:tc>
        <w:tc>
          <w:tcPr>
            <w:tcW w:w="1701" w:type="dxa"/>
          </w:tcPr>
          <w:p w14:paraId="7396358D" w14:textId="77777777" w:rsidR="00EF67AE" w:rsidRDefault="002F076E">
            <w:pPr>
              <w:widowControl w:val="0"/>
              <w:spacing w:before="40" w:after="40" w:line="276" w:lineRule="auto"/>
            </w:pPr>
            <w:r>
              <w:rPr>
                <w:rFonts w:ascii="Arial" w:eastAsia="Arial" w:hAnsi="Arial" w:cs="Arial"/>
                <w:sz w:val="20"/>
                <w:szCs w:val="20"/>
              </w:rPr>
              <w:t>UE4b</w:t>
            </w:r>
          </w:p>
        </w:tc>
      </w:tr>
      <w:tr w:rsidR="00EF67AE" w14:paraId="4CB5F55F" w14:textId="77777777">
        <w:tc>
          <w:tcPr>
            <w:tcW w:w="562" w:type="dxa"/>
          </w:tcPr>
          <w:p w14:paraId="382F04B5" w14:textId="77777777" w:rsidR="00EF67AE" w:rsidRDefault="002F076E">
            <w:pPr>
              <w:widowControl w:val="0"/>
              <w:spacing w:before="40" w:after="40" w:line="276" w:lineRule="auto"/>
            </w:pPr>
            <w:r>
              <w:rPr>
                <w:rFonts w:ascii="Arial" w:eastAsia="Arial" w:hAnsi="Arial" w:cs="Arial"/>
                <w:sz w:val="20"/>
                <w:szCs w:val="20"/>
              </w:rPr>
              <w:t>25</w:t>
            </w:r>
          </w:p>
        </w:tc>
        <w:tc>
          <w:tcPr>
            <w:tcW w:w="7088" w:type="dxa"/>
          </w:tcPr>
          <w:p w14:paraId="7ED46C2A" w14:textId="77777777" w:rsidR="00EF67AE" w:rsidRDefault="002F076E">
            <w:pPr>
              <w:widowControl w:val="0"/>
              <w:spacing w:before="40" w:after="40" w:line="276" w:lineRule="auto"/>
            </w:pPr>
            <w:r>
              <w:rPr>
                <w:rFonts w:ascii="Arial" w:eastAsia="Arial" w:hAnsi="Arial" w:cs="Arial"/>
                <w:sz w:val="20"/>
                <w:szCs w:val="20"/>
              </w:rPr>
              <w:t>Materialblatt_Meinung_25 Vorphase: Zukunftswerkstatt Schüler</w:t>
            </w:r>
          </w:p>
        </w:tc>
        <w:tc>
          <w:tcPr>
            <w:tcW w:w="1701" w:type="dxa"/>
          </w:tcPr>
          <w:p w14:paraId="36469459" w14:textId="77777777" w:rsidR="00EF67AE" w:rsidRDefault="002F076E">
            <w:pPr>
              <w:widowControl w:val="0"/>
              <w:spacing w:before="40" w:after="40" w:line="276" w:lineRule="auto"/>
            </w:pPr>
            <w:r>
              <w:rPr>
                <w:rFonts w:ascii="Arial" w:eastAsia="Arial" w:hAnsi="Arial" w:cs="Arial"/>
                <w:sz w:val="20"/>
                <w:szCs w:val="20"/>
              </w:rPr>
              <w:t>UE4b</w:t>
            </w:r>
          </w:p>
        </w:tc>
      </w:tr>
      <w:tr w:rsidR="00EF67AE" w14:paraId="1BAEB066" w14:textId="77777777">
        <w:tc>
          <w:tcPr>
            <w:tcW w:w="562" w:type="dxa"/>
          </w:tcPr>
          <w:p w14:paraId="7B930B95" w14:textId="77777777" w:rsidR="00EF67AE" w:rsidRDefault="002F076E">
            <w:pPr>
              <w:widowControl w:val="0"/>
              <w:spacing w:before="40" w:after="40" w:line="276" w:lineRule="auto"/>
            </w:pPr>
            <w:r>
              <w:rPr>
                <w:rFonts w:ascii="Arial" w:eastAsia="Arial" w:hAnsi="Arial" w:cs="Arial"/>
                <w:sz w:val="20"/>
                <w:szCs w:val="20"/>
              </w:rPr>
              <w:t>26</w:t>
            </w:r>
          </w:p>
        </w:tc>
        <w:tc>
          <w:tcPr>
            <w:tcW w:w="7088" w:type="dxa"/>
          </w:tcPr>
          <w:p w14:paraId="53305DAC" w14:textId="77777777" w:rsidR="00EF67AE" w:rsidRDefault="002F076E">
            <w:pPr>
              <w:widowControl w:val="0"/>
              <w:spacing w:before="40" w:after="40" w:line="276" w:lineRule="auto"/>
            </w:pPr>
            <w:r>
              <w:rPr>
                <w:rFonts w:ascii="Arial" w:eastAsia="Arial" w:hAnsi="Arial" w:cs="Arial"/>
                <w:sz w:val="20"/>
                <w:szCs w:val="20"/>
              </w:rPr>
              <w:t>Arbeitsblatt_Meinung_26 Phase 1: Bestandsaufnahme</w:t>
            </w:r>
          </w:p>
        </w:tc>
        <w:tc>
          <w:tcPr>
            <w:tcW w:w="1701" w:type="dxa"/>
          </w:tcPr>
          <w:p w14:paraId="018663C8" w14:textId="77777777" w:rsidR="00EF67AE" w:rsidRDefault="002F076E">
            <w:pPr>
              <w:widowControl w:val="0"/>
              <w:spacing w:before="40" w:after="40" w:line="276" w:lineRule="auto"/>
            </w:pPr>
            <w:r>
              <w:rPr>
                <w:rFonts w:ascii="Arial" w:eastAsia="Arial" w:hAnsi="Arial" w:cs="Arial"/>
                <w:sz w:val="20"/>
                <w:szCs w:val="20"/>
              </w:rPr>
              <w:t>UE4c</w:t>
            </w:r>
          </w:p>
        </w:tc>
      </w:tr>
      <w:tr w:rsidR="00EF67AE" w14:paraId="573791FC" w14:textId="77777777">
        <w:tc>
          <w:tcPr>
            <w:tcW w:w="562" w:type="dxa"/>
          </w:tcPr>
          <w:p w14:paraId="17B1EA23" w14:textId="77777777" w:rsidR="00EF67AE" w:rsidRDefault="002F076E">
            <w:pPr>
              <w:widowControl w:val="0"/>
              <w:spacing w:before="40" w:after="40" w:line="276" w:lineRule="auto"/>
            </w:pPr>
            <w:r>
              <w:rPr>
                <w:rFonts w:ascii="Arial" w:eastAsia="Arial" w:hAnsi="Arial" w:cs="Arial"/>
                <w:sz w:val="20"/>
                <w:szCs w:val="20"/>
              </w:rPr>
              <w:t>27</w:t>
            </w:r>
          </w:p>
        </w:tc>
        <w:tc>
          <w:tcPr>
            <w:tcW w:w="7088" w:type="dxa"/>
          </w:tcPr>
          <w:p w14:paraId="1F6FFEB8" w14:textId="77777777" w:rsidR="00EF67AE" w:rsidRDefault="002F076E">
            <w:pPr>
              <w:widowControl w:val="0"/>
              <w:spacing w:before="40" w:after="40" w:line="276" w:lineRule="auto"/>
            </w:pPr>
            <w:r>
              <w:rPr>
                <w:rFonts w:ascii="Arial" w:eastAsia="Arial" w:hAnsi="Arial" w:cs="Arial"/>
                <w:sz w:val="20"/>
                <w:szCs w:val="20"/>
              </w:rPr>
              <w:t>Arbeitsblatt_Meinung_27 Phase 2: Fantasie</w:t>
            </w:r>
          </w:p>
        </w:tc>
        <w:tc>
          <w:tcPr>
            <w:tcW w:w="1701" w:type="dxa"/>
          </w:tcPr>
          <w:p w14:paraId="268BAB4E" w14:textId="77777777" w:rsidR="00EF67AE" w:rsidRDefault="002F076E">
            <w:pPr>
              <w:widowControl w:val="0"/>
              <w:spacing w:before="40" w:after="40" w:line="276" w:lineRule="auto"/>
            </w:pPr>
            <w:r>
              <w:rPr>
                <w:rFonts w:ascii="Arial" w:eastAsia="Arial" w:hAnsi="Arial" w:cs="Arial"/>
                <w:sz w:val="20"/>
                <w:szCs w:val="20"/>
              </w:rPr>
              <w:t>UE4d</w:t>
            </w:r>
          </w:p>
        </w:tc>
      </w:tr>
      <w:tr w:rsidR="00EF67AE" w14:paraId="61A55BAD" w14:textId="77777777">
        <w:tc>
          <w:tcPr>
            <w:tcW w:w="562" w:type="dxa"/>
          </w:tcPr>
          <w:p w14:paraId="09E84D0D" w14:textId="77777777" w:rsidR="00EF67AE" w:rsidRDefault="002F076E">
            <w:pPr>
              <w:widowControl w:val="0"/>
              <w:spacing w:before="40" w:after="40" w:line="276" w:lineRule="auto"/>
            </w:pPr>
            <w:r>
              <w:rPr>
                <w:rFonts w:ascii="Arial" w:eastAsia="Arial" w:hAnsi="Arial" w:cs="Arial"/>
                <w:sz w:val="20"/>
                <w:szCs w:val="20"/>
              </w:rPr>
              <w:t>28</w:t>
            </w:r>
          </w:p>
        </w:tc>
        <w:tc>
          <w:tcPr>
            <w:tcW w:w="7088" w:type="dxa"/>
          </w:tcPr>
          <w:p w14:paraId="2FE09516" w14:textId="77777777" w:rsidR="00EF67AE" w:rsidRDefault="002F076E">
            <w:pPr>
              <w:widowControl w:val="0"/>
              <w:spacing w:before="40" w:after="40" w:line="276" w:lineRule="auto"/>
            </w:pPr>
            <w:r>
              <w:rPr>
                <w:rFonts w:ascii="Arial" w:eastAsia="Arial" w:hAnsi="Arial" w:cs="Arial"/>
                <w:sz w:val="20"/>
                <w:szCs w:val="20"/>
              </w:rPr>
              <w:t>Arbeitsblatt_Meinung_28 Phase 3: Verwirklichung</w:t>
            </w:r>
          </w:p>
        </w:tc>
        <w:tc>
          <w:tcPr>
            <w:tcW w:w="1701" w:type="dxa"/>
          </w:tcPr>
          <w:p w14:paraId="55C42AA8" w14:textId="77777777" w:rsidR="00EF67AE" w:rsidRDefault="002F076E">
            <w:pPr>
              <w:widowControl w:val="0"/>
              <w:spacing w:before="40" w:after="40" w:line="276" w:lineRule="auto"/>
            </w:pPr>
            <w:r>
              <w:rPr>
                <w:rFonts w:ascii="Arial" w:eastAsia="Arial" w:hAnsi="Arial" w:cs="Arial"/>
                <w:sz w:val="20"/>
                <w:szCs w:val="20"/>
              </w:rPr>
              <w:t>UE4e</w:t>
            </w:r>
          </w:p>
        </w:tc>
      </w:tr>
      <w:tr w:rsidR="00EF67AE" w14:paraId="4BA9AF60" w14:textId="77777777">
        <w:tc>
          <w:tcPr>
            <w:tcW w:w="562" w:type="dxa"/>
          </w:tcPr>
          <w:p w14:paraId="1FBAE43A" w14:textId="77777777" w:rsidR="00EF67AE" w:rsidRDefault="002F076E">
            <w:pPr>
              <w:widowControl w:val="0"/>
              <w:spacing w:before="40" w:after="40" w:line="276" w:lineRule="auto"/>
            </w:pPr>
            <w:r>
              <w:rPr>
                <w:rFonts w:ascii="Arial" w:eastAsia="Arial" w:hAnsi="Arial" w:cs="Arial"/>
                <w:sz w:val="20"/>
                <w:szCs w:val="20"/>
              </w:rPr>
              <w:t>29</w:t>
            </w:r>
          </w:p>
        </w:tc>
        <w:tc>
          <w:tcPr>
            <w:tcW w:w="7088" w:type="dxa"/>
          </w:tcPr>
          <w:p w14:paraId="5FD23985" w14:textId="77777777" w:rsidR="00EF67AE" w:rsidRDefault="002F076E">
            <w:pPr>
              <w:widowControl w:val="0"/>
              <w:spacing w:before="40" w:after="40" w:line="276" w:lineRule="auto"/>
            </w:pPr>
            <w:r>
              <w:rPr>
                <w:rFonts w:ascii="Arial" w:eastAsia="Arial" w:hAnsi="Arial" w:cs="Arial"/>
                <w:sz w:val="20"/>
                <w:szCs w:val="20"/>
              </w:rPr>
              <w:t>Arbeitsblatt_Meinung_29 Auswertung der Zukunftswerkstatt</w:t>
            </w:r>
          </w:p>
        </w:tc>
        <w:tc>
          <w:tcPr>
            <w:tcW w:w="1701" w:type="dxa"/>
          </w:tcPr>
          <w:p w14:paraId="1EF582DA" w14:textId="77777777" w:rsidR="00EF67AE" w:rsidRDefault="002F076E">
            <w:pPr>
              <w:widowControl w:val="0"/>
              <w:spacing w:before="40" w:after="40" w:line="276" w:lineRule="auto"/>
            </w:pPr>
            <w:r>
              <w:rPr>
                <w:rFonts w:ascii="Arial" w:eastAsia="Arial" w:hAnsi="Arial" w:cs="Arial"/>
                <w:sz w:val="20"/>
                <w:szCs w:val="20"/>
              </w:rPr>
              <w:t>UE4f</w:t>
            </w:r>
          </w:p>
        </w:tc>
      </w:tr>
      <w:tr w:rsidR="00EF67AE" w14:paraId="176DCCE5" w14:textId="77777777">
        <w:tc>
          <w:tcPr>
            <w:tcW w:w="562" w:type="dxa"/>
          </w:tcPr>
          <w:p w14:paraId="47B9C8F8" w14:textId="77777777" w:rsidR="00EF67AE" w:rsidRDefault="002F076E">
            <w:pPr>
              <w:widowControl w:val="0"/>
              <w:spacing w:before="40" w:after="40" w:line="276" w:lineRule="auto"/>
            </w:pPr>
            <w:r>
              <w:rPr>
                <w:rFonts w:ascii="Arial" w:eastAsia="Arial" w:hAnsi="Arial" w:cs="Arial"/>
                <w:sz w:val="20"/>
                <w:szCs w:val="20"/>
              </w:rPr>
              <w:t>30</w:t>
            </w:r>
          </w:p>
        </w:tc>
        <w:tc>
          <w:tcPr>
            <w:tcW w:w="7088" w:type="dxa"/>
          </w:tcPr>
          <w:p w14:paraId="3D5FBCCB" w14:textId="77777777" w:rsidR="00EF67AE" w:rsidRDefault="002F076E">
            <w:pPr>
              <w:widowControl w:val="0"/>
              <w:spacing w:before="40" w:after="40" w:line="276" w:lineRule="auto"/>
            </w:pPr>
            <w:r>
              <w:rPr>
                <w:rFonts w:ascii="Arial" w:eastAsia="Arial" w:hAnsi="Arial" w:cs="Arial"/>
                <w:sz w:val="20"/>
                <w:szCs w:val="20"/>
              </w:rPr>
              <w:t xml:space="preserve">Arbeitsblatt_Meinung_30 Nachbereitung: </w:t>
            </w:r>
          </w:p>
          <w:p w14:paraId="1CDA8466" w14:textId="77777777" w:rsidR="00EF67AE" w:rsidRDefault="002F076E">
            <w:pPr>
              <w:widowControl w:val="0"/>
              <w:spacing w:before="40" w:after="40" w:line="276" w:lineRule="auto"/>
            </w:pPr>
            <w:r>
              <w:rPr>
                <w:rFonts w:ascii="Arial" w:eastAsia="Arial" w:hAnsi="Arial" w:cs="Arial"/>
                <w:sz w:val="20"/>
                <w:szCs w:val="20"/>
              </w:rPr>
              <w:lastRenderedPageBreak/>
              <w:t>Einige Überlegungen für die weitere Projektplanung</w:t>
            </w:r>
          </w:p>
        </w:tc>
        <w:tc>
          <w:tcPr>
            <w:tcW w:w="1701" w:type="dxa"/>
          </w:tcPr>
          <w:p w14:paraId="06160FEE" w14:textId="77777777" w:rsidR="00EF67AE" w:rsidRDefault="002F076E">
            <w:pPr>
              <w:widowControl w:val="0"/>
              <w:spacing w:before="40" w:after="40" w:line="276" w:lineRule="auto"/>
            </w:pPr>
            <w:r>
              <w:rPr>
                <w:rFonts w:ascii="Arial" w:eastAsia="Arial" w:hAnsi="Arial" w:cs="Arial"/>
                <w:sz w:val="20"/>
                <w:szCs w:val="20"/>
              </w:rPr>
              <w:lastRenderedPageBreak/>
              <w:t>UE4f</w:t>
            </w:r>
          </w:p>
        </w:tc>
      </w:tr>
    </w:tbl>
    <w:p w14:paraId="6A5A1FD7" w14:textId="77777777" w:rsidR="00EF67AE" w:rsidRDefault="00EF67AE">
      <w:pPr>
        <w:spacing w:line="312" w:lineRule="auto"/>
        <w:jc w:val="both"/>
      </w:pPr>
    </w:p>
    <w:p w14:paraId="1E847338" w14:textId="77777777" w:rsidR="00EF67AE" w:rsidRDefault="002F076E">
      <w:r>
        <w:br w:type="page"/>
      </w:r>
    </w:p>
    <w:p w14:paraId="33935171" w14:textId="77777777" w:rsidR="009514E3" w:rsidRDefault="009514E3" w:rsidP="009514E3">
      <w:pPr>
        <w:pStyle w:val="berschrift4"/>
      </w:pPr>
      <w:r>
        <w:rPr>
          <w:color w:val="FF6600"/>
        </w:rPr>
        <w:lastRenderedPageBreak/>
        <w:t>Materialblatt_Meinung_01</w:t>
      </w:r>
      <w:r>
        <w:t xml:space="preserve"> </w:t>
      </w:r>
    </w:p>
    <w:p w14:paraId="35A82D93" w14:textId="77777777" w:rsidR="009514E3" w:rsidRDefault="009514E3" w:rsidP="009514E3">
      <w:pPr>
        <w:pStyle w:val="berschrift4"/>
      </w:pPr>
      <w:r>
        <w:t>Definition: Kommunikation</w:t>
      </w:r>
    </w:p>
    <w:p w14:paraId="0FE92BDC" w14:textId="77777777" w:rsidR="009514E3" w:rsidRDefault="009514E3" w:rsidP="009514E3">
      <w:pPr>
        <w:spacing w:line="312" w:lineRule="auto"/>
        <w:jc w:val="both"/>
      </w:pPr>
    </w:p>
    <w:p w14:paraId="7F444706" w14:textId="77777777" w:rsidR="009514E3" w:rsidRDefault="009514E3" w:rsidP="009514E3">
      <w:pPr>
        <w:spacing w:line="312" w:lineRule="auto"/>
        <w:jc w:val="both"/>
        <w:rPr>
          <w:rFonts w:ascii="Arial" w:eastAsia="Arial" w:hAnsi="Arial" w:cs="Arial"/>
          <w:b/>
          <w:sz w:val="20"/>
          <w:szCs w:val="20"/>
        </w:rPr>
      </w:pPr>
      <w:r>
        <w:rPr>
          <w:rFonts w:ascii="Arial" w:eastAsia="Arial" w:hAnsi="Arial" w:cs="Arial"/>
          <w:b/>
          <w:sz w:val="20"/>
          <w:szCs w:val="20"/>
        </w:rPr>
        <w:t>Was bedeutet Kommunikation?</w:t>
      </w:r>
    </w:p>
    <w:p w14:paraId="7965A28B" w14:textId="77777777" w:rsidR="009514E3" w:rsidRDefault="009514E3" w:rsidP="009514E3">
      <w:pPr>
        <w:spacing w:line="312" w:lineRule="auto"/>
        <w:jc w:val="both"/>
      </w:pPr>
    </w:p>
    <w:p w14:paraId="4B19A7F4" w14:textId="77777777" w:rsidR="009514E3" w:rsidRDefault="009514E3" w:rsidP="009514E3">
      <w:pPr>
        <w:spacing w:line="312" w:lineRule="auto"/>
        <w:jc w:val="both"/>
      </w:pPr>
      <w:r>
        <w:rPr>
          <w:rFonts w:ascii="Arial" w:eastAsia="Arial" w:hAnsi="Arial" w:cs="Arial"/>
          <w:sz w:val="20"/>
          <w:szCs w:val="20"/>
        </w:rPr>
        <w:t xml:space="preserve">In der Kommunikationswissenschaft wird Kommunikation als der Austausch von Informationen zwischen einem Sender und einem oder mehreren Empfängern bzw. zwei oder mehreren Personen definiert; dabei kann jeder gleichzeitig sowohl Sender als auch Empfänger sein. Die ausgetauschten Informationen werden Nachricht, Mitteilung oder Zeichen genannt, unabhängig davon, auf welchem Weg sie ausgetauscht werden und welche Funktion sie haben. </w:t>
      </w:r>
    </w:p>
    <w:p w14:paraId="324D266A" w14:textId="77777777" w:rsidR="009514E3" w:rsidRDefault="009514E3" w:rsidP="009514E3">
      <w:pPr>
        <w:spacing w:line="312" w:lineRule="auto"/>
        <w:jc w:val="both"/>
        <w:rPr>
          <w:rFonts w:ascii="Arial" w:eastAsia="Arial" w:hAnsi="Arial" w:cs="Arial"/>
          <w:sz w:val="10"/>
          <w:szCs w:val="10"/>
        </w:rPr>
      </w:pPr>
    </w:p>
    <w:p w14:paraId="54C78420" w14:textId="77777777" w:rsidR="009514E3" w:rsidRDefault="009514E3" w:rsidP="009514E3">
      <w:pPr>
        <w:spacing w:line="312" w:lineRule="auto"/>
        <w:jc w:val="both"/>
      </w:pPr>
      <w:r>
        <w:rPr>
          <w:rFonts w:ascii="Arial" w:eastAsia="Arial" w:hAnsi="Arial" w:cs="Arial"/>
          <w:sz w:val="20"/>
          <w:szCs w:val="20"/>
        </w:rPr>
        <w:t xml:space="preserve">Jede Kommunikationssituation (mit oder ohne technische Hilfsmittel) bzw. jedes Zeichensystem (Schrift- oder Lautzeichen) bietet verschiedene Möglichkeiten, Nachrichten, Mitteilungen oder Zeichen zu vermitteln und somit die Interpretation oder das Verständnis einer Nachricht zu beeinflussen. </w:t>
      </w:r>
    </w:p>
    <w:p w14:paraId="0524B4BE" w14:textId="77777777" w:rsidR="009514E3" w:rsidRDefault="009514E3" w:rsidP="009514E3">
      <w:pPr>
        <w:spacing w:line="312" w:lineRule="auto"/>
        <w:jc w:val="both"/>
        <w:rPr>
          <w:rFonts w:ascii="Arial" w:eastAsia="Arial" w:hAnsi="Arial" w:cs="Arial"/>
          <w:sz w:val="10"/>
          <w:szCs w:val="10"/>
        </w:rPr>
      </w:pPr>
    </w:p>
    <w:p w14:paraId="6C368CD3" w14:textId="77777777" w:rsidR="009514E3" w:rsidRDefault="009514E3" w:rsidP="009514E3">
      <w:pPr>
        <w:spacing w:line="312" w:lineRule="auto"/>
        <w:jc w:val="both"/>
      </w:pPr>
      <w:r>
        <w:rPr>
          <w:rFonts w:ascii="Arial" w:eastAsia="Arial" w:hAnsi="Arial" w:cs="Arial"/>
          <w:sz w:val="20"/>
          <w:szCs w:val="20"/>
        </w:rPr>
        <w:t xml:space="preserve">In der mündlichen Kommunikation kann sich (z.B. im Unterschied zur schriftlichen Kommunikation) durch Betonung oder Lautstärke die Bedeutung einer Nachricht verändern. Dabei ist ebenso wichtig, ob sich die Beteiligten nur hören oder auch sehen, um die Information einordnen zu können. Die Verknappung einer Nachricht durch die Beschränkung der Zeichenanzahl in einem Kurznachrichtendienst erfordert eine andere Informationsauswahl, als ein ausführliches Gespräch. </w:t>
      </w:r>
    </w:p>
    <w:p w14:paraId="03C57683" w14:textId="77777777" w:rsidR="009514E3" w:rsidRDefault="009514E3" w:rsidP="009514E3">
      <w:pPr>
        <w:spacing w:line="312" w:lineRule="auto"/>
        <w:jc w:val="both"/>
      </w:pPr>
    </w:p>
    <w:p w14:paraId="49603CCE" w14:textId="77777777" w:rsidR="009514E3" w:rsidRDefault="009514E3" w:rsidP="009514E3">
      <w:pPr>
        <w:spacing w:line="312" w:lineRule="auto"/>
        <w:jc w:val="both"/>
        <w:rPr>
          <w:rFonts w:ascii="Arial" w:eastAsia="Arial" w:hAnsi="Arial" w:cs="Arial"/>
          <w:b/>
          <w:sz w:val="20"/>
          <w:szCs w:val="20"/>
        </w:rPr>
      </w:pPr>
      <w:r>
        <w:rPr>
          <w:rFonts w:ascii="Arial" w:eastAsia="Arial" w:hAnsi="Arial" w:cs="Arial"/>
          <w:b/>
          <w:sz w:val="20"/>
          <w:szCs w:val="20"/>
        </w:rPr>
        <w:t>Warum kommunizieren wir?</w:t>
      </w:r>
    </w:p>
    <w:p w14:paraId="0C09940A" w14:textId="77777777" w:rsidR="009514E3" w:rsidRDefault="009514E3" w:rsidP="009514E3">
      <w:pPr>
        <w:spacing w:line="312" w:lineRule="auto"/>
        <w:jc w:val="both"/>
      </w:pPr>
    </w:p>
    <w:p w14:paraId="6680F801" w14:textId="77777777" w:rsidR="009514E3" w:rsidRDefault="009514E3" w:rsidP="009514E3">
      <w:pPr>
        <w:spacing w:line="312" w:lineRule="auto"/>
        <w:jc w:val="both"/>
      </w:pPr>
      <w:r>
        <w:rPr>
          <w:rFonts w:ascii="Arial" w:eastAsia="Arial" w:hAnsi="Arial" w:cs="Arial"/>
          <w:sz w:val="20"/>
          <w:szCs w:val="20"/>
        </w:rPr>
        <w:t>Kommunikation ist für Menschen lebensnotwendig. Alleine, ohne eine Gruppe können Menschen als soziale Geschöpfe nicht lange überleben. Menschen kommunizieren, um etwas darzustellen, etwas auszudrücken, oder um eine Reaktion zu erhalten. Kommunikation ist also nicht nur sachlicher Informationsaustausch, sondern auch soziales Bindemittel und dient der Verständigung über Emotionen.</w:t>
      </w:r>
    </w:p>
    <w:p w14:paraId="7CB73D4A" w14:textId="77777777" w:rsidR="009514E3" w:rsidRDefault="009514E3" w:rsidP="009514E3">
      <w:pPr>
        <w:spacing w:line="312" w:lineRule="auto"/>
        <w:jc w:val="both"/>
      </w:pPr>
    </w:p>
    <w:p w14:paraId="1CB7348C" w14:textId="77777777" w:rsidR="009514E3" w:rsidRDefault="009514E3" w:rsidP="009514E3">
      <w:pPr>
        <w:spacing w:line="312" w:lineRule="auto"/>
        <w:jc w:val="both"/>
        <w:rPr>
          <w:rFonts w:ascii="Arial" w:eastAsia="Arial" w:hAnsi="Arial" w:cs="Arial"/>
          <w:b/>
          <w:sz w:val="20"/>
          <w:szCs w:val="20"/>
        </w:rPr>
      </w:pPr>
      <w:r>
        <w:rPr>
          <w:rFonts w:ascii="Arial" w:eastAsia="Arial" w:hAnsi="Arial" w:cs="Arial"/>
          <w:b/>
          <w:sz w:val="20"/>
          <w:szCs w:val="20"/>
        </w:rPr>
        <w:t>Wie kommunizieren wir?</w:t>
      </w:r>
    </w:p>
    <w:p w14:paraId="3B67B1A8" w14:textId="77777777" w:rsidR="009514E3" w:rsidRDefault="009514E3" w:rsidP="009514E3">
      <w:pPr>
        <w:spacing w:line="312" w:lineRule="auto"/>
        <w:jc w:val="both"/>
      </w:pPr>
    </w:p>
    <w:p w14:paraId="141748DC" w14:textId="77777777" w:rsidR="009514E3" w:rsidRDefault="009514E3" w:rsidP="009514E3">
      <w:pPr>
        <w:spacing w:line="312" w:lineRule="auto"/>
        <w:jc w:val="both"/>
      </w:pPr>
      <w:r>
        <w:rPr>
          <w:rFonts w:ascii="Arial" w:eastAsia="Arial" w:hAnsi="Arial" w:cs="Arial"/>
          <w:sz w:val="20"/>
          <w:szCs w:val="20"/>
        </w:rPr>
        <w:t xml:space="preserve">Kommunikation kann durch gesprochene und geschriebene Sprache, durch Körpersprache wie Mimik, Gestik, Blickkontakt, Tonlage, Sprachrhythmus, mit oder ohne technische Hilfsmittel bzw. durch Medien (TV, Soziale Netzwerke, Rauchzeichen) stattfinden. </w:t>
      </w:r>
    </w:p>
    <w:p w14:paraId="5C52D6B1" w14:textId="77777777" w:rsidR="009514E3" w:rsidRDefault="009514E3" w:rsidP="009514E3">
      <w:pPr>
        <w:spacing w:line="312" w:lineRule="auto"/>
        <w:jc w:val="both"/>
      </w:pPr>
    </w:p>
    <w:p w14:paraId="71033C09" w14:textId="77777777" w:rsidR="009514E3" w:rsidRDefault="009514E3" w:rsidP="009514E3">
      <w:pPr>
        <w:spacing w:line="312" w:lineRule="auto"/>
        <w:jc w:val="both"/>
        <w:rPr>
          <w:rFonts w:ascii="Arial" w:eastAsia="Arial" w:hAnsi="Arial" w:cs="Arial"/>
          <w:b/>
          <w:sz w:val="20"/>
          <w:szCs w:val="20"/>
        </w:rPr>
      </w:pPr>
      <w:r>
        <w:rPr>
          <w:rFonts w:ascii="Arial" w:eastAsia="Arial" w:hAnsi="Arial" w:cs="Arial"/>
          <w:b/>
          <w:sz w:val="20"/>
          <w:szCs w:val="20"/>
        </w:rPr>
        <w:t>Welche Kommunikationsformen und -eigenschaften gibt es?</w:t>
      </w:r>
    </w:p>
    <w:p w14:paraId="24230927" w14:textId="77777777" w:rsidR="009514E3" w:rsidRDefault="009514E3" w:rsidP="009514E3">
      <w:pPr>
        <w:spacing w:line="312" w:lineRule="auto"/>
        <w:jc w:val="both"/>
      </w:pPr>
    </w:p>
    <w:p w14:paraId="6F22D596" w14:textId="77777777" w:rsidR="009514E3" w:rsidRDefault="009514E3" w:rsidP="009514E3">
      <w:pPr>
        <w:numPr>
          <w:ilvl w:val="0"/>
          <w:numId w:val="8"/>
        </w:numPr>
        <w:spacing w:line="312" w:lineRule="auto"/>
        <w:ind w:hanging="360"/>
        <w:jc w:val="both"/>
      </w:pPr>
      <w:r>
        <w:rPr>
          <w:rFonts w:ascii="Arial" w:eastAsia="Arial" w:hAnsi="Arial" w:cs="Arial"/>
          <w:sz w:val="20"/>
          <w:szCs w:val="20"/>
        </w:rPr>
        <w:t>Kommunikation zwischen einzelnen Personen (interpersonale Kommunikation)</w:t>
      </w:r>
    </w:p>
    <w:p w14:paraId="2668D314" w14:textId="77777777" w:rsidR="009514E3" w:rsidRDefault="009514E3" w:rsidP="009514E3">
      <w:pPr>
        <w:numPr>
          <w:ilvl w:val="0"/>
          <w:numId w:val="8"/>
        </w:numPr>
        <w:spacing w:line="312" w:lineRule="auto"/>
        <w:ind w:hanging="360"/>
        <w:jc w:val="both"/>
      </w:pPr>
      <w:r>
        <w:rPr>
          <w:rFonts w:ascii="Arial" w:eastAsia="Arial" w:hAnsi="Arial" w:cs="Arial"/>
          <w:sz w:val="20"/>
          <w:szCs w:val="20"/>
        </w:rPr>
        <w:t>Kommunikation innerhalb von Gruppen (organisiert, online, offline)</w:t>
      </w:r>
    </w:p>
    <w:p w14:paraId="1E767C36" w14:textId="77777777" w:rsidR="009514E3" w:rsidRDefault="009514E3" w:rsidP="009514E3">
      <w:pPr>
        <w:numPr>
          <w:ilvl w:val="0"/>
          <w:numId w:val="8"/>
        </w:numPr>
        <w:spacing w:line="312" w:lineRule="auto"/>
        <w:ind w:hanging="360"/>
        <w:jc w:val="both"/>
      </w:pPr>
      <w:r>
        <w:rPr>
          <w:rFonts w:ascii="Arial" w:eastAsia="Arial" w:hAnsi="Arial" w:cs="Arial"/>
          <w:sz w:val="20"/>
          <w:szCs w:val="20"/>
        </w:rPr>
        <w:t>Massenkommunikation von Medien zu Konsument*innen</w:t>
      </w:r>
    </w:p>
    <w:p w14:paraId="4287E435" w14:textId="77777777" w:rsidR="009514E3" w:rsidRDefault="009514E3" w:rsidP="009514E3">
      <w:pPr>
        <w:spacing w:line="312" w:lineRule="auto"/>
        <w:jc w:val="both"/>
      </w:pPr>
    </w:p>
    <w:p w14:paraId="724A8EC1" w14:textId="77777777" w:rsidR="009514E3" w:rsidRDefault="009514E3" w:rsidP="009514E3">
      <w:pPr>
        <w:numPr>
          <w:ilvl w:val="0"/>
          <w:numId w:val="8"/>
        </w:numPr>
        <w:spacing w:line="312" w:lineRule="auto"/>
        <w:ind w:hanging="360"/>
        <w:jc w:val="both"/>
      </w:pPr>
      <w:r>
        <w:rPr>
          <w:rFonts w:ascii="Arial" w:eastAsia="Arial" w:hAnsi="Arial" w:cs="Arial"/>
          <w:sz w:val="20"/>
          <w:szCs w:val="20"/>
        </w:rPr>
        <w:t>Kommunikation kann zeitversetzt und zeitgleich stattfinden (asynchron/synchron).</w:t>
      </w:r>
    </w:p>
    <w:p w14:paraId="31538996" w14:textId="77777777" w:rsidR="009514E3" w:rsidRDefault="009514E3" w:rsidP="009514E3">
      <w:pPr>
        <w:numPr>
          <w:ilvl w:val="0"/>
          <w:numId w:val="8"/>
        </w:numPr>
        <w:spacing w:line="312" w:lineRule="auto"/>
        <w:ind w:hanging="360"/>
        <w:jc w:val="both"/>
      </w:pPr>
      <w:r>
        <w:rPr>
          <w:rFonts w:ascii="Arial" w:eastAsia="Arial" w:hAnsi="Arial" w:cs="Arial"/>
          <w:sz w:val="20"/>
          <w:szCs w:val="20"/>
        </w:rPr>
        <w:t>Kommunikation kann von einer Person nur an eine oder mehrere Personen gerichtet sein.</w:t>
      </w:r>
    </w:p>
    <w:p w14:paraId="6CD2028D" w14:textId="77777777" w:rsidR="009514E3" w:rsidRDefault="009514E3" w:rsidP="009514E3">
      <w:pPr>
        <w:numPr>
          <w:ilvl w:val="0"/>
          <w:numId w:val="8"/>
        </w:numPr>
        <w:spacing w:line="312" w:lineRule="auto"/>
        <w:ind w:hanging="360"/>
        <w:jc w:val="both"/>
      </w:pPr>
      <w:r>
        <w:rPr>
          <w:rFonts w:ascii="Arial" w:eastAsia="Arial" w:hAnsi="Arial" w:cs="Arial"/>
          <w:sz w:val="20"/>
          <w:szCs w:val="20"/>
        </w:rPr>
        <w:t>Kommunikation kann sich auch von mehreren Personen an eine größere Anzahl von weiteren Personen richten (</w:t>
      </w:r>
      <w:r>
        <w:rPr>
          <w:rFonts w:ascii="Arial" w:eastAsia="Arial" w:hAnsi="Arial" w:cs="Arial"/>
          <w:i/>
          <w:sz w:val="20"/>
          <w:szCs w:val="20"/>
        </w:rPr>
        <w:t>one-to-one</w:t>
      </w:r>
      <w:r>
        <w:rPr>
          <w:rFonts w:ascii="Arial" w:eastAsia="Arial" w:hAnsi="Arial" w:cs="Arial"/>
          <w:sz w:val="20"/>
          <w:szCs w:val="20"/>
        </w:rPr>
        <w:t xml:space="preserve">, </w:t>
      </w:r>
      <w:r>
        <w:rPr>
          <w:rFonts w:ascii="Arial" w:eastAsia="Arial" w:hAnsi="Arial" w:cs="Arial"/>
          <w:i/>
          <w:sz w:val="20"/>
          <w:szCs w:val="20"/>
        </w:rPr>
        <w:t>one-to-many</w:t>
      </w:r>
      <w:r>
        <w:rPr>
          <w:rFonts w:ascii="Arial" w:eastAsia="Arial" w:hAnsi="Arial" w:cs="Arial"/>
          <w:sz w:val="20"/>
          <w:szCs w:val="20"/>
        </w:rPr>
        <w:t xml:space="preserve">, </w:t>
      </w:r>
      <w:r>
        <w:rPr>
          <w:rFonts w:ascii="Arial" w:eastAsia="Arial" w:hAnsi="Arial" w:cs="Arial"/>
          <w:i/>
          <w:sz w:val="20"/>
          <w:szCs w:val="20"/>
        </w:rPr>
        <w:t>many-to-many</w:t>
      </w:r>
      <w:r>
        <w:rPr>
          <w:rFonts w:ascii="Arial" w:eastAsia="Arial" w:hAnsi="Arial" w:cs="Arial"/>
          <w:sz w:val="20"/>
          <w:szCs w:val="20"/>
        </w:rPr>
        <w:t>).</w:t>
      </w:r>
      <w:r>
        <w:br w:type="page"/>
      </w:r>
    </w:p>
    <w:p w14:paraId="4FB8CADD"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50664CF2" wp14:editId="7FA2B39B">
                <wp:extent cx="5820410" cy="361315"/>
                <wp:effectExtent l="0" t="0" r="8890" b="6985"/>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6C669885"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2"/>
                                <w:sz w:val="28"/>
                              </w:rPr>
                              <w:t>Be</w:t>
                            </w:r>
                            <w:r>
                              <w:rPr>
                                <w:rFonts w:ascii="Arial Unicode MS" w:hAnsi="Arial Unicode MS"/>
                                <w:color w:val="07B4CA"/>
                                <w:spacing w:val="-1"/>
                                <w:sz w:val="28"/>
                              </w:rPr>
                              <w:t>griffskärt</w:t>
                            </w:r>
                            <w:r>
                              <w:rPr>
                                <w:rFonts w:ascii="Arial Unicode MS" w:hAnsi="Arial Unicode MS"/>
                                <w:color w:val="07B4CA"/>
                                <w:spacing w:val="-2"/>
                                <w:sz w:val="28"/>
                              </w:rPr>
                              <w:t>c</w:t>
                            </w:r>
                            <w:r>
                              <w:rPr>
                                <w:rFonts w:ascii="Arial Unicode MS" w:hAnsi="Arial Unicode MS"/>
                                <w:color w:val="07B4CA"/>
                                <w:spacing w:val="-1"/>
                                <w:sz w:val="28"/>
                              </w:rPr>
                              <w:t>hen</w:t>
                            </w:r>
                            <w:r>
                              <w:rPr>
                                <w:rFonts w:ascii="Arial Unicode MS" w:hAnsi="Arial Unicode MS"/>
                                <w:color w:val="07B4CA"/>
                                <w:spacing w:val="-19"/>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5"/>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wps:txbx>
                      <wps:bodyPr rot="0" vert="horz" wrap="square" lIns="0" tIns="0" rIns="0" bIns="0" anchor="t" anchorCtr="0" upright="1">
                        <a:noAutofit/>
                      </wps:bodyPr>
                    </wps:wsp>
                  </a:graphicData>
                </a:graphic>
              </wp:inline>
            </w:drawing>
          </mc:Choice>
          <mc:Fallback>
            <w:pict>
              <v:shapetype w14:anchorId="50664CF2" id="_x0000_t202" coordsize="21600,21600" o:spt="202" path="m,l,21600r21600,l21600,xe">
                <v:stroke joinstyle="miter"/>
                <v:path gradientshapeok="t" o:connecttype="rect"/>
              </v:shapetype>
              <v:shape id="Textfeld 35" o:spid="_x0000_s1026"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" filled="f" strokecolor="#07b4ca" strokeweight=".5pt">
                <v:textbox inset="0,0,0,0">
                  <w:txbxContent>
                    <w:p w14:paraId="6C669885"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2"/>
                          <w:sz w:val="28"/>
                        </w:rPr>
                        <w:t>Be</w:t>
                      </w:r>
                      <w:r>
                        <w:rPr>
                          <w:rFonts w:ascii="Arial Unicode MS" w:hAnsi="Arial Unicode MS"/>
                          <w:color w:val="07B4CA"/>
                          <w:spacing w:val="-1"/>
                          <w:sz w:val="28"/>
                        </w:rPr>
                        <w:t>griffskärt</w:t>
                      </w:r>
                      <w:r>
                        <w:rPr>
                          <w:rFonts w:ascii="Arial Unicode MS" w:hAnsi="Arial Unicode MS"/>
                          <w:color w:val="07B4CA"/>
                          <w:spacing w:val="-2"/>
                          <w:sz w:val="28"/>
                        </w:rPr>
                        <w:t>c</w:t>
                      </w:r>
                      <w:r>
                        <w:rPr>
                          <w:rFonts w:ascii="Arial Unicode MS" w:hAnsi="Arial Unicode MS"/>
                          <w:color w:val="07B4CA"/>
                          <w:spacing w:val="-1"/>
                          <w:sz w:val="28"/>
                        </w:rPr>
                        <w:t>hen</w:t>
                      </w:r>
                      <w:r>
                        <w:rPr>
                          <w:rFonts w:ascii="Arial Unicode MS" w:hAnsi="Arial Unicode MS"/>
                          <w:color w:val="07B4CA"/>
                          <w:spacing w:val="-19"/>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5"/>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v:textbox>
                <w10:anchorlock/>
              </v:shape>
            </w:pict>
          </mc:Fallback>
        </mc:AlternateContent>
      </w:r>
    </w:p>
    <w:p w14:paraId="7F4B72FF" w14:textId="77777777" w:rsidR="009514E3" w:rsidRDefault="009514E3" w:rsidP="009514E3">
      <w:pPr>
        <w:pStyle w:val="berschrift4"/>
      </w:pPr>
      <w:r>
        <w:rPr>
          <w:color w:val="FF6600"/>
        </w:rPr>
        <w:t>Materialblatt_Meinung_02</w:t>
      </w:r>
    </w:p>
    <w:p w14:paraId="0C87A45D" w14:textId="77777777" w:rsidR="009514E3" w:rsidRDefault="009514E3" w:rsidP="009514E3"/>
    <w:p w14:paraId="4AB943D9" w14:textId="77777777" w:rsidR="009514E3" w:rsidRDefault="009514E3" w:rsidP="009514E3">
      <w:r>
        <w:rPr>
          <w:rFonts w:ascii="Arial" w:eastAsia="Book Antiqua" w:hAnsi="Book Antiqua" w:cstheme="minorBidi"/>
          <w:noProof/>
          <w:sz w:val="20"/>
          <w:szCs w:val="20"/>
        </w:rPr>
        <mc:AlternateContent>
          <mc:Choice Requires="wps">
            <w:drawing>
              <wp:inline distT="0" distB="0" distL="0" distR="0" wp14:anchorId="1FD13D64" wp14:editId="392CF760">
                <wp:extent cx="5835650" cy="7637145"/>
                <wp:effectExtent l="0" t="0" r="31750" b="33655"/>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7637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10" w:type="dxa"/>
                              <w:tblLayout w:type="fixed"/>
                              <w:tblLook w:val="01E0" w:firstRow="1" w:lastRow="1" w:firstColumn="1" w:lastColumn="1" w:noHBand="0" w:noVBand="0"/>
                            </w:tblPr>
                            <w:tblGrid>
                              <w:gridCol w:w="4587"/>
                              <w:gridCol w:w="4587"/>
                            </w:tblGrid>
                            <w:tr w:rsidR="009514E3" w14:paraId="1AE4D110"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6F61F54" w14:textId="77777777" w:rsidR="009514E3" w:rsidRDefault="009514E3">
                                  <w:pPr>
                                    <w:spacing w:before="1"/>
                                    <w:rPr>
                                      <w:rFonts w:ascii="Arial" w:eastAsia="Arial" w:hAnsi="Arial" w:cs="Arial"/>
                                      <w:b/>
                                      <w:bCs/>
                                      <w:sz w:val="25"/>
                                      <w:szCs w:val="25"/>
                                    </w:rPr>
                                  </w:pPr>
                                </w:p>
                                <w:p w14:paraId="1B1C9A7B"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sz w:val="28"/>
                                    </w:rPr>
                                    <w:t>Adden</w:t>
                                  </w:r>
                                </w:p>
                              </w:tc>
                              <w:tc>
                                <w:tcPr>
                                  <w:tcW w:w="4587" w:type="dxa"/>
                                  <w:tcBorders>
                                    <w:top w:val="single" w:sz="4" w:space="0" w:color="3F3F3E"/>
                                    <w:left w:val="single" w:sz="4" w:space="0" w:color="3F3F3E"/>
                                    <w:bottom w:val="single" w:sz="4" w:space="0" w:color="3F3F3E"/>
                                    <w:right w:val="single" w:sz="4" w:space="0" w:color="3F3F3E"/>
                                  </w:tcBorders>
                                </w:tcPr>
                                <w:p w14:paraId="335F26AB" w14:textId="77777777" w:rsidR="009514E3" w:rsidRDefault="009514E3">
                                  <w:pPr>
                                    <w:spacing w:before="1"/>
                                    <w:rPr>
                                      <w:rFonts w:ascii="Arial" w:eastAsia="Arial" w:hAnsi="Arial" w:cs="Arial"/>
                                      <w:b/>
                                      <w:bCs/>
                                      <w:sz w:val="25"/>
                                      <w:szCs w:val="25"/>
                                    </w:rPr>
                                  </w:pPr>
                                </w:p>
                                <w:p w14:paraId="645B3A9F" w14:textId="77777777" w:rsidR="009514E3" w:rsidRDefault="009514E3">
                                  <w:pPr>
                                    <w:ind w:left="1274"/>
                                    <w:rPr>
                                      <w:rFonts w:ascii="Book Antiqua" w:eastAsia="Book Antiqua" w:hAnsi="Book Antiqua" w:cs="Book Antiqua"/>
                                      <w:sz w:val="28"/>
                                      <w:szCs w:val="28"/>
                                    </w:rPr>
                                  </w:pPr>
                                  <w:r>
                                    <w:rPr>
                                      <w:rFonts w:ascii="Book Antiqua"/>
                                      <w:b/>
                                      <w:color w:val="3F3F3E"/>
                                      <w:spacing w:val="1"/>
                                      <w:sz w:val="28"/>
                                    </w:rPr>
                                    <w:t>Ag</w:t>
                                  </w:r>
                                  <w:r>
                                    <w:rPr>
                                      <w:rFonts w:ascii="Book Antiqua"/>
                                      <w:b/>
                                      <w:color w:val="3F3F3E"/>
                                      <w:sz w:val="28"/>
                                    </w:rPr>
                                    <w:t>enda</w:t>
                                  </w:r>
                                  <w:r>
                                    <w:rPr>
                                      <w:rFonts w:ascii="Book Antiqua"/>
                                      <w:b/>
                                      <w:color w:val="3F3F3E"/>
                                      <w:spacing w:val="25"/>
                                      <w:sz w:val="28"/>
                                    </w:rPr>
                                    <w:t xml:space="preserve"> </w:t>
                                  </w:r>
                                  <w:r>
                                    <w:rPr>
                                      <w:rFonts w:ascii="Book Antiqua"/>
                                      <w:b/>
                                      <w:color w:val="3F3F3E"/>
                                      <w:spacing w:val="1"/>
                                      <w:sz w:val="28"/>
                                    </w:rPr>
                                    <w:t>S</w:t>
                                  </w:r>
                                  <w:r>
                                    <w:rPr>
                                      <w:rFonts w:ascii="Book Antiqua"/>
                                      <w:b/>
                                      <w:color w:val="3F3F3E"/>
                                      <w:sz w:val="28"/>
                                    </w:rPr>
                                    <w:t>ett</w:t>
                                  </w:r>
                                </w:p>
                              </w:tc>
                            </w:tr>
                            <w:tr w:rsidR="009514E3" w14:paraId="799553C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57350A7C" w14:textId="77777777" w:rsidR="009514E3" w:rsidRDefault="009514E3">
                                  <w:pPr>
                                    <w:rPr>
                                      <w:rFonts w:ascii="Arial" w:eastAsia="Arial" w:hAnsi="Arial" w:cs="Arial"/>
                                      <w:b/>
                                      <w:bCs/>
                                      <w:sz w:val="25"/>
                                      <w:szCs w:val="25"/>
                                    </w:rPr>
                                  </w:pPr>
                                </w:p>
                                <w:p w14:paraId="28E00F50" w14:textId="77777777" w:rsidR="009514E3" w:rsidRDefault="009514E3">
                                  <w:pPr>
                                    <w:jc w:val="center"/>
                                    <w:rPr>
                                      <w:rFonts w:ascii="Book Antiqua" w:eastAsia="Book Antiqua" w:hAnsi="Book Antiqua" w:cs="Book Antiqua"/>
                                      <w:sz w:val="28"/>
                                      <w:szCs w:val="28"/>
                                    </w:rPr>
                                  </w:pPr>
                                  <w:r>
                                    <w:rPr>
                                      <w:rFonts w:ascii="Book Antiqua"/>
                                      <w:b/>
                                      <w:color w:val="3F3F3E"/>
                                      <w:spacing w:val="-6"/>
                                      <w:w w:val="105"/>
                                      <w:sz w:val="28"/>
                                    </w:rPr>
                                    <w:t>Av</w:t>
                                  </w:r>
                                  <w:r>
                                    <w:rPr>
                                      <w:rFonts w:ascii="Book Antiqua"/>
                                      <w:b/>
                                      <w:color w:val="3F3F3E"/>
                                      <w:spacing w:val="-5"/>
                                      <w:w w:val="105"/>
                                      <w:sz w:val="28"/>
                                    </w:rPr>
                                    <w:t>atar</w:t>
                                  </w:r>
                                </w:p>
                              </w:tc>
                              <w:tc>
                                <w:tcPr>
                                  <w:tcW w:w="4587" w:type="dxa"/>
                                  <w:tcBorders>
                                    <w:top w:val="single" w:sz="4" w:space="0" w:color="3F3F3E"/>
                                    <w:left w:val="single" w:sz="4" w:space="0" w:color="3F3F3E"/>
                                    <w:bottom w:val="single" w:sz="4" w:space="0" w:color="3F3F3E"/>
                                    <w:right w:val="single" w:sz="4" w:space="0" w:color="3F3F3E"/>
                                  </w:tcBorders>
                                </w:tcPr>
                                <w:p w14:paraId="36B848DA" w14:textId="77777777" w:rsidR="009514E3" w:rsidRDefault="009514E3">
                                  <w:pPr>
                                    <w:rPr>
                                      <w:rFonts w:ascii="Arial" w:eastAsia="Arial" w:hAnsi="Arial" w:cs="Arial"/>
                                      <w:b/>
                                      <w:bCs/>
                                      <w:sz w:val="25"/>
                                      <w:szCs w:val="25"/>
                                    </w:rPr>
                                  </w:pPr>
                                </w:p>
                                <w:p w14:paraId="56CFB666"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sz w:val="28"/>
                                    </w:rPr>
                                    <w:t>Bashing</w:t>
                                  </w:r>
                                </w:p>
                              </w:tc>
                            </w:tr>
                            <w:tr w:rsidR="009514E3" w14:paraId="0262FB9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0BBC245" w14:textId="77777777" w:rsidR="009514E3" w:rsidRDefault="009514E3">
                                  <w:pPr>
                                    <w:rPr>
                                      <w:rFonts w:ascii="Arial" w:eastAsia="Arial" w:hAnsi="Arial" w:cs="Arial"/>
                                      <w:b/>
                                      <w:bCs/>
                                      <w:sz w:val="25"/>
                                      <w:szCs w:val="25"/>
                                    </w:rPr>
                                  </w:pPr>
                                </w:p>
                                <w:p w14:paraId="6E18CE45" w14:textId="77777777" w:rsidR="009514E3" w:rsidRDefault="009514E3">
                                  <w:pPr>
                                    <w:jc w:val="center"/>
                                    <w:rPr>
                                      <w:rFonts w:ascii="Book Antiqua" w:eastAsia="Book Antiqua" w:hAnsi="Book Antiqua" w:cs="Book Antiqua"/>
                                      <w:sz w:val="28"/>
                                      <w:szCs w:val="28"/>
                                    </w:rPr>
                                  </w:pPr>
                                  <w:r>
                                    <w:rPr>
                                      <w:rFonts w:ascii="Book Antiqua"/>
                                      <w:b/>
                                      <w:color w:val="3F3F3E"/>
                                      <w:spacing w:val="1"/>
                                      <w:sz w:val="28"/>
                                    </w:rPr>
                                    <w:t>Blog</w:t>
                                  </w:r>
                                </w:p>
                              </w:tc>
                              <w:tc>
                                <w:tcPr>
                                  <w:tcW w:w="4587" w:type="dxa"/>
                                  <w:tcBorders>
                                    <w:top w:val="single" w:sz="4" w:space="0" w:color="3F3F3E"/>
                                    <w:left w:val="single" w:sz="4" w:space="0" w:color="3F3F3E"/>
                                    <w:bottom w:val="single" w:sz="4" w:space="0" w:color="3F3F3E"/>
                                    <w:right w:val="single" w:sz="4" w:space="0" w:color="3F3F3E"/>
                                  </w:tcBorders>
                                </w:tcPr>
                                <w:p w14:paraId="48AE1AFC" w14:textId="77777777" w:rsidR="009514E3" w:rsidRDefault="009514E3">
                                  <w:pPr>
                                    <w:rPr>
                                      <w:rFonts w:ascii="Arial" w:eastAsia="Arial" w:hAnsi="Arial" w:cs="Arial"/>
                                      <w:b/>
                                      <w:bCs/>
                                      <w:sz w:val="25"/>
                                      <w:szCs w:val="25"/>
                                    </w:rPr>
                                  </w:pPr>
                                </w:p>
                                <w:p w14:paraId="5A4E215E" w14:textId="77777777" w:rsidR="009514E3" w:rsidRDefault="009514E3">
                                  <w:pPr>
                                    <w:jc w:val="center"/>
                                    <w:rPr>
                                      <w:rFonts w:ascii="Book Antiqua" w:eastAsia="Book Antiqua" w:hAnsi="Book Antiqua" w:cs="Book Antiqua"/>
                                      <w:sz w:val="28"/>
                                      <w:szCs w:val="28"/>
                                    </w:rPr>
                                  </w:pPr>
                                  <w:r>
                                    <w:rPr>
                                      <w:rFonts w:ascii="Book Antiqua"/>
                                      <w:b/>
                                      <w:color w:val="3F3F3E"/>
                                      <w:spacing w:val="2"/>
                                      <w:w w:val="105"/>
                                      <w:sz w:val="28"/>
                                    </w:rPr>
                                    <w:t>Ch</w:t>
                                  </w:r>
                                  <w:r>
                                    <w:rPr>
                                      <w:rFonts w:ascii="Book Antiqua"/>
                                      <w:b/>
                                      <w:color w:val="3F3F3E"/>
                                      <w:w w:val="105"/>
                                      <w:sz w:val="28"/>
                                    </w:rPr>
                                    <w:t>at</w:t>
                                  </w:r>
                                </w:p>
                              </w:tc>
                            </w:tr>
                            <w:tr w:rsidR="009514E3" w14:paraId="6E4CDA28"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A5AFE5D" w14:textId="77777777" w:rsidR="009514E3" w:rsidRDefault="009514E3">
                                  <w:pPr>
                                    <w:rPr>
                                      <w:rFonts w:ascii="Arial" w:eastAsia="Arial" w:hAnsi="Arial" w:cs="Arial"/>
                                      <w:b/>
                                      <w:bCs/>
                                      <w:sz w:val="25"/>
                                      <w:szCs w:val="25"/>
                                    </w:rPr>
                                  </w:pPr>
                                </w:p>
                                <w:p w14:paraId="7FDD1132" w14:textId="77777777" w:rsidR="009514E3" w:rsidRDefault="009514E3">
                                  <w:pPr>
                                    <w:ind w:left="1494"/>
                                    <w:rPr>
                                      <w:rFonts w:ascii="Book Antiqua" w:eastAsia="Book Antiqua" w:hAnsi="Book Antiqua" w:cs="Book Antiqua"/>
                                      <w:sz w:val="28"/>
                                      <w:szCs w:val="28"/>
                                    </w:rPr>
                                  </w:pPr>
                                  <w:r>
                                    <w:rPr>
                                      <w:rFonts w:ascii="Book Antiqua"/>
                                      <w:b/>
                                      <w:color w:val="3F3F3E"/>
                                      <w:sz w:val="28"/>
                                    </w:rPr>
                                    <w:t>Community</w:t>
                                  </w:r>
                                </w:p>
                              </w:tc>
                              <w:tc>
                                <w:tcPr>
                                  <w:tcW w:w="4587" w:type="dxa"/>
                                  <w:tcBorders>
                                    <w:top w:val="single" w:sz="4" w:space="0" w:color="3F3F3E"/>
                                    <w:left w:val="single" w:sz="4" w:space="0" w:color="3F3F3E"/>
                                    <w:bottom w:val="single" w:sz="4" w:space="0" w:color="3F3F3E"/>
                                    <w:right w:val="single" w:sz="4" w:space="0" w:color="3F3F3E"/>
                                  </w:tcBorders>
                                </w:tcPr>
                                <w:p w14:paraId="5EE9B315" w14:textId="77777777" w:rsidR="009514E3" w:rsidRDefault="009514E3">
                                  <w:pPr>
                                    <w:rPr>
                                      <w:rFonts w:ascii="Arial" w:eastAsia="Arial" w:hAnsi="Arial" w:cs="Arial"/>
                                      <w:b/>
                                      <w:bCs/>
                                      <w:sz w:val="25"/>
                                      <w:szCs w:val="25"/>
                                    </w:rPr>
                                  </w:pPr>
                                </w:p>
                                <w:p w14:paraId="468819A6" w14:textId="77777777" w:rsidR="009514E3" w:rsidRDefault="009514E3">
                                  <w:pPr>
                                    <w:jc w:val="center"/>
                                    <w:rPr>
                                      <w:rFonts w:ascii="Book Antiqua" w:eastAsia="Book Antiqua" w:hAnsi="Book Antiqua" w:cs="Book Antiqua"/>
                                      <w:sz w:val="28"/>
                                      <w:szCs w:val="28"/>
                                    </w:rPr>
                                  </w:pPr>
                                  <w:r>
                                    <w:rPr>
                                      <w:rFonts w:ascii="Book Antiqua"/>
                                      <w:b/>
                                      <w:color w:val="3F3F3E"/>
                                      <w:sz w:val="28"/>
                                    </w:rPr>
                                    <w:t>Cookies</w:t>
                                  </w:r>
                                </w:p>
                              </w:tc>
                            </w:tr>
                            <w:tr w:rsidR="009514E3" w14:paraId="28C1A1B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55A1D1B" w14:textId="77777777" w:rsidR="009514E3" w:rsidRDefault="009514E3">
                                  <w:pPr>
                                    <w:rPr>
                                      <w:rFonts w:ascii="Arial" w:eastAsia="Arial" w:hAnsi="Arial" w:cs="Arial"/>
                                      <w:b/>
                                      <w:bCs/>
                                      <w:sz w:val="25"/>
                                      <w:szCs w:val="25"/>
                                    </w:rPr>
                                  </w:pPr>
                                </w:p>
                                <w:p w14:paraId="3D1B4FED" w14:textId="77777777" w:rsidR="009514E3" w:rsidRDefault="009514E3">
                                  <w:pPr>
                                    <w:ind w:left="1402"/>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hokammer</w:t>
                                  </w:r>
                                </w:p>
                              </w:tc>
                              <w:tc>
                                <w:tcPr>
                                  <w:tcW w:w="4587" w:type="dxa"/>
                                  <w:tcBorders>
                                    <w:top w:val="single" w:sz="4" w:space="0" w:color="3F3F3E"/>
                                    <w:left w:val="single" w:sz="4" w:space="0" w:color="3F3F3E"/>
                                    <w:bottom w:val="single" w:sz="4" w:space="0" w:color="3F3F3E"/>
                                    <w:right w:val="single" w:sz="4" w:space="0" w:color="3F3F3E"/>
                                  </w:tcBorders>
                                </w:tcPr>
                                <w:p w14:paraId="5BD61D00" w14:textId="77777777" w:rsidR="009514E3" w:rsidRDefault="009514E3">
                                  <w:pPr>
                                    <w:rPr>
                                      <w:rFonts w:ascii="Arial" w:eastAsia="Arial" w:hAnsi="Arial" w:cs="Arial"/>
                                      <w:b/>
                                      <w:bCs/>
                                      <w:sz w:val="25"/>
                                      <w:szCs w:val="25"/>
                                    </w:rPr>
                                  </w:pPr>
                                </w:p>
                                <w:p w14:paraId="4023640A" w14:textId="77777777" w:rsidR="009514E3" w:rsidRDefault="009514E3">
                                  <w:pPr>
                                    <w:ind w:left="591"/>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w:t>
                                  </w:r>
                                  <w:r>
                                    <w:rPr>
                                      <w:rFonts w:ascii="Book Antiqua"/>
                                      <w:b/>
                                      <w:color w:val="3F3F3E"/>
                                      <w:w w:val="105"/>
                                      <w:sz w:val="28"/>
                                    </w:rPr>
                                    <w:t>t</w:t>
                                  </w:r>
                                  <w:r>
                                    <w:rPr>
                                      <w:rFonts w:ascii="Book Antiqua"/>
                                      <w:b/>
                                      <w:color w:val="3F3F3E"/>
                                      <w:spacing w:val="1"/>
                                      <w:w w:val="105"/>
                                      <w:sz w:val="28"/>
                                    </w:rPr>
                                    <w:t>zeit-Kommunik</w:t>
                                  </w:r>
                                  <w:r>
                                    <w:rPr>
                                      <w:rFonts w:ascii="Book Antiqua"/>
                                      <w:b/>
                                      <w:color w:val="3F3F3E"/>
                                      <w:w w:val="105"/>
                                      <w:sz w:val="28"/>
                                    </w:rPr>
                                    <w:t>ati</w:t>
                                  </w:r>
                                  <w:r>
                                    <w:rPr>
                                      <w:rFonts w:ascii="Book Antiqua"/>
                                      <w:b/>
                                      <w:color w:val="3F3F3E"/>
                                      <w:spacing w:val="1"/>
                                      <w:w w:val="105"/>
                                      <w:sz w:val="28"/>
                                    </w:rPr>
                                    <w:t>on</w:t>
                                  </w:r>
                                </w:p>
                              </w:tc>
                            </w:tr>
                            <w:tr w:rsidR="009514E3" w14:paraId="0E98419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76580EF" w14:textId="77777777" w:rsidR="009514E3" w:rsidRDefault="009514E3">
                                  <w:pPr>
                                    <w:rPr>
                                      <w:rFonts w:ascii="Arial" w:eastAsia="Arial" w:hAnsi="Arial" w:cs="Arial"/>
                                      <w:b/>
                                      <w:bCs/>
                                      <w:sz w:val="25"/>
                                      <w:szCs w:val="25"/>
                                    </w:rPr>
                                  </w:pPr>
                                </w:p>
                                <w:p w14:paraId="7C10250A"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w w:val="105"/>
                                      <w:sz w:val="28"/>
                                    </w:rPr>
                                    <w:t>Emoti</w:t>
                                  </w:r>
                                  <w:r>
                                    <w:rPr>
                                      <w:rFonts w:ascii="Book Antiqua"/>
                                      <w:b/>
                                      <w:color w:val="3F3F3E"/>
                                      <w:w w:val="105"/>
                                      <w:sz w:val="28"/>
                                    </w:rPr>
                                    <w:t>c</w:t>
                                  </w:r>
                                  <w:r>
                                    <w:rPr>
                                      <w:rFonts w:ascii="Book Antiqua"/>
                                      <w:b/>
                                      <w:color w:val="3F3F3E"/>
                                      <w:spacing w:val="1"/>
                                      <w:w w:val="105"/>
                                      <w:sz w:val="28"/>
                                    </w:rPr>
                                    <w:t>ons</w:t>
                                  </w:r>
                                </w:p>
                              </w:tc>
                              <w:tc>
                                <w:tcPr>
                                  <w:tcW w:w="4587" w:type="dxa"/>
                                  <w:tcBorders>
                                    <w:top w:val="single" w:sz="4" w:space="0" w:color="3F3F3E"/>
                                    <w:left w:val="single" w:sz="4" w:space="0" w:color="3F3F3E"/>
                                    <w:bottom w:val="single" w:sz="4" w:space="0" w:color="3F3F3E"/>
                                    <w:right w:val="single" w:sz="4" w:space="0" w:color="3F3F3E"/>
                                  </w:tcBorders>
                                </w:tcPr>
                                <w:p w14:paraId="1269F722" w14:textId="77777777" w:rsidR="009514E3" w:rsidRDefault="009514E3">
                                  <w:pPr>
                                    <w:rPr>
                                      <w:rFonts w:ascii="Arial" w:eastAsia="Arial" w:hAnsi="Arial" w:cs="Arial"/>
                                      <w:b/>
                                      <w:bCs/>
                                      <w:sz w:val="25"/>
                                      <w:szCs w:val="25"/>
                                    </w:rPr>
                                  </w:pPr>
                                </w:p>
                                <w:p w14:paraId="063A88A1"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2"/>
                                      <w:w w:val="105"/>
                                      <w:sz w:val="28"/>
                                    </w:rPr>
                                    <w:t>Fac</w:t>
                                  </w:r>
                                  <w:r>
                                    <w:rPr>
                                      <w:rFonts w:ascii="Book Antiqua"/>
                                      <w:b/>
                                      <w:color w:val="3F3F3E"/>
                                      <w:spacing w:val="-3"/>
                                      <w:w w:val="105"/>
                                      <w:sz w:val="28"/>
                                    </w:rPr>
                                    <w:t>ebook</w:t>
                                  </w:r>
                                </w:p>
                              </w:tc>
                            </w:tr>
                            <w:tr w:rsidR="009514E3" w14:paraId="5E9EEEF3"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218DAB5" w14:textId="77777777" w:rsidR="009514E3" w:rsidRDefault="009514E3">
                                  <w:pPr>
                                    <w:rPr>
                                      <w:rFonts w:ascii="Arial" w:eastAsia="Arial" w:hAnsi="Arial" w:cs="Arial"/>
                                      <w:b/>
                                      <w:bCs/>
                                      <w:sz w:val="25"/>
                                      <w:szCs w:val="25"/>
                                    </w:rPr>
                                  </w:pPr>
                                </w:p>
                                <w:p w14:paraId="0E8B029C" w14:textId="77777777" w:rsidR="009514E3" w:rsidRDefault="009514E3">
                                  <w:pPr>
                                    <w:ind w:left="1372"/>
                                    <w:rPr>
                                      <w:rFonts w:ascii="Book Antiqua" w:eastAsia="Book Antiqua" w:hAnsi="Book Antiqua" w:cs="Book Antiqua"/>
                                      <w:sz w:val="28"/>
                                      <w:szCs w:val="28"/>
                                    </w:rPr>
                                  </w:pPr>
                                  <w:r>
                                    <w:rPr>
                                      <w:rFonts w:ascii="Book Antiqua"/>
                                      <w:b/>
                                      <w:color w:val="3F3F3E"/>
                                      <w:spacing w:val="-2"/>
                                      <w:sz w:val="28"/>
                                    </w:rPr>
                                    <w:t>Face</w:t>
                                  </w:r>
                                  <w:r>
                                    <w:rPr>
                                      <w:rFonts w:ascii="Book Antiqua"/>
                                      <w:b/>
                                      <w:color w:val="3F3F3E"/>
                                      <w:spacing w:val="-3"/>
                                      <w:sz w:val="28"/>
                                    </w:rPr>
                                    <w:t>b</w:t>
                                  </w:r>
                                  <w:r>
                                    <w:rPr>
                                      <w:rFonts w:ascii="Book Antiqua"/>
                                      <w:b/>
                                      <w:color w:val="3F3F3E"/>
                                      <w:spacing w:val="-2"/>
                                      <w:sz w:val="28"/>
                                    </w:rPr>
                                    <w:t>ook</w:t>
                                  </w:r>
                                  <w:r>
                                    <w:rPr>
                                      <w:rFonts w:ascii="Book Antiqua"/>
                                      <w:b/>
                                      <w:color w:val="3F3F3E"/>
                                      <w:spacing w:val="30"/>
                                      <w:sz w:val="28"/>
                                    </w:rPr>
                                    <w:t xml:space="preserve"> </w:t>
                                  </w:r>
                                  <w:r>
                                    <w:rPr>
                                      <w:rFonts w:ascii="Book Antiqua"/>
                                      <w:b/>
                                      <w:color w:val="3F3F3E"/>
                                      <w:spacing w:val="1"/>
                                      <w:sz w:val="28"/>
                                    </w:rPr>
                                    <w:t>Ads</w:t>
                                  </w:r>
                                </w:p>
                              </w:tc>
                              <w:tc>
                                <w:tcPr>
                                  <w:tcW w:w="4587" w:type="dxa"/>
                                  <w:tcBorders>
                                    <w:top w:val="single" w:sz="4" w:space="0" w:color="3F3F3E"/>
                                    <w:left w:val="single" w:sz="4" w:space="0" w:color="3F3F3E"/>
                                    <w:bottom w:val="single" w:sz="4" w:space="0" w:color="3F3F3E"/>
                                    <w:right w:val="single" w:sz="4" w:space="0" w:color="3F3F3E"/>
                                  </w:tcBorders>
                                </w:tcPr>
                                <w:p w14:paraId="05EFDEA3" w14:textId="77777777" w:rsidR="009514E3" w:rsidRDefault="009514E3">
                                  <w:pPr>
                                    <w:rPr>
                                      <w:rFonts w:ascii="Arial" w:eastAsia="Arial" w:hAnsi="Arial" w:cs="Arial"/>
                                      <w:b/>
                                      <w:bCs/>
                                      <w:sz w:val="25"/>
                                      <w:szCs w:val="25"/>
                                    </w:rPr>
                                  </w:pPr>
                                </w:p>
                                <w:p w14:paraId="5E3CD407" w14:textId="77777777" w:rsidR="009514E3" w:rsidRDefault="009514E3">
                                  <w:pPr>
                                    <w:ind w:left="1093"/>
                                    <w:rPr>
                                      <w:rFonts w:ascii="Book Antiqua" w:eastAsia="Book Antiqua" w:hAnsi="Book Antiqua" w:cs="Book Antiqua"/>
                                      <w:sz w:val="28"/>
                                      <w:szCs w:val="28"/>
                                    </w:rPr>
                                  </w:pPr>
                                  <w:r>
                                    <w:rPr>
                                      <w:rFonts w:ascii="Book Antiqua"/>
                                      <w:b/>
                                      <w:color w:val="3F3F3E"/>
                                      <w:w w:val="105"/>
                                      <w:sz w:val="28"/>
                                    </w:rPr>
                                    <w:t>Filteralgorithmen</w:t>
                                  </w:r>
                                </w:p>
                              </w:tc>
                            </w:tr>
                            <w:tr w:rsidR="009514E3" w14:paraId="1B94DB0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241DB63" w14:textId="77777777" w:rsidR="009514E3" w:rsidRDefault="009514E3">
                                  <w:pPr>
                                    <w:rPr>
                                      <w:rFonts w:ascii="Arial" w:eastAsia="Arial" w:hAnsi="Arial" w:cs="Arial"/>
                                      <w:b/>
                                      <w:bCs/>
                                      <w:sz w:val="25"/>
                                      <w:szCs w:val="25"/>
                                    </w:rPr>
                                  </w:pPr>
                                </w:p>
                                <w:p w14:paraId="038A2927" w14:textId="77777777" w:rsidR="009514E3" w:rsidRDefault="009514E3">
                                  <w:pPr>
                                    <w:ind w:left="602"/>
                                    <w:rPr>
                                      <w:rFonts w:ascii="Book Antiqua" w:eastAsia="Book Antiqua" w:hAnsi="Book Antiqua" w:cs="Book Antiqua"/>
                                      <w:sz w:val="28"/>
                                      <w:szCs w:val="28"/>
                                    </w:rPr>
                                  </w:pPr>
                                  <w:r>
                                    <w:rPr>
                                      <w:rFonts w:ascii="Book Antiqua"/>
                                      <w:b/>
                                      <w:color w:val="3F3F3E"/>
                                      <w:sz w:val="28"/>
                                    </w:rPr>
                                    <w:t>Filter</w:t>
                                  </w:r>
                                  <w:r>
                                    <w:rPr>
                                      <w:rFonts w:ascii="Book Antiqua"/>
                                      <w:b/>
                                      <w:color w:val="3F3F3E"/>
                                      <w:spacing w:val="2"/>
                                      <w:sz w:val="28"/>
                                    </w:rPr>
                                    <w:t xml:space="preserve"> </w:t>
                                  </w:r>
                                  <w:r>
                                    <w:rPr>
                                      <w:rFonts w:ascii="Book Antiqua"/>
                                      <w:b/>
                                      <w:color w:val="3F3F3E"/>
                                      <w:sz w:val="28"/>
                                    </w:rPr>
                                    <w:t>Bubble</w:t>
                                  </w:r>
                                  <w:r>
                                    <w:rPr>
                                      <w:rFonts w:ascii="Book Antiqua"/>
                                      <w:b/>
                                      <w:color w:val="3F3F3E"/>
                                      <w:spacing w:val="3"/>
                                      <w:sz w:val="28"/>
                                    </w:rPr>
                                    <w:t xml:space="preserve"> </w:t>
                                  </w:r>
                                  <w:r>
                                    <w:rPr>
                                      <w:rFonts w:ascii="Book Antiqua"/>
                                      <w:b/>
                                      <w:color w:val="3F3F3E"/>
                                      <w:w w:val="85"/>
                                      <w:sz w:val="28"/>
                                    </w:rPr>
                                    <w:t>|</w:t>
                                  </w:r>
                                  <w:r>
                                    <w:rPr>
                                      <w:rFonts w:ascii="Book Antiqua"/>
                                      <w:b/>
                                      <w:color w:val="3F3F3E"/>
                                      <w:spacing w:val="12"/>
                                      <w:w w:val="85"/>
                                      <w:sz w:val="28"/>
                                    </w:rPr>
                                    <w:t xml:space="preserve"> </w:t>
                                  </w:r>
                                  <w:r>
                                    <w:rPr>
                                      <w:rFonts w:ascii="Book Antiqua"/>
                                      <w:b/>
                                      <w:color w:val="3F3F3E"/>
                                      <w:sz w:val="28"/>
                                    </w:rPr>
                                    <w:t>Filterblase</w:t>
                                  </w:r>
                                </w:p>
                              </w:tc>
                              <w:tc>
                                <w:tcPr>
                                  <w:tcW w:w="4587" w:type="dxa"/>
                                  <w:tcBorders>
                                    <w:top w:val="single" w:sz="4" w:space="0" w:color="3F3F3E"/>
                                    <w:left w:val="single" w:sz="4" w:space="0" w:color="3F3F3E"/>
                                    <w:bottom w:val="single" w:sz="4" w:space="0" w:color="3F3F3E"/>
                                    <w:right w:val="single" w:sz="4" w:space="0" w:color="3F3F3E"/>
                                  </w:tcBorders>
                                </w:tcPr>
                                <w:p w14:paraId="66597BE2" w14:textId="77777777" w:rsidR="009514E3" w:rsidRDefault="009514E3">
                                  <w:pPr>
                                    <w:rPr>
                                      <w:rFonts w:ascii="Arial" w:eastAsia="Arial" w:hAnsi="Arial" w:cs="Arial"/>
                                      <w:b/>
                                      <w:bCs/>
                                      <w:sz w:val="25"/>
                                      <w:szCs w:val="25"/>
                                    </w:rPr>
                                  </w:pPr>
                                </w:p>
                                <w:p w14:paraId="11F26838"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4"/>
                                      <w:sz w:val="28"/>
                                    </w:rPr>
                                    <w:t>F</w:t>
                                  </w:r>
                                  <w:r>
                                    <w:rPr>
                                      <w:rFonts w:ascii="Book Antiqua"/>
                                      <w:b/>
                                      <w:color w:val="3F3F3E"/>
                                      <w:spacing w:val="2"/>
                                      <w:sz w:val="28"/>
                                    </w:rPr>
                                    <w:t>oll</w:t>
                                  </w:r>
                                  <w:r>
                                    <w:rPr>
                                      <w:rFonts w:ascii="Book Antiqua"/>
                                      <w:b/>
                                      <w:color w:val="3F3F3E"/>
                                      <w:spacing w:val="-1"/>
                                      <w:sz w:val="28"/>
                                    </w:rPr>
                                    <w:t>o</w:t>
                                  </w:r>
                                  <w:r>
                                    <w:rPr>
                                      <w:rFonts w:ascii="Book Antiqua"/>
                                      <w:b/>
                                      <w:color w:val="3F3F3E"/>
                                      <w:spacing w:val="-2"/>
                                      <w:sz w:val="28"/>
                                    </w:rPr>
                                    <w:t>w</w:t>
                                  </w:r>
                                  <w:r>
                                    <w:rPr>
                                      <w:rFonts w:ascii="Book Antiqua"/>
                                      <w:b/>
                                      <w:color w:val="3F3F3E"/>
                                      <w:spacing w:val="1"/>
                                      <w:sz w:val="28"/>
                                    </w:rPr>
                                    <w:t>er</w:t>
                                  </w:r>
                                </w:p>
                              </w:tc>
                            </w:tr>
                            <w:tr w:rsidR="009514E3" w14:paraId="13B8A869"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8A3553D" w14:textId="77777777" w:rsidR="009514E3" w:rsidRDefault="009514E3">
                                  <w:pPr>
                                    <w:rPr>
                                      <w:rFonts w:ascii="Arial" w:eastAsia="Arial" w:hAnsi="Arial" w:cs="Arial"/>
                                      <w:b/>
                                      <w:bCs/>
                                      <w:sz w:val="25"/>
                                      <w:szCs w:val="25"/>
                                    </w:rPr>
                                  </w:pPr>
                                </w:p>
                                <w:p w14:paraId="6D09D9C0"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2"/>
                                      <w:w w:val="105"/>
                                      <w:sz w:val="28"/>
                                    </w:rPr>
                                    <w:t>Forum</w:t>
                                  </w:r>
                                </w:p>
                              </w:tc>
                              <w:tc>
                                <w:tcPr>
                                  <w:tcW w:w="4587" w:type="dxa"/>
                                  <w:tcBorders>
                                    <w:top w:val="single" w:sz="4" w:space="0" w:color="3F3F3E"/>
                                    <w:left w:val="single" w:sz="4" w:space="0" w:color="3F3F3E"/>
                                    <w:bottom w:val="single" w:sz="4" w:space="0" w:color="3F3F3E"/>
                                    <w:right w:val="single" w:sz="4" w:space="0" w:color="3F3F3E"/>
                                  </w:tcBorders>
                                </w:tcPr>
                                <w:p w14:paraId="2DF39DBA" w14:textId="77777777" w:rsidR="009514E3" w:rsidRDefault="009514E3">
                                  <w:pPr>
                                    <w:rPr>
                                      <w:rFonts w:ascii="Arial" w:eastAsia="Arial" w:hAnsi="Arial" w:cs="Arial"/>
                                      <w:b/>
                                      <w:bCs/>
                                      <w:sz w:val="25"/>
                                      <w:szCs w:val="25"/>
                                    </w:rPr>
                                  </w:pPr>
                                </w:p>
                                <w:p w14:paraId="75F6AF86"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w w:val="105"/>
                                      <w:sz w:val="28"/>
                                    </w:rPr>
                                    <w:t>Fr</w:t>
                                  </w:r>
                                  <w:r>
                                    <w:rPr>
                                      <w:rFonts w:ascii="Book Antiqua"/>
                                      <w:b/>
                                      <w:color w:val="3F3F3E"/>
                                      <w:spacing w:val="-2"/>
                                      <w:w w:val="105"/>
                                      <w:sz w:val="28"/>
                                    </w:rPr>
                                    <w:t>aming</w:t>
                                  </w:r>
                                </w:p>
                              </w:tc>
                            </w:tr>
                            <w:tr w:rsidR="009514E3" w14:paraId="4042DC51"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E217A05" w14:textId="77777777" w:rsidR="009514E3" w:rsidRDefault="009514E3">
                                  <w:pPr>
                                    <w:rPr>
                                      <w:rFonts w:ascii="Arial" w:eastAsia="Arial" w:hAnsi="Arial" w:cs="Arial"/>
                                      <w:b/>
                                      <w:bCs/>
                                      <w:sz w:val="25"/>
                                      <w:szCs w:val="25"/>
                                    </w:rPr>
                                  </w:pPr>
                                </w:p>
                                <w:p w14:paraId="5552DC4B" w14:textId="77777777" w:rsidR="009514E3" w:rsidRDefault="009514E3">
                                  <w:pPr>
                                    <w:ind w:left="1525"/>
                                    <w:rPr>
                                      <w:rFonts w:ascii="Book Antiqua" w:eastAsia="Book Antiqua" w:hAnsi="Book Antiqua" w:cs="Book Antiqua"/>
                                      <w:sz w:val="28"/>
                                      <w:szCs w:val="28"/>
                                    </w:rPr>
                                  </w:pPr>
                                  <w:r>
                                    <w:rPr>
                                      <w:rFonts w:ascii="Book Antiqua"/>
                                      <w:b/>
                                      <w:color w:val="3F3F3E"/>
                                      <w:spacing w:val="1"/>
                                      <w:sz w:val="28"/>
                                    </w:rPr>
                                    <w:t>G</w:t>
                                  </w:r>
                                  <w:r>
                                    <w:rPr>
                                      <w:rFonts w:ascii="Book Antiqua"/>
                                      <w:b/>
                                      <w:color w:val="3F3F3E"/>
                                      <w:sz w:val="28"/>
                                    </w:rPr>
                                    <w:t>a</w:t>
                                  </w:r>
                                  <w:r>
                                    <w:rPr>
                                      <w:rFonts w:ascii="Book Antiqua"/>
                                      <w:b/>
                                      <w:color w:val="3F3F3E"/>
                                      <w:spacing w:val="-6"/>
                                      <w:sz w:val="28"/>
                                    </w:rPr>
                                    <w:t>t</w:t>
                                  </w:r>
                                  <w:r>
                                    <w:rPr>
                                      <w:rFonts w:ascii="Book Antiqua"/>
                                      <w:b/>
                                      <w:color w:val="3F3F3E"/>
                                      <w:spacing w:val="1"/>
                                      <w:sz w:val="28"/>
                                    </w:rPr>
                                    <w:t>e</w:t>
                                  </w:r>
                                  <w:r>
                                    <w:rPr>
                                      <w:rFonts w:ascii="Book Antiqua"/>
                                      <w:b/>
                                      <w:color w:val="3F3F3E"/>
                                      <w:spacing w:val="-4"/>
                                      <w:sz w:val="28"/>
                                    </w:rPr>
                                    <w:t>k</w:t>
                                  </w:r>
                                  <w:r>
                                    <w:rPr>
                                      <w:rFonts w:ascii="Book Antiqua"/>
                                      <w:b/>
                                      <w:color w:val="3F3F3E"/>
                                      <w:spacing w:val="1"/>
                                      <w:sz w:val="28"/>
                                    </w:rPr>
                                    <w:t>eepe</w:t>
                                  </w:r>
                                  <w:r>
                                    <w:rPr>
                                      <w:rFonts w:ascii="Book Antiqua"/>
                                      <w:b/>
                                      <w:color w:val="3F3F3E"/>
                                      <w:sz w:val="28"/>
                                    </w:rPr>
                                    <w:t>r</w:t>
                                  </w:r>
                                </w:p>
                              </w:tc>
                              <w:tc>
                                <w:tcPr>
                                  <w:tcW w:w="4587" w:type="dxa"/>
                                  <w:tcBorders>
                                    <w:top w:val="single" w:sz="4" w:space="0" w:color="3F3F3E"/>
                                    <w:left w:val="single" w:sz="4" w:space="0" w:color="3F3F3E"/>
                                    <w:bottom w:val="single" w:sz="4" w:space="0" w:color="3F3F3E"/>
                                    <w:right w:val="single" w:sz="4" w:space="0" w:color="3F3F3E"/>
                                  </w:tcBorders>
                                </w:tcPr>
                                <w:p w14:paraId="66DA1836" w14:textId="77777777" w:rsidR="009514E3" w:rsidRDefault="009514E3">
                                  <w:pPr>
                                    <w:rPr>
                                      <w:rFonts w:ascii="Arial" w:eastAsia="Arial" w:hAnsi="Arial" w:cs="Arial"/>
                                      <w:b/>
                                      <w:bCs/>
                                      <w:sz w:val="25"/>
                                      <w:szCs w:val="25"/>
                                    </w:rPr>
                                  </w:pPr>
                                </w:p>
                                <w:p w14:paraId="57DFD031" w14:textId="77777777" w:rsidR="009514E3" w:rsidRDefault="009514E3">
                                  <w:pPr>
                                    <w:jc w:val="center"/>
                                    <w:rPr>
                                      <w:rFonts w:ascii="Book Antiqua" w:eastAsia="Book Antiqua" w:hAnsi="Book Antiqua" w:cs="Book Antiqua"/>
                                      <w:sz w:val="28"/>
                                      <w:szCs w:val="28"/>
                                    </w:rPr>
                                  </w:pPr>
                                  <w:r>
                                    <w:rPr>
                                      <w:rFonts w:ascii="Book Antiqua"/>
                                      <w:b/>
                                      <w:color w:val="3F3F3E"/>
                                      <w:w w:val="105"/>
                                      <w:sz w:val="28"/>
                                    </w:rPr>
                                    <w:t>Hashtag</w:t>
                                  </w:r>
                                </w:p>
                              </w:tc>
                            </w:tr>
                            <w:tr w:rsidR="009514E3" w14:paraId="510AB48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00AD435" w14:textId="77777777" w:rsidR="009514E3" w:rsidRDefault="009514E3">
                                  <w:pPr>
                                    <w:rPr>
                                      <w:rFonts w:ascii="Arial" w:eastAsia="Arial" w:hAnsi="Arial" w:cs="Arial"/>
                                      <w:b/>
                                      <w:bCs/>
                                      <w:sz w:val="25"/>
                                      <w:szCs w:val="25"/>
                                    </w:rPr>
                                  </w:pPr>
                                </w:p>
                                <w:p w14:paraId="1A7BEBB8" w14:textId="77777777" w:rsidR="009514E3" w:rsidRDefault="009514E3">
                                  <w:pPr>
                                    <w:ind w:left="2"/>
                                    <w:jc w:val="center"/>
                                    <w:rPr>
                                      <w:rFonts w:ascii="Book Antiqua" w:eastAsia="Book Antiqua" w:hAnsi="Book Antiqua" w:cs="Book Antiqua"/>
                                      <w:sz w:val="28"/>
                                      <w:szCs w:val="28"/>
                                    </w:rPr>
                                  </w:pPr>
                                  <w:r>
                                    <w:rPr>
                                      <w:rFonts w:ascii="Book Antiqua"/>
                                      <w:b/>
                                      <w:color w:val="3F3F3E"/>
                                      <w:sz w:val="28"/>
                                    </w:rPr>
                                    <w:t>In</w:t>
                                  </w:r>
                                  <w:r>
                                    <w:rPr>
                                      <w:rFonts w:ascii="Book Antiqua"/>
                                      <w:b/>
                                      <w:color w:val="3F3F3E"/>
                                      <w:spacing w:val="1"/>
                                      <w:sz w:val="28"/>
                                    </w:rPr>
                                    <w:t>fl</w:t>
                                  </w:r>
                                  <w:r>
                                    <w:rPr>
                                      <w:rFonts w:ascii="Book Antiqua"/>
                                      <w:b/>
                                      <w:color w:val="3F3F3E"/>
                                      <w:sz w:val="28"/>
                                    </w:rPr>
                                    <w:t>uencer</w:t>
                                  </w:r>
                                </w:p>
                              </w:tc>
                              <w:tc>
                                <w:tcPr>
                                  <w:tcW w:w="4587" w:type="dxa"/>
                                  <w:tcBorders>
                                    <w:top w:val="single" w:sz="4" w:space="0" w:color="3F3F3E"/>
                                    <w:left w:val="single" w:sz="4" w:space="0" w:color="3F3F3E"/>
                                    <w:bottom w:val="single" w:sz="4" w:space="0" w:color="3F3F3E"/>
                                    <w:right w:val="single" w:sz="4" w:space="0" w:color="3F3F3E"/>
                                  </w:tcBorders>
                                </w:tcPr>
                                <w:p w14:paraId="1F0EABFE" w14:textId="77777777" w:rsidR="009514E3" w:rsidRDefault="009514E3">
                                  <w:pPr>
                                    <w:rPr>
                                      <w:rFonts w:ascii="Arial" w:eastAsia="Arial" w:hAnsi="Arial" w:cs="Arial"/>
                                      <w:b/>
                                      <w:bCs/>
                                      <w:sz w:val="25"/>
                                      <w:szCs w:val="25"/>
                                    </w:rPr>
                                  </w:pPr>
                                </w:p>
                                <w:p w14:paraId="10E8E0F4" w14:textId="77777777" w:rsidR="009514E3" w:rsidRDefault="009514E3">
                                  <w:pPr>
                                    <w:ind w:left="2"/>
                                    <w:jc w:val="center"/>
                                    <w:rPr>
                                      <w:rFonts w:ascii="Book Antiqua" w:eastAsia="Book Antiqua" w:hAnsi="Book Antiqua" w:cs="Book Antiqua"/>
                                      <w:sz w:val="28"/>
                                      <w:szCs w:val="28"/>
                                    </w:rPr>
                                  </w:pPr>
                                  <w:r>
                                    <w:rPr>
                                      <w:rFonts w:ascii="Book Antiqua"/>
                                      <w:b/>
                                      <w:color w:val="3F3F3E"/>
                                      <w:w w:val="105"/>
                                      <w:sz w:val="28"/>
                                    </w:rPr>
                                    <w:t>Instagram</w:t>
                                  </w:r>
                                </w:p>
                              </w:tc>
                            </w:tr>
                            <w:tr w:rsidR="009514E3" w14:paraId="20649B01"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2BC6840" w14:textId="77777777" w:rsidR="009514E3" w:rsidRDefault="009514E3">
                                  <w:pPr>
                                    <w:rPr>
                                      <w:rFonts w:ascii="Arial" w:eastAsia="Arial" w:hAnsi="Arial" w:cs="Arial"/>
                                      <w:b/>
                                      <w:bCs/>
                                      <w:sz w:val="25"/>
                                      <w:szCs w:val="25"/>
                                    </w:rPr>
                                  </w:pPr>
                                </w:p>
                                <w:p w14:paraId="30F8247C" w14:textId="77777777" w:rsidR="009514E3" w:rsidRDefault="009514E3">
                                  <w:pPr>
                                    <w:ind w:left="1050"/>
                                    <w:rPr>
                                      <w:rFonts w:ascii="Book Antiqua" w:eastAsia="Book Antiqua" w:hAnsi="Book Antiqua" w:cs="Book Antiqua"/>
                                      <w:sz w:val="28"/>
                                      <w:szCs w:val="28"/>
                                    </w:rPr>
                                  </w:pPr>
                                  <w:r>
                                    <w:rPr>
                                      <w:rFonts w:ascii="Book Antiqua"/>
                                      <w:b/>
                                      <w:color w:val="3F3F3E"/>
                                      <w:w w:val="105"/>
                                      <w:sz w:val="28"/>
                                    </w:rPr>
                                    <w:t>Inst</w:t>
                                  </w:r>
                                  <w:r>
                                    <w:rPr>
                                      <w:rFonts w:ascii="Book Antiqua"/>
                                      <w:b/>
                                      <w:color w:val="3F3F3E"/>
                                      <w:spacing w:val="1"/>
                                      <w:w w:val="105"/>
                                      <w:sz w:val="28"/>
                                    </w:rPr>
                                    <w:t>an</w:t>
                                  </w:r>
                                  <w:r>
                                    <w:rPr>
                                      <w:rFonts w:ascii="Book Antiqua"/>
                                      <w:b/>
                                      <w:color w:val="3F3F3E"/>
                                      <w:w w:val="105"/>
                                      <w:sz w:val="28"/>
                                    </w:rPr>
                                    <w:t>t</w:t>
                                  </w:r>
                                  <w:r>
                                    <w:rPr>
                                      <w:rFonts w:ascii="Book Antiqua"/>
                                      <w:b/>
                                      <w:color w:val="3F3F3E"/>
                                      <w:spacing w:val="-25"/>
                                      <w:w w:val="105"/>
                                      <w:sz w:val="28"/>
                                    </w:rPr>
                                    <w:t xml:space="preserve"> </w:t>
                                  </w:r>
                                  <w:r>
                                    <w:rPr>
                                      <w:rFonts w:ascii="Book Antiqua"/>
                                      <w:b/>
                                      <w:color w:val="3F3F3E"/>
                                      <w:spacing w:val="1"/>
                                      <w:w w:val="105"/>
                                      <w:sz w:val="28"/>
                                    </w:rPr>
                                    <w:t>Mess</w:t>
                                  </w:r>
                                  <w:r>
                                    <w:rPr>
                                      <w:rFonts w:ascii="Book Antiqua"/>
                                      <w:b/>
                                      <w:color w:val="3F3F3E"/>
                                      <w:w w:val="105"/>
                                      <w:sz w:val="28"/>
                                    </w:rPr>
                                    <w:t>a</w:t>
                                  </w:r>
                                  <w:r>
                                    <w:rPr>
                                      <w:rFonts w:ascii="Book Antiqua"/>
                                      <w:b/>
                                      <w:color w:val="3F3F3E"/>
                                      <w:spacing w:val="1"/>
                                      <w:w w:val="105"/>
                                      <w:sz w:val="28"/>
                                    </w:rPr>
                                    <w:t>ging</w:t>
                                  </w:r>
                                </w:p>
                              </w:tc>
                              <w:tc>
                                <w:tcPr>
                                  <w:tcW w:w="4587" w:type="dxa"/>
                                  <w:tcBorders>
                                    <w:top w:val="single" w:sz="4" w:space="0" w:color="3F3F3E"/>
                                    <w:left w:val="single" w:sz="4" w:space="0" w:color="3F3F3E"/>
                                    <w:bottom w:val="single" w:sz="4" w:space="0" w:color="3F3F3E"/>
                                    <w:right w:val="single" w:sz="4" w:space="0" w:color="3F3F3E"/>
                                  </w:tcBorders>
                                </w:tcPr>
                                <w:p w14:paraId="3A9C7C98" w14:textId="77777777" w:rsidR="009514E3" w:rsidRDefault="009514E3">
                                  <w:pPr>
                                    <w:spacing w:before="118" w:line="241" w:lineRule="auto"/>
                                    <w:ind w:left="983" w:right="681" w:hanging="301"/>
                                    <w:rPr>
                                      <w:rFonts w:ascii="Book Antiqua" w:eastAsia="Book Antiqua" w:hAnsi="Book Antiqua" w:cs="Book Antiqua"/>
                                      <w:sz w:val="28"/>
                                      <w:szCs w:val="28"/>
                                    </w:rPr>
                                  </w:pPr>
                                  <w:r>
                                    <w:rPr>
                                      <w:rFonts w:ascii="Book Antiqua"/>
                                      <w:b/>
                                      <w:color w:val="3F3F3E"/>
                                      <w:spacing w:val="-2"/>
                                      <w:sz w:val="28"/>
                                    </w:rPr>
                                    <w:t>Kli</w:t>
                                  </w:r>
                                  <w:r>
                                    <w:rPr>
                                      <w:rFonts w:ascii="Book Antiqua"/>
                                      <w:b/>
                                      <w:color w:val="3F3F3E"/>
                                      <w:spacing w:val="-1"/>
                                      <w:sz w:val="28"/>
                                    </w:rPr>
                                    <w:t>ckrate</w:t>
                                  </w:r>
                                  <w:r>
                                    <w:rPr>
                                      <w:rFonts w:ascii="Book Antiqua"/>
                                      <w:b/>
                                      <w:color w:val="3F3F3E"/>
                                      <w:spacing w:val="-26"/>
                                      <w:sz w:val="28"/>
                                    </w:rPr>
                                    <w:t xml:space="preserve"> </w:t>
                                  </w:r>
                                  <w:r>
                                    <w:rPr>
                                      <w:rFonts w:ascii="Book Antiqua"/>
                                      <w:b/>
                                      <w:color w:val="3F3F3E"/>
                                      <w:w w:val="85"/>
                                      <w:sz w:val="28"/>
                                    </w:rPr>
                                    <w:t>|</w:t>
                                  </w:r>
                                  <w:r>
                                    <w:rPr>
                                      <w:rFonts w:ascii="Book Antiqua"/>
                                      <w:b/>
                                      <w:color w:val="3F3F3E"/>
                                      <w:spacing w:val="-14"/>
                                      <w:w w:val="85"/>
                                      <w:sz w:val="28"/>
                                    </w:rPr>
                                    <w:t xml:space="preserve"> </w:t>
                                  </w:r>
                                  <w:r>
                                    <w:rPr>
                                      <w:rFonts w:ascii="Book Antiqua"/>
                                      <w:b/>
                                      <w:color w:val="3F3F3E"/>
                                      <w:sz w:val="28"/>
                                    </w:rPr>
                                    <w:t>Click</w:t>
                                  </w:r>
                                  <w:r>
                                    <w:rPr>
                                      <w:rFonts w:ascii="Book Antiqua"/>
                                      <w:b/>
                                      <w:color w:val="3F3F3E"/>
                                      <w:spacing w:val="-25"/>
                                      <w:sz w:val="28"/>
                                    </w:rPr>
                                    <w:t xml:space="preserve"> </w:t>
                                  </w:r>
                                  <w:r>
                                    <w:rPr>
                                      <w:rFonts w:ascii="Book Antiqua"/>
                                      <w:b/>
                                      <w:color w:val="3F3F3E"/>
                                      <w:spacing w:val="1"/>
                                      <w:sz w:val="28"/>
                                    </w:rPr>
                                    <w:t>Ra</w:t>
                                  </w:r>
                                  <w:r>
                                    <w:rPr>
                                      <w:rFonts w:ascii="Book Antiqua"/>
                                      <w:b/>
                                      <w:color w:val="3F3F3E"/>
                                      <w:sz w:val="28"/>
                                    </w:rPr>
                                    <w:t>ting</w:t>
                                  </w:r>
                                  <w:r>
                                    <w:rPr>
                                      <w:rFonts w:ascii="Book Antiqua"/>
                                      <w:b/>
                                      <w:color w:val="3F3F3E"/>
                                      <w:spacing w:val="-25"/>
                                      <w:sz w:val="28"/>
                                    </w:rPr>
                                    <w:t xml:space="preserve"> </w:t>
                                  </w:r>
                                  <w:r>
                                    <w:rPr>
                                      <w:rFonts w:ascii="Book Antiqua"/>
                                      <w:b/>
                                      <w:color w:val="3F3F3E"/>
                                      <w:w w:val="85"/>
                                      <w:sz w:val="28"/>
                                    </w:rPr>
                                    <w:t>|</w:t>
                                  </w:r>
                                  <w:r>
                                    <w:rPr>
                                      <w:rFonts w:ascii="Book Antiqua"/>
                                      <w:b/>
                                      <w:color w:val="3F3F3E"/>
                                      <w:spacing w:val="29"/>
                                      <w:w w:val="46"/>
                                      <w:sz w:val="28"/>
                                    </w:rPr>
                                    <w:t xml:space="preserve"> </w:t>
                                  </w:r>
                                  <w:r>
                                    <w:rPr>
                                      <w:rFonts w:ascii="Book Antiqua"/>
                                      <w:b/>
                                      <w:color w:val="3F3F3E"/>
                                      <w:spacing w:val="-2"/>
                                      <w:sz w:val="28"/>
                                    </w:rPr>
                                    <w:t>Cli</w:t>
                                  </w:r>
                                  <w:r>
                                    <w:rPr>
                                      <w:rFonts w:ascii="Book Antiqua"/>
                                      <w:b/>
                                      <w:color w:val="3F3F3E"/>
                                      <w:spacing w:val="-1"/>
                                      <w:sz w:val="28"/>
                                    </w:rPr>
                                    <w:t>ck</w:t>
                                  </w:r>
                                  <w:r>
                                    <w:rPr>
                                      <w:rFonts w:ascii="Book Antiqua"/>
                                      <w:b/>
                                      <w:color w:val="3F3F3E"/>
                                      <w:spacing w:val="-2"/>
                                      <w:sz w:val="28"/>
                                    </w:rPr>
                                    <w:t>-</w:t>
                                  </w:r>
                                  <w:r>
                                    <w:rPr>
                                      <w:rFonts w:ascii="Book Antiqua"/>
                                      <w:b/>
                                      <w:color w:val="3F3F3E"/>
                                      <w:spacing w:val="-1"/>
                                      <w:sz w:val="28"/>
                                    </w:rPr>
                                    <w:t>Through-Rate</w:t>
                                  </w:r>
                                </w:p>
                              </w:tc>
                            </w:tr>
                            <w:tr w:rsidR="009514E3" w14:paraId="10943371"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E9B294A" w14:textId="77777777" w:rsidR="009514E3" w:rsidRDefault="009514E3">
                                  <w:pPr>
                                    <w:rPr>
                                      <w:rFonts w:ascii="Arial" w:eastAsia="Arial" w:hAnsi="Arial" w:cs="Arial"/>
                                      <w:b/>
                                      <w:bCs/>
                                      <w:sz w:val="25"/>
                                      <w:szCs w:val="25"/>
                                    </w:rPr>
                                  </w:pPr>
                                </w:p>
                                <w:p w14:paraId="318BD101" w14:textId="77777777" w:rsidR="009514E3" w:rsidRDefault="009514E3">
                                  <w:pPr>
                                    <w:ind w:left="1413"/>
                                    <w:rPr>
                                      <w:rFonts w:ascii="Book Antiqua" w:eastAsia="Book Antiqua" w:hAnsi="Book Antiqua" w:cs="Book Antiqua"/>
                                      <w:sz w:val="28"/>
                                      <w:szCs w:val="28"/>
                                    </w:rPr>
                                  </w:pPr>
                                  <w:r>
                                    <w:rPr>
                                      <w:rFonts w:ascii="Book Antiqua"/>
                                      <w:b/>
                                      <w:color w:val="3F3F3E"/>
                                      <w:w w:val="105"/>
                                      <w:sz w:val="28"/>
                                    </w:rPr>
                                    <w:t>Kommentare</w:t>
                                  </w:r>
                                </w:p>
                              </w:tc>
                              <w:tc>
                                <w:tcPr>
                                  <w:tcW w:w="4587" w:type="dxa"/>
                                  <w:tcBorders>
                                    <w:top w:val="single" w:sz="4" w:space="0" w:color="3F3F3E"/>
                                    <w:left w:val="single" w:sz="4" w:space="0" w:color="3F3F3E"/>
                                    <w:bottom w:val="single" w:sz="4" w:space="0" w:color="3F3F3E"/>
                                    <w:right w:val="single" w:sz="4" w:space="0" w:color="3F3F3E"/>
                                  </w:tcBorders>
                                </w:tcPr>
                                <w:p w14:paraId="5BDDD406" w14:textId="77777777" w:rsidR="009514E3" w:rsidRDefault="009514E3">
                                  <w:pPr>
                                    <w:rPr>
                                      <w:rFonts w:ascii="Arial" w:eastAsia="Arial" w:hAnsi="Arial" w:cs="Arial"/>
                                      <w:b/>
                                      <w:bCs/>
                                      <w:sz w:val="25"/>
                                      <w:szCs w:val="25"/>
                                    </w:rPr>
                                  </w:pPr>
                                </w:p>
                                <w:p w14:paraId="681BE104" w14:textId="77777777" w:rsidR="009514E3" w:rsidRDefault="009514E3">
                                  <w:pPr>
                                    <w:jc w:val="center"/>
                                    <w:rPr>
                                      <w:rFonts w:ascii="Book Antiqua" w:eastAsia="Book Antiqua" w:hAnsi="Book Antiqua" w:cs="Book Antiqua"/>
                                      <w:sz w:val="28"/>
                                      <w:szCs w:val="28"/>
                                    </w:rPr>
                                  </w:pPr>
                                  <w:r>
                                    <w:rPr>
                                      <w:rFonts w:ascii="Book Antiqua"/>
                                      <w:b/>
                                      <w:color w:val="3F3F3E"/>
                                      <w:sz w:val="28"/>
                                    </w:rPr>
                                    <w:t>Like</w:t>
                                  </w:r>
                                </w:p>
                              </w:tc>
                            </w:tr>
                          </w:tbl>
                          <w:p w14:paraId="2086397D" w14:textId="77777777" w:rsidR="009514E3" w:rsidRDefault="009514E3" w:rsidP="009514E3"/>
                        </w:txbxContent>
                      </wps:txbx>
                      <wps:bodyPr rot="0" vert="horz" wrap="square" lIns="0" tIns="0" rIns="0" bIns="0" anchor="t" anchorCtr="0" upright="1">
                        <a:noAutofit/>
                      </wps:bodyPr>
                    </wps:wsp>
                  </a:graphicData>
                </a:graphic>
              </wp:inline>
            </w:drawing>
          </mc:Choice>
          <mc:Fallback>
            <w:pict>
              <v:shape w14:anchorId="1FD13D64" id="Textfeld 63" o:spid="_x0000_s1027" type="#_x0000_t202" style="width:459.5pt;height:60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" filled="f">
                <v:textbox inset="0,0,0,0">
                  <w:txbxContent>
                    <w:tbl>
                      <w:tblPr>
                        <w:tblW w:w="0" w:type="auto"/>
                        <w:tblInd w:w="-10" w:type="dxa"/>
                        <w:tblLayout w:type="fixed"/>
                        <w:tblLook w:val="01E0" w:firstRow="1" w:lastRow="1" w:firstColumn="1" w:lastColumn="1" w:noHBand="0" w:noVBand="0"/>
                      </w:tblPr>
                      <w:tblGrid>
                        <w:gridCol w:w="4587"/>
                        <w:gridCol w:w="4587"/>
                      </w:tblGrid>
                      <w:tr w:rsidR="009514E3" w14:paraId="1AE4D110"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6F61F54" w14:textId="77777777" w:rsidR="009514E3" w:rsidRDefault="009514E3">
                            <w:pPr>
                              <w:spacing w:before="1"/>
                              <w:rPr>
                                <w:rFonts w:ascii="Arial" w:eastAsia="Arial" w:hAnsi="Arial" w:cs="Arial"/>
                                <w:b/>
                                <w:bCs/>
                                <w:sz w:val="25"/>
                                <w:szCs w:val="25"/>
                              </w:rPr>
                            </w:pPr>
                          </w:p>
                          <w:p w14:paraId="1B1C9A7B"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sz w:val="28"/>
                              </w:rPr>
                              <w:t>Adden</w:t>
                            </w:r>
                          </w:p>
                        </w:tc>
                        <w:tc>
                          <w:tcPr>
                            <w:tcW w:w="4587" w:type="dxa"/>
                            <w:tcBorders>
                              <w:top w:val="single" w:sz="4" w:space="0" w:color="3F3F3E"/>
                              <w:left w:val="single" w:sz="4" w:space="0" w:color="3F3F3E"/>
                              <w:bottom w:val="single" w:sz="4" w:space="0" w:color="3F3F3E"/>
                              <w:right w:val="single" w:sz="4" w:space="0" w:color="3F3F3E"/>
                            </w:tcBorders>
                          </w:tcPr>
                          <w:p w14:paraId="335F26AB" w14:textId="77777777" w:rsidR="009514E3" w:rsidRDefault="009514E3">
                            <w:pPr>
                              <w:spacing w:before="1"/>
                              <w:rPr>
                                <w:rFonts w:ascii="Arial" w:eastAsia="Arial" w:hAnsi="Arial" w:cs="Arial"/>
                                <w:b/>
                                <w:bCs/>
                                <w:sz w:val="25"/>
                                <w:szCs w:val="25"/>
                              </w:rPr>
                            </w:pPr>
                          </w:p>
                          <w:p w14:paraId="645B3A9F" w14:textId="77777777" w:rsidR="009514E3" w:rsidRDefault="009514E3">
                            <w:pPr>
                              <w:ind w:left="1274"/>
                              <w:rPr>
                                <w:rFonts w:ascii="Book Antiqua" w:eastAsia="Book Antiqua" w:hAnsi="Book Antiqua" w:cs="Book Antiqua"/>
                                <w:sz w:val="28"/>
                                <w:szCs w:val="28"/>
                              </w:rPr>
                            </w:pPr>
                            <w:r>
                              <w:rPr>
                                <w:rFonts w:ascii="Book Antiqua"/>
                                <w:b/>
                                <w:color w:val="3F3F3E"/>
                                <w:spacing w:val="1"/>
                                <w:sz w:val="28"/>
                              </w:rPr>
                              <w:t>Ag</w:t>
                            </w:r>
                            <w:r>
                              <w:rPr>
                                <w:rFonts w:ascii="Book Antiqua"/>
                                <w:b/>
                                <w:color w:val="3F3F3E"/>
                                <w:sz w:val="28"/>
                              </w:rPr>
                              <w:t>enda</w:t>
                            </w:r>
                            <w:r>
                              <w:rPr>
                                <w:rFonts w:ascii="Book Antiqua"/>
                                <w:b/>
                                <w:color w:val="3F3F3E"/>
                                <w:spacing w:val="25"/>
                                <w:sz w:val="28"/>
                              </w:rPr>
                              <w:t xml:space="preserve"> </w:t>
                            </w:r>
                            <w:r>
                              <w:rPr>
                                <w:rFonts w:ascii="Book Antiqua"/>
                                <w:b/>
                                <w:color w:val="3F3F3E"/>
                                <w:spacing w:val="1"/>
                                <w:sz w:val="28"/>
                              </w:rPr>
                              <w:t>S</w:t>
                            </w:r>
                            <w:r>
                              <w:rPr>
                                <w:rFonts w:ascii="Book Antiqua"/>
                                <w:b/>
                                <w:color w:val="3F3F3E"/>
                                <w:sz w:val="28"/>
                              </w:rPr>
                              <w:t>ett</w:t>
                            </w:r>
                          </w:p>
                        </w:tc>
                      </w:tr>
                      <w:tr w:rsidR="009514E3" w14:paraId="799553C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57350A7C" w14:textId="77777777" w:rsidR="009514E3" w:rsidRDefault="009514E3">
                            <w:pPr>
                              <w:rPr>
                                <w:rFonts w:ascii="Arial" w:eastAsia="Arial" w:hAnsi="Arial" w:cs="Arial"/>
                                <w:b/>
                                <w:bCs/>
                                <w:sz w:val="25"/>
                                <w:szCs w:val="25"/>
                              </w:rPr>
                            </w:pPr>
                          </w:p>
                          <w:p w14:paraId="28E00F50" w14:textId="77777777" w:rsidR="009514E3" w:rsidRDefault="009514E3">
                            <w:pPr>
                              <w:jc w:val="center"/>
                              <w:rPr>
                                <w:rFonts w:ascii="Book Antiqua" w:eastAsia="Book Antiqua" w:hAnsi="Book Antiqua" w:cs="Book Antiqua"/>
                                <w:sz w:val="28"/>
                                <w:szCs w:val="28"/>
                              </w:rPr>
                            </w:pPr>
                            <w:r>
                              <w:rPr>
                                <w:rFonts w:ascii="Book Antiqua"/>
                                <w:b/>
                                <w:color w:val="3F3F3E"/>
                                <w:spacing w:val="-6"/>
                                <w:w w:val="105"/>
                                <w:sz w:val="28"/>
                              </w:rPr>
                              <w:t>Av</w:t>
                            </w:r>
                            <w:r>
                              <w:rPr>
                                <w:rFonts w:ascii="Book Antiqua"/>
                                <w:b/>
                                <w:color w:val="3F3F3E"/>
                                <w:spacing w:val="-5"/>
                                <w:w w:val="105"/>
                                <w:sz w:val="28"/>
                              </w:rPr>
                              <w:t>atar</w:t>
                            </w:r>
                          </w:p>
                        </w:tc>
                        <w:tc>
                          <w:tcPr>
                            <w:tcW w:w="4587" w:type="dxa"/>
                            <w:tcBorders>
                              <w:top w:val="single" w:sz="4" w:space="0" w:color="3F3F3E"/>
                              <w:left w:val="single" w:sz="4" w:space="0" w:color="3F3F3E"/>
                              <w:bottom w:val="single" w:sz="4" w:space="0" w:color="3F3F3E"/>
                              <w:right w:val="single" w:sz="4" w:space="0" w:color="3F3F3E"/>
                            </w:tcBorders>
                          </w:tcPr>
                          <w:p w14:paraId="36B848DA" w14:textId="77777777" w:rsidR="009514E3" w:rsidRDefault="009514E3">
                            <w:pPr>
                              <w:rPr>
                                <w:rFonts w:ascii="Arial" w:eastAsia="Arial" w:hAnsi="Arial" w:cs="Arial"/>
                                <w:b/>
                                <w:bCs/>
                                <w:sz w:val="25"/>
                                <w:szCs w:val="25"/>
                              </w:rPr>
                            </w:pPr>
                          </w:p>
                          <w:p w14:paraId="56CFB666"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sz w:val="28"/>
                              </w:rPr>
                              <w:t>Bashing</w:t>
                            </w:r>
                          </w:p>
                        </w:tc>
                      </w:tr>
                      <w:tr w:rsidR="009514E3" w14:paraId="0262FB9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0BBC245" w14:textId="77777777" w:rsidR="009514E3" w:rsidRDefault="009514E3">
                            <w:pPr>
                              <w:rPr>
                                <w:rFonts w:ascii="Arial" w:eastAsia="Arial" w:hAnsi="Arial" w:cs="Arial"/>
                                <w:b/>
                                <w:bCs/>
                                <w:sz w:val="25"/>
                                <w:szCs w:val="25"/>
                              </w:rPr>
                            </w:pPr>
                          </w:p>
                          <w:p w14:paraId="6E18CE45" w14:textId="77777777" w:rsidR="009514E3" w:rsidRDefault="009514E3">
                            <w:pPr>
                              <w:jc w:val="center"/>
                              <w:rPr>
                                <w:rFonts w:ascii="Book Antiqua" w:eastAsia="Book Antiqua" w:hAnsi="Book Antiqua" w:cs="Book Antiqua"/>
                                <w:sz w:val="28"/>
                                <w:szCs w:val="28"/>
                              </w:rPr>
                            </w:pPr>
                            <w:r>
                              <w:rPr>
                                <w:rFonts w:ascii="Book Antiqua"/>
                                <w:b/>
                                <w:color w:val="3F3F3E"/>
                                <w:spacing w:val="1"/>
                                <w:sz w:val="28"/>
                              </w:rPr>
                              <w:t>Blog</w:t>
                            </w:r>
                          </w:p>
                        </w:tc>
                        <w:tc>
                          <w:tcPr>
                            <w:tcW w:w="4587" w:type="dxa"/>
                            <w:tcBorders>
                              <w:top w:val="single" w:sz="4" w:space="0" w:color="3F3F3E"/>
                              <w:left w:val="single" w:sz="4" w:space="0" w:color="3F3F3E"/>
                              <w:bottom w:val="single" w:sz="4" w:space="0" w:color="3F3F3E"/>
                              <w:right w:val="single" w:sz="4" w:space="0" w:color="3F3F3E"/>
                            </w:tcBorders>
                          </w:tcPr>
                          <w:p w14:paraId="48AE1AFC" w14:textId="77777777" w:rsidR="009514E3" w:rsidRDefault="009514E3">
                            <w:pPr>
                              <w:rPr>
                                <w:rFonts w:ascii="Arial" w:eastAsia="Arial" w:hAnsi="Arial" w:cs="Arial"/>
                                <w:b/>
                                <w:bCs/>
                                <w:sz w:val="25"/>
                                <w:szCs w:val="25"/>
                              </w:rPr>
                            </w:pPr>
                          </w:p>
                          <w:p w14:paraId="5A4E215E" w14:textId="77777777" w:rsidR="009514E3" w:rsidRDefault="009514E3">
                            <w:pPr>
                              <w:jc w:val="center"/>
                              <w:rPr>
                                <w:rFonts w:ascii="Book Antiqua" w:eastAsia="Book Antiqua" w:hAnsi="Book Antiqua" w:cs="Book Antiqua"/>
                                <w:sz w:val="28"/>
                                <w:szCs w:val="28"/>
                              </w:rPr>
                            </w:pPr>
                            <w:r>
                              <w:rPr>
                                <w:rFonts w:ascii="Book Antiqua"/>
                                <w:b/>
                                <w:color w:val="3F3F3E"/>
                                <w:spacing w:val="2"/>
                                <w:w w:val="105"/>
                                <w:sz w:val="28"/>
                              </w:rPr>
                              <w:t>Ch</w:t>
                            </w:r>
                            <w:r>
                              <w:rPr>
                                <w:rFonts w:ascii="Book Antiqua"/>
                                <w:b/>
                                <w:color w:val="3F3F3E"/>
                                <w:w w:val="105"/>
                                <w:sz w:val="28"/>
                              </w:rPr>
                              <w:t>at</w:t>
                            </w:r>
                          </w:p>
                        </w:tc>
                      </w:tr>
                      <w:tr w:rsidR="009514E3" w14:paraId="6E4CDA28"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A5AFE5D" w14:textId="77777777" w:rsidR="009514E3" w:rsidRDefault="009514E3">
                            <w:pPr>
                              <w:rPr>
                                <w:rFonts w:ascii="Arial" w:eastAsia="Arial" w:hAnsi="Arial" w:cs="Arial"/>
                                <w:b/>
                                <w:bCs/>
                                <w:sz w:val="25"/>
                                <w:szCs w:val="25"/>
                              </w:rPr>
                            </w:pPr>
                          </w:p>
                          <w:p w14:paraId="7FDD1132" w14:textId="77777777" w:rsidR="009514E3" w:rsidRDefault="009514E3">
                            <w:pPr>
                              <w:ind w:left="1494"/>
                              <w:rPr>
                                <w:rFonts w:ascii="Book Antiqua" w:eastAsia="Book Antiqua" w:hAnsi="Book Antiqua" w:cs="Book Antiqua"/>
                                <w:sz w:val="28"/>
                                <w:szCs w:val="28"/>
                              </w:rPr>
                            </w:pPr>
                            <w:r>
                              <w:rPr>
                                <w:rFonts w:ascii="Book Antiqua"/>
                                <w:b/>
                                <w:color w:val="3F3F3E"/>
                                <w:sz w:val="28"/>
                              </w:rPr>
                              <w:t>Community</w:t>
                            </w:r>
                          </w:p>
                        </w:tc>
                        <w:tc>
                          <w:tcPr>
                            <w:tcW w:w="4587" w:type="dxa"/>
                            <w:tcBorders>
                              <w:top w:val="single" w:sz="4" w:space="0" w:color="3F3F3E"/>
                              <w:left w:val="single" w:sz="4" w:space="0" w:color="3F3F3E"/>
                              <w:bottom w:val="single" w:sz="4" w:space="0" w:color="3F3F3E"/>
                              <w:right w:val="single" w:sz="4" w:space="0" w:color="3F3F3E"/>
                            </w:tcBorders>
                          </w:tcPr>
                          <w:p w14:paraId="5EE9B315" w14:textId="77777777" w:rsidR="009514E3" w:rsidRDefault="009514E3">
                            <w:pPr>
                              <w:rPr>
                                <w:rFonts w:ascii="Arial" w:eastAsia="Arial" w:hAnsi="Arial" w:cs="Arial"/>
                                <w:b/>
                                <w:bCs/>
                                <w:sz w:val="25"/>
                                <w:szCs w:val="25"/>
                              </w:rPr>
                            </w:pPr>
                          </w:p>
                          <w:p w14:paraId="468819A6" w14:textId="77777777" w:rsidR="009514E3" w:rsidRDefault="009514E3">
                            <w:pPr>
                              <w:jc w:val="center"/>
                              <w:rPr>
                                <w:rFonts w:ascii="Book Antiqua" w:eastAsia="Book Antiqua" w:hAnsi="Book Antiqua" w:cs="Book Antiqua"/>
                                <w:sz w:val="28"/>
                                <w:szCs w:val="28"/>
                              </w:rPr>
                            </w:pPr>
                            <w:r>
                              <w:rPr>
                                <w:rFonts w:ascii="Book Antiqua"/>
                                <w:b/>
                                <w:color w:val="3F3F3E"/>
                                <w:sz w:val="28"/>
                              </w:rPr>
                              <w:t>Cookies</w:t>
                            </w:r>
                          </w:p>
                        </w:tc>
                      </w:tr>
                      <w:tr w:rsidR="009514E3" w14:paraId="28C1A1B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55A1D1B" w14:textId="77777777" w:rsidR="009514E3" w:rsidRDefault="009514E3">
                            <w:pPr>
                              <w:rPr>
                                <w:rFonts w:ascii="Arial" w:eastAsia="Arial" w:hAnsi="Arial" w:cs="Arial"/>
                                <w:b/>
                                <w:bCs/>
                                <w:sz w:val="25"/>
                                <w:szCs w:val="25"/>
                              </w:rPr>
                            </w:pPr>
                          </w:p>
                          <w:p w14:paraId="3D1B4FED" w14:textId="77777777" w:rsidR="009514E3" w:rsidRDefault="009514E3">
                            <w:pPr>
                              <w:ind w:left="1402"/>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hokammer</w:t>
                            </w:r>
                          </w:p>
                        </w:tc>
                        <w:tc>
                          <w:tcPr>
                            <w:tcW w:w="4587" w:type="dxa"/>
                            <w:tcBorders>
                              <w:top w:val="single" w:sz="4" w:space="0" w:color="3F3F3E"/>
                              <w:left w:val="single" w:sz="4" w:space="0" w:color="3F3F3E"/>
                              <w:bottom w:val="single" w:sz="4" w:space="0" w:color="3F3F3E"/>
                              <w:right w:val="single" w:sz="4" w:space="0" w:color="3F3F3E"/>
                            </w:tcBorders>
                          </w:tcPr>
                          <w:p w14:paraId="5BD61D00" w14:textId="77777777" w:rsidR="009514E3" w:rsidRDefault="009514E3">
                            <w:pPr>
                              <w:rPr>
                                <w:rFonts w:ascii="Arial" w:eastAsia="Arial" w:hAnsi="Arial" w:cs="Arial"/>
                                <w:b/>
                                <w:bCs/>
                                <w:sz w:val="25"/>
                                <w:szCs w:val="25"/>
                              </w:rPr>
                            </w:pPr>
                          </w:p>
                          <w:p w14:paraId="4023640A" w14:textId="77777777" w:rsidR="009514E3" w:rsidRDefault="009514E3">
                            <w:pPr>
                              <w:ind w:left="591"/>
                              <w:rPr>
                                <w:rFonts w:ascii="Book Antiqua" w:eastAsia="Book Antiqua" w:hAnsi="Book Antiqua" w:cs="Book Antiqua"/>
                                <w:sz w:val="28"/>
                                <w:szCs w:val="28"/>
                              </w:rPr>
                            </w:pPr>
                            <w:r>
                              <w:rPr>
                                <w:rFonts w:ascii="Book Antiqua"/>
                                <w:b/>
                                <w:color w:val="3F3F3E"/>
                                <w:spacing w:val="1"/>
                                <w:w w:val="105"/>
                                <w:sz w:val="28"/>
                              </w:rPr>
                              <w:t>E</w:t>
                            </w:r>
                            <w:r>
                              <w:rPr>
                                <w:rFonts w:ascii="Book Antiqua"/>
                                <w:b/>
                                <w:color w:val="3F3F3E"/>
                                <w:w w:val="105"/>
                                <w:sz w:val="28"/>
                              </w:rPr>
                              <w:t>c</w:t>
                            </w:r>
                            <w:r>
                              <w:rPr>
                                <w:rFonts w:ascii="Book Antiqua"/>
                                <w:b/>
                                <w:color w:val="3F3F3E"/>
                                <w:spacing w:val="1"/>
                                <w:w w:val="105"/>
                                <w:sz w:val="28"/>
                              </w:rPr>
                              <w:t>h</w:t>
                            </w:r>
                            <w:r>
                              <w:rPr>
                                <w:rFonts w:ascii="Book Antiqua"/>
                                <w:b/>
                                <w:color w:val="3F3F3E"/>
                                <w:w w:val="105"/>
                                <w:sz w:val="28"/>
                              </w:rPr>
                              <w:t>t</w:t>
                            </w:r>
                            <w:r>
                              <w:rPr>
                                <w:rFonts w:ascii="Book Antiqua"/>
                                <w:b/>
                                <w:color w:val="3F3F3E"/>
                                <w:spacing w:val="1"/>
                                <w:w w:val="105"/>
                                <w:sz w:val="28"/>
                              </w:rPr>
                              <w:t>zeit-Kommunik</w:t>
                            </w:r>
                            <w:r>
                              <w:rPr>
                                <w:rFonts w:ascii="Book Antiqua"/>
                                <w:b/>
                                <w:color w:val="3F3F3E"/>
                                <w:w w:val="105"/>
                                <w:sz w:val="28"/>
                              </w:rPr>
                              <w:t>ati</w:t>
                            </w:r>
                            <w:r>
                              <w:rPr>
                                <w:rFonts w:ascii="Book Antiqua"/>
                                <w:b/>
                                <w:color w:val="3F3F3E"/>
                                <w:spacing w:val="1"/>
                                <w:w w:val="105"/>
                                <w:sz w:val="28"/>
                              </w:rPr>
                              <w:t>on</w:t>
                            </w:r>
                          </w:p>
                        </w:tc>
                      </w:tr>
                      <w:tr w:rsidR="009514E3" w14:paraId="0E98419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76580EF" w14:textId="77777777" w:rsidR="009514E3" w:rsidRDefault="009514E3">
                            <w:pPr>
                              <w:rPr>
                                <w:rFonts w:ascii="Arial" w:eastAsia="Arial" w:hAnsi="Arial" w:cs="Arial"/>
                                <w:b/>
                                <w:bCs/>
                                <w:sz w:val="25"/>
                                <w:szCs w:val="25"/>
                              </w:rPr>
                            </w:pPr>
                          </w:p>
                          <w:p w14:paraId="7C10250A"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w w:val="105"/>
                                <w:sz w:val="28"/>
                              </w:rPr>
                              <w:t>Emoti</w:t>
                            </w:r>
                            <w:r>
                              <w:rPr>
                                <w:rFonts w:ascii="Book Antiqua"/>
                                <w:b/>
                                <w:color w:val="3F3F3E"/>
                                <w:w w:val="105"/>
                                <w:sz w:val="28"/>
                              </w:rPr>
                              <w:t>c</w:t>
                            </w:r>
                            <w:r>
                              <w:rPr>
                                <w:rFonts w:ascii="Book Antiqua"/>
                                <w:b/>
                                <w:color w:val="3F3F3E"/>
                                <w:spacing w:val="1"/>
                                <w:w w:val="105"/>
                                <w:sz w:val="28"/>
                              </w:rPr>
                              <w:t>ons</w:t>
                            </w:r>
                          </w:p>
                        </w:tc>
                        <w:tc>
                          <w:tcPr>
                            <w:tcW w:w="4587" w:type="dxa"/>
                            <w:tcBorders>
                              <w:top w:val="single" w:sz="4" w:space="0" w:color="3F3F3E"/>
                              <w:left w:val="single" w:sz="4" w:space="0" w:color="3F3F3E"/>
                              <w:bottom w:val="single" w:sz="4" w:space="0" w:color="3F3F3E"/>
                              <w:right w:val="single" w:sz="4" w:space="0" w:color="3F3F3E"/>
                            </w:tcBorders>
                          </w:tcPr>
                          <w:p w14:paraId="1269F722" w14:textId="77777777" w:rsidR="009514E3" w:rsidRDefault="009514E3">
                            <w:pPr>
                              <w:rPr>
                                <w:rFonts w:ascii="Arial" w:eastAsia="Arial" w:hAnsi="Arial" w:cs="Arial"/>
                                <w:b/>
                                <w:bCs/>
                                <w:sz w:val="25"/>
                                <w:szCs w:val="25"/>
                              </w:rPr>
                            </w:pPr>
                          </w:p>
                          <w:p w14:paraId="063A88A1"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2"/>
                                <w:w w:val="105"/>
                                <w:sz w:val="28"/>
                              </w:rPr>
                              <w:t>Fac</w:t>
                            </w:r>
                            <w:r>
                              <w:rPr>
                                <w:rFonts w:ascii="Book Antiqua"/>
                                <w:b/>
                                <w:color w:val="3F3F3E"/>
                                <w:spacing w:val="-3"/>
                                <w:w w:val="105"/>
                                <w:sz w:val="28"/>
                              </w:rPr>
                              <w:t>ebook</w:t>
                            </w:r>
                          </w:p>
                        </w:tc>
                      </w:tr>
                      <w:tr w:rsidR="009514E3" w14:paraId="5E9EEEF3"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218DAB5" w14:textId="77777777" w:rsidR="009514E3" w:rsidRDefault="009514E3">
                            <w:pPr>
                              <w:rPr>
                                <w:rFonts w:ascii="Arial" w:eastAsia="Arial" w:hAnsi="Arial" w:cs="Arial"/>
                                <w:b/>
                                <w:bCs/>
                                <w:sz w:val="25"/>
                                <w:szCs w:val="25"/>
                              </w:rPr>
                            </w:pPr>
                          </w:p>
                          <w:p w14:paraId="0E8B029C" w14:textId="77777777" w:rsidR="009514E3" w:rsidRDefault="009514E3">
                            <w:pPr>
                              <w:ind w:left="1372"/>
                              <w:rPr>
                                <w:rFonts w:ascii="Book Antiqua" w:eastAsia="Book Antiqua" w:hAnsi="Book Antiqua" w:cs="Book Antiqua"/>
                                <w:sz w:val="28"/>
                                <w:szCs w:val="28"/>
                              </w:rPr>
                            </w:pPr>
                            <w:r>
                              <w:rPr>
                                <w:rFonts w:ascii="Book Antiqua"/>
                                <w:b/>
                                <w:color w:val="3F3F3E"/>
                                <w:spacing w:val="-2"/>
                                <w:sz w:val="28"/>
                              </w:rPr>
                              <w:t>Face</w:t>
                            </w:r>
                            <w:r>
                              <w:rPr>
                                <w:rFonts w:ascii="Book Antiqua"/>
                                <w:b/>
                                <w:color w:val="3F3F3E"/>
                                <w:spacing w:val="-3"/>
                                <w:sz w:val="28"/>
                              </w:rPr>
                              <w:t>b</w:t>
                            </w:r>
                            <w:r>
                              <w:rPr>
                                <w:rFonts w:ascii="Book Antiqua"/>
                                <w:b/>
                                <w:color w:val="3F3F3E"/>
                                <w:spacing w:val="-2"/>
                                <w:sz w:val="28"/>
                              </w:rPr>
                              <w:t>ook</w:t>
                            </w:r>
                            <w:r>
                              <w:rPr>
                                <w:rFonts w:ascii="Book Antiqua"/>
                                <w:b/>
                                <w:color w:val="3F3F3E"/>
                                <w:spacing w:val="30"/>
                                <w:sz w:val="28"/>
                              </w:rPr>
                              <w:t xml:space="preserve"> </w:t>
                            </w:r>
                            <w:r>
                              <w:rPr>
                                <w:rFonts w:ascii="Book Antiqua"/>
                                <w:b/>
                                <w:color w:val="3F3F3E"/>
                                <w:spacing w:val="1"/>
                                <w:sz w:val="28"/>
                              </w:rPr>
                              <w:t>Ads</w:t>
                            </w:r>
                          </w:p>
                        </w:tc>
                        <w:tc>
                          <w:tcPr>
                            <w:tcW w:w="4587" w:type="dxa"/>
                            <w:tcBorders>
                              <w:top w:val="single" w:sz="4" w:space="0" w:color="3F3F3E"/>
                              <w:left w:val="single" w:sz="4" w:space="0" w:color="3F3F3E"/>
                              <w:bottom w:val="single" w:sz="4" w:space="0" w:color="3F3F3E"/>
                              <w:right w:val="single" w:sz="4" w:space="0" w:color="3F3F3E"/>
                            </w:tcBorders>
                          </w:tcPr>
                          <w:p w14:paraId="05EFDEA3" w14:textId="77777777" w:rsidR="009514E3" w:rsidRDefault="009514E3">
                            <w:pPr>
                              <w:rPr>
                                <w:rFonts w:ascii="Arial" w:eastAsia="Arial" w:hAnsi="Arial" w:cs="Arial"/>
                                <w:b/>
                                <w:bCs/>
                                <w:sz w:val="25"/>
                                <w:szCs w:val="25"/>
                              </w:rPr>
                            </w:pPr>
                          </w:p>
                          <w:p w14:paraId="5E3CD407" w14:textId="77777777" w:rsidR="009514E3" w:rsidRDefault="009514E3">
                            <w:pPr>
                              <w:ind w:left="1093"/>
                              <w:rPr>
                                <w:rFonts w:ascii="Book Antiqua" w:eastAsia="Book Antiqua" w:hAnsi="Book Antiqua" w:cs="Book Antiqua"/>
                                <w:sz w:val="28"/>
                                <w:szCs w:val="28"/>
                              </w:rPr>
                            </w:pPr>
                            <w:r>
                              <w:rPr>
                                <w:rFonts w:ascii="Book Antiqua"/>
                                <w:b/>
                                <w:color w:val="3F3F3E"/>
                                <w:w w:val="105"/>
                                <w:sz w:val="28"/>
                              </w:rPr>
                              <w:t>Filteralgorithmen</w:t>
                            </w:r>
                          </w:p>
                        </w:tc>
                      </w:tr>
                      <w:tr w:rsidR="009514E3" w14:paraId="1B94DB0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241DB63" w14:textId="77777777" w:rsidR="009514E3" w:rsidRDefault="009514E3">
                            <w:pPr>
                              <w:rPr>
                                <w:rFonts w:ascii="Arial" w:eastAsia="Arial" w:hAnsi="Arial" w:cs="Arial"/>
                                <w:b/>
                                <w:bCs/>
                                <w:sz w:val="25"/>
                                <w:szCs w:val="25"/>
                              </w:rPr>
                            </w:pPr>
                          </w:p>
                          <w:p w14:paraId="038A2927" w14:textId="77777777" w:rsidR="009514E3" w:rsidRDefault="009514E3">
                            <w:pPr>
                              <w:ind w:left="602"/>
                              <w:rPr>
                                <w:rFonts w:ascii="Book Antiqua" w:eastAsia="Book Antiqua" w:hAnsi="Book Antiqua" w:cs="Book Antiqua"/>
                                <w:sz w:val="28"/>
                                <w:szCs w:val="28"/>
                              </w:rPr>
                            </w:pPr>
                            <w:r>
                              <w:rPr>
                                <w:rFonts w:ascii="Book Antiqua"/>
                                <w:b/>
                                <w:color w:val="3F3F3E"/>
                                <w:sz w:val="28"/>
                              </w:rPr>
                              <w:t>Filter</w:t>
                            </w:r>
                            <w:r>
                              <w:rPr>
                                <w:rFonts w:ascii="Book Antiqua"/>
                                <w:b/>
                                <w:color w:val="3F3F3E"/>
                                <w:spacing w:val="2"/>
                                <w:sz w:val="28"/>
                              </w:rPr>
                              <w:t xml:space="preserve"> </w:t>
                            </w:r>
                            <w:r>
                              <w:rPr>
                                <w:rFonts w:ascii="Book Antiqua"/>
                                <w:b/>
                                <w:color w:val="3F3F3E"/>
                                <w:sz w:val="28"/>
                              </w:rPr>
                              <w:t>Bubble</w:t>
                            </w:r>
                            <w:r>
                              <w:rPr>
                                <w:rFonts w:ascii="Book Antiqua"/>
                                <w:b/>
                                <w:color w:val="3F3F3E"/>
                                <w:spacing w:val="3"/>
                                <w:sz w:val="28"/>
                              </w:rPr>
                              <w:t xml:space="preserve"> </w:t>
                            </w:r>
                            <w:r>
                              <w:rPr>
                                <w:rFonts w:ascii="Book Antiqua"/>
                                <w:b/>
                                <w:color w:val="3F3F3E"/>
                                <w:w w:val="85"/>
                                <w:sz w:val="28"/>
                              </w:rPr>
                              <w:t>|</w:t>
                            </w:r>
                            <w:r>
                              <w:rPr>
                                <w:rFonts w:ascii="Book Antiqua"/>
                                <w:b/>
                                <w:color w:val="3F3F3E"/>
                                <w:spacing w:val="12"/>
                                <w:w w:val="85"/>
                                <w:sz w:val="28"/>
                              </w:rPr>
                              <w:t xml:space="preserve"> </w:t>
                            </w:r>
                            <w:r>
                              <w:rPr>
                                <w:rFonts w:ascii="Book Antiqua"/>
                                <w:b/>
                                <w:color w:val="3F3F3E"/>
                                <w:sz w:val="28"/>
                              </w:rPr>
                              <w:t>Filterblase</w:t>
                            </w:r>
                          </w:p>
                        </w:tc>
                        <w:tc>
                          <w:tcPr>
                            <w:tcW w:w="4587" w:type="dxa"/>
                            <w:tcBorders>
                              <w:top w:val="single" w:sz="4" w:space="0" w:color="3F3F3E"/>
                              <w:left w:val="single" w:sz="4" w:space="0" w:color="3F3F3E"/>
                              <w:bottom w:val="single" w:sz="4" w:space="0" w:color="3F3F3E"/>
                              <w:right w:val="single" w:sz="4" w:space="0" w:color="3F3F3E"/>
                            </w:tcBorders>
                          </w:tcPr>
                          <w:p w14:paraId="66597BE2" w14:textId="77777777" w:rsidR="009514E3" w:rsidRDefault="009514E3">
                            <w:pPr>
                              <w:rPr>
                                <w:rFonts w:ascii="Arial" w:eastAsia="Arial" w:hAnsi="Arial" w:cs="Arial"/>
                                <w:b/>
                                <w:bCs/>
                                <w:sz w:val="25"/>
                                <w:szCs w:val="25"/>
                              </w:rPr>
                            </w:pPr>
                          </w:p>
                          <w:p w14:paraId="11F26838"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4"/>
                                <w:sz w:val="28"/>
                              </w:rPr>
                              <w:t>F</w:t>
                            </w:r>
                            <w:r>
                              <w:rPr>
                                <w:rFonts w:ascii="Book Antiqua"/>
                                <w:b/>
                                <w:color w:val="3F3F3E"/>
                                <w:spacing w:val="2"/>
                                <w:sz w:val="28"/>
                              </w:rPr>
                              <w:t>oll</w:t>
                            </w:r>
                            <w:r>
                              <w:rPr>
                                <w:rFonts w:ascii="Book Antiqua"/>
                                <w:b/>
                                <w:color w:val="3F3F3E"/>
                                <w:spacing w:val="-1"/>
                                <w:sz w:val="28"/>
                              </w:rPr>
                              <w:t>o</w:t>
                            </w:r>
                            <w:r>
                              <w:rPr>
                                <w:rFonts w:ascii="Book Antiqua"/>
                                <w:b/>
                                <w:color w:val="3F3F3E"/>
                                <w:spacing w:val="-2"/>
                                <w:sz w:val="28"/>
                              </w:rPr>
                              <w:t>w</w:t>
                            </w:r>
                            <w:r>
                              <w:rPr>
                                <w:rFonts w:ascii="Book Antiqua"/>
                                <w:b/>
                                <w:color w:val="3F3F3E"/>
                                <w:spacing w:val="1"/>
                                <w:sz w:val="28"/>
                              </w:rPr>
                              <w:t>er</w:t>
                            </w:r>
                          </w:p>
                        </w:tc>
                      </w:tr>
                      <w:tr w:rsidR="009514E3" w14:paraId="13B8A869"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8A3553D" w14:textId="77777777" w:rsidR="009514E3" w:rsidRDefault="009514E3">
                            <w:pPr>
                              <w:rPr>
                                <w:rFonts w:ascii="Arial" w:eastAsia="Arial" w:hAnsi="Arial" w:cs="Arial"/>
                                <w:b/>
                                <w:bCs/>
                                <w:sz w:val="25"/>
                                <w:szCs w:val="25"/>
                              </w:rPr>
                            </w:pPr>
                          </w:p>
                          <w:p w14:paraId="6D09D9C0"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2"/>
                                <w:w w:val="105"/>
                                <w:sz w:val="28"/>
                              </w:rPr>
                              <w:t>Forum</w:t>
                            </w:r>
                          </w:p>
                        </w:tc>
                        <w:tc>
                          <w:tcPr>
                            <w:tcW w:w="4587" w:type="dxa"/>
                            <w:tcBorders>
                              <w:top w:val="single" w:sz="4" w:space="0" w:color="3F3F3E"/>
                              <w:left w:val="single" w:sz="4" w:space="0" w:color="3F3F3E"/>
                              <w:bottom w:val="single" w:sz="4" w:space="0" w:color="3F3F3E"/>
                              <w:right w:val="single" w:sz="4" w:space="0" w:color="3F3F3E"/>
                            </w:tcBorders>
                          </w:tcPr>
                          <w:p w14:paraId="2DF39DBA" w14:textId="77777777" w:rsidR="009514E3" w:rsidRDefault="009514E3">
                            <w:pPr>
                              <w:rPr>
                                <w:rFonts w:ascii="Arial" w:eastAsia="Arial" w:hAnsi="Arial" w:cs="Arial"/>
                                <w:b/>
                                <w:bCs/>
                                <w:sz w:val="25"/>
                                <w:szCs w:val="25"/>
                              </w:rPr>
                            </w:pPr>
                          </w:p>
                          <w:p w14:paraId="75F6AF86" w14:textId="77777777" w:rsidR="009514E3" w:rsidRDefault="009514E3">
                            <w:pPr>
                              <w:ind w:left="2"/>
                              <w:jc w:val="center"/>
                              <w:rPr>
                                <w:rFonts w:ascii="Book Antiqua" w:eastAsia="Book Antiqua" w:hAnsi="Book Antiqua" w:cs="Book Antiqua"/>
                                <w:sz w:val="28"/>
                                <w:szCs w:val="28"/>
                              </w:rPr>
                            </w:pPr>
                            <w:r>
                              <w:rPr>
                                <w:rFonts w:ascii="Book Antiqua"/>
                                <w:b/>
                                <w:color w:val="3F3F3E"/>
                                <w:spacing w:val="-1"/>
                                <w:w w:val="105"/>
                                <w:sz w:val="28"/>
                              </w:rPr>
                              <w:t>Fr</w:t>
                            </w:r>
                            <w:r>
                              <w:rPr>
                                <w:rFonts w:ascii="Book Antiqua"/>
                                <w:b/>
                                <w:color w:val="3F3F3E"/>
                                <w:spacing w:val="-2"/>
                                <w:w w:val="105"/>
                                <w:sz w:val="28"/>
                              </w:rPr>
                              <w:t>aming</w:t>
                            </w:r>
                          </w:p>
                        </w:tc>
                      </w:tr>
                      <w:tr w:rsidR="009514E3" w14:paraId="4042DC51"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E217A05" w14:textId="77777777" w:rsidR="009514E3" w:rsidRDefault="009514E3">
                            <w:pPr>
                              <w:rPr>
                                <w:rFonts w:ascii="Arial" w:eastAsia="Arial" w:hAnsi="Arial" w:cs="Arial"/>
                                <w:b/>
                                <w:bCs/>
                                <w:sz w:val="25"/>
                                <w:szCs w:val="25"/>
                              </w:rPr>
                            </w:pPr>
                          </w:p>
                          <w:p w14:paraId="5552DC4B" w14:textId="77777777" w:rsidR="009514E3" w:rsidRDefault="009514E3">
                            <w:pPr>
                              <w:ind w:left="1525"/>
                              <w:rPr>
                                <w:rFonts w:ascii="Book Antiqua" w:eastAsia="Book Antiqua" w:hAnsi="Book Antiqua" w:cs="Book Antiqua"/>
                                <w:sz w:val="28"/>
                                <w:szCs w:val="28"/>
                              </w:rPr>
                            </w:pPr>
                            <w:r>
                              <w:rPr>
                                <w:rFonts w:ascii="Book Antiqua"/>
                                <w:b/>
                                <w:color w:val="3F3F3E"/>
                                <w:spacing w:val="1"/>
                                <w:sz w:val="28"/>
                              </w:rPr>
                              <w:t>G</w:t>
                            </w:r>
                            <w:r>
                              <w:rPr>
                                <w:rFonts w:ascii="Book Antiqua"/>
                                <w:b/>
                                <w:color w:val="3F3F3E"/>
                                <w:sz w:val="28"/>
                              </w:rPr>
                              <w:t>a</w:t>
                            </w:r>
                            <w:r>
                              <w:rPr>
                                <w:rFonts w:ascii="Book Antiqua"/>
                                <w:b/>
                                <w:color w:val="3F3F3E"/>
                                <w:spacing w:val="-6"/>
                                <w:sz w:val="28"/>
                              </w:rPr>
                              <w:t>t</w:t>
                            </w:r>
                            <w:r>
                              <w:rPr>
                                <w:rFonts w:ascii="Book Antiqua"/>
                                <w:b/>
                                <w:color w:val="3F3F3E"/>
                                <w:spacing w:val="1"/>
                                <w:sz w:val="28"/>
                              </w:rPr>
                              <w:t>e</w:t>
                            </w:r>
                            <w:r>
                              <w:rPr>
                                <w:rFonts w:ascii="Book Antiqua"/>
                                <w:b/>
                                <w:color w:val="3F3F3E"/>
                                <w:spacing w:val="-4"/>
                                <w:sz w:val="28"/>
                              </w:rPr>
                              <w:t>k</w:t>
                            </w:r>
                            <w:r>
                              <w:rPr>
                                <w:rFonts w:ascii="Book Antiqua"/>
                                <w:b/>
                                <w:color w:val="3F3F3E"/>
                                <w:spacing w:val="1"/>
                                <w:sz w:val="28"/>
                              </w:rPr>
                              <w:t>eepe</w:t>
                            </w:r>
                            <w:r>
                              <w:rPr>
                                <w:rFonts w:ascii="Book Antiqua"/>
                                <w:b/>
                                <w:color w:val="3F3F3E"/>
                                <w:sz w:val="28"/>
                              </w:rPr>
                              <w:t>r</w:t>
                            </w:r>
                          </w:p>
                        </w:tc>
                        <w:tc>
                          <w:tcPr>
                            <w:tcW w:w="4587" w:type="dxa"/>
                            <w:tcBorders>
                              <w:top w:val="single" w:sz="4" w:space="0" w:color="3F3F3E"/>
                              <w:left w:val="single" w:sz="4" w:space="0" w:color="3F3F3E"/>
                              <w:bottom w:val="single" w:sz="4" w:space="0" w:color="3F3F3E"/>
                              <w:right w:val="single" w:sz="4" w:space="0" w:color="3F3F3E"/>
                            </w:tcBorders>
                          </w:tcPr>
                          <w:p w14:paraId="66DA1836" w14:textId="77777777" w:rsidR="009514E3" w:rsidRDefault="009514E3">
                            <w:pPr>
                              <w:rPr>
                                <w:rFonts w:ascii="Arial" w:eastAsia="Arial" w:hAnsi="Arial" w:cs="Arial"/>
                                <w:b/>
                                <w:bCs/>
                                <w:sz w:val="25"/>
                                <w:szCs w:val="25"/>
                              </w:rPr>
                            </w:pPr>
                          </w:p>
                          <w:p w14:paraId="57DFD031" w14:textId="77777777" w:rsidR="009514E3" w:rsidRDefault="009514E3">
                            <w:pPr>
                              <w:jc w:val="center"/>
                              <w:rPr>
                                <w:rFonts w:ascii="Book Antiqua" w:eastAsia="Book Antiqua" w:hAnsi="Book Antiqua" w:cs="Book Antiqua"/>
                                <w:sz w:val="28"/>
                                <w:szCs w:val="28"/>
                              </w:rPr>
                            </w:pPr>
                            <w:r>
                              <w:rPr>
                                <w:rFonts w:ascii="Book Antiqua"/>
                                <w:b/>
                                <w:color w:val="3F3F3E"/>
                                <w:w w:val="105"/>
                                <w:sz w:val="28"/>
                              </w:rPr>
                              <w:t>Hashtag</w:t>
                            </w:r>
                          </w:p>
                        </w:tc>
                      </w:tr>
                      <w:tr w:rsidR="009514E3" w14:paraId="510AB48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00AD435" w14:textId="77777777" w:rsidR="009514E3" w:rsidRDefault="009514E3">
                            <w:pPr>
                              <w:rPr>
                                <w:rFonts w:ascii="Arial" w:eastAsia="Arial" w:hAnsi="Arial" w:cs="Arial"/>
                                <w:b/>
                                <w:bCs/>
                                <w:sz w:val="25"/>
                                <w:szCs w:val="25"/>
                              </w:rPr>
                            </w:pPr>
                          </w:p>
                          <w:p w14:paraId="1A7BEBB8" w14:textId="77777777" w:rsidR="009514E3" w:rsidRDefault="009514E3">
                            <w:pPr>
                              <w:ind w:left="2"/>
                              <w:jc w:val="center"/>
                              <w:rPr>
                                <w:rFonts w:ascii="Book Antiqua" w:eastAsia="Book Antiqua" w:hAnsi="Book Antiqua" w:cs="Book Antiqua"/>
                                <w:sz w:val="28"/>
                                <w:szCs w:val="28"/>
                              </w:rPr>
                            </w:pPr>
                            <w:r>
                              <w:rPr>
                                <w:rFonts w:ascii="Book Antiqua"/>
                                <w:b/>
                                <w:color w:val="3F3F3E"/>
                                <w:sz w:val="28"/>
                              </w:rPr>
                              <w:t>In</w:t>
                            </w:r>
                            <w:r>
                              <w:rPr>
                                <w:rFonts w:ascii="Book Antiqua"/>
                                <w:b/>
                                <w:color w:val="3F3F3E"/>
                                <w:spacing w:val="1"/>
                                <w:sz w:val="28"/>
                              </w:rPr>
                              <w:t>fl</w:t>
                            </w:r>
                            <w:r>
                              <w:rPr>
                                <w:rFonts w:ascii="Book Antiqua"/>
                                <w:b/>
                                <w:color w:val="3F3F3E"/>
                                <w:sz w:val="28"/>
                              </w:rPr>
                              <w:t>uencer</w:t>
                            </w:r>
                          </w:p>
                        </w:tc>
                        <w:tc>
                          <w:tcPr>
                            <w:tcW w:w="4587" w:type="dxa"/>
                            <w:tcBorders>
                              <w:top w:val="single" w:sz="4" w:space="0" w:color="3F3F3E"/>
                              <w:left w:val="single" w:sz="4" w:space="0" w:color="3F3F3E"/>
                              <w:bottom w:val="single" w:sz="4" w:space="0" w:color="3F3F3E"/>
                              <w:right w:val="single" w:sz="4" w:space="0" w:color="3F3F3E"/>
                            </w:tcBorders>
                          </w:tcPr>
                          <w:p w14:paraId="1F0EABFE" w14:textId="77777777" w:rsidR="009514E3" w:rsidRDefault="009514E3">
                            <w:pPr>
                              <w:rPr>
                                <w:rFonts w:ascii="Arial" w:eastAsia="Arial" w:hAnsi="Arial" w:cs="Arial"/>
                                <w:b/>
                                <w:bCs/>
                                <w:sz w:val="25"/>
                                <w:szCs w:val="25"/>
                              </w:rPr>
                            </w:pPr>
                          </w:p>
                          <w:p w14:paraId="10E8E0F4" w14:textId="77777777" w:rsidR="009514E3" w:rsidRDefault="009514E3">
                            <w:pPr>
                              <w:ind w:left="2"/>
                              <w:jc w:val="center"/>
                              <w:rPr>
                                <w:rFonts w:ascii="Book Antiqua" w:eastAsia="Book Antiqua" w:hAnsi="Book Antiqua" w:cs="Book Antiqua"/>
                                <w:sz w:val="28"/>
                                <w:szCs w:val="28"/>
                              </w:rPr>
                            </w:pPr>
                            <w:r>
                              <w:rPr>
                                <w:rFonts w:ascii="Book Antiqua"/>
                                <w:b/>
                                <w:color w:val="3F3F3E"/>
                                <w:w w:val="105"/>
                                <w:sz w:val="28"/>
                              </w:rPr>
                              <w:t>Instagram</w:t>
                            </w:r>
                          </w:p>
                        </w:tc>
                      </w:tr>
                      <w:tr w:rsidR="009514E3" w14:paraId="20649B01"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2BC6840" w14:textId="77777777" w:rsidR="009514E3" w:rsidRDefault="009514E3">
                            <w:pPr>
                              <w:rPr>
                                <w:rFonts w:ascii="Arial" w:eastAsia="Arial" w:hAnsi="Arial" w:cs="Arial"/>
                                <w:b/>
                                <w:bCs/>
                                <w:sz w:val="25"/>
                                <w:szCs w:val="25"/>
                              </w:rPr>
                            </w:pPr>
                          </w:p>
                          <w:p w14:paraId="30F8247C" w14:textId="77777777" w:rsidR="009514E3" w:rsidRDefault="009514E3">
                            <w:pPr>
                              <w:ind w:left="1050"/>
                              <w:rPr>
                                <w:rFonts w:ascii="Book Antiqua" w:eastAsia="Book Antiqua" w:hAnsi="Book Antiqua" w:cs="Book Antiqua"/>
                                <w:sz w:val="28"/>
                                <w:szCs w:val="28"/>
                              </w:rPr>
                            </w:pPr>
                            <w:r>
                              <w:rPr>
                                <w:rFonts w:ascii="Book Antiqua"/>
                                <w:b/>
                                <w:color w:val="3F3F3E"/>
                                <w:w w:val="105"/>
                                <w:sz w:val="28"/>
                              </w:rPr>
                              <w:t>Inst</w:t>
                            </w:r>
                            <w:r>
                              <w:rPr>
                                <w:rFonts w:ascii="Book Antiqua"/>
                                <w:b/>
                                <w:color w:val="3F3F3E"/>
                                <w:spacing w:val="1"/>
                                <w:w w:val="105"/>
                                <w:sz w:val="28"/>
                              </w:rPr>
                              <w:t>an</w:t>
                            </w:r>
                            <w:r>
                              <w:rPr>
                                <w:rFonts w:ascii="Book Antiqua"/>
                                <w:b/>
                                <w:color w:val="3F3F3E"/>
                                <w:w w:val="105"/>
                                <w:sz w:val="28"/>
                              </w:rPr>
                              <w:t>t</w:t>
                            </w:r>
                            <w:r>
                              <w:rPr>
                                <w:rFonts w:ascii="Book Antiqua"/>
                                <w:b/>
                                <w:color w:val="3F3F3E"/>
                                <w:spacing w:val="-25"/>
                                <w:w w:val="105"/>
                                <w:sz w:val="28"/>
                              </w:rPr>
                              <w:t xml:space="preserve"> </w:t>
                            </w:r>
                            <w:r>
                              <w:rPr>
                                <w:rFonts w:ascii="Book Antiqua"/>
                                <w:b/>
                                <w:color w:val="3F3F3E"/>
                                <w:spacing w:val="1"/>
                                <w:w w:val="105"/>
                                <w:sz w:val="28"/>
                              </w:rPr>
                              <w:t>Mess</w:t>
                            </w:r>
                            <w:r>
                              <w:rPr>
                                <w:rFonts w:ascii="Book Antiqua"/>
                                <w:b/>
                                <w:color w:val="3F3F3E"/>
                                <w:w w:val="105"/>
                                <w:sz w:val="28"/>
                              </w:rPr>
                              <w:t>a</w:t>
                            </w:r>
                            <w:r>
                              <w:rPr>
                                <w:rFonts w:ascii="Book Antiqua"/>
                                <w:b/>
                                <w:color w:val="3F3F3E"/>
                                <w:spacing w:val="1"/>
                                <w:w w:val="105"/>
                                <w:sz w:val="28"/>
                              </w:rPr>
                              <w:t>ging</w:t>
                            </w:r>
                          </w:p>
                        </w:tc>
                        <w:tc>
                          <w:tcPr>
                            <w:tcW w:w="4587" w:type="dxa"/>
                            <w:tcBorders>
                              <w:top w:val="single" w:sz="4" w:space="0" w:color="3F3F3E"/>
                              <w:left w:val="single" w:sz="4" w:space="0" w:color="3F3F3E"/>
                              <w:bottom w:val="single" w:sz="4" w:space="0" w:color="3F3F3E"/>
                              <w:right w:val="single" w:sz="4" w:space="0" w:color="3F3F3E"/>
                            </w:tcBorders>
                          </w:tcPr>
                          <w:p w14:paraId="3A9C7C98" w14:textId="77777777" w:rsidR="009514E3" w:rsidRDefault="009514E3">
                            <w:pPr>
                              <w:spacing w:before="118" w:line="241" w:lineRule="auto"/>
                              <w:ind w:left="983" w:right="681" w:hanging="301"/>
                              <w:rPr>
                                <w:rFonts w:ascii="Book Antiqua" w:eastAsia="Book Antiqua" w:hAnsi="Book Antiqua" w:cs="Book Antiqua"/>
                                <w:sz w:val="28"/>
                                <w:szCs w:val="28"/>
                              </w:rPr>
                            </w:pPr>
                            <w:r>
                              <w:rPr>
                                <w:rFonts w:ascii="Book Antiqua"/>
                                <w:b/>
                                <w:color w:val="3F3F3E"/>
                                <w:spacing w:val="-2"/>
                                <w:sz w:val="28"/>
                              </w:rPr>
                              <w:t>Kli</w:t>
                            </w:r>
                            <w:r>
                              <w:rPr>
                                <w:rFonts w:ascii="Book Antiqua"/>
                                <w:b/>
                                <w:color w:val="3F3F3E"/>
                                <w:spacing w:val="-1"/>
                                <w:sz w:val="28"/>
                              </w:rPr>
                              <w:t>ckrate</w:t>
                            </w:r>
                            <w:r>
                              <w:rPr>
                                <w:rFonts w:ascii="Book Antiqua"/>
                                <w:b/>
                                <w:color w:val="3F3F3E"/>
                                <w:spacing w:val="-26"/>
                                <w:sz w:val="28"/>
                              </w:rPr>
                              <w:t xml:space="preserve"> </w:t>
                            </w:r>
                            <w:r>
                              <w:rPr>
                                <w:rFonts w:ascii="Book Antiqua"/>
                                <w:b/>
                                <w:color w:val="3F3F3E"/>
                                <w:w w:val="85"/>
                                <w:sz w:val="28"/>
                              </w:rPr>
                              <w:t>|</w:t>
                            </w:r>
                            <w:r>
                              <w:rPr>
                                <w:rFonts w:ascii="Book Antiqua"/>
                                <w:b/>
                                <w:color w:val="3F3F3E"/>
                                <w:spacing w:val="-14"/>
                                <w:w w:val="85"/>
                                <w:sz w:val="28"/>
                              </w:rPr>
                              <w:t xml:space="preserve"> </w:t>
                            </w:r>
                            <w:r>
                              <w:rPr>
                                <w:rFonts w:ascii="Book Antiqua"/>
                                <w:b/>
                                <w:color w:val="3F3F3E"/>
                                <w:sz w:val="28"/>
                              </w:rPr>
                              <w:t>Click</w:t>
                            </w:r>
                            <w:r>
                              <w:rPr>
                                <w:rFonts w:ascii="Book Antiqua"/>
                                <w:b/>
                                <w:color w:val="3F3F3E"/>
                                <w:spacing w:val="-25"/>
                                <w:sz w:val="28"/>
                              </w:rPr>
                              <w:t xml:space="preserve"> </w:t>
                            </w:r>
                            <w:r>
                              <w:rPr>
                                <w:rFonts w:ascii="Book Antiqua"/>
                                <w:b/>
                                <w:color w:val="3F3F3E"/>
                                <w:spacing w:val="1"/>
                                <w:sz w:val="28"/>
                              </w:rPr>
                              <w:t>Ra</w:t>
                            </w:r>
                            <w:r>
                              <w:rPr>
                                <w:rFonts w:ascii="Book Antiqua"/>
                                <w:b/>
                                <w:color w:val="3F3F3E"/>
                                <w:sz w:val="28"/>
                              </w:rPr>
                              <w:t>ting</w:t>
                            </w:r>
                            <w:r>
                              <w:rPr>
                                <w:rFonts w:ascii="Book Antiqua"/>
                                <w:b/>
                                <w:color w:val="3F3F3E"/>
                                <w:spacing w:val="-25"/>
                                <w:sz w:val="28"/>
                              </w:rPr>
                              <w:t xml:space="preserve"> </w:t>
                            </w:r>
                            <w:r>
                              <w:rPr>
                                <w:rFonts w:ascii="Book Antiqua"/>
                                <w:b/>
                                <w:color w:val="3F3F3E"/>
                                <w:w w:val="85"/>
                                <w:sz w:val="28"/>
                              </w:rPr>
                              <w:t>|</w:t>
                            </w:r>
                            <w:r>
                              <w:rPr>
                                <w:rFonts w:ascii="Book Antiqua"/>
                                <w:b/>
                                <w:color w:val="3F3F3E"/>
                                <w:spacing w:val="29"/>
                                <w:w w:val="46"/>
                                <w:sz w:val="28"/>
                              </w:rPr>
                              <w:t xml:space="preserve"> </w:t>
                            </w:r>
                            <w:r>
                              <w:rPr>
                                <w:rFonts w:ascii="Book Antiqua"/>
                                <w:b/>
                                <w:color w:val="3F3F3E"/>
                                <w:spacing w:val="-2"/>
                                <w:sz w:val="28"/>
                              </w:rPr>
                              <w:t>Cli</w:t>
                            </w:r>
                            <w:r>
                              <w:rPr>
                                <w:rFonts w:ascii="Book Antiqua"/>
                                <w:b/>
                                <w:color w:val="3F3F3E"/>
                                <w:spacing w:val="-1"/>
                                <w:sz w:val="28"/>
                              </w:rPr>
                              <w:t>ck</w:t>
                            </w:r>
                            <w:r>
                              <w:rPr>
                                <w:rFonts w:ascii="Book Antiqua"/>
                                <w:b/>
                                <w:color w:val="3F3F3E"/>
                                <w:spacing w:val="-2"/>
                                <w:sz w:val="28"/>
                              </w:rPr>
                              <w:t>-</w:t>
                            </w:r>
                            <w:r>
                              <w:rPr>
                                <w:rFonts w:ascii="Book Antiqua"/>
                                <w:b/>
                                <w:color w:val="3F3F3E"/>
                                <w:spacing w:val="-1"/>
                                <w:sz w:val="28"/>
                              </w:rPr>
                              <w:t>Through-Rate</w:t>
                            </w:r>
                          </w:p>
                        </w:tc>
                      </w:tr>
                      <w:tr w:rsidR="009514E3" w14:paraId="10943371"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E9B294A" w14:textId="77777777" w:rsidR="009514E3" w:rsidRDefault="009514E3">
                            <w:pPr>
                              <w:rPr>
                                <w:rFonts w:ascii="Arial" w:eastAsia="Arial" w:hAnsi="Arial" w:cs="Arial"/>
                                <w:b/>
                                <w:bCs/>
                                <w:sz w:val="25"/>
                                <w:szCs w:val="25"/>
                              </w:rPr>
                            </w:pPr>
                          </w:p>
                          <w:p w14:paraId="318BD101" w14:textId="77777777" w:rsidR="009514E3" w:rsidRDefault="009514E3">
                            <w:pPr>
                              <w:ind w:left="1413"/>
                              <w:rPr>
                                <w:rFonts w:ascii="Book Antiqua" w:eastAsia="Book Antiqua" w:hAnsi="Book Antiqua" w:cs="Book Antiqua"/>
                                <w:sz w:val="28"/>
                                <w:szCs w:val="28"/>
                              </w:rPr>
                            </w:pPr>
                            <w:r>
                              <w:rPr>
                                <w:rFonts w:ascii="Book Antiqua"/>
                                <w:b/>
                                <w:color w:val="3F3F3E"/>
                                <w:w w:val="105"/>
                                <w:sz w:val="28"/>
                              </w:rPr>
                              <w:t>Kommentare</w:t>
                            </w:r>
                          </w:p>
                        </w:tc>
                        <w:tc>
                          <w:tcPr>
                            <w:tcW w:w="4587" w:type="dxa"/>
                            <w:tcBorders>
                              <w:top w:val="single" w:sz="4" w:space="0" w:color="3F3F3E"/>
                              <w:left w:val="single" w:sz="4" w:space="0" w:color="3F3F3E"/>
                              <w:bottom w:val="single" w:sz="4" w:space="0" w:color="3F3F3E"/>
                              <w:right w:val="single" w:sz="4" w:space="0" w:color="3F3F3E"/>
                            </w:tcBorders>
                          </w:tcPr>
                          <w:p w14:paraId="5BDDD406" w14:textId="77777777" w:rsidR="009514E3" w:rsidRDefault="009514E3">
                            <w:pPr>
                              <w:rPr>
                                <w:rFonts w:ascii="Arial" w:eastAsia="Arial" w:hAnsi="Arial" w:cs="Arial"/>
                                <w:b/>
                                <w:bCs/>
                                <w:sz w:val="25"/>
                                <w:szCs w:val="25"/>
                              </w:rPr>
                            </w:pPr>
                          </w:p>
                          <w:p w14:paraId="681BE104" w14:textId="77777777" w:rsidR="009514E3" w:rsidRDefault="009514E3">
                            <w:pPr>
                              <w:jc w:val="center"/>
                              <w:rPr>
                                <w:rFonts w:ascii="Book Antiqua" w:eastAsia="Book Antiqua" w:hAnsi="Book Antiqua" w:cs="Book Antiqua"/>
                                <w:sz w:val="28"/>
                                <w:szCs w:val="28"/>
                              </w:rPr>
                            </w:pPr>
                            <w:r>
                              <w:rPr>
                                <w:rFonts w:ascii="Book Antiqua"/>
                                <w:b/>
                                <w:color w:val="3F3F3E"/>
                                <w:sz w:val="28"/>
                              </w:rPr>
                              <w:t>Like</w:t>
                            </w:r>
                          </w:p>
                        </w:tc>
                      </w:tr>
                    </w:tbl>
                    <w:p w14:paraId="2086397D" w14:textId="77777777" w:rsidR="009514E3" w:rsidRDefault="009514E3" w:rsidP="009514E3"/>
                  </w:txbxContent>
                </v:textbox>
                <w10:anchorlock/>
              </v:shape>
            </w:pict>
          </mc:Fallback>
        </mc:AlternateContent>
      </w:r>
    </w:p>
    <w:p w14:paraId="406CC149" w14:textId="77777777" w:rsidR="009514E3" w:rsidRDefault="009514E3" w:rsidP="009514E3"/>
    <w:p w14:paraId="273FE51D" w14:textId="77777777" w:rsidR="009514E3" w:rsidRDefault="009514E3" w:rsidP="009514E3"/>
    <w:p w14:paraId="594549F9" w14:textId="77777777" w:rsidR="009514E3" w:rsidRDefault="009514E3" w:rsidP="009514E3"/>
    <w:p w14:paraId="5233B763" w14:textId="77777777" w:rsidR="009514E3" w:rsidRDefault="009514E3" w:rsidP="009514E3"/>
    <w:p w14:paraId="250F3A51" w14:textId="77777777" w:rsidR="009514E3" w:rsidRDefault="009514E3" w:rsidP="009514E3"/>
    <w:p w14:paraId="543CF7BD" w14:textId="77777777" w:rsidR="009514E3" w:rsidRDefault="009514E3" w:rsidP="009514E3"/>
    <w:tbl>
      <w:tblPr>
        <w:tblW w:w="0" w:type="auto"/>
        <w:tblInd w:w="114" w:type="dxa"/>
        <w:tblLayout w:type="fixed"/>
        <w:tblLook w:val="01E0" w:firstRow="1" w:lastRow="1" w:firstColumn="1" w:lastColumn="1" w:noHBand="0" w:noVBand="0"/>
      </w:tblPr>
      <w:tblGrid>
        <w:gridCol w:w="4587"/>
        <w:gridCol w:w="4587"/>
      </w:tblGrid>
      <w:tr w:rsidR="009514E3" w14:paraId="07E2F657" w14:textId="77777777" w:rsidTr="009514E3">
        <w:trPr>
          <w:trHeight w:hRule="exact" w:val="925"/>
        </w:trPr>
        <w:tc>
          <w:tcPr>
            <w:tcW w:w="4587" w:type="dxa"/>
            <w:tcBorders>
              <w:top w:val="single" w:sz="4" w:space="0" w:color="3F3F3E"/>
              <w:left w:val="single" w:sz="4" w:space="0" w:color="3F3F3E"/>
              <w:bottom w:val="single" w:sz="4" w:space="0" w:color="3F3F3E"/>
              <w:right w:val="single" w:sz="4" w:space="0" w:color="3F3F3E"/>
            </w:tcBorders>
          </w:tcPr>
          <w:p w14:paraId="41F8DDFC" w14:textId="77777777" w:rsidR="009514E3" w:rsidRDefault="009514E3" w:rsidP="009514E3">
            <w:pPr>
              <w:pStyle w:val="TableParagraph"/>
              <w:spacing w:before="1"/>
              <w:rPr>
                <w:rFonts w:ascii="Arial" w:eastAsia="Arial" w:hAnsi="Arial" w:cs="Arial"/>
                <w:b/>
                <w:bCs/>
                <w:sz w:val="25"/>
                <w:szCs w:val="25"/>
              </w:rPr>
            </w:pPr>
          </w:p>
          <w:p w14:paraId="0368DB9A" w14:textId="77777777" w:rsidR="009514E3" w:rsidRDefault="009514E3" w:rsidP="009514E3">
            <w:pPr>
              <w:pStyle w:val="TableParagraph"/>
              <w:ind w:left="1236"/>
              <w:rPr>
                <w:rFonts w:ascii="Book Antiqua" w:eastAsia="Book Antiqua" w:hAnsi="Book Antiqua" w:cs="Book Antiqua"/>
                <w:sz w:val="28"/>
                <w:szCs w:val="28"/>
              </w:rPr>
            </w:pPr>
            <w:r>
              <w:rPr>
                <w:rFonts w:ascii="Book Antiqua" w:hAnsi="Book Antiqua"/>
                <w:b/>
                <w:color w:val="3F3F3E"/>
                <w:w w:val="105"/>
                <w:sz w:val="28"/>
              </w:rPr>
              <w:t>Netzneutralität</w:t>
            </w:r>
          </w:p>
        </w:tc>
        <w:tc>
          <w:tcPr>
            <w:tcW w:w="4587" w:type="dxa"/>
            <w:tcBorders>
              <w:top w:val="single" w:sz="4" w:space="0" w:color="3F3F3E"/>
              <w:left w:val="single" w:sz="4" w:space="0" w:color="3F3F3E"/>
              <w:bottom w:val="single" w:sz="4" w:space="0" w:color="3F3F3E"/>
              <w:right w:val="single" w:sz="4" w:space="0" w:color="3F3F3E"/>
            </w:tcBorders>
          </w:tcPr>
          <w:p w14:paraId="68BD4842" w14:textId="77777777" w:rsidR="009514E3" w:rsidRDefault="009514E3" w:rsidP="009514E3">
            <w:pPr>
              <w:pStyle w:val="TableParagraph"/>
              <w:spacing w:before="1"/>
              <w:rPr>
                <w:rFonts w:ascii="Arial" w:eastAsia="Arial" w:hAnsi="Arial" w:cs="Arial"/>
                <w:b/>
                <w:bCs/>
                <w:sz w:val="25"/>
                <w:szCs w:val="25"/>
              </w:rPr>
            </w:pPr>
          </w:p>
          <w:p w14:paraId="4089F759"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spacing w:val="-1"/>
                <w:sz w:val="28"/>
              </w:rPr>
              <w:t>Newsfeed</w:t>
            </w:r>
          </w:p>
        </w:tc>
      </w:tr>
      <w:tr w:rsidR="009514E3" w14:paraId="54525B99"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9111563" w14:textId="77777777" w:rsidR="009514E3" w:rsidRDefault="009514E3" w:rsidP="009514E3">
            <w:pPr>
              <w:pStyle w:val="TableParagraph"/>
              <w:spacing w:before="118" w:line="241" w:lineRule="auto"/>
              <w:ind w:left="642" w:right="640" w:firstLine="47"/>
              <w:rPr>
                <w:rFonts w:ascii="Book Antiqua" w:eastAsia="Book Antiqua" w:hAnsi="Book Antiqua" w:cs="Book Antiqua"/>
                <w:sz w:val="28"/>
                <w:szCs w:val="28"/>
              </w:rPr>
            </w:pPr>
            <w:r>
              <w:rPr>
                <w:rFonts w:ascii="Book Antiqua"/>
                <w:b/>
                <w:color w:val="3F3F3E"/>
                <w:spacing w:val="-1"/>
                <w:sz w:val="28"/>
              </w:rPr>
              <w:t>Nutzerbasierte</w:t>
            </w:r>
            <w:r>
              <w:rPr>
                <w:rFonts w:ascii="Book Antiqua"/>
                <w:b/>
                <w:color w:val="3F3F3E"/>
                <w:spacing w:val="34"/>
                <w:sz w:val="28"/>
              </w:rPr>
              <w:t xml:space="preserve"> </w:t>
            </w:r>
            <w:r>
              <w:rPr>
                <w:rFonts w:ascii="Book Antiqua"/>
                <w:b/>
                <w:color w:val="3F3F3E"/>
                <w:sz w:val="28"/>
              </w:rPr>
              <w:t>Inhalte</w:t>
            </w:r>
            <w:r>
              <w:rPr>
                <w:rFonts w:ascii="Book Antiqua"/>
                <w:b/>
                <w:color w:val="3F3F3E"/>
                <w:spacing w:val="35"/>
                <w:sz w:val="28"/>
              </w:rPr>
              <w:t xml:space="preserve"> </w:t>
            </w:r>
            <w:r>
              <w:rPr>
                <w:rFonts w:ascii="Book Antiqua"/>
                <w:b/>
                <w:color w:val="3F3F3E"/>
                <w:w w:val="85"/>
                <w:sz w:val="28"/>
              </w:rPr>
              <w:t>|</w:t>
            </w:r>
            <w:r>
              <w:rPr>
                <w:rFonts w:ascii="Book Antiqua"/>
                <w:b/>
                <w:color w:val="3F3F3E"/>
                <w:spacing w:val="32"/>
                <w:w w:val="46"/>
                <w:sz w:val="28"/>
              </w:rPr>
              <w:t xml:space="preserve"> </w:t>
            </w:r>
            <w:r>
              <w:rPr>
                <w:rFonts w:ascii="Book Antiqua"/>
                <w:b/>
                <w:color w:val="3F3F3E"/>
                <w:sz w:val="28"/>
              </w:rPr>
              <w:t>User-Generated-Content</w:t>
            </w:r>
          </w:p>
        </w:tc>
        <w:tc>
          <w:tcPr>
            <w:tcW w:w="4587" w:type="dxa"/>
            <w:tcBorders>
              <w:top w:val="single" w:sz="4" w:space="0" w:color="3F3F3E"/>
              <w:left w:val="single" w:sz="4" w:space="0" w:color="3F3F3E"/>
              <w:bottom w:val="single" w:sz="4" w:space="0" w:color="3F3F3E"/>
              <w:right w:val="single" w:sz="4" w:space="0" w:color="3F3F3E"/>
            </w:tcBorders>
          </w:tcPr>
          <w:p w14:paraId="0F6E5022" w14:textId="77777777" w:rsidR="009514E3" w:rsidRDefault="009514E3" w:rsidP="009514E3">
            <w:pPr>
              <w:pStyle w:val="TableParagraph"/>
              <w:spacing w:before="1"/>
              <w:rPr>
                <w:rFonts w:ascii="Arial" w:eastAsia="Arial" w:hAnsi="Arial" w:cs="Arial"/>
                <w:b/>
                <w:bCs/>
                <w:sz w:val="25"/>
                <w:szCs w:val="25"/>
              </w:rPr>
            </w:pPr>
          </w:p>
          <w:p w14:paraId="1604E1AD" w14:textId="77777777" w:rsidR="009514E3" w:rsidRDefault="009514E3" w:rsidP="009514E3">
            <w:pPr>
              <w:pStyle w:val="TableParagraph"/>
              <w:ind w:left="1358"/>
              <w:rPr>
                <w:rFonts w:ascii="Book Antiqua" w:eastAsia="Book Antiqua" w:hAnsi="Book Antiqua" w:cs="Book Antiqua"/>
                <w:sz w:val="28"/>
                <w:szCs w:val="28"/>
              </w:rPr>
            </w:pPr>
            <w:r>
              <w:rPr>
                <w:rFonts w:ascii="Book Antiqua"/>
                <w:b/>
                <w:color w:val="3F3F3E"/>
                <w:spacing w:val="1"/>
                <w:sz w:val="28"/>
              </w:rPr>
              <w:t>Online-</w:t>
            </w:r>
            <w:r>
              <w:rPr>
                <w:rFonts w:ascii="Book Antiqua"/>
                <w:b/>
                <w:color w:val="3F3F3E"/>
                <w:sz w:val="28"/>
              </w:rPr>
              <w:t>Status</w:t>
            </w:r>
          </w:p>
        </w:tc>
      </w:tr>
      <w:tr w:rsidR="009514E3" w14:paraId="46EC1FC7"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690EDCC" w14:textId="77777777" w:rsidR="009514E3" w:rsidRDefault="009514E3" w:rsidP="009514E3">
            <w:pPr>
              <w:pStyle w:val="TableParagraph"/>
              <w:rPr>
                <w:rFonts w:ascii="Arial" w:eastAsia="Arial" w:hAnsi="Arial" w:cs="Arial"/>
                <w:b/>
                <w:bCs/>
                <w:sz w:val="25"/>
                <w:szCs w:val="25"/>
              </w:rPr>
            </w:pPr>
          </w:p>
          <w:p w14:paraId="30FF968F"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w w:val="105"/>
                <w:sz w:val="28"/>
              </w:rPr>
              <w:t>Persuasion</w:t>
            </w:r>
          </w:p>
        </w:tc>
        <w:tc>
          <w:tcPr>
            <w:tcW w:w="4587" w:type="dxa"/>
            <w:tcBorders>
              <w:top w:val="single" w:sz="4" w:space="0" w:color="3F3F3E"/>
              <w:left w:val="single" w:sz="4" w:space="0" w:color="3F3F3E"/>
              <w:bottom w:val="single" w:sz="4" w:space="0" w:color="3F3F3E"/>
              <w:right w:val="single" w:sz="4" w:space="0" w:color="3F3F3E"/>
            </w:tcBorders>
          </w:tcPr>
          <w:p w14:paraId="583FB1B5" w14:textId="77777777" w:rsidR="009514E3" w:rsidRDefault="009514E3" w:rsidP="009514E3">
            <w:pPr>
              <w:pStyle w:val="TableParagraph"/>
              <w:rPr>
                <w:rFonts w:ascii="Arial" w:eastAsia="Arial" w:hAnsi="Arial" w:cs="Arial"/>
                <w:b/>
                <w:bCs/>
                <w:sz w:val="25"/>
                <w:szCs w:val="25"/>
              </w:rPr>
            </w:pPr>
          </w:p>
          <w:p w14:paraId="1E914AB7"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w w:val="110"/>
                <w:sz w:val="28"/>
              </w:rPr>
              <w:t>Pinterest</w:t>
            </w:r>
          </w:p>
        </w:tc>
      </w:tr>
      <w:tr w:rsidR="009514E3" w14:paraId="5E14FF58"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B8BF234" w14:textId="77777777" w:rsidR="009514E3" w:rsidRDefault="009514E3" w:rsidP="009514E3">
            <w:pPr>
              <w:pStyle w:val="TableParagraph"/>
              <w:rPr>
                <w:rFonts w:ascii="Arial" w:eastAsia="Arial" w:hAnsi="Arial" w:cs="Arial"/>
                <w:b/>
                <w:bCs/>
                <w:sz w:val="25"/>
                <w:szCs w:val="25"/>
              </w:rPr>
            </w:pPr>
          </w:p>
          <w:p w14:paraId="72D797B8" w14:textId="77777777" w:rsidR="009514E3" w:rsidRDefault="009514E3" w:rsidP="009514E3">
            <w:pPr>
              <w:pStyle w:val="TableParagraph"/>
              <w:jc w:val="center"/>
              <w:rPr>
                <w:rFonts w:ascii="Book Antiqua" w:eastAsia="Book Antiqua" w:hAnsi="Book Antiqua" w:cs="Book Antiqua"/>
                <w:sz w:val="28"/>
                <w:szCs w:val="28"/>
              </w:rPr>
            </w:pPr>
            <w:r>
              <w:rPr>
                <w:rFonts w:ascii="Book Antiqua"/>
                <w:b/>
                <w:color w:val="3F3F3E"/>
                <w:spacing w:val="-9"/>
                <w:w w:val="110"/>
                <w:sz w:val="28"/>
              </w:rPr>
              <w:t>P</w:t>
            </w:r>
            <w:r>
              <w:rPr>
                <w:rFonts w:ascii="Book Antiqua"/>
                <w:b/>
                <w:color w:val="3F3F3E"/>
                <w:spacing w:val="2"/>
                <w:w w:val="110"/>
                <w:sz w:val="28"/>
              </w:rPr>
              <w:t>os</w:t>
            </w:r>
            <w:r>
              <w:rPr>
                <w:rFonts w:ascii="Book Antiqua"/>
                <w:b/>
                <w:color w:val="3F3F3E"/>
                <w:w w:val="110"/>
                <w:sz w:val="28"/>
              </w:rPr>
              <w:t>t</w:t>
            </w:r>
          </w:p>
        </w:tc>
        <w:tc>
          <w:tcPr>
            <w:tcW w:w="4587" w:type="dxa"/>
            <w:tcBorders>
              <w:top w:val="single" w:sz="4" w:space="0" w:color="3F3F3E"/>
              <w:left w:val="single" w:sz="4" w:space="0" w:color="3F3F3E"/>
              <w:bottom w:val="single" w:sz="4" w:space="0" w:color="3F3F3E"/>
              <w:right w:val="single" w:sz="4" w:space="0" w:color="3F3F3E"/>
            </w:tcBorders>
          </w:tcPr>
          <w:p w14:paraId="53E45E29" w14:textId="77777777" w:rsidR="009514E3" w:rsidRDefault="009514E3" w:rsidP="009514E3">
            <w:pPr>
              <w:pStyle w:val="TableParagraph"/>
              <w:rPr>
                <w:rFonts w:ascii="Arial" w:eastAsia="Arial" w:hAnsi="Arial" w:cs="Arial"/>
                <w:b/>
                <w:bCs/>
                <w:sz w:val="25"/>
                <w:szCs w:val="25"/>
              </w:rPr>
            </w:pPr>
          </w:p>
          <w:p w14:paraId="7AFD2F85" w14:textId="77777777" w:rsidR="009514E3" w:rsidRDefault="009514E3" w:rsidP="009514E3">
            <w:pPr>
              <w:pStyle w:val="TableParagraph"/>
              <w:ind w:right="231"/>
              <w:jc w:val="center"/>
              <w:rPr>
                <w:rFonts w:ascii="Book Antiqua" w:eastAsia="Book Antiqua" w:hAnsi="Book Antiqua" w:cs="Book Antiqua"/>
                <w:sz w:val="28"/>
                <w:szCs w:val="28"/>
              </w:rPr>
            </w:pPr>
            <w:r>
              <w:rPr>
                <w:rFonts w:ascii="Book Antiqua"/>
                <w:b/>
                <w:color w:val="3F3F3E"/>
                <w:sz w:val="28"/>
              </w:rPr>
              <w:t>Pro</w:t>
            </w:r>
            <w:r>
              <w:rPr>
                <w:rFonts w:ascii="Book Antiqua"/>
                <w:b/>
                <w:color w:val="3F3F3E"/>
                <w:spacing w:val="1"/>
                <w:sz w:val="28"/>
              </w:rPr>
              <w:t>fi</w:t>
            </w:r>
          </w:p>
        </w:tc>
      </w:tr>
      <w:tr w:rsidR="009514E3" w14:paraId="0B010375"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694C0E3" w14:textId="77777777" w:rsidR="009514E3" w:rsidRDefault="009514E3" w:rsidP="009514E3">
            <w:pPr>
              <w:pStyle w:val="TableParagraph"/>
              <w:rPr>
                <w:rFonts w:ascii="Arial" w:eastAsia="Arial" w:hAnsi="Arial" w:cs="Arial"/>
                <w:b/>
                <w:bCs/>
                <w:sz w:val="25"/>
                <w:szCs w:val="25"/>
              </w:rPr>
            </w:pPr>
          </w:p>
          <w:p w14:paraId="73B8B035" w14:textId="77777777" w:rsidR="009514E3" w:rsidRDefault="009514E3" w:rsidP="009514E3">
            <w:pPr>
              <w:pStyle w:val="TableParagraph"/>
              <w:tabs>
                <w:tab w:val="left" w:pos="1230"/>
              </w:tabs>
              <w:jc w:val="center"/>
              <w:rPr>
                <w:rFonts w:ascii="Book Antiqua" w:eastAsia="Book Antiqua" w:hAnsi="Book Antiqua" w:cs="Book Antiqua"/>
                <w:sz w:val="28"/>
                <w:szCs w:val="28"/>
              </w:rPr>
            </w:pPr>
            <w:r>
              <w:rPr>
                <w:rFonts w:ascii="Book Antiqua"/>
                <w:b/>
                <w:color w:val="3F3F3E"/>
                <w:sz w:val="28"/>
              </w:rPr>
              <w:t>Pro</w:t>
            </w:r>
            <w:r>
              <w:rPr>
                <w:rFonts w:ascii="Book Antiqua"/>
                <w:b/>
                <w:color w:val="3F3F3E"/>
                <w:spacing w:val="1"/>
                <w:sz w:val="28"/>
              </w:rPr>
              <w:t>fil</w:t>
            </w:r>
            <w:r>
              <w:rPr>
                <w:rFonts w:ascii="Book Antiqua"/>
                <w:b/>
                <w:color w:val="3F3F3E"/>
                <w:sz w:val="28"/>
              </w:rPr>
              <w:t>e</w:t>
            </w:r>
          </w:p>
        </w:tc>
        <w:tc>
          <w:tcPr>
            <w:tcW w:w="4587" w:type="dxa"/>
            <w:tcBorders>
              <w:top w:val="single" w:sz="4" w:space="0" w:color="3F3F3E"/>
              <w:left w:val="single" w:sz="4" w:space="0" w:color="3F3F3E"/>
              <w:bottom w:val="single" w:sz="4" w:space="0" w:color="3F3F3E"/>
              <w:right w:val="single" w:sz="4" w:space="0" w:color="3F3F3E"/>
            </w:tcBorders>
          </w:tcPr>
          <w:p w14:paraId="0F4CE91A" w14:textId="77777777" w:rsidR="009514E3" w:rsidRDefault="009514E3" w:rsidP="009514E3">
            <w:pPr>
              <w:pStyle w:val="TableParagraph"/>
              <w:rPr>
                <w:rFonts w:ascii="Arial" w:eastAsia="Arial" w:hAnsi="Arial" w:cs="Arial"/>
                <w:b/>
                <w:bCs/>
                <w:sz w:val="25"/>
                <w:szCs w:val="25"/>
              </w:rPr>
            </w:pPr>
          </w:p>
          <w:p w14:paraId="14974A10"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spacing w:val="-3"/>
                <w:w w:val="105"/>
                <w:sz w:val="28"/>
              </w:rPr>
              <w:t>ReTw</w:t>
            </w:r>
            <w:r>
              <w:rPr>
                <w:rFonts w:ascii="Book Antiqua"/>
                <w:b/>
                <w:color w:val="3F3F3E"/>
                <w:spacing w:val="-2"/>
                <w:w w:val="105"/>
                <w:sz w:val="28"/>
              </w:rPr>
              <w:t>eet</w:t>
            </w:r>
          </w:p>
        </w:tc>
      </w:tr>
      <w:tr w:rsidR="009514E3" w14:paraId="2FA56D51"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0EE6975" w14:textId="77777777" w:rsidR="009514E3" w:rsidRDefault="009514E3" w:rsidP="009514E3">
            <w:pPr>
              <w:pStyle w:val="TableParagraph"/>
              <w:rPr>
                <w:rFonts w:ascii="Arial" w:eastAsia="Arial" w:hAnsi="Arial" w:cs="Arial"/>
                <w:b/>
                <w:bCs/>
                <w:sz w:val="25"/>
                <w:szCs w:val="25"/>
              </w:rPr>
            </w:pPr>
          </w:p>
          <w:p w14:paraId="15509210" w14:textId="77777777" w:rsidR="009514E3" w:rsidRDefault="009514E3" w:rsidP="009514E3">
            <w:pPr>
              <w:pStyle w:val="TableParagraph"/>
              <w:ind w:left="1210"/>
              <w:rPr>
                <w:rFonts w:ascii="Book Antiqua" w:eastAsia="Book Antiqua" w:hAnsi="Book Antiqua" w:cs="Book Antiqua"/>
                <w:sz w:val="28"/>
                <w:szCs w:val="28"/>
              </w:rPr>
            </w:pPr>
            <w:r>
              <w:rPr>
                <w:rFonts w:ascii="Book Antiqua"/>
                <w:b/>
                <w:color w:val="3F3F3E"/>
                <w:sz w:val="28"/>
              </w:rPr>
              <w:t>Schweigespirale</w:t>
            </w:r>
          </w:p>
        </w:tc>
        <w:tc>
          <w:tcPr>
            <w:tcW w:w="4587" w:type="dxa"/>
            <w:tcBorders>
              <w:top w:val="single" w:sz="4" w:space="0" w:color="3F3F3E"/>
              <w:left w:val="single" w:sz="4" w:space="0" w:color="3F3F3E"/>
              <w:bottom w:val="single" w:sz="4" w:space="0" w:color="3F3F3E"/>
              <w:right w:val="single" w:sz="4" w:space="0" w:color="3F3F3E"/>
            </w:tcBorders>
          </w:tcPr>
          <w:p w14:paraId="4F001A25" w14:textId="77777777" w:rsidR="009514E3" w:rsidRDefault="009514E3" w:rsidP="009514E3">
            <w:pPr>
              <w:pStyle w:val="TableParagraph"/>
              <w:rPr>
                <w:rFonts w:ascii="Arial" w:eastAsia="Arial" w:hAnsi="Arial" w:cs="Arial"/>
                <w:b/>
                <w:bCs/>
                <w:sz w:val="25"/>
                <w:szCs w:val="25"/>
              </w:rPr>
            </w:pPr>
          </w:p>
          <w:p w14:paraId="51F7EF55"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spacing w:val="1"/>
                <w:sz w:val="28"/>
              </w:rPr>
              <w:t>S</w:t>
            </w:r>
            <w:r>
              <w:rPr>
                <w:rFonts w:ascii="Book Antiqua"/>
                <w:b/>
                <w:color w:val="3F3F3E"/>
                <w:sz w:val="28"/>
              </w:rPr>
              <w:t>ee</w:t>
            </w:r>
            <w:r>
              <w:rPr>
                <w:rFonts w:ascii="Book Antiqua"/>
                <w:b/>
                <w:color w:val="3F3F3E"/>
                <w:spacing w:val="1"/>
                <w:sz w:val="28"/>
              </w:rPr>
              <w:t>ding</w:t>
            </w:r>
          </w:p>
        </w:tc>
      </w:tr>
      <w:tr w:rsidR="009514E3" w14:paraId="07A500C1"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85F834E" w14:textId="77777777" w:rsidR="009514E3" w:rsidRDefault="009514E3" w:rsidP="009514E3">
            <w:pPr>
              <w:pStyle w:val="TableParagraph"/>
              <w:rPr>
                <w:rFonts w:ascii="Arial" w:eastAsia="Arial" w:hAnsi="Arial" w:cs="Arial"/>
                <w:b/>
                <w:bCs/>
                <w:sz w:val="25"/>
                <w:szCs w:val="25"/>
              </w:rPr>
            </w:pPr>
          </w:p>
          <w:p w14:paraId="033D4119" w14:textId="77777777" w:rsidR="009514E3" w:rsidRDefault="009514E3" w:rsidP="009514E3">
            <w:pPr>
              <w:pStyle w:val="TableParagraph"/>
              <w:ind w:right="143"/>
              <w:jc w:val="center"/>
              <w:rPr>
                <w:rFonts w:ascii="Book Antiqua" w:eastAsia="Book Antiqua" w:hAnsi="Book Antiqua" w:cs="Book Antiqua"/>
                <w:sz w:val="28"/>
                <w:szCs w:val="28"/>
              </w:rPr>
            </w:pPr>
            <w:r>
              <w:rPr>
                <w:rFonts w:ascii="Book Antiqua"/>
                <w:b/>
                <w:color w:val="3F3F3E"/>
                <w:spacing w:val="1"/>
                <w:sz w:val="28"/>
              </w:rPr>
              <w:t>Selfi</w:t>
            </w:r>
          </w:p>
        </w:tc>
        <w:tc>
          <w:tcPr>
            <w:tcW w:w="4587" w:type="dxa"/>
            <w:tcBorders>
              <w:top w:val="single" w:sz="4" w:space="0" w:color="3F3F3E"/>
              <w:left w:val="single" w:sz="4" w:space="0" w:color="3F3F3E"/>
              <w:bottom w:val="single" w:sz="4" w:space="0" w:color="3F3F3E"/>
              <w:right w:val="single" w:sz="4" w:space="0" w:color="3F3F3E"/>
            </w:tcBorders>
          </w:tcPr>
          <w:p w14:paraId="5FF71600" w14:textId="77777777" w:rsidR="009514E3" w:rsidRDefault="009514E3" w:rsidP="009514E3">
            <w:pPr>
              <w:pStyle w:val="TableParagraph"/>
              <w:rPr>
                <w:rFonts w:ascii="Arial" w:eastAsia="Arial" w:hAnsi="Arial" w:cs="Arial"/>
                <w:b/>
                <w:bCs/>
                <w:sz w:val="25"/>
                <w:szCs w:val="25"/>
              </w:rPr>
            </w:pPr>
          </w:p>
          <w:p w14:paraId="2513E781" w14:textId="77777777" w:rsidR="009514E3" w:rsidRDefault="009514E3" w:rsidP="009514E3">
            <w:pPr>
              <w:pStyle w:val="TableParagraph"/>
              <w:ind w:left="1299"/>
              <w:rPr>
                <w:rFonts w:ascii="Book Antiqua" w:eastAsia="Book Antiqua" w:hAnsi="Book Antiqua" w:cs="Book Antiqua"/>
                <w:sz w:val="28"/>
                <w:szCs w:val="28"/>
              </w:rPr>
            </w:pPr>
            <w:r>
              <w:rPr>
                <w:rFonts w:ascii="Book Antiqua"/>
                <w:b/>
                <w:color w:val="3F3F3E"/>
                <w:sz w:val="28"/>
              </w:rPr>
              <w:t>Sharen</w:t>
            </w:r>
            <w:r>
              <w:rPr>
                <w:rFonts w:ascii="Book Antiqua"/>
                <w:b/>
                <w:color w:val="3F3F3E"/>
                <w:spacing w:val="-22"/>
                <w:sz w:val="28"/>
              </w:rPr>
              <w:t xml:space="preserve"> </w:t>
            </w:r>
            <w:r>
              <w:rPr>
                <w:rFonts w:ascii="Book Antiqua"/>
                <w:b/>
                <w:color w:val="3F3F3E"/>
                <w:w w:val="85"/>
                <w:sz w:val="28"/>
              </w:rPr>
              <w:t>|</w:t>
            </w:r>
            <w:r>
              <w:rPr>
                <w:rFonts w:ascii="Book Antiqua"/>
                <w:b/>
                <w:color w:val="3F3F3E"/>
                <w:spacing w:val="-12"/>
                <w:w w:val="85"/>
                <w:sz w:val="28"/>
              </w:rPr>
              <w:t xml:space="preserve"> </w:t>
            </w:r>
            <w:r>
              <w:rPr>
                <w:rFonts w:ascii="Book Antiqua"/>
                <w:b/>
                <w:color w:val="3F3F3E"/>
                <w:spacing w:val="-2"/>
                <w:sz w:val="28"/>
              </w:rPr>
              <w:t>Teilen</w:t>
            </w:r>
          </w:p>
        </w:tc>
      </w:tr>
      <w:tr w:rsidR="009514E3" w14:paraId="1CBD90DA"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01AAB20" w14:textId="77777777" w:rsidR="009514E3" w:rsidRDefault="009514E3" w:rsidP="009514E3">
            <w:pPr>
              <w:pStyle w:val="TableParagraph"/>
              <w:rPr>
                <w:rFonts w:ascii="Arial" w:eastAsia="Arial" w:hAnsi="Arial" w:cs="Arial"/>
                <w:b/>
                <w:bCs/>
                <w:sz w:val="25"/>
                <w:szCs w:val="25"/>
              </w:rPr>
            </w:pPr>
          </w:p>
          <w:p w14:paraId="7A23E19C"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w w:val="105"/>
                <w:sz w:val="28"/>
              </w:rPr>
              <w:t>Shitstorm</w:t>
            </w:r>
          </w:p>
        </w:tc>
        <w:tc>
          <w:tcPr>
            <w:tcW w:w="4587" w:type="dxa"/>
            <w:tcBorders>
              <w:top w:val="single" w:sz="4" w:space="0" w:color="3F3F3E"/>
              <w:left w:val="single" w:sz="4" w:space="0" w:color="3F3F3E"/>
              <w:bottom w:val="single" w:sz="4" w:space="0" w:color="3F3F3E"/>
              <w:right w:val="single" w:sz="4" w:space="0" w:color="3F3F3E"/>
            </w:tcBorders>
          </w:tcPr>
          <w:p w14:paraId="4D930898" w14:textId="77777777" w:rsidR="009514E3" w:rsidRDefault="009514E3" w:rsidP="009514E3">
            <w:pPr>
              <w:pStyle w:val="TableParagraph"/>
              <w:spacing w:before="118" w:line="241" w:lineRule="auto"/>
              <w:ind w:left="1441" w:right="979" w:hanging="460"/>
              <w:rPr>
                <w:rFonts w:ascii="Book Antiqua" w:eastAsia="Book Antiqua" w:hAnsi="Book Antiqua" w:cs="Book Antiqua"/>
                <w:sz w:val="28"/>
                <w:szCs w:val="28"/>
              </w:rPr>
            </w:pPr>
            <w:r>
              <w:rPr>
                <w:rFonts w:ascii="Book Antiqua"/>
                <w:b/>
                <w:color w:val="3F3F3E"/>
                <w:spacing w:val="1"/>
                <w:sz w:val="28"/>
              </w:rPr>
              <w:t>S</w:t>
            </w:r>
            <w:r>
              <w:rPr>
                <w:rFonts w:ascii="Book Antiqua"/>
                <w:b/>
                <w:color w:val="3F3F3E"/>
                <w:sz w:val="28"/>
              </w:rPr>
              <w:t>o</w:t>
            </w:r>
            <w:r>
              <w:rPr>
                <w:rFonts w:ascii="Book Antiqua"/>
                <w:b/>
                <w:color w:val="3F3F3E"/>
                <w:spacing w:val="1"/>
                <w:sz w:val="28"/>
              </w:rPr>
              <w:t>ziale</w:t>
            </w:r>
            <w:r>
              <w:rPr>
                <w:rFonts w:ascii="Book Antiqua"/>
                <w:b/>
                <w:color w:val="3F3F3E"/>
                <w:spacing w:val="-13"/>
                <w:sz w:val="28"/>
              </w:rPr>
              <w:t xml:space="preserve"> </w:t>
            </w:r>
            <w:r>
              <w:rPr>
                <w:rFonts w:ascii="Book Antiqua"/>
                <w:b/>
                <w:color w:val="3F3F3E"/>
                <w:spacing w:val="-1"/>
                <w:sz w:val="28"/>
              </w:rPr>
              <w:t>Netzwerke</w:t>
            </w:r>
            <w:r>
              <w:rPr>
                <w:rFonts w:ascii="Book Antiqua"/>
                <w:b/>
                <w:color w:val="3F3F3E"/>
                <w:spacing w:val="-12"/>
                <w:sz w:val="28"/>
              </w:rPr>
              <w:t xml:space="preserve"> </w:t>
            </w:r>
            <w:r>
              <w:rPr>
                <w:rFonts w:ascii="Book Antiqua"/>
                <w:b/>
                <w:color w:val="3F3F3E"/>
                <w:w w:val="85"/>
                <w:sz w:val="28"/>
              </w:rPr>
              <w:t>|</w:t>
            </w:r>
            <w:r>
              <w:rPr>
                <w:rFonts w:ascii="Book Antiqua"/>
                <w:b/>
                <w:color w:val="3F3F3E"/>
                <w:spacing w:val="24"/>
                <w:w w:val="46"/>
                <w:sz w:val="28"/>
              </w:rPr>
              <w:t xml:space="preserve"> </w:t>
            </w:r>
            <w:r>
              <w:rPr>
                <w:rFonts w:ascii="Book Antiqua"/>
                <w:b/>
                <w:color w:val="3F3F3E"/>
                <w:spacing w:val="1"/>
                <w:sz w:val="28"/>
              </w:rPr>
              <w:t>S</w:t>
            </w:r>
            <w:r>
              <w:rPr>
                <w:rFonts w:ascii="Book Antiqua"/>
                <w:b/>
                <w:color w:val="3F3F3E"/>
                <w:sz w:val="28"/>
              </w:rPr>
              <w:t>ocial</w:t>
            </w:r>
            <w:r>
              <w:rPr>
                <w:rFonts w:ascii="Book Antiqua"/>
                <w:b/>
                <w:color w:val="3F3F3E"/>
                <w:spacing w:val="-4"/>
                <w:sz w:val="28"/>
              </w:rPr>
              <w:t xml:space="preserve"> </w:t>
            </w:r>
            <w:r>
              <w:rPr>
                <w:rFonts w:ascii="Book Antiqua"/>
                <w:b/>
                <w:color w:val="3F3F3E"/>
                <w:spacing w:val="1"/>
                <w:sz w:val="28"/>
              </w:rPr>
              <w:t>M</w:t>
            </w:r>
            <w:r>
              <w:rPr>
                <w:rFonts w:ascii="Book Antiqua"/>
                <w:b/>
                <w:color w:val="3F3F3E"/>
                <w:sz w:val="28"/>
              </w:rPr>
              <w:t>e</w:t>
            </w:r>
            <w:r>
              <w:rPr>
                <w:rFonts w:ascii="Book Antiqua"/>
                <w:b/>
                <w:color w:val="3F3F3E"/>
                <w:spacing w:val="1"/>
                <w:sz w:val="28"/>
              </w:rPr>
              <w:t>dia</w:t>
            </w:r>
          </w:p>
        </w:tc>
      </w:tr>
      <w:tr w:rsidR="009514E3" w14:paraId="0A380A3D"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F6AC8AC" w14:textId="77777777" w:rsidR="009514E3" w:rsidRDefault="009514E3" w:rsidP="009514E3">
            <w:pPr>
              <w:pStyle w:val="TableParagraph"/>
              <w:rPr>
                <w:rFonts w:ascii="Arial" w:eastAsia="Arial" w:hAnsi="Arial" w:cs="Arial"/>
                <w:b/>
                <w:bCs/>
                <w:sz w:val="25"/>
                <w:szCs w:val="25"/>
              </w:rPr>
            </w:pPr>
          </w:p>
          <w:p w14:paraId="2EA14148" w14:textId="77777777" w:rsidR="009514E3" w:rsidRDefault="009514E3" w:rsidP="009514E3">
            <w:pPr>
              <w:pStyle w:val="TableParagraph"/>
              <w:jc w:val="center"/>
              <w:rPr>
                <w:rFonts w:ascii="Book Antiqua" w:eastAsia="Book Antiqua" w:hAnsi="Book Antiqua" w:cs="Book Antiqua"/>
                <w:sz w:val="28"/>
                <w:szCs w:val="28"/>
              </w:rPr>
            </w:pPr>
            <w:r>
              <w:rPr>
                <w:rFonts w:ascii="Book Antiqua"/>
                <w:b/>
                <w:color w:val="3F3F3E"/>
                <w:sz w:val="28"/>
              </w:rPr>
              <w:t>Spam</w:t>
            </w:r>
          </w:p>
        </w:tc>
        <w:tc>
          <w:tcPr>
            <w:tcW w:w="4587" w:type="dxa"/>
            <w:tcBorders>
              <w:top w:val="single" w:sz="4" w:space="0" w:color="3F3F3E"/>
              <w:left w:val="single" w:sz="4" w:space="0" w:color="3F3F3E"/>
              <w:bottom w:val="single" w:sz="4" w:space="0" w:color="3F3F3E"/>
              <w:right w:val="single" w:sz="4" w:space="0" w:color="3F3F3E"/>
            </w:tcBorders>
          </w:tcPr>
          <w:p w14:paraId="7B5235FA" w14:textId="77777777" w:rsidR="009514E3" w:rsidRDefault="009514E3" w:rsidP="009514E3">
            <w:pPr>
              <w:pStyle w:val="TableParagraph"/>
              <w:rPr>
                <w:rFonts w:ascii="Arial" w:eastAsia="Arial" w:hAnsi="Arial" w:cs="Arial"/>
                <w:b/>
                <w:bCs/>
                <w:sz w:val="25"/>
                <w:szCs w:val="25"/>
              </w:rPr>
            </w:pPr>
          </w:p>
          <w:p w14:paraId="1BEDBB52" w14:textId="77777777" w:rsidR="009514E3" w:rsidRDefault="009514E3" w:rsidP="009514E3">
            <w:pPr>
              <w:pStyle w:val="TableParagraph"/>
              <w:ind w:left="1320"/>
              <w:rPr>
                <w:rFonts w:ascii="Book Antiqua" w:eastAsia="Book Antiqua" w:hAnsi="Book Antiqua" w:cs="Book Antiqua"/>
                <w:sz w:val="28"/>
                <w:szCs w:val="28"/>
              </w:rPr>
            </w:pPr>
            <w:r>
              <w:rPr>
                <w:rFonts w:ascii="Book Antiqua"/>
                <w:b/>
                <w:color w:val="3F3F3E"/>
                <w:spacing w:val="1"/>
                <w:w w:val="105"/>
                <w:sz w:val="28"/>
              </w:rPr>
              <w:t>Suchmaschine</w:t>
            </w:r>
          </w:p>
        </w:tc>
      </w:tr>
      <w:tr w:rsidR="009514E3" w14:paraId="5EA42A88"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22ED8AA6" w14:textId="77777777" w:rsidR="009514E3" w:rsidRDefault="009514E3" w:rsidP="009514E3">
            <w:pPr>
              <w:pStyle w:val="TableParagraph"/>
              <w:rPr>
                <w:rFonts w:ascii="Arial" w:eastAsia="Arial" w:hAnsi="Arial" w:cs="Arial"/>
                <w:b/>
                <w:bCs/>
                <w:sz w:val="25"/>
                <w:szCs w:val="25"/>
              </w:rPr>
            </w:pPr>
          </w:p>
          <w:p w14:paraId="0DECB688" w14:textId="77777777" w:rsidR="009514E3" w:rsidRDefault="009514E3" w:rsidP="009514E3">
            <w:pPr>
              <w:pStyle w:val="TableParagraph"/>
              <w:jc w:val="center"/>
              <w:rPr>
                <w:rFonts w:ascii="Book Antiqua" w:eastAsia="Book Antiqua" w:hAnsi="Book Antiqua" w:cs="Book Antiqua"/>
                <w:sz w:val="28"/>
                <w:szCs w:val="28"/>
              </w:rPr>
            </w:pPr>
            <w:r>
              <w:rPr>
                <w:rFonts w:ascii="Book Antiqua"/>
                <w:b/>
                <w:color w:val="3F3F3E"/>
                <w:spacing w:val="-7"/>
                <w:sz w:val="28"/>
              </w:rPr>
              <w:t>Ta</w:t>
            </w:r>
            <w:r>
              <w:rPr>
                <w:rFonts w:ascii="Book Antiqua"/>
                <w:b/>
                <w:color w:val="3F3F3E"/>
                <w:spacing w:val="-8"/>
                <w:sz w:val="28"/>
              </w:rPr>
              <w:t>g</w:t>
            </w:r>
          </w:p>
        </w:tc>
        <w:tc>
          <w:tcPr>
            <w:tcW w:w="4587" w:type="dxa"/>
            <w:tcBorders>
              <w:top w:val="single" w:sz="4" w:space="0" w:color="3F3F3E"/>
              <w:left w:val="single" w:sz="4" w:space="0" w:color="3F3F3E"/>
              <w:bottom w:val="single" w:sz="4" w:space="0" w:color="3F3F3E"/>
              <w:right w:val="single" w:sz="4" w:space="0" w:color="3F3F3E"/>
            </w:tcBorders>
          </w:tcPr>
          <w:p w14:paraId="4D234A09" w14:textId="77777777" w:rsidR="009514E3" w:rsidRDefault="009514E3" w:rsidP="009514E3">
            <w:pPr>
              <w:pStyle w:val="TableParagraph"/>
              <w:rPr>
                <w:rFonts w:ascii="Arial" w:eastAsia="Arial" w:hAnsi="Arial" w:cs="Arial"/>
                <w:b/>
                <w:bCs/>
                <w:sz w:val="25"/>
                <w:szCs w:val="25"/>
              </w:rPr>
            </w:pPr>
          </w:p>
          <w:p w14:paraId="5DDC11CF" w14:textId="77777777" w:rsidR="009514E3" w:rsidRDefault="009514E3" w:rsidP="009514E3">
            <w:pPr>
              <w:pStyle w:val="TableParagraph"/>
              <w:ind w:right="136"/>
              <w:jc w:val="center"/>
              <w:rPr>
                <w:rFonts w:ascii="Book Antiqua" w:eastAsia="Book Antiqua" w:hAnsi="Book Antiqua" w:cs="Book Antiqua"/>
                <w:sz w:val="28"/>
                <w:szCs w:val="28"/>
              </w:rPr>
            </w:pPr>
            <w:r>
              <w:rPr>
                <w:rFonts w:ascii="Book Antiqua"/>
                <w:b/>
                <w:color w:val="3F3F3E"/>
                <w:spacing w:val="-3"/>
                <w:sz w:val="28"/>
              </w:rPr>
              <w:t>Tra</w:t>
            </w:r>
            <w:r>
              <w:rPr>
                <w:rFonts w:ascii="Book Antiqua"/>
                <w:b/>
                <w:color w:val="3F3F3E"/>
                <w:spacing w:val="-4"/>
                <w:sz w:val="28"/>
              </w:rPr>
              <w:t>ffi</w:t>
            </w:r>
          </w:p>
        </w:tc>
      </w:tr>
      <w:tr w:rsidR="009514E3" w14:paraId="4772D155"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5B0098AB" w14:textId="77777777" w:rsidR="009514E3" w:rsidRDefault="009514E3" w:rsidP="009514E3">
            <w:pPr>
              <w:pStyle w:val="TableParagraph"/>
              <w:rPr>
                <w:rFonts w:ascii="Arial" w:eastAsia="Arial" w:hAnsi="Arial" w:cs="Arial"/>
                <w:b/>
                <w:bCs/>
                <w:sz w:val="25"/>
                <w:szCs w:val="25"/>
              </w:rPr>
            </w:pPr>
          </w:p>
          <w:p w14:paraId="40EDBC3A" w14:textId="77777777" w:rsidR="009514E3" w:rsidRDefault="009514E3" w:rsidP="009514E3">
            <w:pPr>
              <w:pStyle w:val="TableParagraph"/>
              <w:ind w:left="1329"/>
              <w:rPr>
                <w:rFonts w:ascii="Book Antiqua" w:eastAsia="Book Antiqua" w:hAnsi="Book Antiqua" w:cs="Book Antiqua"/>
                <w:sz w:val="28"/>
                <w:szCs w:val="28"/>
              </w:rPr>
            </w:pPr>
            <w:r>
              <w:rPr>
                <w:rFonts w:ascii="Book Antiqua"/>
                <w:b/>
                <w:color w:val="3F3F3E"/>
                <w:spacing w:val="-1"/>
                <w:sz w:val="28"/>
              </w:rPr>
              <w:t>Tr</w:t>
            </w:r>
            <w:r>
              <w:rPr>
                <w:rFonts w:ascii="Book Antiqua"/>
                <w:b/>
                <w:color w:val="3F3F3E"/>
                <w:spacing w:val="-2"/>
                <w:sz w:val="28"/>
              </w:rPr>
              <w:t>oll</w:t>
            </w:r>
            <w:r>
              <w:rPr>
                <w:rFonts w:ascii="Book Antiqua"/>
                <w:b/>
                <w:color w:val="3F3F3E"/>
                <w:spacing w:val="-35"/>
                <w:sz w:val="28"/>
              </w:rPr>
              <w:t xml:space="preserve"> </w:t>
            </w:r>
            <w:r>
              <w:rPr>
                <w:rFonts w:ascii="Book Antiqua"/>
                <w:b/>
                <w:color w:val="3F3F3E"/>
                <w:w w:val="85"/>
                <w:sz w:val="28"/>
              </w:rPr>
              <w:t>|</w:t>
            </w:r>
            <w:r>
              <w:rPr>
                <w:rFonts w:ascii="Book Antiqua"/>
                <w:b/>
                <w:color w:val="3F3F3E"/>
                <w:spacing w:val="-24"/>
                <w:w w:val="85"/>
                <w:sz w:val="28"/>
              </w:rPr>
              <w:t xml:space="preserve"> </w:t>
            </w:r>
            <w:r>
              <w:rPr>
                <w:rFonts w:ascii="Book Antiqua"/>
                <w:b/>
                <w:color w:val="3F3F3E"/>
                <w:sz w:val="28"/>
              </w:rPr>
              <w:t>Trolling</w:t>
            </w:r>
          </w:p>
        </w:tc>
        <w:tc>
          <w:tcPr>
            <w:tcW w:w="4587" w:type="dxa"/>
            <w:tcBorders>
              <w:top w:val="single" w:sz="4" w:space="0" w:color="3F3F3E"/>
              <w:left w:val="single" w:sz="4" w:space="0" w:color="3F3F3E"/>
              <w:bottom w:val="single" w:sz="4" w:space="0" w:color="3F3F3E"/>
              <w:right w:val="single" w:sz="4" w:space="0" w:color="3F3F3E"/>
            </w:tcBorders>
          </w:tcPr>
          <w:p w14:paraId="7B5ACA51" w14:textId="77777777" w:rsidR="009514E3" w:rsidRDefault="009514E3" w:rsidP="009514E3">
            <w:pPr>
              <w:pStyle w:val="TableParagraph"/>
              <w:rPr>
                <w:rFonts w:ascii="Arial" w:eastAsia="Arial" w:hAnsi="Arial" w:cs="Arial"/>
                <w:b/>
                <w:bCs/>
                <w:sz w:val="25"/>
                <w:szCs w:val="25"/>
              </w:rPr>
            </w:pPr>
          </w:p>
          <w:p w14:paraId="6510900B"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spacing w:val="-16"/>
                <w:w w:val="105"/>
                <w:sz w:val="28"/>
              </w:rPr>
              <w:t>T</w:t>
            </w:r>
            <w:r>
              <w:rPr>
                <w:rFonts w:ascii="Book Antiqua"/>
                <w:b/>
                <w:color w:val="3F3F3E"/>
                <w:spacing w:val="2"/>
                <w:w w:val="105"/>
                <w:sz w:val="28"/>
              </w:rPr>
              <w:t>wi</w:t>
            </w:r>
            <w:r>
              <w:rPr>
                <w:rFonts w:ascii="Book Antiqua"/>
                <w:b/>
                <w:color w:val="3F3F3E"/>
                <w:w w:val="105"/>
                <w:sz w:val="28"/>
              </w:rPr>
              <w:t>t</w:t>
            </w:r>
            <w:r>
              <w:rPr>
                <w:rFonts w:ascii="Book Antiqua"/>
                <w:b/>
                <w:color w:val="3F3F3E"/>
                <w:spacing w:val="-8"/>
                <w:w w:val="105"/>
                <w:sz w:val="28"/>
              </w:rPr>
              <w:t>t</w:t>
            </w:r>
            <w:r>
              <w:rPr>
                <w:rFonts w:ascii="Book Antiqua"/>
                <w:b/>
                <w:color w:val="3F3F3E"/>
                <w:spacing w:val="1"/>
                <w:w w:val="105"/>
                <w:sz w:val="28"/>
              </w:rPr>
              <w:t>er</w:t>
            </w:r>
          </w:p>
        </w:tc>
      </w:tr>
      <w:tr w:rsidR="009514E3" w14:paraId="14B8C041"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AD593D5" w14:textId="77777777" w:rsidR="009514E3" w:rsidRDefault="009514E3" w:rsidP="009514E3">
            <w:pPr>
              <w:pStyle w:val="TableParagraph"/>
              <w:rPr>
                <w:rFonts w:ascii="Arial" w:eastAsia="Arial" w:hAnsi="Arial" w:cs="Arial"/>
                <w:b/>
                <w:bCs/>
                <w:sz w:val="25"/>
                <w:szCs w:val="25"/>
              </w:rPr>
            </w:pPr>
          </w:p>
          <w:p w14:paraId="0E94FFB7"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spacing w:val="-4"/>
                <w:w w:val="105"/>
                <w:sz w:val="28"/>
              </w:rPr>
              <w:t>Tw</w:t>
            </w:r>
            <w:r>
              <w:rPr>
                <w:rFonts w:ascii="Book Antiqua"/>
                <w:b/>
                <w:color w:val="3F3F3E"/>
                <w:spacing w:val="-3"/>
                <w:w w:val="105"/>
                <w:sz w:val="28"/>
              </w:rPr>
              <w:t>eet</w:t>
            </w:r>
          </w:p>
        </w:tc>
        <w:tc>
          <w:tcPr>
            <w:tcW w:w="4587" w:type="dxa"/>
            <w:tcBorders>
              <w:top w:val="single" w:sz="4" w:space="0" w:color="3F3F3E"/>
              <w:left w:val="single" w:sz="4" w:space="0" w:color="3F3F3E"/>
              <w:bottom w:val="single" w:sz="4" w:space="0" w:color="3F3F3E"/>
              <w:right w:val="single" w:sz="4" w:space="0" w:color="3F3F3E"/>
            </w:tcBorders>
          </w:tcPr>
          <w:p w14:paraId="0522BED7" w14:textId="77777777" w:rsidR="009514E3" w:rsidRDefault="009514E3" w:rsidP="009514E3">
            <w:pPr>
              <w:pStyle w:val="TableParagraph"/>
              <w:rPr>
                <w:rFonts w:ascii="Arial" w:eastAsia="Arial" w:hAnsi="Arial" w:cs="Arial"/>
                <w:b/>
                <w:bCs/>
                <w:sz w:val="25"/>
                <w:szCs w:val="25"/>
              </w:rPr>
            </w:pPr>
          </w:p>
          <w:p w14:paraId="20FFE9CA" w14:textId="77777777" w:rsidR="009514E3" w:rsidRDefault="009514E3" w:rsidP="009514E3">
            <w:pPr>
              <w:pStyle w:val="TableParagraph"/>
              <w:ind w:left="676"/>
              <w:rPr>
                <w:rFonts w:ascii="Book Antiqua" w:eastAsia="Book Antiqua" w:hAnsi="Book Antiqua" w:cs="Book Antiqua"/>
                <w:sz w:val="28"/>
                <w:szCs w:val="28"/>
              </w:rPr>
            </w:pPr>
            <w:r>
              <w:rPr>
                <w:rFonts w:ascii="Book Antiqua"/>
                <w:b/>
                <w:color w:val="3F3F3E"/>
                <w:spacing w:val="-3"/>
                <w:w w:val="105"/>
                <w:sz w:val="28"/>
              </w:rPr>
              <w:t>U</w:t>
            </w:r>
            <w:r>
              <w:rPr>
                <w:rFonts w:ascii="Book Antiqua"/>
                <w:b/>
                <w:color w:val="3F3F3E"/>
                <w:spacing w:val="-2"/>
                <w:w w:val="105"/>
                <w:sz w:val="28"/>
              </w:rPr>
              <w:t>ser</w:t>
            </w:r>
            <w:r>
              <w:rPr>
                <w:rFonts w:ascii="Book Antiqua"/>
                <w:b/>
                <w:color w:val="3F3F3E"/>
                <w:spacing w:val="-17"/>
                <w:w w:val="105"/>
                <w:sz w:val="28"/>
              </w:rPr>
              <w:t xml:space="preserve"> </w:t>
            </w:r>
            <w:r>
              <w:rPr>
                <w:rFonts w:ascii="Book Antiqua"/>
                <w:b/>
                <w:color w:val="3F3F3E"/>
                <w:spacing w:val="-2"/>
                <w:w w:val="105"/>
                <w:sz w:val="28"/>
              </w:rPr>
              <w:t>Gener</w:t>
            </w:r>
            <w:r>
              <w:rPr>
                <w:rFonts w:ascii="Book Antiqua"/>
                <w:b/>
                <w:color w:val="3F3F3E"/>
                <w:spacing w:val="-1"/>
                <w:w w:val="105"/>
                <w:sz w:val="28"/>
              </w:rPr>
              <w:t>ate</w:t>
            </w:r>
            <w:r>
              <w:rPr>
                <w:rFonts w:ascii="Book Antiqua"/>
                <w:b/>
                <w:color w:val="3F3F3E"/>
                <w:spacing w:val="-2"/>
                <w:w w:val="105"/>
                <w:sz w:val="28"/>
              </w:rPr>
              <w:t>d</w:t>
            </w:r>
            <w:r>
              <w:rPr>
                <w:rFonts w:ascii="Book Antiqua"/>
                <w:b/>
                <w:color w:val="3F3F3E"/>
                <w:spacing w:val="-17"/>
                <w:w w:val="105"/>
                <w:sz w:val="28"/>
              </w:rPr>
              <w:t xml:space="preserve"> </w:t>
            </w:r>
            <w:r>
              <w:rPr>
                <w:rFonts w:ascii="Book Antiqua"/>
                <w:b/>
                <w:color w:val="3F3F3E"/>
                <w:spacing w:val="-2"/>
                <w:w w:val="105"/>
                <w:sz w:val="28"/>
              </w:rPr>
              <w:t>Con</w:t>
            </w:r>
            <w:r>
              <w:rPr>
                <w:rFonts w:ascii="Book Antiqua"/>
                <w:b/>
                <w:color w:val="3F3F3E"/>
                <w:spacing w:val="-1"/>
                <w:w w:val="105"/>
                <w:sz w:val="28"/>
              </w:rPr>
              <w:t>tent</w:t>
            </w:r>
          </w:p>
        </w:tc>
      </w:tr>
      <w:tr w:rsidR="009514E3" w14:paraId="17159FBC"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EB4373D" w14:textId="77777777" w:rsidR="009514E3" w:rsidRDefault="009514E3" w:rsidP="009514E3">
            <w:pPr>
              <w:pStyle w:val="TableParagraph"/>
              <w:rPr>
                <w:rFonts w:ascii="Arial" w:eastAsia="Arial" w:hAnsi="Arial" w:cs="Arial"/>
                <w:b/>
                <w:bCs/>
                <w:sz w:val="25"/>
                <w:szCs w:val="25"/>
              </w:rPr>
            </w:pPr>
          </w:p>
          <w:p w14:paraId="32B7C66C" w14:textId="77777777" w:rsidR="009514E3" w:rsidRDefault="009514E3" w:rsidP="009514E3">
            <w:pPr>
              <w:pStyle w:val="TableParagraph"/>
              <w:ind w:left="360"/>
              <w:rPr>
                <w:rFonts w:ascii="Book Antiqua" w:eastAsia="Book Antiqua" w:hAnsi="Book Antiqua" w:cs="Book Antiqua"/>
                <w:sz w:val="28"/>
                <w:szCs w:val="28"/>
              </w:rPr>
            </w:pPr>
            <w:r>
              <w:rPr>
                <w:rFonts w:ascii="Book Antiqua"/>
                <w:b/>
                <w:color w:val="3F3F3E"/>
                <w:spacing w:val="2"/>
                <w:sz w:val="28"/>
              </w:rPr>
              <w:t>Vide</w:t>
            </w:r>
            <w:r>
              <w:rPr>
                <w:rFonts w:ascii="Book Antiqua"/>
                <w:b/>
                <w:color w:val="3F3F3E"/>
                <w:spacing w:val="1"/>
                <w:sz w:val="28"/>
              </w:rPr>
              <w:t>o-Pl</w:t>
            </w:r>
            <w:r>
              <w:rPr>
                <w:rFonts w:ascii="Book Antiqua"/>
                <w:b/>
                <w:color w:val="3F3F3E"/>
                <w:sz w:val="28"/>
              </w:rPr>
              <w:t>att</w:t>
            </w:r>
            <w:r>
              <w:rPr>
                <w:rFonts w:ascii="Book Antiqua"/>
                <w:b/>
                <w:color w:val="3F3F3E"/>
                <w:spacing w:val="39"/>
                <w:sz w:val="28"/>
              </w:rPr>
              <w:t xml:space="preserve"> </w:t>
            </w:r>
            <w:r>
              <w:rPr>
                <w:rFonts w:ascii="Book Antiqua"/>
                <w:b/>
                <w:color w:val="3F3F3E"/>
                <w:spacing w:val="1"/>
                <w:sz w:val="28"/>
              </w:rPr>
              <w:t>orme</w:t>
            </w:r>
            <w:r>
              <w:rPr>
                <w:rFonts w:ascii="Book Antiqua"/>
                <w:b/>
                <w:color w:val="3F3F3E"/>
                <w:sz w:val="28"/>
              </w:rPr>
              <w:t>n</w:t>
            </w:r>
            <w:r>
              <w:rPr>
                <w:rFonts w:ascii="Book Antiqua"/>
                <w:b/>
                <w:color w:val="3F3F3E"/>
                <w:spacing w:val="-7"/>
                <w:sz w:val="28"/>
              </w:rPr>
              <w:t xml:space="preserve"> </w:t>
            </w:r>
            <w:r>
              <w:rPr>
                <w:rFonts w:ascii="Book Antiqua"/>
                <w:b/>
                <w:color w:val="3F3F3E"/>
                <w:w w:val="85"/>
                <w:sz w:val="28"/>
              </w:rPr>
              <w:t>|</w:t>
            </w:r>
            <w:r>
              <w:rPr>
                <w:rFonts w:ascii="Book Antiqua"/>
                <w:b/>
                <w:color w:val="3F3F3E"/>
                <w:spacing w:val="3"/>
                <w:w w:val="85"/>
                <w:sz w:val="28"/>
              </w:rPr>
              <w:t xml:space="preserve"> </w:t>
            </w:r>
            <w:r>
              <w:rPr>
                <w:rFonts w:ascii="Book Antiqua"/>
                <w:b/>
                <w:color w:val="3F3F3E"/>
                <w:spacing w:val="-27"/>
                <w:sz w:val="28"/>
              </w:rPr>
              <w:t>Y</w:t>
            </w:r>
            <w:r>
              <w:rPr>
                <w:rFonts w:ascii="Book Antiqua"/>
                <w:b/>
                <w:color w:val="3F3F3E"/>
                <w:sz w:val="28"/>
              </w:rPr>
              <w:t>o</w:t>
            </w:r>
            <w:r>
              <w:rPr>
                <w:rFonts w:ascii="Book Antiqua"/>
                <w:b/>
                <w:color w:val="3F3F3E"/>
                <w:spacing w:val="1"/>
                <w:sz w:val="28"/>
              </w:rPr>
              <w:t>u</w:t>
            </w:r>
            <w:r>
              <w:rPr>
                <w:rFonts w:ascii="Book Antiqua"/>
                <w:b/>
                <w:color w:val="3F3F3E"/>
                <w:spacing w:val="-15"/>
                <w:sz w:val="28"/>
              </w:rPr>
              <w:t>T</w:t>
            </w:r>
            <w:r>
              <w:rPr>
                <w:rFonts w:ascii="Book Antiqua"/>
                <w:b/>
                <w:color w:val="3F3F3E"/>
                <w:spacing w:val="2"/>
                <w:sz w:val="28"/>
              </w:rPr>
              <w:t>u</w:t>
            </w:r>
            <w:r>
              <w:rPr>
                <w:rFonts w:ascii="Book Antiqua"/>
                <w:b/>
                <w:color w:val="3F3F3E"/>
                <w:spacing w:val="1"/>
                <w:sz w:val="28"/>
              </w:rPr>
              <w:t>b</w:t>
            </w:r>
            <w:r>
              <w:rPr>
                <w:rFonts w:ascii="Book Antiqua"/>
                <w:b/>
                <w:color w:val="3F3F3E"/>
                <w:sz w:val="28"/>
              </w:rPr>
              <w:t>e</w:t>
            </w:r>
          </w:p>
        </w:tc>
        <w:tc>
          <w:tcPr>
            <w:tcW w:w="4587" w:type="dxa"/>
            <w:tcBorders>
              <w:top w:val="single" w:sz="4" w:space="0" w:color="3F3F3E"/>
              <w:left w:val="single" w:sz="4" w:space="0" w:color="3F3F3E"/>
              <w:bottom w:val="single" w:sz="4" w:space="0" w:color="3F3F3E"/>
              <w:right w:val="single" w:sz="4" w:space="0" w:color="3F3F3E"/>
            </w:tcBorders>
          </w:tcPr>
          <w:p w14:paraId="4F43FDF7" w14:textId="77777777" w:rsidR="009514E3" w:rsidRDefault="009514E3" w:rsidP="009514E3">
            <w:pPr>
              <w:pStyle w:val="TableParagraph"/>
              <w:rPr>
                <w:rFonts w:ascii="Arial" w:eastAsia="Arial" w:hAnsi="Arial" w:cs="Arial"/>
                <w:b/>
                <w:bCs/>
                <w:sz w:val="25"/>
                <w:szCs w:val="25"/>
              </w:rPr>
            </w:pPr>
          </w:p>
          <w:p w14:paraId="7E72D9AC" w14:textId="77777777" w:rsidR="009514E3" w:rsidRDefault="009514E3" w:rsidP="009514E3">
            <w:pPr>
              <w:pStyle w:val="TableParagraph"/>
              <w:jc w:val="center"/>
              <w:rPr>
                <w:rFonts w:ascii="Book Antiqua" w:eastAsia="Book Antiqua" w:hAnsi="Book Antiqua" w:cs="Book Antiqua"/>
                <w:sz w:val="28"/>
                <w:szCs w:val="28"/>
              </w:rPr>
            </w:pPr>
            <w:r>
              <w:rPr>
                <w:rFonts w:ascii="Book Antiqua"/>
                <w:b/>
                <w:color w:val="3F3F3E"/>
                <w:spacing w:val="-6"/>
                <w:w w:val="105"/>
                <w:sz w:val="28"/>
              </w:rPr>
              <w:t>Web</w:t>
            </w:r>
            <w:r>
              <w:rPr>
                <w:rFonts w:ascii="Book Antiqua"/>
                <w:b/>
                <w:color w:val="3F3F3E"/>
                <w:spacing w:val="-28"/>
                <w:w w:val="105"/>
                <w:sz w:val="28"/>
              </w:rPr>
              <w:t xml:space="preserve"> </w:t>
            </w:r>
            <w:r>
              <w:rPr>
                <w:rFonts w:ascii="Book Antiqua"/>
                <w:b/>
                <w:color w:val="3F3F3E"/>
                <w:w w:val="105"/>
                <w:sz w:val="28"/>
              </w:rPr>
              <w:t>2.0</w:t>
            </w:r>
          </w:p>
        </w:tc>
      </w:tr>
      <w:tr w:rsidR="009514E3" w14:paraId="61D5F783" w14:textId="77777777" w:rsidTr="009514E3">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39DB9B4" w14:textId="77777777" w:rsidR="009514E3" w:rsidRDefault="009514E3" w:rsidP="009514E3">
            <w:pPr>
              <w:pStyle w:val="TableParagraph"/>
              <w:rPr>
                <w:rFonts w:ascii="Arial" w:eastAsia="Arial" w:hAnsi="Arial" w:cs="Arial"/>
                <w:b/>
                <w:bCs/>
                <w:sz w:val="25"/>
                <w:szCs w:val="25"/>
              </w:rPr>
            </w:pPr>
          </w:p>
          <w:p w14:paraId="44E9F007" w14:textId="77777777" w:rsidR="009514E3" w:rsidRDefault="009514E3" w:rsidP="009514E3">
            <w:pPr>
              <w:pStyle w:val="TableParagraph"/>
              <w:ind w:left="2"/>
              <w:jc w:val="center"/>
              <w:rPr>
                <w:rFonts w:ascii="Book Antiqua" w:eastAsia="Book Antiqua" w:hAnsi="Book Antiqua" w:cs="Book Antiqua"/>
                <w:sz w:val="28"/>
                <w:szCs w:val="28"/>
              </w:rPr>
            </w:pPr>
            <w:r>
              <w:rPr>
                <w:rFonts w:ascii="Book Antiqua"/>
                <w:b/>
                <w:color w:val="3F3F3E"/>
                <w:spacing w:val="1"/>
                <w:sz w:val="28"/>
              </w:rPr>
              <w:t>Wikis</w:t>
            </w:r>
          </w:p>
        </w:tc>
        <w:tc>
          <w:tcPr>
            <w:tcW w:w="4587" w:type="dxa"/>
            <w:tcBorders>
              <w:top w:val="single" w:sz="4" w:space="0" w:color="3F3F3E"/>
              <w:left w:val="single" w:sz="4" w:space="0" w:color="3F3F3E"/>
              <w:bottom w:val="nil"/>
              <w:right w:val="nil"/>
            </w:tcBorders>
          </w:tcPr>
          <w:p w14:paraId="5DAA1AE0" w14:textId="77777777" w:rsidR="009514E3" w:rsidRDefault="009514E3" w:rsidP="009514E3"/>
        </w:tc>
      </w:tr>
    </w:tbl>
    <w:p w14:paraId="68854B42" w14:textId="77777777" w:rsidR="009514E3" w:rsidRDefault="009514E3" w:rsidP="009514E3"/>
    <w:p w14:paraId="5CA507AE" w14:textId="77777777" w:rsidR="009514E3" w:rsidRDefault="009514E3" w:rsidP="009514E3">
      <w:pPr>
        <w:widowControl w:val="0"/>
        <w:spacing w:line="312" w:lineRule="auto"/>
      </w:pPr>
      <w:r>
        <w:rPr>
          <w:noProof/>
        </w:rPr>
        <mc:AlternateContent>
          <mc:Choice Requires="wps">
            <w:drawing>
              <wp:anchor distT="0" distB="0" distL="114300" distR="114300" simplePos="0" relativeHeight="251659264" behindDoc="0" locked="0" layoutInCell="1" allowOverlap="1" wp14:anchorId="0D1AF3BF" wp14:editId="5E05A001">
                <wp:simplePos x="0" y="0"/>
                <wp:positionH relativeFrom="page">
                  <wp:posOffset>828040</wp:posOffset>
                </wp:positionH>
                <wp:positionV relativeFrom="paragraph">
                  <wp:posOffset>186055</wp:posOffset>
                </wp:positionV>
                <wp:extent cx="5826125" cy="361315"/>
                <wp:effectExtent l="4445" t="635" r="11430" b="19050"/>
                <wp:wrapThrough wrapText="bothSides">
                  <wp:wrapPolygon edited="0">
                    <wp:start x="-35" y="0"/>
                    <wp:lineTo x="-35" y="21600"/>
                    <wp:lineTo x="21635" y="21600"/>
                    <wp:lineTo x="21635" y="0"/>
                    <wp:lineTo x="-35" y="0"/>
                  </wp:wrapPolygon>
                </wp:wrapThrough>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5858362B"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2"/>
                                <w:sz w:val="28"/>
                              </w:rPr>
                              <w:t>D</w:t>
                            </w:r>
                            <w:r>
                              <w:rPr>
                                <w:rFonts w:ascii="Arial Unicode MS" w:hAnsi="Arial Unicode MS"/>
                                <w:color w:val="07B4CA"/>
                                <w:spacing w:val="-1"/>
                                <w:sz w:val="28"/>
                              </w:rPr>
                              <w:t>efinitionen</w:t>
                            </w:r>
                            <w:r>
                              <w:rPr>
                                <w:rFonts w:ascii="Arial Unicode MS" w:hAnsi="Arial Unicode MS"/>
                                <w:color w:val="07B4CA"/>
                                <w:spacing w:val="-13"/>
                                <w:sz w:val="28"/>
                              </w:rPr>
                              <w:t xml:space="preserve"> </w:t>
                            </w:r>
                            <w:r>
                              <w:rPr>
                                <w:rFonts w:ascii="Arial Unicode MS" w:hAnsi="Arial Unicode MS"/>
                                <w:color w:val="07B4CA"/>
                                <w:sz w:val="28"/>
                              </w:rPr>
                              <w:t>der</w:t>
                            </w:r>
                            <w:r>
                              <w:rPr>
                                <w:rFonts w:ascii="Arial Unicode MS" w:hAnsi="Arial Unicode MS"/>
                                <w:color w:val="07B4CA"/>
                                <w:spacing w:val="-20"/>
                                <w:sz w:val="28"/>
                              </w:rPr>
                              <w:t xml:space="preserve"> </w:t>
                            </w:r>
                            <w:r>
                              <w:rPr>
                                <w:rFonts w:ascii="Arial Unicode MS" w:hAnsi="Arial Unicode MS"/>
                                <w:color w:val="07B4CA"/>
                                <w:spacing w:val="-2"/>
                                <w:sz w:val="28"/>
                              </w:rPr>
                              <w:t>Sc</w:t>
                            </w:r>
                            <w:r>
                              <w:rPr>
                                <w:rFonts w:ascii="Arial Unicode MS" w:hAnsi="Arial Unicode MS"/>
                                <w:color w:val="07B4CA"/>
                                <w:spacing w:val="-1"/>
                                <w:sz w:val="28"/>
                              </w:rPr>
                              <w:t>hl</w:t>
                            </w:r>
                            <w:r>
                              <w:rPr>
                                <w:rFonts w:ascii="Arial Unicode MS" w:hAnsi="Arial Unicode MS"/>
                                <w:color w:val="07B4CA"/>
                                <w:spacing w:val="-2"/>
                                <w:sz w:val="28"/>
                              </w:rPr>
                              <w:t>ag</w:t>
                            </w:r>
                            <w:r>
                              <w:rPr>
                                <w:rFonts w:ascii="Arial Unicode MS" w:hAnsi="Arial Unicode MS"/>
                                <w:color w:val="07B4CA"/>
                                <w:spacing w:val="-1"/>
                                <w:sz w:val="28"/>
                              </w:rPr>
                              <w:t>wörter</w:t>
                            </w:r>
                            <w:r>
                              <w:rPr>
                                <w:rFonts w:ascii="Arial Unicode MS" w:hAnsi="Arial Unicode MS"/>
                                <w:color w:val="07B4CA"/>
                                <w:spacing w:val="-16"/>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3"/>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AF3BF" id="Textfeld 64" o:spid="_x0000_s1028" type="#_x0000_t202" style="position:absolute;margin-left:65.2pt;margin-top:14.65pt;width:458.75pt;height:28.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" filled="f" strokecolor="#07b4ca" strokeweight=".5pt">
                <v:textbox inset="0,0,0,0">
                  <w:txbxContent>
                    <w:p w14:paraId="5858362B"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2"/>
                          <w:sz w:val="28"/>
                        </w:rPr>
                        <w:t>D</w:t>
                      </w:r>
                      <w:r>
                        <w:rPr>
                          <w:rFonts w:ascii="Arial Unicode MS" w:hAnsi="Arial Unicode MS"/>
                          <w:color w:val="07B4CA"/>
                          <w:spacing w:val="-1"/>
                          <w:sz w:val="28"/>
                        </w:rPr>
                        <w:t>efinitionen</w:t>
                      </w:r>
                      <w:r>
                        <w:rPr>
                          <w:rFonts w:ascii="Arial Unicode MS" w:hAnsi="Arial Unicode MS"/>
                          <w:color w:val="07B4CA"/>
                          <w:spacing w:val="-13"/>
                          <w:sz w:val="28"/>
                        </w:rPr>
                        <w:t xml:space="preserve"> </w:t>
                      </w:r>
                      <w:r>
                        <w:rPr>
                          <w:rFonts w:ascii="Arial Unicode MS" w:hAnsi="Arial Unicode MS"/>
                          <w:color w:val="07B4CA"/>
                          <w:sz w:val="28"/>
                        </w:rPr>
                        <w:t>der</w:t>
                      </w:r>
                      <w:r>
                        <w:rPr>
                          <w:rFonts w:ascii="Arial Unicode MS" w:hAnsi="Arial Unicode MS"/>
                          <w:color w:val="07B4CA"/>
                          <w:spacing w:val="-20"/>
                          <w:sz w:val="28"/>
                        </w:rPr>
                        <w:t xml:space="preserve"> </w:t>
                      </w:r>
                      <w:r>
                        <w:rPr>
                          <w:rFonts w:ascii="Arial Unicode MS" w:hAnsi="Arial Unicode MS"/>
                          <w:color w:val="07B4CA"/>
                          <w:spacing w:val="-2"/>
                          <w:sz w:val="28"/>
                        </w:rPr>
                        <w:t>Sc</w:t>
                      </w:r>
                      <w:r>
                        <w:rPr>
                          <w:rFonts w:ascii="Arial Unicode MS" w:hAnsi="Arial Unicode MS"/>
                          <w:color w:val="07B4CA"/>
                          <w:spacing w:val="-1"/>
                          <w:sz w:val="28"/>
                        </w:rPr>
                        <w:t>hl</w:t>
                      </w:r>
                      <w:r>
                        <w:rPr>
                          <w:rFonts w:ascii="Arial Unicode MS" w:hAnsi="Arial Unicode MS"/>
                          <w:color w:val="07B4CA"/>
                          <w:spacing w:val="-2"/>
                          <w:sz w:val="28"/>
                        </w:rPr>
                        <w:t>ag</w:t>
                      </w:r>
                      <w:r>
                        <w:rPr>
                          <w:rFonts w:ascii="Arial Unicode MS" w:hAnsi="Arial Unicode MS"/>
                          <w:color w:val="07B4CA"/>
                          <w:spacing w:val="-1"/>
                          <w:sz w:val="28"/>
                        </w:rPr>
                        <w:t>wörter</w:t>
                      </w:r>
                      <w:r>
                        <w:rPr>
                          <w:rFonts w:ascii="Arial Unicode MS" w:hAnsi="Arial Unicode MS"/>
                          <w:color w:val="07B4CA"/>
                          <w:spacing w:val="-16"/>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13"/>
                          <w:sz w:val="28"/>
                        </w:rPr>
                        <w:t xml:space="preserve"> </w:t>
                      </w:r>
                      <w:r>
                        <w:rPr>
                          <w:rFonts w:ascii="Arial Unicode MS" w:hAnsi="Arial Unicode MS"/>
                          <w:color w:val="07B4CA"/>
                          <w:spacing w:val="-2"/>
                          <w:sz w:val="28"/>
                        </w:rPr>
                        <w:t>Netz</w:t>
                      </w:r>
                      <w:r>
                        <w:rPr>
                          <w:rFonts w:ascii="Arial Unicode MS" w:hAnsi="Arial Unicode MS"/>
                          <w:color w:val="07B4CA"/>
                          <w:spacing w:val="-1"/>
                          <w:sz w:val="28"/>
                        </w:rPr>
                        <w:t>k</w:t>
                      </w:r>
                      <w:r>
                        <w:rPr>
                          <w:rFonts w:ascii="Arial Unicode MS" w:hAnsi="Arial Unicode MS"/>
                          <w:color w:val="07B4CA"/>
                          <w:spacing w:val="-2"/>
                          <w:sz w:val="28"/>
                        </w:rPr>
                        <w:t>ommu</w:t>
                      </w:r>
                      <w:r>
                        <w:rPr>
                          <w:rFonts w:ascii="Arial Unicode MS" w:hAnsi="Arial Unicode MS"/>
                          <w:color w:val="07B4CA"/>
                          <w:spacing w:val="-1"/>
                          <w:sz w:val="28"/>
                        </w:rPr>
                        <w:t>nikation</w:t>
                      </w:r>
                    </w:p>
                  </w:txbxContent>
                </v:textbox>
                <w10:wrap type="through" anchorx="page"/>
              </v:shape>
            </w:pict>
          </mc:Fallback>
        </mc:AlternateContent>
      </w:r>
    </w:p>
    <w:p w14:paraId="42247CD8" w14:textId="77777777" w:rsidR="009514E3" w:rsidRDefault="009514E3" w:rsidP="009514E3">
      <w:pPr>
        <w:pStyle w:val="berschrift4"/>
      </w:pPr>
      <w:r>
        <w:rPr>
          <w:color w:val="FF6600"/>
        </w:rPr>
        <w:t>Materialblatt_Meinung_03</w:t>
      </w:r>
    </w:p>
    <w:p w14:paraId="0CD6541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20"/>
          <w:szCs w:val="20"/>
        </w:rPr>
      </w:pPr>
    </w:p>
    <w:p w14:paraId="1565E116" w14:textId="77777777" w:rsidR="009514E3" w:rsidRPr="000F4431"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b/>
          <w:sz w:val="20"/>
          <w:szCs w:val="20"/>
        </w:rPr>
      </w:pPr>
      <w:r w:rsidRPr="000F4431">
        <w:rPr>
          <w:rFonts w:ascii="Arial" w:eastAsia="Arial" w:hAnsi="Arial" w:cs="Arial"/>
          <w:b/>
          <w:sz w:val="20"/>
          <w:szCs w:val="20"/>
        </w:rPr>
        <w:t>Adden</w:t>
      </w:r>
    </w:p>
    <w:p w14:paraId="0078C8D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Hinzufügen von Kontakten in Sozialen Netzwerken.</w:t>
      </w:r>
    </w:p>
    <w:p w14:paraId="34BD63E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0AF5F0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Agenda Setting</w:t>
      </w:r>
    </w:p>
    <w:p w14:paraId="42DE66E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20"/>
          <w:szCs w:val="20"/>
        </w:rPr>
      </w:pPr>
      <w:r>
        <w:rPr>
          <w:rFonts w:ascii="Arial" w:eastAsia="Arial" w:hAnsi="Arial" w:cs="Arial"/>
          <w:sz w:val="20"/>
          <w:szCs w:val="20"/>
        </w:rPr>
        <w:t xml:space="preserve">Themenauswahl und Themensetzung durch Medien. Durch Häufigkeit der Publikationen, Platzierung und Aufmachung kann so auch die gesellschaftliche Relevanz von Themen und Inhalten gesteuert bzw. gesteigert werden. </w:t>
      </w:r>
    </w:p>
    <w:p w14:paraId="691E80B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20"/>
          <w:szCs w:val="20"/>
        </w:rPr>
      </w:pPr>
    </w:p>
    <w:p w14:paraId="523D9DD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Avatar</w:t>
      </w:r>
    </w:p>
    <w:p w14:paraId="20DC1586" w14:textId="77777777" w:rsidR="009514E3" w:rsidRDefault="009514E3" w:rsidP="00951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Pr>
          <w:rFonts w:ascii="Arial" w:eastAsia="Arial" w:hAnsi="Arial" w:cs="Arial"/>
          <w:sz w:val="20"/>
          <w:szCs w:val="20"/>
        </w:rPr>
        <w:t>Grafik/Figur/Icon, die einer Person oder auch einem künstlichen Charakter im Internet zugeordnet wird bzw. sie repräsentiert.</w:t>
      </w:r>
    </w:p>
    <w:p w14:paraId="36326AC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738325C" w14:textId="77777777" w:rsidR="009514E3" w:rsidRDefault="009514E3" w:rsidP="009514E3">
      <w:pPr>
        <w:widowControl w:val="0"/>
        <w:spacing w:line="312" w:lineRule="auto"/>
      </w:pPr>
      <w:r>
        <w:rPr>
          <w:rFonts w:ascii="Arial" w:eastAsia="Arial" w:hAnsi="Arial" w:cs="Arial"/>
          <w:b/>
          <w:sz w:val="20"/>
          <w:szCs w:val="20"/>
        </w:rPr>
        <w:t>Bashing</w:t>
      </w:r>
    </w:p>
    <w:p w14:paraId="51F0BEE0" w14:textId="77777777" w:rsidR="009514E3" w:rsidRDefault="009514E3" w:rsidP="009514E3">
      <w:pPr>
        <w:widowControl w:val="0"/>
        <w:spacing w:line="312" w:lineRule="auto"/>
      </w:pPr>
      <w:r>
        <w:rPr>
          <w:rFonts w:ascii="Arial" w:eastAsia="Arial" w:hAnsi="Arial" w:cs="Arial"/>
          <w:sz w:val="20"/>
          <w:szCs w:val="20"/>
        </w:rPr>
        <w:t>Beschimpfung in Sozialen Netzwerken.</w:t>
      </w:r>
    </w:p>
    <w:p w14:paraId="1BD76DD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29DC279" w14:textId="77777777" w:rsidR="009514E3" w:rsidRDefault="009514E3" w:rsidP="009514E3">
      <w:pPr>
        <w:widowControl w:val="0"/>
        <w:spacing w:line="312" w:lineRule="auto"/>
      </w:pPr>
      <w:r>
        <w:rPr>
          <w:rFonts w:ascii="Arial" w:eastAsia="Arial" w:hAnsi="Arial" w:cs="Arial"/>
          <w:b/>
          <w:sz w:val="20"/>
          <w:szCs w:val="20"/>
        </w:rPr>
        <w:t>Blog</w:t>
      </w:r>
    </w:p>
    <w:p w14:paraId="693A6EF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Online-Tagebuch. Der/Die Autor*in bloggt neue Nachrichten, Informationen, Bilder auf seinem/ihrem Blog zu selbst gewählten Themen.</w:t>
      </w:r>
    </w:p>
    <w:p w14:paraId="01C0508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9DF01FF" w14:textId="77777777" w:rsidR="009514E3" w:rsidRDefault="009514E3" w:rsidP="009514E3">
      <w:pPr>
        <w:widowControl w:val="0"/>
        <w:spacing w:line="312" w:lineRule="auto"/>
      </w:pPr>
      <w:r>
        <w:rPr>
          <w:rFonts w:ascii="Arial" w:eastAsia="Arial" w:hAnsi="Arial" w:cs="Arial"/>
          <w:b/>
          <w:sz w:val="20"/>
          <w:szCs w:val="20"/>
        </w:rPr>
        <w:t>Chat</w:t>
      </w:r>
    </w:p>
    <w:p w14:paraId="0B5C662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Online-Kommunikation in Echtzeit über Text, Audio- oder Videochats (z.B. Messenger, WhatsApp, Skype etc.).</w:t>
      </w:r>
    </w:p>
    <w:p w14:paraId="72C716A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5ABD82A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Community</w:t>
      </w:r>
    </w:p>
    <w:p w14:paraId="334AF7B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Gruppe von Personen in einer Online-Gemeinschaft, die über Foren, Chats und </w:t>
      </w:r>
      <w:hyperlink r:id="rId44">
        <w:r>
          <w:rPr>
            <w:rFonts w:ascii="Arial" w:eastAsia="Arial" w:hAnsi="Arial" w:cs="Arial"/>
            <w:sz w:val="20"/>
            <w:szCs w:val="20"/>
          </w:rPr>
          <w:t>Soziale Netzwerke</w:t>
        </w:r>
      </w:hyperlink>
      <w:r>
        <w:rPr>
          <w:rFonts w:ascii="Arial" w:eastAsia="Arial" w:hAnsi="Arial" w:cs="Arial"/>
          <w:sz w:val="20"/>
          <w:szCs w:val="20"/>
        </w:rPr>
        <w:t xml:space="preserve"> kommunizieren.</w:t>
      </w:r>
    </w:p>
    <w:p w14:paraId="5E0D412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D88642F" w14:textId="77777777" w:rsidR="009514E3" w:rsidRDefault="009514E3" w:rsidP="009514E3">
      <w:pPr>
        <w:widowControl w:val="0"/>
        <w:spacing w:line="312" w:lineRule="auto"/>
      </w:pPr>
      <w:r>
        <w:rPr>
          <w:rFonts w:ascii="Arial" w:eastAsia="Arial" w:hAnsi="Arial" w:cs="Arial"/>
          <w:b/>
          <w:sz w:val="20"/>
          <w:szCs w:val="20"/>
        </w:rPr>
        <w:t xml:space="preserve">Cookies </w:t>
      </w:r>
    </w:p>
    <w:p w14:paraId="347826B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Textdatei, die beim Besuch von Internetseiten auf dem Rechner gespeichert wird, um u.a. die Häufigkeit eines Seitenaufrufs, die Art der besuchten Seiten etc. zu sammeln und so Surfverhalten analysieren und ggf. Daten zuordnen zu können.</w:t>
      </w:r>
    </w:p>
    <w:p w14:paraId="0071BA1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5FD7B2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Echokammer</w:t>
      </w:r>
    </w:p>
    <w:p w14:paraId="086B06E7" w14:textId="77777777" w:rsidR="009514E3" w:rsidRDefault="009514E3" w:rsidP="009514E3">
      <w:pPr>
        <w:widowControl w:val="0"/>
        <w:spacing w:line="312" w:lineRule="auto"/>
      </w:pPr>
      <w:r>
        <w:rPr>
          <w:rFonts w:ascii="Arial" w:eastAsia="Arial" w:hAnsi="Arial" w:cs="Arial"/>
          <w:sz w:val="20"/>
          <w:szCs w:val="20"/>
        </w:rPr>
        <w:t>Umfeld oder Kommunikationsräume, in denen Nutzer*innen Sozialer Netzwerke sich nur noch mit Gleichgesinnten umgeben und dadurch ausschließlich auf Einstellungen oder Meinungen treffen, die ihren eigenen entsprechen.</w:t>
      </w:r>
    </w:p>
    <w:p w14:paraId="0CF4889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C28378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Echtzeit-Kommunikation</w:t>
      </w:r>
    </w:p>
    <w:p w14:paraId="4DE6CFC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Online-Kommunikation und Interaktion nahezu ohne Zeitverzögerung.</w:t>
      </w:r>
    </w:p>
    <w:p w14:paraId="2ABE016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564901E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Emoticons</w:t>
      </w:r>
    </w:p>
    <w:p w14:paraId="49DA857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Zeichen bzw. Symbolfolgen in Textbotschaften, die Gefühle darstellen.</w:t>
      </w:r>
    </w:p>
    <w:p w14:paraId="5F3FB0F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97532E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Facebook</w:t>
      </w:r>
    </w:p>
    <w:p w14:paraId="102D7CD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Bekanntestes Soziales Netzwerk. Privatpersonen, aber auch Unternehmen und Gemeinschaften, können mit Freunden und anderen Nutzern weltweit kommunizieren und sich vernetzen.</w:t>
      </w:r>
    </w:p>
    <w:p w14:paraId="3C1BFAA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86CE198" w14:textId="77777777" w:rsidR="009514E3" w:rsidRDefault="009514E3" w:rsidP="009514E3">
      <w:pPr>
        <w:widowControl w:val="0"/>
        <w:spacing w:line="312" w:lineRule="auto"/>
      </w:pPr>
      <w:r>
        <w:rPr>
          <w:rFonts w:ascii="Arial" w:eastAsia="Arial" w:hAnsi="Arial" w:cs="Arial"/>
          <w:b/>
          <w:sz w:val="20"/>
          <w:szCs w:val="20"/>
        </w:rPr>
        <w:t>Facebook Ads</w:t>
      </w:r>
    </w:p>
    <w:p w14:paraId="24174BC7" w14:textId="77777777" w:rsidR="009514E3" w:rsidRDefault="009514E3" w:rsidP="009514E3">
      <w:pPr>
        <w:widowControl w:val="0"/>
        <w:spacing w:line="312" w:lineRule="auto"/>
      </w:pPr>
      <w:r>
        <w:rPr>
          <w:rFonts w:ascii="Arial" w:eastAsia="Arial" w:hAnsi="Arial" w:cs="Arial"/>
          <w:sz w:val="20"/>
          <w:szCs w:val="20"/>
        </w:rPr>
        <w:t>Werbeanzeigen in Facebook, die auf die Aktivität des/der Nutzer*in zugeschnitten sind.</w:t>
      </w:r>
    </w:p>
    <w:p w14:paraId="2CC2D6AE" w14:textId="77777777" w:rsidR="009514E3" w:rsidRDefault="009514E3" w:rsidP="009514E3">
      <w:pPr>
        <w:widowControl w:val="0"/>
        <w:spacing w:line="312" w:lineRule="auto"/>
      </w:pPr>
    </w:p>
    <w:p w14:paraId="49B28C54" w14:textId="77777777" w:rsidR="009514E3" w:rsidRDefault="009514E3" w:rsidP="009514E3">
      <w:pPr>
        <w:widowControl w:val="0"/>
        <w:spacing w:line="312" w:lineRule="auto"/>
      </w:pPr>
      <w:r>
        <w:rPr>
          <w:rFonts w:ascii="Arial" w:eastAsia="Arial" w:hAnsi="Arial" w:cs="Arial"/>
          <w:b/>
          <w:sz w:val="20"/>
          <w:szCs w:val="20"/>
        </w:rPr>
        <w:t>Filteralgorithmen</w:t>
      </w:r>
    </w:p>
    <w:p w14:paraId="61BE586B" w14:textId="77777777" w:rsidR="009514E3" w:rsidRDefault="009514E3" w:rsidP="009514E3">
      <w:pPr>
        <w:widowControl w:val="0"/>
        <w:spacing w:line="312" w:lineRule="auto"/>
      </w:pPr>
      <w:r>
        <w:rPr>
          <w:rFonts w:ascii="Arial" w:eastAsia="Arial" w:hAnsi="Arial" w:cs="Arial"/>
          <w:sz w:val="20"/>
          <w:szCs w:val="20"/>
        </w:rPr>
        <w:t>Soziale Netzwerke und Suchmaschinen nutzen Filteralgorithmen, die entsprechend des Surf- und Kommunikationsverhaltens der einzelnen Nutzer*innen Inhalte oder Werbung auswählen, die jene wahrnehmen sollen.</w:t>
      </w:r>
    </w:p>
    <w:p w14:paraId="5E52DBE8" w14:textId="77777777" w:rsidR="009514E3" w:rsidRDefault="009514E3" w:rsidP="009514E3">
      <w:pPr>
        <w:widowControl w:val="0"/>
        <w:spacing w:line="312" w:lineRule="auto"/>
      </w:pPr>
    </w:p>
    <w:p w14:paraId="2BCB47B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Filter Bubble | Filterblase</w:t>
      </w:r>
    </w:p>
    <w:p w14:paraId="308B4206" w14:textId="77777777" w:rsidR="009514E3" w:rsidRDefault="009514E3" w:rsidP="009514E3">
      <w:pPr>
        <w:widowControl w:val="0"/>
        <w:spacing w:line="312" w:lineRule="auto"/>
      </w:pPr>
      <w:r>
        <w:rPr>
          <w:rFonts w:ascii="Arial" w:eastAsia="Arial" w:hAnsi="Arial" w:cs="Arial"/>
          <w:sz w:val="20"/>
          <w:szCs w:val="20"/>
        </w:rPr>
        <w:t>Nutzer*innen Sozialer Netzwerke erhalten nur noch personalisierte Nachrichten oder Werbung, die nach ihren eigenen Meinungen und ihrem Nutzungsverhalten angepasst bzw. gefiltert sind. Die Filterblase blendet andere Themen aus, wodurch ein eingeschränktes bzw. verzerrtes Weltbild entstehen kann.</w:t>
      </w:r>
    </w:p>
    <w:p w14:paraId="6970B466" w14:textId="77777777" w:rsidR="009514E3" w:rsidRDefault="009514E3" w:rsidP="009514E3">
      <w:pPr>
        <w:widowControl w:val="0"/>
        <w:spacing w:line="312" w:lineRule="auto"/>
      </w:pPr>
    </w:p>
    <w:p w14:paraId="23C58D31" w14:textId="77777777" w:rsidR="009514E3" w:rsidRDefault="009514E3" w:rsidP="009514E3">
      <w:pPr>
        <w:widowControl w:val="0"/>
        <w:spacing w:line="312" w:lineRule="auto"/>
      </w:pPr>
      <w:r>
        <w:rPr>
          <w:rFonts w:ascii="Arial" w:eastAsia="Arial" w:hAnsi="Arial" w:cs="Arial"/>
          <w:b/>
          <w:sz w:val="20"/>
          <w:szCs w:val="20"/>
        </w:rPr>
        <w:t>Follower</w:t>
      </w:r>
    </w:p>
    <w:p w14:paraId="6CC645FF" w14:textId="77777777" w:rsidR="009514E3" w:rsidRDefault="009514E3" w:rsidP="009514E3">
      <w:pPr>
        <w:widowControl w:val="0"/>
        <w:spacing w:line="312" w:lineRule="auto"/>
      </w:pPr>
      <w:r>
        <w:rPr>
          <w:rFonts w:ascii="Arial" w:eastAsia="Arial" w:hAnsi="Arial" w:cs="Arial"/>
          <w:sz w:val="20"/>
          <w:szCs w:val="20"/>
        </w:rPr>
        <w:t>Abonnent*in, der/die neue Posts (Veröffentlichungen) von einem/r Autor*in verfolgt. Die Posts werden im Newsfeed angezeigt.</w:t>
      </w:r>
    </w:p>
    <w:p w14:paraId="0D78467E" w14:textId="77777777" w:rsidR="009514E3" w:rsidRDefault="009514E3" w:rsidP="009514E3">
      <w:pPr>
        <w:widowControl w:val="0"/>
        <w:spacing w:line="312" w:lineRule="auto"/>
      </w:pPr>
    </w:p>
    <w:p w14:paraId="5A35172E" w14:textId="77777777" w:rsidR="009514E3" w:rsidRDefault="009514E3" w:rsidP="009514E3">
      <w:pPr>
        <w:widowControl w:val="0"/>
        <w:spacing w:line="312" w:lineRule="auto"/>
      </w:pPr>
      <w:r>
        <w:rPr>
          <w:rFonts w:ascii="Arial" w:eastAsia="Arial" w:hAnsi="Arial" w:cs="Arial"/>
          <w:b/>
          <w:sz w:val="20"/>
          <w:szCs w:val="20"/>
        </w:rPr>
        <w:t>Forum</w:t>
      </w:r>
    </w:p>
    <w:p w14:paraId="41C71D8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Virtueller Treffpunkt/Raum für den Austausch von Meinungen.</w:t>
      </w:r>
    </w:p>
    <w:p w14:paraId="0EC4610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ECBA1C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Framing</w:t>
      </w:r>
    </w:p>
    <w:p w14:paraId="050A7E1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Auswahl eines bestimmten Themenaspekts, der so in den Vordergrund rückt.</w:t>
      </w:r>
    </w:p>
    <w:p w14:paraId="7E947C5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174029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Gatekeeper</w:t>
      </w:r>
    </w:p>
    <w:p w14:paraId="7A93DF4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Medien, Personen oder andere Institutionen, die durch ihre Entscheidung darüber, welche Informationen, Nachrichten oder Meinungen veröffentlicht werden, Einfluss auf die Entscheidungsfindung und Meinungsbildung der Öffentlichkeit nehmen können.</w:t>
      </w:r>
    </w:p>
    <w:p w14:paraId="15E975C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857CB6D" w14:textId="77777777" w:rsidR="009514E3" w:rsidRDefault="009514E3" w:rsidP="009514E3">
      <w:pPr>
        <w:widowControl w:val="0"/>
        <w:spacing w:line="312" w:lineRule="auto"/>
      </w:pPr>
      <w:r>
        <w:rPr>
          <w:rFonts w:ascii="Arial" w:eastAsia="Arial" w:hAnsi="Arial" w:cs="Arial"/>
          <w:b/>
          <w:sz w:val="20"/>
          <w:szCs w:val="20"/>
        </w:rPr>
        <w:t>Hashtag</w:t>
      </w:r>
    </w:p>
    <w:p w14:paraId="1B23EBA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Schlagwort zu einem Thema. Vor das Schlagwort wird das Doppelkreuz # gesetzt.</w:t>
      </w:r>
    </w:p>
    <w:p w14:paraId="4C14B52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517624DB" w14:textId="77777777" w:rsidR="009514E3" w:rsidRDefault="009514E3" w:rsidP="009514E3">
      <w:pPr>
        <w:widowControl w:val="0"/>
        <w:spacing w:line="312" w:lineRule="auto"/>
      </w:pPr>
      <w:r>
        <w:rPr>
          <w:rFonts w:ascii="Arial" w:eastAsia="Arial" w:hAnsi="Arial" w:cs="Arial"/>
          <w:b/>
          <w:sz w:val="20"/>
          <w:szCs w:val="20"/>
        </w:rPr>
        <w:t>Influencer</w:t>
      </w:r>
    </w:p>
    <w:p w14:paraId="3C70CC4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Akteur*innen in Sozialen Netzwerken, die hohe Reichweiten und damit einen entsprechenden Einfluss auf die Meinungsbildung haben.</w:t>
      </w:r>
    </w:p>
    <w:p w14:paraId="4E59E77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A12472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Instagram</w:t>
      </w:r>
    </w:p>
    <w:p w14:paraId="5A408B7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lastRenderedPageBreak/>
        <w:t>Soziales Netzwerk auf dem Fotos und kurze Videos geteilt werden können.</w:t>
      </w:r>
    </w:p>
    <w:p w14:paraId="79334E6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0550258" w14:textId="77777777" w:rsidR="009514E3" w:rsidRDefault="009514E3" w:rsidP="009514E3">
      <w:pPr>
        <w:widowControl w:val="0"/>
        <w:spacing w:line="312" w:lineRule="auto"/>
      </w:pPr>
      <w:r>
        <w:rPr>
          <w:rFonts w:ascii="Arial" w:eastAsia="Arial" w:hAnsi="Arial" w:cs="Arial"/>
          <w:b/>
          <w:sz w:val="20"/>
          <w:szCs w:val="20"/>
        </w:rPr>
        <w:t>Instant Messaging</w:t>
      </w:r>
    </w:p>
    <w:p w14:paraId="1847B3ED" w14:textId="77777777" w:rsidR="009514E3" w:rsidRDefault="009514E3" w:rsidP="009514E3">
      <w:pPr>
        <w:widowControl w:val="0"/>
        <w:spacing w:line="312" w:lineRule="auto"/>
      </w:pPr>
      <w:r>
        <w:rPr>
          <w:rFonts w:ascii="Arial" w:eastAsia="Arial" w:hAnsi="Arial" w:cs="Arial"/>
          <w:sz w:val="20"/>
          <w:szCs w:val="20"/>
        </w:rPr>
        <w:t>Mit Instant-Messaging-Diensten können zwei oder mehrere Personen online in Echtzeit kommunizieren. Bekannte Dienste sind u.a. WhatsApp, Threema, Snapchat, Skype.</w:t>
      </w:r>
    </w:p>
    <w:p w14:paraId="11CE494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1DE6C9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Klickrate | Click Rating | Click-Through-Rate</w:t>
      </w:r>
    </w:p>
    <w:p w14:paraId="3CF85BA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Bezeichnet im Marketing die Anzahl der Klicks z.B. auf ein Werbebanner im Verhältnis zur Häufigkeit seiner Anzeige.</w:t>
      </w:r>
    </w:p>
    <w:p w14:paraId="1EE1197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C9AD77A" w14:textId="77777777" w:rsidR="009514E3" w:rsidRDefault="009514E3" w:rsidP="009514E3">
      <w:pPr>
        <w:widowControl w:val="0"/>
        <w:spacing w:line="312" w:lineRule="auto"/>
      </w:pPr>
      <w:r>
        <w:rPr>
          <w:rFonts w:ascii="Arial" w:eastAsia="Arial" w:hAnsi="Arial" w:cs="Arial"/>
          <w:b/>
          <w:sz w:val="20"/>
          <w:szCs w:val="20"/>
        </w:rPr>
        <w:t>Kommentare</w:t>
      </w:r>
    </w:p>
    <w:p w14:paraId="1B4936B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Die Möglichkeit, seine Meinung, Fragen, Anmerkungen etc. zu Online-Einträgen mittels Kommentarfunktion zu veröffentlichen. Es gibt freie oder moderierte Kommentarmöglichkeiten. Letztere prüfen den Inhalt vor der Freischaltung.</w:t>
      </w:r>
    </w:p>
    <w:p w14:paraId="62C4EAB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76C4478" w14:textId="77777777" w:rsidR="009514E3" w:rsidRDefault="009514E3" w:rsidP="009514E3">
      <w:pPr>
        <w:widowControl w:val="0"/>
        <w:spacing w:line="312" w:lineRule="auto"/>
      </w:pPr>
      <w:r>
        <w:rPr>
          <w:rFonts w:ascii="Arial" w:eastAsia="Arial" w:hAnsi="Arial" w:cs="Arial"/>
          <w:b/>
          <w:sz w:val="20"/>
          <w:szCs w:val="20"/>
        </w:rPr>
        <w:t>Like</w:t>
      </w:r>
    </w:p>
    <w:p w14:paraId="4F8B83F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„Gefällt mir“-Bewertung in einem Sozialen Netzwerk.</w:t>
      </w:r>
    </w:p>
    <w:p w14:paraId="3652627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197360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Netzneutralität</w:t>
      </w:r>
    </w:p>
    <w:p w14:paraId="70FFC3F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Alle Datenströme sollen gemäß Netzneutralität gleich wichtig,  gleichrangig und nichtdiskriminierend behandelt werden.</w:t>
      </w:r>
    </w:p>
    <w:p w14:paraId="1F0DC16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DC0A0BE" w14:textId="77777777" w:rsidR="009514E3" w:rsidRDefault="009514E3" w:rsidP="009514E3">
      <w:pPr>
        <w:widowControl w:val="0"/>
        <w:spacing w:line="312" w:lineRule="auto"/>
      </w:pPr>
      <w:r>
        <w:rPr>
          <w:rFonts w:ascii="Arial" w:eastAsia="Arial" w:hAnsi="Arial" w:cs="Arial"/>
          <w:b/>
          <w:sz w:val="20"/>
          <w:szCs w:val="20"/>
        </w:rPr>
        <w:t>Newsfeed</w:t>
      </w:r>
    </w:p>
    <w:p w14:paraId="11E3988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Bezeichnet das Anzeigen aller neuer Posts für den/die Nutzer*in nach dem Log-in in einem Sozialen Netzwerk.</w:t>
      </w:r>
    </w:p>
    <w:p w14:paraId="6360390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7D79B42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Nutzerbasierte Inhalte | User-Generated-Content</w:t>
      </w:r>
    </w:p>
    <w:p w14:paraId="41008BB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Medieninhalte, die von den Nutzer*innen selbst erstellt und im Internet veröffentlicht werden.</w:t>
      </w:r>
    </w:p>
    <w:p w14:paraId="4CFBCB3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72AF9C2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Online-Status</w:t>
      </w:r>
    </w:p>
    <w:p w14:paraId="56064D3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Anzeige, ob ein Kontakt online ist bzw. wann der Kontakt das letzte Mal verbunden war.</w:t>
      </w:r>
    </w:p>
    <w:p w14:paraId="4ACD617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4200EC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Persuasion</w:t>
      </w:r>
    </w:p>
    <w:p w14:paraId="1CE4DE1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Möglichkeit der Beeinflussung.</w:t>
      </w:r>
    </w:p>
    <w:p w14:paraId="1329B9E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2CCC12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Pinterest</w:t>
      </w:r>
    </w:p>
    <w:p w14:paraId="441BF6C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Soziales Netzwerk, auf dem Informationen zu Hobbys, Wohn- und Einkaufstipps mittels virtueller Pinnwände geteilt werden können.</w:t>
      </w:r>
    </w:p>
    <w:p w14:paraId="7FD5F2F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4DD62DE4" w14:textId="77777777" w:rsidR="009514E3" w:rsidRDefault="009514E3" w:rsidP="009514E3">
      <w:pPr>
        <w:widowControl w:val="0"/>
        <w:spacing w:line="312" w:lineRule="auto"/>
      </w:pPr>
      <w:r>
        <w:rPr>
          <w:rFonts w:ascii="Arial" w:eastAsia="Arial" w:hAnsi="Arial" w:cs="Arial"/>
          <w:b/>
          <w:sz w:val="20"/>
          <w:szCs w:val="20"/>
        </w:rPr>
        <w:t>Post</w:t>
      </w:r>
    </w:p>
    <w:p w14:paraId="2CAB66F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Mitteilung, Nachricht etc.  von Nutzer*innen selbst in in einem Sozialen Netzwerk.</w:t>
      </w:r>
    </w:p>
    <w:p w14:paraId="4699AAC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038A19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Profile</w:t>
      </w:r>
    </w:p>
    <w:p w14:paraId="679B811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Online-Identität einer Person.</w:t>
      </w:r>
    </w:p>
    <w:p w14:paraId="53B3E60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78DA8B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 xml:space="preserve">Profilseite </w:t>
      </w:r>
    </w:p>
    <w:p w14:paraId="508E311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Selbstdarstellung von Nutzer*innen selbst in einem Sozialen Netzwerk (z.B. mit Profilfoto, Hobbys, Alter etc.).</w:t>
      </w:r>
    </w:p>
    <w:p w14:paraId="79FE63E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F4B43E6" w14:textId="77777777" w:rsidR="009514E3" w:rsidRDefault="009514E3" w:rsidP="009514E3">
      <w:pPr>
        <w:widowControl w:val="0"/>
        <w:spacing w:line="312" w:lineRule="auto"/>
      </w:pPr>
      <w:r>
        <w:rPr>
          <w:rFonts w:ascii="Arial" w:eastAsia="Arial" w:hAnsi="Arial" w:cs="Arial"/>
          <w:b/>
          <w:sz w:val="20"/>
          <w:szCs w:val="20"/>
        </w:rPr>
        <w:t>ReTweet</w:t>
      </w:r>
    </w:p>
    <w:p w14:paraId="7578A43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Teilen eines Tweets im Sozialen Netzwerk Twitter.</w:t>
      </w:r>
    </w:p>
    <w:p w14:paraId="3040039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2D72B7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Schweigespirale</w:t>
      </w:r>
    </w:p>
    <w:p w14:paraId="33AAA1F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Das Verschweigen der eigenen Meinung, wenn sie nicht der Mehrheitsmeinung entspricht. </w:t>
      </w:r>
    </w:p>
    <w:p w14:paraId="3414234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039A0428" w14:textId="77777777" w:rsidR="009514E3" w:rsidRDefault="009514E3" w:rsidP="009514E3">
      <w:pPr>
        <w:widowControl w:val="0"/>
        <w:spacing w:line="312" w:lineRule="auto"/>
      </w:pPr>
      <w:r>
        <w:rPr>
          <w:rFonts w:ascii="Arial" w:eastAsia="Arial" w:hAnsi="Arial" w:cs="Arial"/>
          <w:b/>
          <w:sz w:val="20"/>
          <w:szCs w:val="20"/>
        </w:rPr>
        <w:t xml:space="preserve">Seeding </w:t>
      </w:r>
    </w:p>
    <w:p w14:paraId="469E303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Zielgruppengerechte Verbreitung von Medienbotschaften (vor allem in sozialen Medien). </w:t>
      </w:r>
    </w:p>
    <w:p w14:paraId="3DABDAD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04F61F9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Selfie</w:t>
      </w:r>
    </w:p>
    <w:p w14:paraId="7126253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Foto-Selbstporträt (manchmal auch Gruppen-Selfie), das oft zur Selbstdarstellung/-vermarktung in Sozialen Netzwerken verwendet wird.</w:t>
      </w:r>
    </w:p>
    <w:p w14:paraId="5F6E8E8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F5E283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Sharen | Teilen</w:t>
      </w:r>
    </w:p>
    <w:p w14:paraId="4A39535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Teilen von Nachrichten, Videos etc. in Sozialen Netzwerken z.B. über eine Linkempfehlung.</w:t>
      </w:r>
    </w:p>
    <w:p w14:paraId="143E310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0EAC064" w14:textId="77777777" w:rsidR="009514E3" w:rsidRDefault="009514E3" w:rsidP="009514E3">
      <w:pPr>
        <w:widowControl w:val="0"/>
        <w:spacing w:line="312" w:lineRule="auto"/>
      </w:pPr>
      <w:r>
        <w:rPr>
          <w:rFonts w:ascii="Arial" w:eastAsia="Arial" w:hAnsi="Arial" w:cs="Arial"/>
          <w:b/>
          <w:sz w:val="20"/>
          <w:szCs w:val="20"/>
        </w:rPr>
        <w:t>Shitstorm</w:t>
      </w:r>
    </w:p>
    <w:p w14:paraId="38E38BAE" w14:textId="77777777" w:rsidR="009514E3" w:rsidRDefault="009514E3" w:rsidP="009514E3">
      <w:pPr>
        <w:widowControl w:val="0"/>
        <w:spacing w:line="312" w:lineRule="auto"/>
      </w:pPr>
      <w:r>
        <w:rPr>
          <w:rFonts w:ascii="Arial" w:eastAsia="Arial" w:hAnsi="Arial" w:cs="Arial"/>
          <w:sz w:val="20"/>
          <w:szCs w:val="20"/>
        </w:rPr>
        <w:t>Plötzliches massenhaftes negatives Feedback in Sozialen Netzwerken zu einer Person, ihrer Handlung oder Äußerung.</w:t>
      </w:r>
    </w:p>
    <w:p w14:paraId="0C725367" w14:textId="77777777" w:rsidR="009514E3" w:rsidRDefault="009514E3" w:rsidP="009514E3">
      <w:pPr>
        <w:widowControl w:val="0"/>
        <w:spacing w:line="312" w:lineRule="auto"/>
      </w:pPr>
    </w:p>
    <w:p w14:paraId="18F64AF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Soziale Netzwerke | Social Media</w:t>
      </w:r>
    </w:p>
    <w:p w14:paraId="3BA5E60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Digitale Online-Dienste, die als Kommunikationsplattform zum Austausch von Informationen und Meinungen zwischen Nutzer*innen dienen.</w:t>
      </w:r>
    </w:p>
    <w:p w14:paraId="66776D2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0EA2F7E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Spam</w:t>
      </w:r>
    </w:p>
    <w:p w14:paraId="1D0D8CD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Unerwünscht zugestellte Online-Werbung oder Nachrichten.</w:t>
      </w:r>
    </w:p>
    <w:p w14:paraId="2BE032B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5305D1C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Suchmaschine</w:t>
      </w:r>
    </w:p>
    <w:p w14:paraId="214D5D1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Suchmaschinen (z.B. Google) sind Programme, die z.B. im World Wide Web zu Suchanfragen nach Schüsselworten eine nach Relevanz geordnete Trefferliste erstellen.</w:t>
      </w:r>
    </w:p>
    <w:p w14:paraId="2FFA069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5DC9026" w14:textId="77777777" w:rsidR="009514E3" w:rsidRDefault="009514E3" w:rsidP="009514E3">
      <w:pPr>
        <w:widowControl w:val="0"/>
        <w:spacing w:line="312" w:lineRule="auto"/>
      </w:pPr>
      <w:r>
        <w:rPr>
          <w:rFonts w:ascii="Arial" w:eastAsia="Arial" w:hAnsi="Arial" w:cs="Arial"/>
          <w:b/>
          <w:sz w:val="20"/>
          <w:szCs w:val="20"/>
        </w:rPr>
        <w:t>Tag</w:t>
      </w:r>
    </w:p>
    <w:p w14:paraId="1992D6D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Englisch für Schlagwort. Markierung oder Auszeichnung eines Datenbestandes mit zusätzlichen Informationen.</w:t>
      </w:r>
    </w:p>
    <w:p w14:paraId="314922E4" w14:textId="77777777" w:rsidR="009514E3" w:rsidRDefault="009514E3" w:rsidP="009514E3">
      <w:pPr>
        <w:widowControl w:val="0"/>
        <w:spacing w:line="312" w:lineRule="auto"/>
      </w:pPr>
    </w:p>
    <w:p w14:paraId="5DCC596C" w14:textId="77777777" w:rsidR="009514E3" w:rsidRDefault="009514E3" w:rsidP="009514E3">
      <w:pPr>
        <w:widowControl w:val="0"/>
        <w:spacing w:line="312" w:lineRule="auto"/>
      </w:pPr>
      <w:r>
        <w:rPr>
          <w:rFonts w:ascii="Arial" w:eastAsia="Arial" w:hAnsi="Arial" w:cs="Arial"/>
          <w:b/>
          <w:sz w:val="20"/>
          <w:szCs w:val="20"/>
        </w:rPr>
        <w:t>Traffic</w:t>
      </w:r>
    </w:p>
    <w:p w14:paraId="038F60DA" w14:textId="77777777" w:rsidR="009514E3" w:rsidRDefault="009514E3" w:rsidP="009514E3">
      <w:pPr>
        <w:widowControl w:val="0"/>
        <w:spacing w:line="312" w:lineRule="auto"/>
      </w:pPr>
      <w:r>
        <w:rPr>
          <w:rFonts w:ascii="Arial" w:eastAsia="Arial" w:hAnsi="Arial" w:cs="Arial"/>
          <w:sz w:val="20"/>
          <w:szCs w:val="20"/>
        </w:rPr>
        <w:t>Datentransfer/Datenfluss während des Zugriffs auf Internetseiten.</w:t>
      </w:r>
    </w:p>
    <w:p w14:paraId="2E832BCA" w14:textId="77777777" w:rsidR="009514E3" w:rsidRDefault="009514E3" w:rsidP="009514E3">
      <w:pPr>
        <w:widowControl w:val="0"/>
        <w:spacing w:line="312" w:lineRule="auto"/>
      </w:pPr>
    </w:p>
    <w:p w14:paraId="7933BEBE" w14:textId="77777777" w:rsidR="009514E3" w:rsidRDefault="009514E3" w:rsidP="009514E3">
      <w:pPr>
        <w:widowControl w:val="0"/>
        <w:spacing w:line="312" w:lineRule="auto"/>
      </w:pPr>
      <w:r>
        <w:rPr>
          <w:rFonts w:ascii="Arial" w:eastAsia="Arial" w:hAnsi="Arial" w:cs="Arial"/>
          <w:b/>
          <w:sz w:val="20"/>
          <w:szCs w:val="20"/>
        </w:rPr>
        <w:t>Troll | Trolling</w:t>
      </w:r>
    </w:p>
    <w:p w14:paraId="51298179" w14:textId="77777777" w:rsidR="009514E3" w:rsidRDefault="009514E3" w:rsidP="009514E3">
      <w:pPr>
        <w:widowControl w:val="0"/>
        <w:spacing w:line="312" w:lineRule="auto"/>
      </w:pPr>
      <w:r>
        <w:rPr>
          <w:rFonts w:ascii="Arial" w:eastAsia="Arial" w:hAnsi="Arial" w:cs="Arial"/>
          <w:sz w:val="20"/>
          <w:szCs w:val="20"/>
        </w:rPr>
        <w:lastRenderedPageBreak/>
        <w:t>Online-Nutzer*in, der/die mit seinen/ihren Kommentaren in Foren und Communitys stört.</w:t>
      </w:r>
    </w:p>
    <w:p w14:paraId="4058E1F0" w14:textId="77777777" w:rsidR="009514E3" w:rsidRDefault="009514E3" w:rsidP="009514E3">
      <w:pPr>
        <w:widowControl w:val="0"/>
        <w:spacing w:line="312" w:lineRule="auto"/>
      </w:pPr>
    </w:p>
    <w:p w14:paraId="2CE08C01" w14:textId="77777777" w:rsidR="009514E3" w:rsidRDefault="009514E3" w:rsidP="009514E3">
      <w:pPr>
        <w:widowControl w:val="0"/>
        <w:spacing w:line="312" w:lineRule="auto"/>
      </w:pPr>
      <w:r>
        <w:rPr>
          <w:rFonts w:ascii="Arial" w:eastAsia="Arial" w:hAnsi="Arial" w:cs="Arial"/>
          <w:b/>
          <w:sz w:val="20"/>
          <w:szCs w:val="20"/>
        </w:rPr>
        <w:t>Twitter</w:t>
      </w:r>
    </w:p>
    <w:p w14:paraId="3D67D7B5" w14:textId="77777777" w:rsidR="009514E3" w:rsidRDefault="009514E3" w:rsidP="009514E3">
      <w:pPr>
        <w:widowControl w:val="0"/>
        <w:spacing w:line="312" w:lineRule="auto"/>
      </w:pPr>
      <w:r>
        <w:rPr>
          <w:rFonts w:ascii="Arial" w:eastAsia="Arial" w:hAnsi="Arial" w:cs="Arial"/>
          <w:sz w:val="20"/>
          <w:szCs w:val="20"/>
        </w:rPr>
        <w:t>Soziales Netzwerk in Form eines Kurznachrichtendienstes.</w:t>
      </w:r>
    </w:p>
    <w:p w14:paraId="53CB1052" w14:textId="77777777" w:rsidR="009514E3" w:rsidRDefault="009514E3" w:rsidP="009514E3">
      <w:pPr>
        <w:widowControl w:val="0"/>
        <w:spacing w:line="312" w:lineRule="auto"/>
      </w:pPr>
    </w:p>
    <w:p w14:paraId="303E0443" w14:textId="77777777" w:rsidR="009514E3" w:rsidRDefault="009514E3" w:rsidP="009514E3">
      <w:pPr>
        <w:widowControl w:val="0"/>
        <w:spacing w:line="312" w:lineRule="auto"/>
      </w:pPr>
      <w:r>
        <w:rPr>
          <w:rFonts w:ascii="Arial" w:eastAsia="Arial" w:hAnsi="Arial" w:cs="Arial"/>
          <w:b/>
          <w:sz w:val="20"/>
          <w:szCs w:val="20"/>
        </w:rPr>
        <w:t>Tweet</w:t>
      </w:r>
    </w:p>
    <w:p w14:paraId="56365C7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Ein Beitrag bzw. eine Nachricht im Sozialen Netzwerk Twitter.</w:t>
      </w:r>
    </w:p>
    <w:p w14:paraId="7E85870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639952C2" w14:textId="77777777" w:rsidR="009514E3" w:rsidRDefault="009514E3" w:rsidP="009514E3">
      <w:pPr>
        <w:widowControl w:val="0"/>
        <w:spacing w:line="312" w:lineRule="auto"/>
      </w:pPr>
      <w:r>
        <w:rPr>
          <w:rFonts w:ascii="Arial" w:eastAsia="Arial" w:hAnsi="Arial" w:cs="Arial"/>
          <w:b/>
          <w:sz w:val="20"/>
          <w:szCs w:val="20"/>
        </w:rPr>
        <w:t>User Generated Content / nutzergenerierte Inhalte</w:t>
      </w:r>
    </w:p>
    <w:p w14:paraId="0C08C03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Online-Inhalte, die von den Nutzern*innen selbst produziert und veröffentlicht worden sind.</w:t>
      </w:r>
    </w:p>
    <w:p w14:paraId="46C2820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2F03190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b/>
          <w:sz w:val="20"/>
          <w:szCs w:val="20"/>
        </w:rPr>
        <w:t>Video-Plattformen | YouTube</w:t>
      </w:r>
    </w:p>
    <w:p w14:paraId="24E46DF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Auf Videoplattformen (z.B. YouTube) können die Nutzer*innen Videos ansehen oder auf eigenen Kanälen veröffentlichen.</w:t>
      </w:r>
    </w:p>
    <w:p w14:paraId="6A5ACA8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3818B9A5" w14:textId="77777777" w:rsidR="009514E3" w:rsidRDefault="009514E3" w:rsidP="009514E3">
      <w:pPr>
        <w:widowControl w:val="0"/>
        <w:spacing w:line="312" w:lineRule="auto"/>
      </w:pPr>
      <w:r>
        <w:rPr>
          <w:rFonts w:ascii="Arial" w:eastAsia="Arial" w:hAnsi="Arial" w:cs="Arial"/>
          <w:b/>
          <w:sz w:val="20"/>
          <w:szCs w:val="20"/>
        </w:rPr>
        <w:t>Web 2.0</w:t>
      </w:r>
    </w:p>
    <w:p w14:paraId="2796BA8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 xml:space="preserve">Im Web 2.0 sind die Nutzer*innen nicht nur Konsument*innen, sondern werden selbst zu Produzent*innen von Inhalten. </w:t>
      </w:r>
    </w:p>
    <w:p w14:paraId="5C7F4AE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p>
    <w:p w14:paraId="1A6942AF" w14:textId="77777777" w:rsidR="009514E3" w:rsidRDefault="009514E3" w:rsidP="009514E3">
      <w:pPr>
        <w:widowControl w:val="0"/>
        <w:spacing w:line="312" w:lineRule="auto"/>
      </w:pPr>
      <w:r>
        <w:rPr>
          <w:rFonts w:ascii="Arial" w:eastAsia="Arial" w:hAnsi="Arial" w:cs="Arial"/>
          <w:b/>
          <w:sz w:val="20"/>
          <w:szCs w:val="20"/>
        </w:rPr>
        <w:t xml:space="preserve">Wikis </w:t>
      </w:r>
    </w:p>
    <w:p w14:paraId="532FE0F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pPr>
      <w:r>
        <w:rPr>
          <w:rFonts w:ascii="Arial" w:eastAsia="Arial" w:hAnsi="Arial" w:cs="Arial"/>
          <w:sz w:val="20"/>
          <w:szCs w:val="20"/>
        </w:rPr>
        <w:t>Online-Austauschmöglichkeit von Wissen. Wikis können öffentlich (z.B. Wikipedia) oder nicht-öffentlich sein und von mehreren Nutzern*innen erstellt bzw. bearbeitet werden.</w:t>
      </w:r>
    </w:p>
    <w:p w14:paraId="6ED6D9DE" w14:textId="77777777" w:rsidR="009514E3" w:rsidRPr="000F4431" w:rsidRDefault="009514E3" w:rsidP="009514E3"/>
    <w:p w14:paraId="43710DF0" w14:textId="77777777" w:rsidR="009514E3" w:rsidRDefault="009514E3" w:rsidP="009514E3">
      <w:r>
        <w:br w:type="page"/>
      </w:r>
    </w:p>
    <w:p w14:paraId="6330866E" w14:textId="77777777" w:rsidR="009514E3" w:rsidRDefault="009514E3" w:rsidP="009514E3">
      <w:pPr>
        <w:rPr>
          <w:rFonts w:ascii="Arial" w:eastAsia="Arial" w:hAnsi="Arial" w:cs="Arial"/>
          <w:b/>
          <w:sz w:val="20"/>
          <w:szCs w:val="20"/>
        </w:rPr>
      </w:pPr>
    </w:p>
    <w:p w14:paraId="57A2066C" w14:textId="77777777" w:rsidR="009514E3" w:rsidRDefault="009514E3" w:rsidP="009514E3">
      <w:pPr>
        <w:rPr>
          <w:rFonts w:ascii="Arial" w:eastAsia="Arial" w:hAnsi="Arial" w:cs="Arial"/>
          <w:b/>
          <w:sz w:val="20"/>
          <w:szCs w:val="20"/>
        </w:rPr>
      </w:pPr>
      <w:r>
        <w:rPr>
          <w:rFonts w:ascii="Arial" w:eastAsia="Arial" w:hAnsi="Arial" w:cs="Arial"/>
          <w:noProof/>
          <w:sz w:val="20"/>
          <w:szCs w:val="20"/>
        </w:rPr>
        <mc:AlternateContent>
          <mc:Choice Requires="wps">
            <w:drawing>
              <wp:inline distT="0" distB="0" distL="0" distR="0" wp14:anchorId="18D83A5B" wp14:editId="3A436F6E">
                <wp:extent cx="5820410" cy="361315"/>
                <wp:effectExtent l="0" t="0" r="8890" b="6985"/>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B22ED95"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3"/>
                                <w:sz w:val="28"/>
                              </w:rPr>
                              <w:t>Frage</w:t>
                            </w:r>
                            <w:r>
                              <w:rPr>
                                <w:rFonts w:ascii="Arial Unicode MS"/>
                                <w:color w:val="07B4CA"/>
                                <w:spacing w:val="-2"/>
                                <w:sz w:val="28"/>
                              </w:rPr>
                              <w:t>bog</w:t>
                            </w:r>
                            <w:r>
                              <w:rPr>
                                <w:rFonts w:ascii="Arial Unicode MS"/>
                                <w:color w:val="07B4CA"/>
                                <w:spacing w:val="-3"/>
                                <w:sz w:val="28"/>
                              </w:rPr>
                              <w:t>en</w:t>
                            </w:r>
                            <w:r>
                              <w:rPr>
                                <w:rFonts w:ascii="Arial Unicode MS"/>
                                <w:color w:val="07B4CA"/>
                                <w:spacing w:val="-34"/>
                                <w:sz w:val="28"/>
                              </w:rPr>
                              <w:t xml:space="preserve"> </w:t>
                            </w:r>
                            <w:r>
                              <w:rPr>
                                <w:rFonts w:ascii="Arial Unicode MS"/>
                                <w:color w:val="07B4CA"/>
                                <w:sz w:val="28"/>
                              </w:rPr>
                              <w:t>|</w:t>
                            </w:r>
                            <w:r>
                              <w:rPr>
                                <w:rFonts w:ascii="Arial Unicode MS"/>
                                <w:color w:val="07B4CA"/>
                                <w:spacing w:val="-35"/>
                                <w:sz w:val="28"/>
                              </w:rPr>
                              <w:t xml:space="preserve"> </w:t>
                            </w:r>
                            <w:r>
                              <w:rPr>
                                <w:rFonts w:ascii="Arial Unicode MS"/>
                                <w:color w:val="07B4CA"/>
                                <w:spacing w:val="-4"/>
                                <w:sz w:val="28"/>
                              </w:rPr>
                              <w:t>W</w:t>
                            </w:r>
                            <w:r>
                              <w:rPr>
                                <w:rFonts w:ascii="Arial Unicode MS"/>
                                <w:color w:val="07B4CA"/>
                                <w:spacing w:val="-3"/>
                                <w:sz w:val="28"/>
                              </w:rPr>
                              <w:t>or</w:t>
                            </w:r>
                            <w:r>
                              <w:rPr>
                                <w:rFonts w:ascii="Arial Unicode MS"/>
                                <w:color w:val="07B4CA"/>
                                <w:spacing w:val="-4"/>
                                <w:sz w:val="28"/>
                              </w:rPr>
                              <w:t>an</w:t>
                            </w:r>
                            <w:r>
                              <w:rPr>
                                <w:rFonts w:ascii="Arial Unicode MS"/>
                                <w:color w:val="07B4CA"/>
                                <w:spacing w:val="-34"/>
                                <w:sz w:val="28"/>
                              </w:rPr>
                              <w:t xml:space="preserve"> </w:t>
                            </w:r>
                            <w:r>
                              <w:rPr>
                                <w:rFonts w:ascii="Arial Unicode MS"/>
                                <w:color w:val="07B4CA"/>
                                <w:spacing w:val="-2"/>
                                <w:sz w:val="28"/>
                              </w:rPr>
                              <w:t>k</w:t>
                            </w:r>
                            <w:r>
                              <w:rPr>
                                <w:rFonts w:ascii="Arial Unicode MS"/>
                                <w:color w:val="07B4CA"/>
                                <w:spacing w:val="-3"/>
                                <w:sz w:val="28"/>
                              </w:rPr>
                              <w:t>ann</w:t>
                            </w:r>
                            <w:r>
                              <w:rPr>
                                <w:rFonts w:ascii="Arial Unicode MS"/>
                                <w:color w:val="07B4CA"/>
                                <w:spacing w:val="-33"/>
                                <w:sz w:val="28"/>
                              </w:rPr>
                              <w:t xml:space="preserve"> </w:t>
                            </w:r>
                            <w:r>
                              <w:rPr>
                                <w:rFonts w:ascii="Arial Unicode MS"/>
                                <w:color w:val="07B4CA"/>
                                <w:spacing w:val="-2"/>
                                <w:sz w:val="28"/>
                              </w:rPr>
                              <w:t>man</w:t>
                            </w:r>
                            <w:r>
                              <w:rPr>
                                <w:rFonts w:ascii="Arial Unicode MS"/>
                                <w:color w:val="07B4CA"/>
                                <w:spacing w:val="-34"/>
                                <w:sz w:val="28"/>
                              </w:rPr>
                              <w:t xml:space="preserve"> </w:t>
                            </w:r>
                            <w:r>
                              <w:rPr>
                                <w:rFonts w:ascii="Arial Unicode MS"/>
                                <w:color w:val="07B4CA"/>
                                <w:spacing w:val="-1"/>
                                <w:sz w:val="28"/>
                              </w:rPr>
                              <w:t>erkennen,</w:t>
                            </w:r>
                            <w:r>
                              <w:rPr>
                                <w:rFonts w:ascii="Arial Unicode MS"/>
                                <w:color w:val="07B4CA"/>
                                <w:spacing w:val="-33"/>
                                <w:sz w:val="28"/>
                              </w:rPr>
                              <w:t xml:space="preserve"> </w:t>
                            </w:r>
                            <w:r>
                              <w:rPr>
                                <w:rFonts w:ascii="Arial Unicode MS"/>
                                <w:color w:val="07B4CA"/>
                                <w:spacing w:val="-1"/>
                                <w:sz w:val="28"/>
                              </w:rPr>
                              <w:t>wer</w:t>
                            </w:r>
                            <w:r>
                              <w:rPr>
                                <w:rFonts w:ascii="Arial Unicode MS"/>
                                <w:color w:val="07B4CA"/>
                                <w:spacing w:val="-34"/>
                                <w:sz w:val="28"/>
                              </w:rPr>
                              <w:t xml:space="preserve"> </w:t>
                            </w:r>
                            <w:r>
                              <w:rPr>
                                <w:rFonts w:ascii="Arial Unicode MS"/>
                                <w:color w:val="07B4CA"/>
                                <w:sz w:val="28"/>
                              </w:rPr>
                              <w:t>du</w:t>
                            </w:r>
                            <w:r>
                              <w:rPr>
                                <w:rFonts w:ascii="Arial Unicode MS"/>
                                <w:color w:val="07B4CA"/>
                                <w:spacing w:val="-33"/>
                                <w:sz w:val="28"/>
                              </w:rPr>
                              <w:t xml:space="preserve"> </w:t>
                            </w:r>
                            <w:r>
                              <w:rPr>
                                <w:rFonts w:ascii="Arial Unicode MS"/>
                                <w:color w:val="07B4CA"/>
                                <w:spacing w:val="-2"/>
                                <w:sz w:val="28"/>
                              </w:rPr>
                              <w:t>bi</w:t>
                            </w:r>
                            <w:r>
                              <w:rPr>
                                <w:rFonts w:ascii="Arial Unicode MS"/>
                                <w:color w:val="07B4CA"/>
                                <w:spacing w:val="-3"/>
                                <w:sz w:val="28"/>
                              </w:rPr>
                              <w:t>st?</w:t>
                            </w:r>
                          </w:p>
                        </w:txbxContent>
                      </wps:txbx>
                      <wps:bodyPr rot="0" vert="horz" wrap="square" lIns="0" tIns="0" rIns="0" bIns="0" anchor="t" anchorCtr="0" upright="1">
                        <a:noAutofit/>
                      </wps:bodyPr>
                    </wps:wsp>
                  </a:graphicData>
                </a:graphic>
              </wp:inline>
            </w:drawing>
          </mc:Choice>
          <mc:Fallback>
            <w:pict>
              <v:shape w14:anchorId="18D83A5B" id="Textfeld 65" o:spid="_x0000_s1029"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" filled="f" strokecolor="#07b4ca" strokeweight=".5pt">
                <v:textbox inset="0,0,0,0">
                  <w:txbxContent>
                    <w:p w14:paraId="4B22ED95"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3"/>
                          <w:sz w:val="28"/>
                        </w:rPr>
                        <w:t>Frage</w:t>
                      </w:r>
                      <w:r>
                        <w:rPr>
                          <w:rFonts w:ascii="Arial Unicode MS"/>
                          <w:color w:val="07B4CA"/>
                          <w:spacing w:val="-2"/>
                          <w:sz w:val="28"/>
                        </w:rPr>
                        <w:t>bog</w:t>
                      </w:r>
                      <w:r>
                        <w:rPr>
                          <w:rFonts w:ascii="Arial Unicode MS"/>
                          <w:color w:val="07B4CA"/>
                          <w:spacing w:val="-3"/>
                          <w:sz w:val="28"/>
                        </w:rPr>
                        <w:t>en</w:t>
                      </w:r>
                      <w:r>
                        <w:rPr>
                          <w:rFonts w:ascii="Arial Unicode MS"/>
                          <w:color w:val="07B4CA"/>
                          <w:spacing w:val="-34"/>
                          <w:sz w:val="28"/>
                        </w:rPr>
                        <w:t xml:space="preserve"> </w:t>
                      </w:r>
                      <w:r>
                        <w:rPr>
                          <w:rFonts w:ascii="Arial Unicode MS"/>
                          <w:color w:val="07B4CA"/>
                          <w:sz w:val="28"/>
                        </w:rPr>
                        <w:t>|</w:t>
                      </w:r>
                      <w:r>
                        <w:rPr>
                          <w:rFonts w:ascii="Arial Unicode MS"/>
                          <w:color w:val="07B4CA"/>
                          <w:spacing w:val="-35"/>
                          <w:sz w:val="28"/>
                        </w:rPr>
                        <w:t xml:space="preserve"> </w:t>
                      </w:r>
                      <w:r>
                        <w:rPr>
                          <w:rFonts w:ascii="Arial Unicode MS"/>
                          <w:color w:val="07B4CA"/>
                          <w:spacing w:val="-4"/>
                          <w:sz w:val="28"/>
                        </w:rPr>
                        <w:t>W</w:t>
                      </w:r>
                      <w:r>
                        <w:rPr>
                          <w:rFonts w:ascii="Arial Unicode MS"/>
                          <w:color w:val="07B4CA"/>
                          <w:spacing w:val="-3"/>
                          <w:sz w:val="28"/>
                        </w:rPr>
                        <w:t>or</w:t>
                      </w:r>
                      <w:r>
                        <w:rPr>
                          <w:rFonts w:ascii="Arial Unicode MS"/>
                          <w:color w:val="07B4CA"/>
                          <w:spacing w:val="-4"/>
                          <w:sz w:val="28"/>
                        </w:rPr>
                        <w:t>an</w:t>
                      </w:r>
                      <w:r>
                        <w:rPr>
                          <w:rFonts w:ascii="Arial Unicode MS"/>
                          <w:color w:val="07B4CA"/>
                          <w:spacing w:val="-34"/>
                          <w:sz w:val="28"/>
                        </w:rPr>
                        <w:t xml:space="preserve"> </w:t>
                      </w:r>
                      <w:r>
                        <w:rPr>
                          <w:rFonts w:ascii="Arial Unicode MS"/>
                          <w:color w:val="07B4CA"/>
                          <w:spacing w:val="-2"/>
                          <w:sz w:val="28"/>
                        </w:rPr>
                        <w:t>k</w:t>
                      </w:r>
                      <w:r>
                        <w:rPr>
                          <w:rFonts w:ascii="Arial Unicode MS"/>
                          <w:color w:val="07B4CA"/>
                          <w:spacing w:val="-3"/>
                          <w:sz w:val="28"/>
                        </w:rPr>
                        <w:t>ann</w:t>
                      </w:r>
                      <w:r>
                        <w:rPr>
                          <w:rFonts w:ascii="Arial Unicode MS"/>
                          <w:color w:val="07B4CA"/>
                          <w:spacing w:val="-33"/>
                          <w:sz w:val="28"/>
                        </w:rPr>
                        <w:t xml:space="preserve"> </w:t>
                      </w:r>
                      <w:r>
                        <w:rPr>
                          <w:rFonts w:ascii="Arial Unicode MS"/>
                          <w:color w:val="07B4CA"/>
                          <w:spacing w:val="-2"/>
                          <w:sz w:val="28"/>
                        </w:rPr>
                        <w:t>man</w:t>
                      </w:r>
                      <w:r>
                        <w:rPr>
                          <w:rFonts w:ascii="Arial Unicode MS"/>
                          <w:color w:val="07B4CA"/>
                          <w:spacing w:val="-34"/>
                          <w:sz w:val="28"/>
                        </w:rPr>
                        <w:t xml:space="preserve"> </w:t>
                      </w:r>
                      <w:r>
                        <w:rPr>
                          <w:rFonts w:ascii="Arial Unicode MS"/>
                          <w:color w:val="07B4CA"/>
                          <w:spacing w:val="-1"/>
                          <w:sz w:val="28"/>
                        </w:rPr>
                        <w:t>erkennen,</w:t>
                      </w:r>
                      <w:r>
                        <w:rPr>
                          <w:rFonts w:ascii="Arial Unicode MS"/>
                          <w:color w:val="07B4CA"/>
                          <w:spacing w:val="-33"/>
                          <w:sz w:val="28"/>
                        </w:rPr>
                        <w:t xml:space="preserve"> </w:t>
                      </w:r>
                      <w:r>
                        <w:rPr>
                          <w:rFonts w:ascii="Arial Unicode MS"/>
                          <w:color w:val="07B4CA"/>
                          <w:spacing w:val="-1"/>
                          <w:sz w:val="28"/>
                        </w:rPr>
                        <w:t>wer</w:t>
                      </w:r>
                      <w:r>
                        <w:rPr>
                          <w:rFonts w:ascii="Arial Unicode MS"/>
                          <w:color w:val="07B4CA"/>
                          <w:spacing w:val="-34"/>
                          <w:sz w:val="28"/>
                        </w:rPr>
                        <w:t xml:space="preserve"> </w:t>
                      </w:r>
                      <w:r>
                        <w:rPr>
                          <w:rFonts w:ascii="Arial Unicode MS"/>
                          <w:color w:val="07B4CA"/>
                          <w:sz w:val="28"/>
                        </w:rPr>
                        <w:t>du</w:t>
                      </w:r>
                      <w:r>
                        <w:rPr>
                          <w:rFonts w:ascii="Arial Unicode MS"/>
                          <w:color w:val="07B4CA"/>
                          <w:spacing w:val="-33"/>
                          <w:sz w:val="28"/>
                        </w:rPr>
                        <w:t xml:space="preserve"> </w:t>
                      </w:r>
                      <w:r>
                        <w:rPr>
                          <w:rFonts w:ascii="Arial Unicode MS"/>
                          <w:color w:val="07B4CA"/>
                          <w:spacing w:val="-2"/>
                          <w:sz w:val="28"/>
                        </w:rPr>
                        <w:t>bi</w:t>
                      </w:r>
                      <w:r>
                        <w:rPr>
                          <w:rFonts w:ascii="Arial Unicode MS"/>
                          <w:color w:val="07B4CA"/>
                          <w:spacing w:val="-3"/>
                          <w:sz w:val="28"/>
                        </w:rPr>
                        <w:t>st?</w:t>
                      </w:r>
                    </w:p>
                  </w:txbxContent>
                </v:textbox>
                <w10:anchorlock/>
              </v:shape>
            </w:pict>
          </mc:Fallback>
        </mc:AlternateContent>
      </w:r>
    </w:p>
    <w:p w14:paraId="7DDD3C9D" w14:textId="77777777" w:rsidR="009514E3" w:rsidRDefault="009514E3" w:rsidP="009514E3">
      <w:pPr>
        <w:pStyle w:val="berschrift4"/>
      </w:pPr>
      <w:r>
        <w:rPr>
          <w:color w:val="FF6600"/>
        </w:rPr>
        <w:t>Materialblatt_Meinung_04</w:t>
      </w:r>
      <w:r>
        <w:t xml:space="preserve"> </w:t>
      </w:r>
    </w:p>
    <w:p w14:paraId="2B6B5C01" w14:textId="77777777" w:rsidR="009514E3" w:rsidRDefault="009514E3" w:rsidP="009514E3">
      <w:pPr>
        <w:rPr>
          <w:rFonts w:ascii="Arial" w:eastAsia="Arial" w:hAnsi="Arial" w:cs="Arial"/>
          <w:b/>
          <w:sz w:val="20"/>
          <w:szCs w:val="20"/>
        </w:rPr>
      </w:pPr>
    </w:p>
    <w:p w14:paraId="50B56DB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Welche Sozialen Netzwerke nutzt du? Warum?</w:t>
      </w:r>
    </w:p>
    <w:p w14:paraId="5B3E55F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01752B8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7133CA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80B648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81C96C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BD1189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5FA81A6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4F092C2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DEF5BA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529C428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4FB1109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56D6E2C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0CC799C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Wie sieht dein Profil aus? Welche Angaben machst du dort?</w:t>
      </w:r>
    </w:p>
    <w:p w14:paraId="60644AA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0291BCB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C00B71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27C5FD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876C42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F50EE3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4ECF246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7BB418E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 xml:space="preserve">Hast du mehrere Profile? Wofür? </w:t>
      </w:r>
    </w:p>
    <w:p w14:paraId="472CF49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Und benutzt du in deinen Profilen deinen richtigen Namen oder einen Fake-Namen?</w:t>
      </w:r>
    </w:p>
    <w:p w14:paraId="22B0439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5F1CA4B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8E792D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16F908D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AD4E59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477ADC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7E51F3C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2901B5E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Wie oft veränderst du die Informationen über dich? Warum?</w:t>
      </w:r>
    </w:p>
    <w:p w14:paraId="41ACBAD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1A885BA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7C306962"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847C76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4B92BA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6ECCAE2F"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 xml:space="preserve">Wie wichtig ist dir dein Profilfoto? </w:t>
      </w:r>
    </w:p>
    <w:p w14:paraId="3D433F5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Was kann man auf den Fotos über dich erkennen?</w:t>
      </w:r>
    </w:p>
    <w:p w14:paraId="57E155E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Wann und warum veränderst du dein Profilfoto?</w:t>
      </w:r>
    </w:p>
    <w:p w14:paraId="7AA9575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4D883E9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lastRenderedPageBreak/>
        <w:t>...........................................................................................................................................................</w:t>
      </w:r>
    </w:p>
    <w:p w14:paraId="7ED69B5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A12736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0E2411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2E8B15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33E7BB6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Welche Informationen tauschst du mit wem aus?</w:t>
      </w:r>
    </w:p>
    <w:p w14:paraId="5C0D6C9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0A0BCC5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1A9E6F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E0F4E2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5C360AA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042AD6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90376B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54ED9DE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Was postest du? Überlegst du dir, was du postest?</w:t>
      </w:r>
    </w:p>
    <w:p w14:paraId="3ACF577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3F5B8B6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5FFF57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777AFA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59AEEC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23C69F29"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Was likst du? Warum? Wie schnell?</w:t>
      </w:r>
    </w:p>
    <w:p w14:paraId="15D4A61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19F46AB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50ADD3D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7A4497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4A2AE06"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5FFAEF9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 xml:space="preserve">Was teilst du? Warum? Wie schnell? </w:t>
      </w:r>
    </w:p>
    <w:p w14:paraId="38C5BA9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1494D53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CC4004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764AD20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F68E9A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66D99173"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Was kommentierst du?</w:t>
      </w:r>
    </w:p>
    <w:p w14:paraId="43ADCF6E"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7DFB82F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4DBBC3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CD10B5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AAD9FCA"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61D7DA6D"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0E383D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23453C0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Schreibst du Kommentare unter deinem Namen oder eher anonym?</w:t>
      </w:r>
    </w:p>
    <w:p w14:paraId="321B99A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67E16FD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4E8D118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14E55FC0"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E97131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lastRenderedPageBreak/>
        <w:t>...........................................................................................................................................................</w:t>
      </w:r>
    </w:p>
    <w:p w14:paraId="44C3C74C"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25C1911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0DE70695"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p>
    <w:p w14:paraId="72F42797"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p>
    <w:p w14:paraId="1B9FC52B"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p>
    <w:p w14:paraId="5B5BB918"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ascii="Arial" w:eastAsia="Arial" w:hAnsi="Arial" w:cs="Arial"/>
          <w:b/>
          <w:sz w:val="20"/>
          <w:szCs w:val="20"/>
        </w:rPr>
      </w:pPr>
      <w:r>
        <w:rPr>
          <w:rFonts w:ascii="Arial" w:eastAsia="Arial" w:hAnsi="Arial" w:cs="Arial"/>
          <w:b/>
          <w:sz w:val="20"/>
          <w:szCs w:val="20"/>
        </w:rPr>
        <w:t>Wem folgst du? Welche Seiten hast du abonniert?</w:t>
      </w:r>
    </w:p>
    <w:p w14:paraId="68D8A99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5AEE8721"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0BC2DA34" w14:textId="77777777" w:rsidR="009514E3"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4D39AEDE" w14:textId="77777777" w:rsidR="009514E3" w:rsidRPr="000F4431"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r>
        <w:rPr>
          <w:rFonts w:ascii="Arial" w:eastAsia="Arial" w:hAnsi="Arial" w:cs="Arial"/>
          <w:sz w:val="20"/>
          <w:szCs w:val="20"/>
        </w:rPr>
        <w:t>..........................................................................................................................................................</w:t>
      </w:r>
    </w:p>
    <w:p w14:paraId="38F65A68" w14:textId="77777777" w:rsidR="009514E3" w:rsidRDefault="009514E3" w:rsidP="009514E3">
      <w:r>
        <w:br w:type="page"/>
      </w:r>
    </w:p>
    <w:p w14:paraId="5DF726DD" w14:textId="77777777" w:rsidR="009514E3" w:rsidRDefault="009514E3" w:rsidP="009514E3">
      <w:pPr>
        <w:spacing w:line="200" w:lineRule="atLeast"/>
        <w:ind w:left="567"/>
        <w:rPr>
          <w:rFonts w:ascii="Arial" w:eastAsia="Arial" w:hAnsi="Arial" w:cs="Arial"/>
          <w:sz w:val="20"/>
          <w:szCs w:val="20"/>
        </w:rPr>
      </w:pPr>
      <w:r>
        <w:rPr>
          <w:rFonts w:ascii="Arial" w:eastAsia="Arial" w:hAnsi="Arial" w:cs="Arial"/>
          <w:noProof/>
          <w:sz w:val="20"/>
          <w:szCs w:val="20"/>
        </w:rPr>
        <w:lastRenderedPageBreak/>
        <mc:AlternateContent>
          <mc:Choice Requires="wps">
            <w:drawing>
              <wp:inline distT="0" distB="0" distL="0" distR="0" wp14:anchorId="4816958B" wp14:editId="2573D362">
                <wp:extent cx="5826125" cy="361315"/>
                <wp:effectExtent l="0" t="0" r="15875" b="6985"/>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16013E6E"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color w:val="07B4CA"/>
                                <w:spacing w:val="-3"/>
                                <w:sz w:val="28"/>
                              </w:rPr>
                              <w:t>Frage</w:t>
                            </w:r>
                            <w:r>
                              <w:rPr>
                                <w:rFonts w:ascii="Arial Unicode MS"/>
                                <w:color w:val="07B4CA"/>
                                <w:spacing w:val="-2"/>
                                <w:sz w:val="28"/>
                              </w:rPr>
                              <w:t>bog</w:t>
                            </w:r>
                            <w:r>
                              <w:rPr>
                                <w:rFonts w:ascii="Arial Unicode MS"/>
                                <w:color w:val="07B4CA"/>
                                <w:spacing w:val="-3"/>
                                <w:sz w:val="28"/>
                              </w:rPr>
                              <w:t>en</w:t>
                            </w:r>
                            <w:r>
                              <w:rPr>
                                <w:rFonts w:ascii="Arial Unicode MS"/>
                                <w:color w:val="07B4CA"/>
                                <w:spacing w:val="-34"/>
                                <w:sz w:val="28"/>
                              </w:rPr>
                              <w:t xml:space="preserve"> </w:t>
                            </w:r>
                            <w:r>
                              <w:rPr>
                                <w:rFonts w:ascii="Arial Unicode MS"/>
                                <w:color w:val="07B4CA"/>
                                <w:sz w:val="28"/>
                              </w:rPr>
                              <w:t>|</w:t>
                            </w:r>
                            <w:r>
                              <w:rPr>
                                <w:rFonts w:ascii="Arial Unicode MS"/>
                                <w:color w:val="07B4CA"/>
                                <w:spacing w:val="-35"/>
                                <w:sz w:val="28"/>
                              </w:rPr>
                              <w:t xml:space="preserve"> </w:t>
                            </w:r>
                            <w:r>
                              <w:rPr>
                                <w:rFonts w:ascii="Arial Unicode MS"/>
                                <w:color w:val="07B4CA"/>
                                <w:spacing w:val="-4"/>
                                <w:sz w:val="28"/>
                              </w:rPr>
                              <w:t>W</w:t>
                            </w:r>
                            <w:r>
                              <w:rPr>
                                <w:rFonts w:ascii="Arial Unicode MS"/>
                                <w:color w:val="07B4CA"/>
                                <w:spacing w:val="-3"/>
                                <w:sz w:val="28"/>
                              </w:rPr>
                              <w:t>or</w:t>
                            </w:r>
                            <w:r>
                              <w:rPr>
                                <w:rFonts w:ascii="Arial Unicode MS"/>
                                <w:color w:val="07B4CA"/>
                                <w:spacing w:val="-4"/>
                                <w:sz w:val="28"/>
                              </w:rPr>
                              <w:t>an</w:t>
                            </w:r>
                            <w:r>
                              <w:rPr>
                                <w:rFonts w:ascii="Arial Unicode MS"/>
                                <w:color w:val="07B4CA"/>
                                <w:spacing w:val="-34"/>
                                <w:sz w:val="28"/>
                              </w:rPr>
                              <w:t xml:space="preserve"> </w:t>
                            </w:r>
                            <w:r>
                              <w:rPr>
                                <w:rFonts w:ascii="Arial Unicode MS"/>
                                <w:color w:val="07B4CA"/>
                                <w:spacing w:val="-2"/>
                                <w:sz w:val="28"/>
                              </w:rPr>
                              <w:t>k</w:t>
                            </w:r>
                            <w:r>
                              <w:rPr>
                                <w:rFonts w:ascii="Arial Unicode MS"/>
                                <w:color w:val="07B4CA"/>
                                <w:spacing w:val="-3"/>
                                <w:sz w:val="28"/>
                              </w:rPr>
                              <w:t>ann</w:t>
                            </w:r>
                            <w:r>
                              <w:rPr>
                                <w:rFonts w:ascii="Arial Unicode MS"/>
                                <w:color w:val="07B4CA"/>
                                <w:spacing w:val="-33"/>
                                <w:sz w:val="28"/>
                              </w:rPr>
                              <w:t xml:space="preserve"> </w:t>
                            </w:r>
                            <w:r>
                              <w:rPr>
                                <w:rFonts w:ascii="Arial Unicode MS"/>
                                <w:color w:val="07B4CA"/>
                                <w:spacing w:val="-2"/>
                                <w:sz w:val="28"/>
                              </w:rPr>
                              <w:t>man</w:t>
                            </w:r>
                            <w:r>
                              <w:rPr>
                                <w:rFonts w:ascii="Arial Unicode MS"/>
                                <w:color w:val="07B4CA"/>
                                <w:spacing w:val="-34"/>
                                <w:sz w:val="28"/>
                              </w:rPr>
                              <w:t xml:space="preserve"> </w:t>
                            </w:r>
                            <w:r>
                              <w:rPr>
                                <w:rFonts w:ascii="Arial Unicode MS"/>
                                <w:color w:val="07B4CA"/>
                                <w:spacing w:val="-1"/>
                                <w:sz w:val="28"/>
                              </w:rPr>
                              <w:t>erkennen,</w:t>
                            </w:r>
                            <w:r>
                              <w:rPr>
                                <w:rFonts w:ascii="Arial Unicode MS"/>
                                <w:color w:val="07B4CA"/>
                                <w:spacing w:val="-33"/>
                                <w:sz w:val="28"/>
                              </w:rPr>
                              <w:t xml:space="preserve"> </w:t>
                            </w:r>
                            <w:r>
                              <w:rPr>
                                <w:rFonts w:ascii="Arial Unicode MS"/>
                                <w:color w:val="07B4CA"/>
                                <w:spacing w:val="-1"/>
                                <w:sz w:val="28"/>
                              </w:rPr>
                              <w:t>wer</w:t>
                            </w:r>
                            <w:r>
                              <w:rPr>
                                <w:rFonts w:ascii="Arial Unicode MS"/>
                                <w:color w:val="07B4CA"/>
                                <w:spacing w:val="-34"/>
                                <w:sz w:val="28"/>
                              </w:rPr>
                              <w:t xml:space="preserve"> </w:t>
                            </w:r>
                            <w:r>
                              <w:rPr>
                                <w:rFonts w:ascii="Arial Unicode MS"/>
                                <w:color w:val="07B4CA"/>
                                <w:sz w:val="28"/>
                              </w:rPr>
                              <w:t>du</w:t>
                            </w:r>
                            <w:r>
                              <w:rPr>
                                <w:rFonts w:ascii="Arial Unicode MS"/>
                                <w:color w:val="07B4CA"/>
                                <w:spacing w:val="-33"/>
                                <w:sz w:val="28"/>
                              </w:rPr>
                              <w:t xml:space="preserve"> </w:t>
                            </w:r>
                            <w:r>
                              <w:rPr>
                                <w:rFonts w:ascii="Arial Unicode MS"/>
                                <w:color w:val="07B4CA"/>
                                <w:spacing w:val="-2"/>
                                <w:sz w:val="28"/>
                              </w:rPr>
                              <w:t>bi</w:t>
                            </w:r>
                            <w:r>
                              <w:rPr>
                                <w:rFonts w:ascii="Arial Unicode MS"/>
                                <w:color w:val="07B4CA"/>
                                <w:spacing w:val="-3"/>
                                <w:sz w:val="28"/>
                              </w:rPr>
                              <w:t>st?</w:t>
                            </w:r>
                          </w:p>
                        </w:txbxContent>
                      </wps:txbx>
                      <wps:bodyPr rot="0" vert="horz" wrap="square" lIns="0" tIns="0" rIns="0" bIns="0" anchor="t" anchorCtr="0" upright="1">
                        <a:noAutofit/>
                      </wps:bodyPr>
                    </wps:wsp>
                  </a:graphicData>
                </a:graphic>
              </wp:inline>
            </w:drawing>
          </mc:Choice>
          <mc:Fallback>
            <w:pict>
              <v:shape w14:anchorId="4816958B" id="Textfeld 74" o:spid="_x0000_s1030"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" filled="f" strokecolor="#07b4ca" strokeweight=".5pt">
                <v:textbox inset="0,0,0,0">
                  <w:txbxContent>
                    <w:p w14:paraId="16013E6E"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color w:val="07B4CA"/>
                          <w:spacing w:val="-3"/>
                          <w:sz w:val="28"/>
                        </w:rPr>
                        <w:t>Frage</w:t>
                      </w:r>
                      <w:r>
                        <w:rPr>
                          <w:rFonts w:ascii="Arial Unicode MS"/>
                          <w:color w:val="07B4CA"/>
                          <w:spacing w:val="-2"/>
                          <w:sz w:val="28"/>
                        </w:rPr>
                        <w:t>bog</w:t>
                      </w:r>
                      <w:r>
                        <w:rPr>
                          <w:rFonts w:ascii="Arial Unicode MS"/>
                          <w:color w:val="07B4CA"/>
                          <w:spacing w:val="-3"/>
                          <w:sz w:val="28"/>
                        </w:rPr>
                        <w:t>en</w:t>
                      </w:r>
                      <w:r>
                        <w:rPr>
                          <w:rFonts w:ascii="Arial Unicode MS"/>
                          <w:color w:val="07B4CA"/>
                          <w:spacing w:val="-34"/>
                          <w:sz w:val="28"/>
                        </w:rPr>
                        <w:t xml:space="preserve"> </w:t>
                      </w:r>
                      <w:r>
                        <w:rPr>
                          <w:rFonts w:ascii="Arial Unicode MS"/>
                          <w:color w:val="07B4CA"/>
                          <w:sz w:val="28"/>
                        </w:rPr>
                        <w:t>|</w:t>
                      </w:r>
                      <w:r>
                        <w:rPr>
                          <w:rFonts w:ascii="Arial Unicode MS"/>
                          <w:color w:val="07B4CA"/>
                          <w:spacing w:val="-35"/>
                          <w:sz w:val="28"/>
                        </w:rPr>
                        <w:t xml:space="preserve"> </w:t>
                      </w:r>
                      <w:r>
                        <w:rPr>
                          <w:rFonts w:ascii="Arial Unicode MS"/>
                          <w:color w:val="07B4CA"/>
                          <w:spacing w:val="-4"/>
                          <w:sz w:val="28"/>
                        </w:rPr>
                        <w:t>W</w:t>
                      </w:r>
                      <w:r>
                        <w:rPr>
                          <w:rFonts w:ascii="Arial Unicode MS"/>
                          <w:color w:val="07B4CA"/>
                          <w:spacing w:val="-3"/>
                          <w:sz w:val="28"/>
                        </w:rPr>
                        <w:t>or</w:t>
                      </w:r>
                      <w:r>
                        <w:rPr>
                          <w:rFonts w:ascii="Arial Unicode MS"/>
                          <w:color w:val="07B4CA"/>
                          <w:spacing w:val="-4"/>
                          <w:sz w:val="28"/>
                        </w:rPr>
                        <w:t>an</w:t>
                      </w:r>
                      <w:r>
                        <w:rPr>
                          <w:rFonts w:ascii="Arial Unicode MS"/>
                          <w:color w:val="07B4CA"/>
                          <w:spacing w:val="-34"/>
                          <w:sz w:val="28"/>
                        </w:rPr>
                        <w:t xml:space="preserve"> </w:t>
                      </w:r>
                      <w:r>
                        <w:rPr>
                          <w:rFonts w:ascii="Arial Unicode MS"/>
                          <w:color w:val="07B4CA"/>
                          <w:spacing w:val="-2"/>
                          <w:sz w:val="28"/>
                        </w:rPr>
                        <w:t>k</w:t>
                      </w:r>
                      <w:r>
                        <w:rPr>
                          <w:rFonts w:ascii="Arial Unicode MS"/>
                          <w:color w:val="07B4CA"/>
                          <w:spacing w:val="-3"/>
                          <w:sz w:val="28"/>
                        </w:rPr>
                        <w:t>ann</w:t>
                      </w:r>
                      <w:r>
                        <w:rPr>
                          <w:rFonts w:ascii="Arial Unicode MS"/>
                          <w:color w:val="07B4CA"/>
                          <w:spacing w:val="-33"/>
                          <w:sz w:val="28"/>
                        </w:rPr>
                        <w:t xml:space="preserve"> </w:t>
                      </w:r>
                      <w:r>
                        <w:rPr>
                          <w:rFonts w:ascii="Arial Unicode MS"/>
                          <w:color w:val="07B4CA"/>
                          <w:spacing w:val="-2"/>
                          <w:sz w:val="28"/>
                        </w:rPr>
                        <w:t>man</w:t>
                      </w:r>
                      <w:r>
                        <w:rPr>
                          <w:rFonts w:ascii="Arial Unicode MS"/>
                          <w:color w:val="07B4CA"/>
                          <w:spacing w:val="-34"/>
                          <w:sz w:val="28"/>
                        </w:rPr>
                        <w:t xml:space="preserve"> </w:t>
                      </w:r>
                      <w:r>
                        <w:rPr>
                          <w:rFonts w:ascii="Arial Unicode MS"/>
                          <w:color w:val="07B4CA"/>
                          <w:spacing w:val="-1"/>
                          <w:sz w:val="28"/>
                        </w:rPr>
                        <w:t>erkennen,</w:t>
                      </w:r>
                      <w:r>
                        <w:rPr>
                          <w:rFonts w:ascii="Arial Unicode MS"/>
                          <w:color w:val="07B4CA"/>
                          <w:spacing w:val="-33"/>
                          <w:sz w:val="28"/>
                        </w:rPr>
                        <w:t xml:space="preserve"> </w:t>
                      </w:r>
                      <w:r>
                        <w:rPr>
                          <w:rFonts w:ascii="Arial Unicode MS"/>
                          <w:color w:val="07B4CA"/>
                          <w:spacing w:val="-1"/>
                          <w:sz w:val="28"/>
                        </w:rPr>
                        <w:t>wer</w:t>
                      </w:r>
                      <w:r>
                        <w:rPr>
                          <w:rFonts w:ascii="Arial Unicode MS"/>
                          <w:color w:val="07B4CA"/>
                          <w:spacing w:val="-34"/>
                          <w:sz w:val="28"/>
                        </w:rPr>
                        <w:t xml:space="preserve"> </w:t>
                      </w:r>
                      <w:r>
                        <w:rPr>
                          <w:rFonts w:ascii="Arial Unicode MS"/>
                          <w:color w:val="07B4CA"/>
                          <w:sz w:val="28"/>
                        </w:rPr>
                        <w:t>du</w:t>
                      </w:r>
                      <w:r>
                        <w:rPr>
                          <w:rFonts w:ascii="Arial Unicode MS"/>
                          <w:color w:val="07B4CA"/>
                          <w:spacing w:val="-33"/>
                          <w:sz w:val="28"/>
                        </w:rPr>
                        <w:t xml:space="preserve"> </w:t>
                      </w:r>
                      <w:r>
                        <w:rPr>
                          <w:rFonts w:ascii="Arial Unicode MS"/>
                          <w:color w:val="07B4CA"/>
                          <w:spacing w:val="-2"/>
                          <w:sz w:val="28"/>
                        </w:rPr>
                        <w:t>bi</w:t>
                      </w:r>
                      <w:r>
                        <w:rPr>
                          <w:rFonts w:ascii="Arial Unicode MS"/>
                          <w:color w:val="07B4CA"/>
                          <w:spacing w:val="-3"/>
                          <w:sz w:val="28"/>
                        </w:rPr>
                        <w:t>st?</w:t>
                      </w:r>
                    </w:p>
                  </w:txbxContent>
                </v:textbox>
                <w10:anchorlock/>
              </v:shape>
            </w:pict>
          </mc:Fallback>
        </mc:AlternateContent>
      </w:r>
    </w:p>
    <w:p w14:paraId="6D9AD961" w14:textId="77777777" w:rsidR="009514E3" w:rsidRDefault="009514E3" w:rsidP="009514E3">
      <w:pPr>
        <w:pStyle w:val="berschrift4"/>
        <w:ind w:firstLine="567"/>
      </w:pPr>
      <w:r>
        <w:rPr>
          <w:color w:val="FF6600"/>
        </w:rPr>
        <w:t>Materialblatt_Meinung_05</w:t>
      </w:r>
      <w:r>
        <w:t xml:space="preserve"> </w:t>
      </w:r>
    </w:p>
    <w:p w14:paraId="68924A0F" w14:textId="77777777" w:rsidR="009514E3" w:rsidRDefault="009514E3" w:rsidP="009514E3">
      <w:pPr>
        <w:rPr>
          <w:rFonts w:ascii="Arial" w:eastAsia="Arial" w:hAnsi="Arial" w:cs="Arial"/>
          <w:b/>
          <w:bCs/>
          <w:sz w:val="18"/>
          <w:szCs w:val="18"/>
        </w:rPr>
      </w:pPr>
    </w:p>
    <w:p w14:paraId="4F3009F9" w14:textId="77777777" w:rsidR="009514E3" w:rsidRDefault="009514E3" w:rsidP="009514E3">
      <w:pPr>
        <w:pStyle w:val="berschrift7"/>
        <w:spacing w:before="139"/>
        <w:ind w:left="1181" w:right="5664"/>
        <w:jc w:val="center"/>
      </w:pPr>
      <w:r>
        <w:rPr>
          <w:noProof/>
        </w:rPr>
        <mc:AlternateContent>
          <mc:Choice Requires="wpg">
            <w:drawing>
              <wp:anchor distT="0" distB="0" distL="114300" distR="114300" simplePos="0" relativeHeight="251660288" behindDoc="0" locked="0" layoutInCell="1" allowOverlap="1" wp14:anchorId="678120EE" wp14:editId="5FD92B7E">
                <wp:simplePos x="0" y="0"/>
                <wp:positionH relativeFrom="page">
                  <wp:posOffset>998855</wp:posOffset>
                </wp:positionH>
                <wp:positionV relativeFrom="paragraph">
                  <wp:posOffset>123190</wp:posOffset>
                </wp:positionV>
                <wp:extent cx="289560" cy="285750"/>
                <wp:effectExtent l="0" t="0" r="0" b="0"/>
                <wp:wrapNone/>
                <wp:docPr id="70" name="Gruppierung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5750"/>
                          <a:chOff x="1573" y="195"/>
                          <a:chExt cx="456" cy="450"/>
                        </a:xfrm>
                      </wpg:grpSpPr>
                      <wpg:grpSp>
                        <wpg:cNvPr id="71" name="Group 9"/>
                        <wpg:cNvGrpSpPr>
                          <a:grpSpLocks/>
                        </wpg:cNvGrpSpPr>
                        <wpg:grpSpPr bwMode="auto">
                          <a:xfrm>
                            <a:off x="1573" y="195"/>
                            <a:ext cx="456" cy="450"/>
                            <a:chOff x="1573" y="195"/>
                            <a:chExt cx="456" cy="450"/>
                          </a:xfrm>
                        </wpg:grpSpPr>
                        <wps:wsp>
                          <wps:cNvPr id="72" name="Freeform 10"/>
                          <wps:cNvSpPr>
                            <a:spLocks/>
                          </wps:cNvSpPr>
                          <wps:spPr bwMode="auto">
                            <a:xfrm>
                              <a:off x="1573" y="195"/>
                              <a:ext cx="456" cy="450"/>
                            </a:xfrm>
                            <a:custGeom>
                              <a:avLst/>
                              <a:gdLst>
                                <a:gd name="T0" fmla="+- 0 1801 1573"/>
                                <a:gd name="T1" fmla="*/ T0 w 456"/>
                                <a:gd name="T2" fmla="+- 0 195 195"/>
                                <a:gd name="T3" fmla="*/ 195 h 450"/>
                                <a:gd name="T4" fmla="+- 0 1733 1573"/>
                                <a:gd name="T5" fmla="*/ T4 w 456"/>
                                <a:gd name="T6" fmla="+- 0 205 195"/>
                                <a:gd name="T7" fmla="*/ 205 h 450"/>
                                <a:gd name="T8" fmla="+- 0 1674 1573"/>
                                <a:gd name="T9" fmla="*/ T8 w 456"/>
                                <a:gd name="T10" fmla="+- 0 233 195"/>
                                <a:gd name="T11" fmla="*/ 233 h 450"/>
                                <a:gd name="T12" fmla="+- 0 1625 1573"/>
                                <a:gd name="T13" fmla="*/ T12 w 456"/>
                                <a:gd name="T14" fmla="+- 0 277 195"/>
                                <a:gd name="T15" fmla="*/ 277 h 450"/>
                                <a:gd name="T16" fmla="+- 0 1591 1573"/>
                                <a:gd name="T17" fmla="*/ T16 w 456"/>
                                <a:gd name="T18" fmla="+- 0 332 195"/>
                                <a:gd name="T19" fmla="*/ 332 h 450"/>
                                <a:gd name="T20" fmla="+- 0 1574 1573"/>
                                <a:gd name="T21" fmla="*/ T20 w 456"/>
                                <a:gd name="T22" fmla="+- 0 397 195"/>
                                <a:gd name="T23" fmla="*/ 397 h 450"/>
                                <a:gd name="T24" fmla="+- 0 1573 1573"/>
                                <a:gd name="T25" fmla="*/ T24 w 456"/>
                                <a:gd name="T26" fmla="+- 0 420 195"/>
                                <a:gd name="T27" fmla="*/ 420 h 450"/>
                                <a:gd name="T28" fmla="+- 0 1574 1573"/>
                                <a:gd name="T29" fmla="*/ T28 w 456"/>
                                <a:gd name="T30" fmla="+- 0 442 195"/>
                                <a:gd name="T31" fmla="*/ 442 h 450"/>
                                <a:gd name="T32" fmla="+- 0 1591 1573"/>
                                <a:gd name="T33" fmla="*/ T32 w 456"/>
                                <a:gd name="T34" fmla="+- 0 507 195"/>
                                <a:gd name="T35" fmla="*/ 507 h 450"/>
                                <a:gd name="T36" fmla="+- 0 1625 1573"/>
                                <a:gd name="T37" fmla="*/ T36 w 456"/>
                                <a:gd name="T38" fmla="+- 0 562 195"/>
                                <a:gd name="T39" fmla="*/ 562 h 450"/>
                                <a:gd name="T40" fmla="+- 0 1674 1573"/>
                                <a:gd name="T41" fmla="*/ T40 w 456"/>
                                <a:gd name="T42" fmla="+- 0 606 195"/>
                                <a:gd name="T43" fmla="*/ 606 h 450"/>
                                <a:gd name="T44" fmla="+- 0 1733 1573"/>
                                <a:gd name="T45" fmla="*/ T44 w 456"/>
                                <a:gd name="T46" fmla="+- 0 634 195"/>
                                <a:gd name="T47" fmla="*/ 634 h 450"/>
                                <a:gd name="T48" fmla="+- 0 1801 1573"/>
                                <a:gd name="T49" fmla="*/ T48 w 456"/>
                                <a:gd name="T50" fmla="+- 0 644 195"/>
                                <a:gd name="T51" fmla="*/ 644 h 450"/>
                                <a:gd name="T52" fmla="+- 0 1824 1573"/>
                                <a:gd name="T53" fmla="*/ T52 w 456"/>
                                <a:gd name="T54" fmla="+- 0 643 195"/>
                                <a:gd name="T55" fmla="*/ 643 h 450"/>
                                <a:gd name="T56" fmla="+- 0 1890 1573"/>
                                <a:gd name="T57" fmla="*/ T56 w 456"/>
                                <a:gd name="T58" fmla="+- 0 627 195"/>
                                <a:gd name="T59" fmla="*/ 627 h 450"/>
                                <a:gd name="T60" fmla="+- 0 1946 1573"/>
                                <a:gd name="T61" fmla="*/ T60 w 456"/>
                                <a:gd name="T62" fmla="+- 0 593 195"/>
                                <a:gd name="T63" fmla="*/ 593 h 450"/>
                                <a:gd name="T64" fmla="+- 0 1990 1573"/>
                                <a:gd name="T65" fmla="*/ T64 w 456"/>
                                <a:gd name="T66" fmla="+- 0 545 195"/>
                                <a:gd name="T67" fmla="*/ 545 h 450"/>
                                <a:gd name="T68" fmla="+- 0 2019 1573"/>
                                <a:gd name="T69" fmla="*/ T68 w 456"/>
                                <a:gd name="T70" fmla="+- 0 486 195"/>
                                <a:gd name="T71" fmla="*/ 486 h 450"/>
                                <a:gd name="T72" fmla="+- 0 2029 1573"/>
                                <a:gd name="T73" fmla="*/ T72 w 456"/>
                                <a:gd name="T74" fmla="+- 0 419 195"/>
                                <a:gd name="T75" fmla="*/ 419 h 450"/>
                                <a:gd name="T76" fmla="+- 0 2028 1573"/>
                                <a:gd name="T77" fmla="*/ T76 w 456"/>
                                <a:gd name="T78" fmla="+- 0 396 195"/>
                                <a:gd name="T79" fmla="*/ 396 h 450"/>
                                <a:gd name="T80" fmla="+- 0 2011 1573"/>
                                <a:gd name="T81" fmla="*/ T80 w 456"/>
                                <a:gd name="T82" fmla="+- 0 332 195"/>
                                <a:gd name="T83" fmla="*/ 332 h 450"/>
                                <a:gd name="T84" fmla="+- 0 1977 1573"/>
                                <a:gd name="T85" fmla="*/ T84 w 456"/>
                                <a:gd name="T86" fmla="+- 0 277 195"/>
                                <a:gd name="T87" fmla="*/ 277 h 450"/>
                                <a:gd name="T88" fmla="+- 0 1928 1573"/>
                                <a:gd name="T89" fmla="*/ T88 w 456"/>
                                <a:gd name="T90" fmla="+- 0 233 195"/>
                                <a:gd name="T91" fmla="*/ 233 h 450"/>
                                <a:gd name="T92" fmla="+- 0 1869 1573"/>
                                <a:gd name="T93" fmla="*/ T92 w 456"/>
                                <a:gd name="T94" fmla="+- 0 205 195"/>
                                <a:gd name="T95" fmla="*/ 205 h 450"/>
                                <a:gd name="T96" fmla="+- 0 1801 1573"/>
                                <a:gd name="T97" fmla="*/ T96 w 456"/>
                                <a:gd name="T98" fmla="+- 0 195 195"/>
                                <a:gd name="T99" fmla="*/ 19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6" h="450">
                                  <a:moveTo>
                                    <a:pt x="228" y="0"/>
                                  </a:moveTo>
                                  <a:lnTo>
                                    <a:pt x="160" y="10"/>
                                  </a:lnTo>
                                  <a:lnTo>
                                    <a:pt x="101" y="38"/>
                                  </a:lnTo>
                                  <a:lnTo>
                                    <a:pt x="52" y="82"/>
                                  </a:lnTo>
                                  <a:lnTo>
                                    <a:pt x="18" y="137"/>
                                  </a:lnTo>
                                  <a:lnTo>
                                    <a:pt x="1" y="202"/>
                                  </a:lnTo>
                                  <a:lnTo>
                                    <a:pt x="0" y="225"/>
                                  </a:lnTo>
                                  <a:lnTo>
                                    <a:pt x="1" y="247"/>
                                  </a:lnTo>
                                  <a:lnTo>
                                    <a:pt x="18" y="312"/>
                                  </a:lnTo>
                                  <a:lnTo>
                                    <a:pt x="52" y="367"/>
                                  </a:lnTo>
                                  <a:lnTo>
                                    <a:pt x="101" y="411"/>
                                  </a:lnTo>
                                  <a:lnTo>
                                    <a:pt x="160" y="439"/>
                                  </a:lnTo>
                                  <a:lnTo>
                                    <a:pt x="228" y="449"/>
                                  </a:lnTo>
                                  <a:lnTo>
                                    <a:pt x="251" y="448"/>
                                  </a:lnTo>
                                  <a:lnTo>
                                    <a:pt x="317" y="432"/>
                                  </a:lnTo>
                                  <a:lnTo>
                                    <a:pt x="373" y="398"/>
                                  </a:lnTo>
                                  <a:lnTo>
                                    <a:pt x="417" y="350"/>
                                  </a:lnTo>
                                  <a:lnTo>
                                    <a:pt x="446" y="291"/>
                                  </a:lnTo>
                                  <a:lnTo>
                                    <a:pt x="456" y="224"/>
                                  </a:lnTo>
                                  <a:lnTo>
                                    <a:pt x="455" y="201"/>
                                  </a:lnTo>
                                  <a:lnTo>
                                    <a:pt x="438" y="137"/>
                                  </a:lnTo>
                                  <a:lnTo>
                                    <a:pt x="404" y="82"/>
                                  </a:lnTo>
                                  <a:lnTo>
                                    <a:pt x="355" y="38"/>
                                  </a:lnTo>
                                  <a:lnTo>
                                    <a:pt x="296" y="10"/>
                                  </a:lnTo>
                                  <a:lnTo>
                                    <a:pt x="228" y="0"/>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11"/>
                          <wps:cNvSpPr txBox="1">
                            <a:spLocks noChangeArrowheads="1"/>
                          </wps:cNvSpPr>
                          <wps:spPr bwMode="auto">
                            <a:xfrm>
                              <a:off x="1573" y="195"/>
                              <a:ext cx="4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B882" w14:textId="77777777" w:rsidR="009514E3" w:rsidRDefault="009514E3" w:rsidP="009514E3">
                                <w:pPr>
                                  <w:spacing w:before="48"/>
                                  <w:ind w:left="136"/>
                                  <w:rPr>
                                    <w:rFonts w:ascii="Palatino Linotype" w:eastAsia="Palatino Linotype" w:hAnsi="Palatino Linotype" w:cs="Palatino Linotype"/>
                                  </w:rPr>
                                </w:pPr>
                                <w:r>
                                  <w:rPr>
                                    <w:rFonts w:ascii="Palatino Linotype"/>
                                    <w:b/>
                                    <w:color w:val="FFFFFF"/>
                                  </w:rPr>
                                  <w:t>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8120EE" id="Gruppierung 70" o:spid="_x0000_s1031" style="position:absolute;left:0;text-align:left;margin-left:78.65pt;margin-top:9.7pt;width:22.8pt;height:22.5pt;z-index:251660288;mso-position-horizontal-relative:page;mso-position-vertical-relative:text" coordorigin="1573,195" coordsize="45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">
                <v:group id="Group 9" o:spid="_x0000_s1032" style="position:absolute;left:1573;top:195;width:456;height:450" coordorigin="1573,195" coordsize="45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0" o:spid="_x0000_s1033" style="position:absolute;left:1573;top:195;width:456;height:450;visibility:visible;mso-wrap-style:square;v-text-anchor:top" coordsize="45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CHcMA&#10;AADbAAAADwAAAGRycy9kb3ducmV2LnhtbESPQWsCMRSE7wX/Q3hCL6Vm9aCyNYqKhWKhoBZ6fWye&#10;u6ublyV51fXfN4LQ4zDzzTCzRecadaEQa88GhoMMFHHhbc2lge/D++sUVBRki41nMnCjCIt572mG&#10;ufVX3tFlL6VKJRxzNFCJtLnWsajIYRz4ljh5Rx8cSpKh1DbgNZW7Ro+ybKwd1pwWKmxpXVFx3v86&#10;AxM+SR3kc2UnLz9f7W213W42Y2Oe+93yDZRQJ//hB/1hEzeC+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DCHcMAAADbAAAADwAAAAAAAAAAAAAAAACYAgAAZHJzL2Rv&#10;d25yZXYueG1sUEsFBgAAAAAEAAQA9QAAAIgDAAAAAA==&#10;" path="m228,l160,10,101,38,52,82,18,137,1,202,,225r1,22l18,312r34,55l101,411r59,28l228,449r23,-1l317,432r56,-34l417,350r29,-59l456,224r-1,-23l438,137,404,82,355,38,296,10,228,xe" fillcolor="#07b4ca" stroked="f">
                    <v:path arrowok="t" o:connecttype="custom" o:connectlocs="228,195;160,205;101,233;52,277;18,332;1,397;0,420;1,442;18,507;52,562;101,606;160,634;228,644;251,643;317,627;373,593;417,545;446,486;456,419;455,396;438,332;404,277;355,233;296,205;228,195" o:connectangles="0,0,0,0,0,0,0,0,0,0,0,0,0,0,0,0,0,0,0,0,0,0,0,0,0"/>
                  </v:shape>
                  <v:shape id="Text Box 11" o:spid="_x0000_s1034" type="#_x0000_t202" style="position:absolute;left:1573;top:195;width:45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48C4B882" w14:textId="77777777" w:rsidR="009514E3" w:rsidRDefault="009514E3" w:rsidP="009514E3">
                          <w:pPr>
                            <w:spacing w:before="48"/>
                            <w:ind w:left="136"/>
                            <w:rPr>
                              <w:rFonts w:ascii="Palatino Linotype" w:eastAsia="Palatino Linotype" w:hAnsi="Palatino Linotype" w:cs="Palatino Linotype"/>
                            </w:rPr>
                          </w:pPr>
                          <w:r>
                            <w:rPr>
                              <w:rFonts w:ascii="Palatino Linotype"/>
                              <w:b/>
                              <w:color w:val="FFFFFF"/>
                            </w:rPr>
                            <w:t>A</w:t>
                          </w:r>
                        </w:p>
                      </w:txbxContent>
                    </v:textbox>
                  </v:shape>
                </v:group>
                <w10:wrap anchorx="page"/>
              </v:group>
            </w:pict>
          </mc:Fallback>
        </mc:AlternateContent>
      </w:r>
      <w:r>
        <w:rPr>
          <w:color w:val="07B4CA"/>
          <w:spacing w:val="-2"/>
        </w:rPr>
        <w:t>B</w:t>
      </w:r>
      <w:r>
        <w:rPr>
          <w:color w:val="07B4CA"/>
          <w:spacing w:val="-1"/>
        </w:rPr>
        <w:t>eurteilungskriterien</w:t>
      </w:r>
    </w:p>
    <w:p w14:paraId="00FB7E36" w14:textId="77777777" w:rsidR="009514E3" w:rsidRDefault="009514E3" w:rsidP="009514E3">
      <w:pPr>
        <w:spacing w:before="11"/>
        <w:rPr>
          <w:rFonts w:ascii="Arial Unicode MS" w:eastAsia="Arial Unicode MS" w:hAnsi="Arial Unicode MS" w:cs="Arial Unicode MS"/>
          <w:sz w:val="13"/>
          <w:szCs w:val="13"/>
        </w:rPr>
      </w:pPr>
    </w:p>
    <w:p w14:paraId="4B258E8C"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w w:val="105"/>
        </w:rPr>
        <w:t>Pr</w:t>
      </w:r>
      <w:r>
        <w:rPr>
          <w:color w:val="3F3F3E"/>
          <w:spacing w:val="1"/>
          <w:w w:val="105"/>
        </w:rPr>
        <w:t>ofil</w:t>
      </w:r>
      <w:r>
        <w:rPr>
          <w:color w:val="3F3F3E"/>
          <w:w w:val="105"/>
        </w:rPr>
        <w:t>f</w:t>
      </w:r>
      <w:r>
        <w:rPr>
          <w:color w:val="3F3F3E"/>
          <w:spacing w:val="1"/>
          <w:w w:val="105"/>
        </w:rPr>
        <w:t>o</w:t>
      </w:r>
      <w:r>
        <w:rPr>
          <w:color w:val="3F3F3E"/>
          <w:w w:val="105"/>
        </w:rPr>
        <w:t>t</w:t>
      </w:r>
      <w:r>
        <w:rPr>
          <w:color w:val="3F3F3E"/>
          <w:spacing w:val="1"/>
          <w:w w:val="105"/>
        </w:rPr>
        <w:t>o:</w:t>
      </w:r>
      <w:r>
        <w:rPr>
          <w:color w:val="3F3F3E"/>
          <w:spacing w:val="-23"/>
          <w:w w:val="105"/>
        </w:rPr>
        <w:t xml:space="preserve"> </w:t>
      </w:r>
      <w:r>
        <w:rPr>
          <w:color w:val="3F3F3E"/>
          <w:spacing w:val="2"/>
          <w:w w:val="105"/>
        </w:rPr>
        <w:t>St</w:t>
      </w:r>
      <w:r>
        <w:rPr>
          <w:color w:val="3F3F3E"/>
          <w:spacing w:val="3"/>
          <w:w w:val="105"/>
        </w:rPr>
        <w:t>yling</w:t>
      </w:r>
      <w:r>
        <w:rPr>
          <w:color w:val="3F3F3E"/>
          <w:spacing w:val="4"/>
          <w:w w:val="105"/>
        </w:rPr>
        <w:t>,</w:t>
      </w:r>
      <w:r>
        <w:rPr>
          <w:color w:val="3F3F3E"/>
          <w:spacing w:val="-22"/>
          <w:w w:val="105"/>
        </w:rPr>
        <w:t xml:space="preserve"> </w:t>
      </w:r>
      <w:r>
        <w:rPr>
          <w:color w:val="3F3F3E"/>
          <w:spacing w:val="1"/>
          <w:w w:val="105"/>
        </w:rPr>
        <w:t>Umgebung</w:t>
      </w:r>
    </w:p>
    <w:p w14:paraId="7ADA5BC9"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2"/>
          <w:w w:val="115"/>
        </w:rPr>
        <w:t>Selbs</w:t>
      </w:r>
      <w:r>
        <w:rPr>
          <w:color w:val="3F3F3E"/>
          <w:spacing w:val="1"/>
          <w:w w:val="115"/>
        </w:rPr>
        <w:t>t</w:t>
      </w:r>
      <w:r>
        <w:rPr>
          <w:color w:val="3F3F3E"/>
          <w:spacing w:val="2"/>
          <w:w w:val="115"/>
        </w:rPr>
        <w:t>beschreibung</w:t>
      </w:r>
    </w:p>
    <w:p w14:paraId="26002BE7" w14:textId="77777777" w:rsidR="009514E3" w:rsidRDefault="009514E3" w:rsidP="009514E3">
      <w:pPr>
        <w:spacing w:before="11"/>
        <w:rPr>
          <w:rFonts w:ascii="Book Antiqua" w:eastAsia="Book Antiqua" w:hAnsi="Book Antiqua" w:cs="Book Antiqua"/>
          <w:sz w:val="19"/>
          <w:szCs w:val="19"/>
        </w:rPr>
      </w:pPr>
    </w:p>
    <w:p w14:paraId="6FA0F663"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4"/>
          <w:w w:val="105"/>
        </w:rPr>
        <w:t>A</w:t>
      </w:r>
      <w:r>
        <w:rPr>
          <w:color w:val="3F3F3E"/>
          <w:spacing w:val="3"/>
          <w:w w:val="105"/>
        </w:rPr>
        <w:t>n</w:t>
      </w:r>
      <w:r>
        <w:rPr>
          <w:color w:val="3F3F3E"/>
          <w:spacing w:val="4"/>
          <w:w w:val="105"/>
        </w:rPr>
        <w:t>z</w:t>
      </w:r>
      <w:r>
        <w:rPr>
          <w:color w:val="3F3F3E"/>
          <w:spacing w:val="3"/>
          <w:w w:val="105"/>
        </w:rPr>
        <w:t>ah</w:t>
      </w:r>
      <w:r>
        <w:rPr>
          <w:color w:val="3F3F3E"/>
          <w:spacing w:val="4"/>
          <w:w w:val="105"/>
        </w:rPr>
        <w:t>l</w:t>
      </w:r>
      <w:r>
        <w:rPr>
          <w:color w:val="3F3F3E"/>
          <w:spacing w:val="-13"/>
          <w:w w:val="105"/>
        </w:rPr>
        <w:t xml:space="preserve"> </w:t>
      </w:r>
      <w:r>
        <w:rPr>
          <w:color w:val="3F3F3E"/>
          <w:w w:val="105"/>
        </w:rPr>
        <w:t>der</w:t>
      </w:r>
      <w:r>
        <w:rPr>
          <w:color w:val="3F3F3E"/>
          <w:spacing w:val="-12"/>
          <w:w w:val="105"/>
        </w:rPr>
        <w:t xml:space="preserve"> </w:t>
      </w:r>
      <w:r>
        <w:rPr>
          <w:color w:val="3F3F3E"/>
          <w:w w:val="105"/>
        </w:rPr>
        <w:t>F</w:t>
      </w:r>
      <w:r>
        <w:rPr>
          <w:color w:val="3F3F3E"/>
          <w:spacing w:val="1"/>
          <w:w w:val="105"/>
        </w:rPr>
        <w:t>reu</w:t>
      </w:r>
      <w:r>
        <w:rPr>
          <w:color w:val="3F3F3E"/>
          <w:w w:val="105"/>
        </w:rPr>
        <w:t>n</w:t>
      </w:r>
      <w:r>
        <w:rPr>
          <w:color w:val="3F3F3E"/>
          <w:spacing w:val="1"/>
          <w:w w:val="105"/>
        </w:rPr>
        <w:t>d</w:t>
      </w:r>
      <w:r>
        <w:rPr>
          <w:color w:val="3F3F3E"/>
          <w:w w:val="105"/>
        </w:rPr>
        <w:t>*</w:t>
      </w:r>
      <w:r>
        <w:rPr>
          <w:color w:val="3F3F3E"/>
          <w:spacing w:val="1"/>
          <w:w w:val="105"/>
        </w:rPr>
        <w:t>i</w:t>
      </w:r>
      <w:r>
        <w:rPr>
          <w:color w:val="3F3F3E"/>
          <w:w w:val="105"/>
        </w:rPr>
        <w:t>nn</w:t>
      </w:r>
      <w:r>
        <w:rPr>
          <w:color w:val="3F3F3E"/>
          <w:spacing w:val="1"/>
          <w:w w:val="105"/>
        </w:rPr>
        <w:t>e</w:t>
      </w:r>
      <w:r>
        <w:rPr>
          <w:color w:val="3F3F3E"/>
          <w:w w:val="105"/>
        </w:rPr>
        <w:t>n</w:t>
      </w:r>
    </w:p>
    <w:p w14:paraId="0D191A05"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4"/>
          <w:w w:val="105"/>
        </w:rPr>
        <w:t>A</w:t>
      </w:r>
      <w:r>
        <w:rPr>
          <w:color w:val="3F3F3E"/>
          <w:spacing w:val="3"/>
          <w:w w:val="105"/>
        </w:rPr>
        <w:t>n</w:t>
      </w:r>
      <w:r>
        <w:rPr>
          <w:color w:val="3F3F3E"/>
          <w:spacing w:val="4"/>
          <w:w w:val="105"/>
        </w:rPr>
        <w:t>z</w:t>
      </w:r>
      <w:r>
        <w:rPr>
          <w:color w:val="3F3F3E"/>
          <w:spacing w:val="3"/>
          <w:w w:val="105"/>
        </w:rPr>
        <w:t>ah</w:t>
      </w:r>
      <w:r>
        <w:rPr>
          <w:color w:val="3F3F3E"/>
          <w:spacing w:val="4"/>
          <w:w w:val="105"/>
        </w:rPr>
        <w:t>l</w:t>
      </w:r>
      <w:r>
        <w:rPr>
          <w:color w:val="3F3F3E"/>
          <w:spacing w:val="-11"/>
          <w:w w:val="105"/>
        </w:rPr>
        <w:t xml:space="preserve"> </w:t>
      </w:r>
      <w:r>
        <w:rPr>
          <w:color w:val="3F3F3E"/>
          <w:w w:val="105"/>
        </w:rPr>
        <w:t>der</w:t>
      </w:r>
      <w:r>
        <w:rPr>
          <w:color w:val="3F3F3E"/>
          <w:spacing w:val="-10"/>
          <w:w w:val="105"/>
        </w:rPr>
        <w:t xml:space="preserve"> </w:t>
      </w:r>
      <w:r>
        <w:rPr>
          <w:color w:val="3F3F3E"/>
          <w:spacing w:val="2"/>
          <w:w w:val="105"/>
        </w:rPr>
        <w:t>gemei</w:t>
      </w:r>
      <w:r>
        <w:rPr>
          <w:color w:val="3F3F3E"/>
          <w:spacing w:val="1"/>
          <w:w w:val="105"/>
        </w:rPr>
        <w:t>n</w:t>
      </w:r>
      <w:r>
        <w:rPr>
          <w:color w:val="3F3F3E"/>
          <w:spacing w:val="2"/>
          <w:w w:val="105"/>
        </w:rPr>
        <w:t>s</w:t>
      </w:r>
      <w:r>
        <w:rPr>
          <w:color w:val="3F3F3E"/>
          <w:spacing w:val="1"/>
          <w:w w:val="105"/>
        </w:rPr>
        <w:t>a</w:t>
      </w:r>
      <w:r>
        <w:rPr>
          <w:color w:val="3F3F3E"/>
          <w:spacing w:val="2"/>
          <w:w w:val="105"/>
        </w:rPr>
        <w:t>m</w:t>
      </w:r>
      <w:r>
        <w:rPr>
          <w:color w:val="3F3F3E"/>
          <w:spacing w:val="1"/>
          <w:w w:val="105"/>
        </w:rPr>
        <w:t>en</w:t>
      </w:r>
      <w:r>
        <w:rPr>
          <w:color w:val="3F3F3E"/>
          <w:spacing w:val="-10"/>
          <w:w w:val="105"/>
        </w:rPr>
        <w:t xml:space="preserve"> </w:t>
      </w:r>
      <w:r>
        <w:rPr>
          <w:color w:val="3F3F3E"/>
          <w:w w:val="105"/>
        </w:rPr>
        <w:t>F</w:t>
      </w:r>
      <w:r>
        <w:rPr>
          <w:color w:val="3F3F3E"/>
          <w:spacing w:val="1"/>
          <w:w w:val="105"/>
        </w:rPr>
        <w:t>reu</w:t>
      </w:r>
      <w:r>
        <w:rPr>
          <w:color w:val="3F3F3E"/>
          <w:w w:val="105"/>
        </w:rPr>
        <w:t>n</w:t>
      </w:r>
      <w:r>
        <w:rPr>
          <w:color w:val="3F3F3E"/>
          <w:spacing w:val="1"/>
          <w:w w:val="105"/>
        </w:rPr>
        <w:t>d</w:t>
      </w:r>
      <w:r>
        <w:rPr>
          <w:color w:val="3F3F3E"/>
          <w:w w:val="105"/>
        </w:rPr>
        <w:t>*</w:t>
      </w:r>
      <w:r>
        <w:rPr>
          <w:color w:val="3F3F3E"/>
          <w:spacing w:val="1"/>
          <w:w w:val="105"/>
        </w:rPr>
        <w:t>i</w:t>
      </w:r>
      <w:r>
        <w:rPr>
          <w:color w:val="3F3F3E"/>
          <w:w w:val="105"/>
        </w:rPr>
        <w:t>nnen</w:t>
      </w:r>
    </w:p>
    <w:p w14:paraId="1707F495"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Auss</w:t>
      </w:r>
      <w:r>
        <w:rPr>
          <w:color w:val="3F3F3E"/>
          <w:w w:val="105"/>
        </w:rPr>
        <w:t>ehen</w:t>
      </w:r>
      <w:r>
        <w:rPr>
          <w:color w:val="3F3F3E"/>
          <w:spacing w:val="-5"/>
          <w:w w:val="105"/>
        </w:rPr>
        <w:t xml:space="preserve"> </w:t>
      </w:r>
      <w:r>
        <w:rPr>
          <w:color w:val="3F3F3E"/>
          <w:w w:val="105"/>
        </w:rPr>
        <w:t>der</w:t>
      </w:r>
      <w:r>
        <w:rPr>
          <w:color w:val="3F3F3E"/>
          <w:spacing w:val="-4"/>
          <w:w w:val="105"/>
        </w:rPr>
        <w:t xml:space="preserve"> </w:t>
      </w:r>
      <w:r>
        <w:rPr>
          <w:color w:val="3F3F3E"/>
          <w:w w:val="105"/>
        </w:rPr>
        <w:t>F</w:t>
      </w:r>
      <w:r>
        <w:rPr>
          <w:color w:val="3F3F3E"/>
          <w:spacing w:val="1"/>
          <w:w w:val="105"/>
        </w:rPr>
        <w:t>reu</w:t>
      </w:r>
      <w:r>
        <w:rPr>
          <w:color w:val="3F3F3E"/>
          <w:w w:val="105"/>
        </w:rPr>
        <w:t>n</w:t>
      </w:r>
      <w:r>
        <w:rPr>
          <w:color w:val="3F3F3E"/>
          <w:spacing w:val="1"/>
          <w:w w:val="105"/>
        </w:rPr>
        <w:t>d</w:t>
      </w:r>
      <w:r>
        <w:rPr>
          <w:color w:val="3F3F3E"/>
          <w:w w:val="105"/>
        </w:rPr>
        <w:t>*</w:t>
      </w:r>
      <w:r>
        <w:rPr>
          <w:color w:val="3F3F3E"/>
          <w:spacing w:val="1"/>
          <w:w w:val="105"/>
        </w:rPr>
        <w:t>i</w:t>
      </w:r>
      <w:r>
        <w:rPr>
          <w:color w:val="3F3F3E"/>
          <w:w w:val="105"/>
        </w:rPr>
        <w:t>nnen</w:t>
      </w:r>
    </w:p>
    <w:p w14:paraId="273EA58A" w14:textId="77777777" w:rsidR="009514E3" w:rsidRDefault="009514E3" w:rsidP="009514E3">
      <w:pPr>
        <w:spacing w:before="11"/>
        <w:rPr>
          <w:rFonts w:ascii="Book Antiqua" w:eastAsia="Book Antiqua" w:hAnsi="Book Antiqua" w:cs="Book Antiqua"/>
          <w:sz w:val="19"/>
          <w:szCs w:val="19"/>
        </w:rPr>
      </w:pPr>
    </w:p>
    <w:p w14:paraId="29615575"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D</w:t>
      </w:r>
      <w:r>
        <w:rPr>
          <w:color w:val="3F3F3E"/>
          <w:spacing w:val="1"/>
          <w:w w:val="105"/>
        </w:rPr>
        <w:t>a</w:t>
      </w:r>
      <w:r>
        <w:rPr>
          <w:color w:val="3F3F3E"/>
          <w:spacing w:val="2"/>
          <w:w w:val="105"/>
        </w:rPr>
        <w:t>rs</w:t>
      </w:r>
      <w:r>
        <w:rPr>
          <w:color w:val="3F3F3E"/>
          <w:spacing w:val="1"/>
          <w:w w:val="105"/>
        </w:rPr>
        <w:t>te</w:t>
      </w:r>
      <w:r>
        <w:rPr>
          <w:color w:val="3F3F3E"/>
          <w:spacing w:val="2"/>
          <w:w w:val="105"/>
        </w:rPr>
        <w:t>llu</w:t>
      </w:r>
      <w:r>
        <w:rPr>
          <w:color w:val="3F3F3E"/>
          <w:spacing w:val="1"/>
          <w:w w:val="105"/>
        </w:rPr>
        <w:t>n</w:t>
      </w:r>
      <w:r>
        <w:rPr>
          <w:color w:val="3F3F3E"/>
          <w:spacing w:val="2"/>
          <w:w w:val="105"/>
        </w:rPr>
        <w:t>g</w:t>
      </w:r>
      <w:r>
        <w:rPr>
          <w:color w:val="3F3F3E"/>
          <w:spacing w:val="-10"/>
          <w:w w:val="105"/>
        </w:rPr>
        <w:t xml:space="preserve"> </w:t>
      </w:r>
      <w:r>
        <w:rPr>
          <w:color w:val="3F3F3E"/>
          <w:w w:val="105"/>
        </w:rPr>
        <w:t>der</w:t>
      </w:r>
      <w:r>
        <w:rPr>
          <w:color w:val="3F3F3E"/>
          <w:spacing w:val="-10"/>
          <w:w w:val="105"/>
        </w:rPr>
        <w:t xml:space="preserve"> </w:t>
      </w:r>
      <w:r>
        <w:rPr>
          <w:color w:val="3F3F3E"/>
          <w:spacing w:val="2"/>
          <w:w w:val="105"/>
        </w:rPr>
        <w:t>Ak</w:t>
      </w:r>
      <w:r>
        <w:rPr>
          <w:color w:val="3F3F3E"/>
          <w:spacing w:val="1"/>
          <w:w w:val="105"/>
        </w:rPr>
        <w:t>t</w:t>
      </w:r>
      <w:r>
        <w:rPr>
          <w:color w:val="3F3F3E"/>
          <w:spacing w:val="2"/>
          <w:w w:val="105"/>
        </w:rPr>
        <w:t>ivi</w:t>
      </w:r>
      <w:r>
        <w:rPr>
          <w:color w:val="3F3F3E"/>
          <w:spacing w:val="1"/>
          <w:w w:val="105"/>
        </w:rPr>
        <w:t>täten</w:t>
      </w:r>
    </w:p>
    <w:p w14:paraId="1618376F"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D</w:t>
      </w:r>
      <w:r>
        <w:rPr>
          <w:color w:val="3F3F3E"/>
          <w:spacing w:val="1"/>
          <w:w w:val="105"/>
        </w:rPr>
        <w:t>a</w:t>
      </w:r>
      <w:r>
        <w:rPr>
          <w:color w:val="3F3F3E"/>
          <w:spacing w:val="2"/>
          <w:w w:val="105"/>
        </w:rPr>
        <w:t>rs</w:t>
      </w:r>
      <w:r>
        <w:rPr>
          <w:color w:val="3F3F3E"/>
          <w:spacing w:val="1"/>
          <w:w w:val="105"/>
        </w:rPr>
        <w:t>t</w:t>
      </w:r>
      <w:r>
        <w:rPr>
          <w:color w:val="3F3F3E"/>
          <w:spacing w:val="2"/>
          <w:w w:val="105"/>
        </w:rPr>
        <w:t>ellu</w:t>
      </w:r>
      <w:r>
        <w:rPr>
          <w:color w:val="3F3F3E"/>
          <w:spacing w:val="1"/>
          <w:w w:val="105"/>
        </w:rPr>
        <w:t>n</w:t>
      </w:r>
      <w:r>
        <w:rPr>
          <w:color w:val="3F3F3E"/>
          <w:spacing w:val="2"/>
          <w:w w:val="105"/>
        </w:rPr>
        <w:t xml:space="preserve">g </w:t>
      </w:r>
      <w:r>
        <w:rPr>
          <w:color w:val="3F3F3E"/>
          <w:w w:val="105"/>
        </w:rPr>
        <w:t>der</w:t>
      </w:r>
      <w:r>
        <w:rPr>
          <w:color w:val="3F3F3E"/>
          <w:spacing w:val="2"/>
          <w:w w:val="105"/>
        </w:rPr>
        <w:t xml:space="preserve"> </w:t>
      </w:r>
      <w:r>
        <w:rPr>
          <w:color w:val="3F3F3E"/>
          <w:spacing w:val="1"/>
          <w:w w:val="105"/>
        </w:rPr>
        <w:t>Int</w:t>
      </w:r>
      <w:r>
        <w:rPr>
          <w:color w:val="3F3F3E"/>
          <w:spacing w:val="2"/>
          <w:w w:val="105"/>
        </w:rPr>
        <w:t>eress</w:t>
      </w:r>
      <w:r>
        <w:rPr>
          <w:color w:val="3F3F3E"/>
          <w:spacing w:val="1"/>
          <w:w w:val="105"/>
        </w:rPr>
        <w:t>en</w:t>
      </w:r>
    </w:p>
    <w:p w14:paraId="3A134D34" w14:textId="77777777" w:rsidR="009514E3" w:rsidRDefault="009514E3" w:rsidP="009514E3">
      <w:pPr>
        <w:spacing w:before="11"/>
        <w:rPr>
          <w:rFonts w:ascii="Book Antiqua" w:eastAsia="Book Antiqua" w:hAnsi="Book Antiqua" w:cs="Book Antiqua"/>
          <w:sz w:val="19"/>
          <w:szCs w:val="19"/>
        </w:rPr>
      </w:pPr>
    </w:p>
    <w:p w14:paraId="1185A05B"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10"/>
        </w:rPr>
        <w:t>I</w:t>
      </w:r>
      <w:r>
        <w:rPr>
          <w:color w:val="3F3F3E"/>
          <w:spacing w:val="2"/>
          <w:w w:val="110"/>
        </w:rPr>
        <w:t>nhal</w:t>
      </w:r>
      <w:r>
        <w:rPr>
          <w:color w:val="3F3F3E"/>
          <w:spacing w:val="1"/>
          <w:w w:val="110"/>
        </w:rPr>
        <w:t>t</w:t>
      </w:r>
      <w:r>
        <w:rPr>
          <w:color w:val="3F3F3E"/>
          <w:spacing w:val="2"/>
          <w:w w:val="110"/>
        </w:rPr>
        <w:t>e</w:t>
      </w:r>
      <w:r>
        <w:rPr>
          <w:color w:val="3F3F3E"/>
          <w:spacing w:val="-27"/>
          <w:w w:val="110"/>
        </w:rPr>
        <w:t xml:space="preserve"> </w:t>
      </w:r>
      <w:r>
        <w:rPr>
          <w:color w:val="3F3F3E"/>
          <w:w w:val="110"/>
        </w:rPr>
        <w:t>der</w:t>
      </w:r>
      <w:r>
        <w:rPr>
          <w:color w:val="3F3F3E"/>
          <w:spacing w:val="-26"/>
          <w:w w:val="110"/>
        </w:rPr>
        <w:t xml:space="preserve"> </w:t>
      </w:r>
      <w:r>
        <w:rPr>
          <w:color w:val="3F3F3E"/>
          <w:spacing w:val="2"/>
          <w:w w:val="110"/>
        </w:rPr>
        <w:t>Pos</w:t>
      </w:r>
      <w:r>
        <w:rPr>
          <w:color w:val="3F3F3E"/>
          <w:spacing w:val="1"/>
          <w:w w:val="110"/>
        </w:rPr>
        <w:t>t</w:t>
      </w:r>
      <w:r>
        <w:rPr>
          <w:color w:val="3F3F3E"/>
          <w:spacing w:val="2"/>
          <w:w w:val="110"/>
        </w:rPr>
        <w:t>s</w:t>
      </w:r>
    </w:p>
    <w:p w14:paraId="4E657C14"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H</w:t>
      </w:r>
      <w:r>
        <w:rPr>
          <w:color w:val="3F3F3E"/>
          <w:spacing w:val="1"/>
          <w:w w:val="105"/>
        </w:rPr>
        <w:t>ä</w:t>
      </w:r>
      <w:r>
        <w:rPr>
          <w:color w:val="3F3F3E"/>
          <w:spacing w:val="2"/>
          <w:w w:val="105"/>
        </w:rPr>
        <w:t>ufigkei</w:t>
      </w:r>
      <w:r>
        <w:rPr>
          <w:color w:val="3F3F3E"/>
          <w:spacing w:val="1"/>
          <w:w w:val="105"/>
        </w:rPr>
        <w:t>t</w:t>
      </w:r>
      <w:r>
        <w:rPr>
          <w:color w:val="3F3F3E"/>
          <w:spacing w:val="-12"/>
          <w:w w:val="105"/>
        </w:rPr>
        <w:t xml:space="preserve"> </w:t>
      </w:r>
      <w:r>
        <w:rPr>
          <w:color w:val="3F3F3E"/>
          <w:w w:val="105"/>
        </w:rPr>
        <w:t>der</w:t>
      </w:r>
      <w:r>
        <w:rPr>
          <w:color w:val="3F3F3E"/>
          <w:spacing w:val="-11"/>
          <w:w w:val="105"/>
        </w:rPr>
        <w:t xml:space="preserve"> </w:t>
      </w:r>
      <w:r>
        <w:rPr>
          <w:color w:val="3F3F3E"/>
          <w:spacing w:val="1"/>
          <w:w w:val="105"/>
        </w:rPr>
        <w:t>P</w:t>
      </w:r>
      <w:r>
        <w:rPr>
          <w:color w:val="3F3F3E"/>
          <w:spacing w:val="2"/>
          <w:w w:val="105"/>
        </w:rPr>
        <w:t>os</w:t>
      </w:r>
      <w:r>
        <w:rPr>
          <w:color w:val="3F3F3E"/>
          <w:spacing w:val="1"/>
          <w:w w:val="105"/>
        </w:rPr>
        <w:t>t</w:t>
      </w:r>
      <w:r>
        <w:rPr>
          <w:color w:val="3F3F3E"/>
          <w:spacing w:val="2"/>
          <w:w w:val="105"/>
        </w:rPr>
        <w:t>s</w:t>
      </w:r>
    </w:p>
    <w:p w14:paraId="2655EDE0"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rPr>
        <w:t>A</w:t>
      </w:r>
      <w:r>
        <w:rPr>
          <w:color w:val="3F3F3E"/>
          <w:spacing w:val="1"/>
        </w:rPr>
        <w:t>usstattun</w:t>
      </w:r>
      <w:r>
        <w:rPr>
          <w:color w:val="3F3F3E"/>
          <w:spacing w:val="2"/>
        </w:rPr>
        <w:t>g</w:t>
      </w:r>
      <w:r>
        <w:rPr>
          <w:color w:val="3F3F3E"/>
          <w:spacing w:val="20"/>
        </w:rPr>
        <w:t xml:space="preserve"> </w:t>
      </w:r>
      <w:r>
        <w:rPr>
          <w:color w:val="3F3F3E"/>
        </w:rPr>
        <w:t>der</w:t>
      </w:r>
      <w:r>
        <w:rPr>
          <w:color w:val="3F3F3E"/>
          <w:spacing w:val="20"/>
        </w:rPr>
        <w:t xml:space="preserve"> </w:t>
      </w:r>
      <w:r>
        <w:rPr>
          <w:color w:val="3F3F3E"/>
          <w:spacing w:val="1"/>
        </w:rPr>
        <w:t>Posts</w:t>
      </w:r>
      <w:r>
        <w:rPr>
          <w:color w:val="3F3F3E"/>
          <w:spacing w:val="21"/>
        </w:rPr>
        <w:t xml:space="preserve"> </w:t>
      </w:r>
      <w:r>
        <w:rPr>
          <w:color w:val="3F3F3E"/>
          <w:spacing w:val="2"/>
        </w:rPr>
        <w:t>(</w:t>
      </w:r>
      <w:r>
        <w:rPr>
          <w:color w:val="3F3F3E"/>
          <w:spacing w:val="1"/>
        </w:rPr>
        <w:t>Fotos</w:t>
      </w:r>
      <w:r>
        <w:rPr>
          <w:color w:val="3F3F3E"/>
          <w:spacing w:val="3"/>
        </w:rPr>
        <w:t>/</w:t>
      </w:r>
      <w:r>
        <w:rPr>
          <w:color w:val="3F3F3E"/>
          <w:spacing w:val="2"/>
        </w:rPr>
        <w:t>Vid</w:t>
      </w:r>
      <w:r>
        <w:rPr>
          <w:color w:val="3F3F3E"/>
          <w:spacing w:val="1"/>
        </w:rPr>
        <w:t>eos</w:t>
      </w:r>
      <w:r>
        <w:rPr>
          <w:color w:val="3F3F3E"/>
          <w:spacing w:val="2"/>
        </w:rPr>
        <w:t>)</w:t>
      </w:r>
    </w:p>
    <w:p w14:paraId="49935F59" w14:textId="77777777" w:rsidR="009514E3" w:rsidRDefault="009514E3" w:rsidP="009514E3">
      <w:pPr>
        <w:spacing w:before="11"/>
        <w:rPr>
          <w:rFonts w:ascii="Book Antiqua" w:eastAsia="Book Antiqua" w:hAnsi="Book Antiqua" w:cs="Book Antiqua"/>
          <w:sz w:val="19"/>
          <w:szCs w:val="19"/>
        </w:rPr>
      </w:pPr>
    </w:p>
    <w:p w14:paraId="35BDC348" w14:textId="77777777" w:rsidR="009514E3" w:rsidRDefault="009514E3" w:rsidP="009514E3">
      <w:pPr>
        <w:pStyle w:val="Textkrper"/>
        <w:tabs>
          <w:tab w:val="left" w:pos="1727"/>
        </w:tabs>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Inha</w:t>
      </w:r>
      <w:r>
        <w:rPr>
          <w:color w:val="3F3F3E"/>
          <w:spacing w:val="2"/>
          <w:w w:val="105"/>
        </w:rPr>
        <w:t>l</w:t>
      </w:r>
      <w:r>
        <w:rPr>
          <w:color w:val="3F3F3E"/>
          <w:spacing w:val="1"/>
          <w:w w:val="105"/>
        </w:rPr>
        <w:t>t</w:t>
      </w:r>
      <w:r>
        <w:rPr>
          <w:color w:val="3F3F3E"/>
          <w:spacing w:val="2"/>
          <w:w w:val="105"/>
        </w:rPr>
        <w:t>e</w:t>
      </w:r>
      <w:r>
        <w:rPr>
          <w:color w:val="3F3F3E"/>
          <w:spacing w:val="-35"/>
          <w:w w:val="105"/>
        </w:rPr>
        <w:t xml:space="preserve"> </w:t>
      </w:r>
      <w:r>
        <w:rPr>
          <w:color w:val="3F3F3E"/>
          <w:w w:val="105"/>
        </w:rPr>
        <w:t>der</w:t>
      </w:r>
      <w:r>
        <w:rPr>
          <w:color w:val="3F3F3E"/>
          <w:spacing w:val="-35"/>
          <w:w w:val="105"/>
        </w:rPr>
        <w:t xml:space="preserve"> </w:t>
      </w:r>
      <w:r>
        <w:rPr>
          <w:color w:val="3F3F3E"/>
          <w:spacing w:val="1"/>
          <w:w w:val="105"/>
        </w:rPr>
        <w:t>F</w:t>
      </w:r>
      <w:r>
        <w:rPr>
          <w:color w:val="3F3F3E"/>
          <w:spacing w:val="2"/>
          <w:w w:val="105"/>
        </w:rPr>
        <w:t>o</w:t>
      </w:r>
      <w:r>
        <w:rPr>
          <w:color w:val="3F3F3E"/>
          <w:spacing w:val="1"/>
          <w:w w:val="105"/>
        </w:rPr>
        <w:t>t</w:t>
      </w:r>
      <w:r>
        <w:rPr>
          <w:color w:val="3F3F3E"/>
          <w:spacing w:val="2"/>
          <w:w w:val="105"/>
        </w:rPr>
        <w:t>os</w:t>
      </w:r>
      <w:r>
        <w:rPr>
          <w:color w:val="3F3F3E"/>
          <w:spacing w:val="3"/>
          <w:w w:val="105"/>
        </w:rPr>
        <w:t>/</w:t>
      </w:r>
      <w:r>
        <w:rPr>
          <w:color w:val="3F3F3E"/>
          <w:spacing w:val="2"/>
          <w:w w:val="105"/>
        </w:rPr>
        <w:t>Videos</w:t>
      </w:r>
    </w:p>
    <w:p w14:paraId="4BF974DA" w14:textId="77777777" w:rsidR="009514E3" w:rsidRDefault="009514E3" w:rsidP="009514E3">
      <w:pPr>
        <w:spacing w:before="11"/>
        <w:rPr>
          <w:rFonts w:ascii="Book Antiqua" w:eastAsia="Book Antiqua" w:hAnsi="Book Antiqua" w:cs="Book Antiqua"/>
          <w:sz w:val="19"/>
          <w:szCs w:val="19"/>
        </w:rPr>
      </w:pPr>
    </w:p>
    <w:p w14:paraId="3C04A4EA"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4"/>
          <w:w w:val="105"/>
        </w:rPr>
        <w:t>A</w:t>
      </w:r>
      <w:r>
        <w:rPr>
          <w:color w:val="3F3F3E"/>
          <w:spacing w:val="3"/>
          <w:w w:val="105"/>
        </w:rPr>
        <w:t>n</w:t>
      </w:r>
      <w:r>
        <w:rPr>
          <w:color w:val="3F3F3E"/>
          <w:spacing w:val="4"/>
          <w:w w:val="105"/>
        </w:rPr>
        <w:t>z</w:t>
      </w:r>
      <w:r>
        <w:rPr>
          <w:color w:val="3F3F3E"/>
          <w:spacing w:val="3"/>
          <w:w w:val="105"/>
        </w:rPr>
        <w:t>ah</w:t>
      </w:r>
      <w:r>
        <w:rPr>
          <w:color w:val="3F3F3E"/>
          <w:spacing w:val="4"/>
          <w:w w:val="105"/>
        </w:rPr>
        <w:t>l</w:t>
      </w:r>
      <w:r>
        <w:rPr>
          <w:color w:val="3F3F3E"/>
          <w:spacing w:val="-28"/>
          <w:w w:val="105"/>
        </w:rPr>
        <w:t xml:space="preserve"> </w:t>
      </w:r>
      <w:r>
        <w:rPr>
          <w:color w:val="3F3F3E"/>
          <w:w w:val="105"/>
        </w:rPr>
        <w:t>der</w:t>
      </w:r>
      <w:r>
        <w:rPr>
          <w:color w:val="3F3F3E"/>
          <w:spacing w:val="-28"/>
          <w:w w:val="105"/>
        </w:rPr>
        <w:t xml:space="preserve"> </w:t>
      </w:r>
      <w:r>
        <w:rPr>
          <w:color w:val="3F3F3E"/>
          <w:spacing w:val="3"/>
          <w:w w:val="105"/>
        </w:rPr>
        <w:t>Likes</w:t>
      </w:r>
    </w:p>
    <w:p w14:paraId="1937770F"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4"/>
          <w:w w:val="105"/>
        </w:rPr>
        <w:t>A</w:t>
      </w:r>
      <w:r>
        <w:rPr>
          <w:color w:val="3F3F3E"/>
          <w:spacing w:val="3"/>
          <w:w w:val="105"/>
        </w:rPr>
        <w:t>n</w:t>
      </w:r>
      <w:r>
        <w:rPr>
          <w:color w:val="3F3F3E"/>
          <w:spacing w:val="4"/>
          <w:w w:val="105"/>
        </w:rPr>
        <w:t>z</w:t>
      </w:r>
      <w:r>
        <w:rPr>
          <w:color w:val="3F3F3E"/>
          <w:spacing w:val="3"/>
          <w:w w:val="105"/>
        </w:rPr>
        <w:t>ah</w:t>
      </w:r>
      <w:r>
        <w:rPr>
          <w:color w:val="3F3F3E"/>
          <w:spacing w:val="4"/>
          <w:w w:val="105"/>
        </w:rPr>
        <w:t>l</w:t>
      </w:r>
      <w:r>
        <w:rPr>
          <w:color w:val="3F3F3E"/>
          <w:spacing w:val="-20"/>
          <w:w w:val="105"/>
        </w:rPr>
        <w:t xml:space="preserve"> </w:t>
      </w:r>
      <w:r>
        <w:rPr>
          <w:color w:val="3F3F3E"/>
          <w:w w:val="105"/>
        </w:rPr>
        <w:t>der</w:t>
      </w:r>
      <w:r>
        <w:rPr>
          <w:color w:val="3F3F3E"/>
          <w:spacing w:val="-20"/>
          <w:w w:val="105"/>
        </w:rPr>
        <w:t xml:space="preserve"> </w:t>
      </w:r>
      <w:r>
        <w:rPr>
          <w:color w:val="3F3F3E"/>
          <w:spacing w:val="1"/>
          <w:w w:val="105"/>
        </w:rPr>
        <w:t>Komme</w:t>
      </w:r>
      <w:r>
        <w:rPr>
          <w:color w:val="3F3F3E"/>
          <w:w w:val="105"/>
        </w:rPr>
        <w:t>nt</w:t>
      </w:r>
      <w:r>
        <w:rPr>
          <w:color w:val="3F3F3E"/>
          <w:spacing w:val="1"/>
          <w:w w:val="105"/>
        </w:rPr>
        <w:t>are</w:t>
      </w:r>
    </w:p>
    <w:p w14:paraId="7FDF29F3"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Inha</w:t>
      </w:r>
      <w:r>
        <w:rPr>
          <w:color w:val="3F3F3E"/>
          <w:spacing w:val="2"/>
          <w:w w:val="105"/>
        </w:rPr>
        <w:t>l</w:t>
      </w:r>
      <w:r>
        <w:rPr>
          <w:color w:val="3F3F3E"/>
          <w:spacing w:val="1"/>
          <w:w w:val="105"/>
        </w:rPr>
        <w:t>t</w:t>
      </w:r>
      <w:r>
        <w:rPr>
          <w:color w:val="3F3F3E"/>
          <w:spacing w:val="7"/>
          <w:w w:val="105"/>
        </w:rPr>
        <w:t xml:space="preserve"> </w:t>
      </w:r>
      <w:r>
        <w:rPr>
          <w:color w:val="3F3F3E"/>
          <w:w w:val="105"/>
        </w:rPr>
        <w:t>der</w:t>
      </w:r>
      <w:r>
        <w:rPr>
          <w:color w:val="3F3F3E"/>
          <w:spacing w:val="7"/>
          <w:w w:val="105"/>
        </w:rPr>
        <w:t xml:space="preserve"> </w:t>
      </w:r>
      <w:r>
        <w:rPr>
          <w:color w:val="3F3F3E"/>
          <w:spacing w:val="1"/>
          <w:w w:val="105"/>
        </w:rPr>
        <w:t>Komme</w:t>
      </w:r>
      <w:r>
        <w:rPr>
          <w:color w:val="3F3F3E"/>
          <w:w w:val="105"/>
        </w:rPr>
        <w:t>nt</w:t>
      </w:r>
      <w:r>
        <w:rPr>
          <w:color w:val="3F3F3E"/>
          <w:spacing w:val="1"/>
          <w:w w:val="105"/>
        </w:rPr>
        <w:t>are</w:t>
      </w:r>
    </w:p>
    <w:p w14:paraId="2F5955A0"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W</w:t>
      </w:r>
      <w:r>
        <w:rPr>
          <w:color w:val="3F3F3E"/>
          <w:spacing w:val="-1"/>
          <w:w w:val="105"/>
        </w:rPr>
        <w:t>e</w:t>
      </w:r>
      <w:r>
        <w:rPr>
          <w:color w:val="3F3F3E"/>
          <w:spacing w:val="-2"/>
          <w:w w:val="105"/>
        </w:rPr>
        <w:t>l</w:t>
      </w:r>
      <w:r>
        <w:rPr>
          <w:color w:val="3F3F3E"/>
          <w:spacing w:val="-1"/>
          <w:w w:val="105"/>
        </w:rPr>
        <w:t>che</w:t>
      </w:r>
      <w:r>
        <w:rPr>
          <w:color w:val="3F3F3E"/>
          <w:spacing w:val="1"/>
          <w:w w:val="105"/>
        </w:rPr>
        <w:t xml:space="preserve"> </w:t>
      </w:r>
      <w:r>
        <w:rPr>
          <w:color w:val="3F3F3E"/>
          <w:w w:val="105"/>
        </w:rPr>
        <w:t>Inf</w:t>
      </w:r>
      <w:r>
        <w:rPr>
          <w:color w:val="3F3F3E"/>
          <w:spacing w:val="1"/>
          <w:w w:val="105"/>
        </w:rPr>
        <w:t>orma</w:t>
      </w:r>
      <w:r>
        <w:rPr>
          <w:color w:val="3F3F3E"/>
          <w:w w:val="105"/>
        </w:rPr>
        <w:t>t</w:t>
      </w:r>
      <w:r>
        <w:rPr>
          <w:color w:val="3F3F3E"/>
          <w:spacing w:val="1"/>
          <w:w w:val="105"/>
        </w:rPr>
        <w:t>io</w:t>
      </w:r>
      <w:r>
        <w:rPr>
          <w:color w:val="3F3F3E"/>
          <w:w w:val="105"/>
        </w:rPr>
        <w:t>nen</w:t>
      </w:r>
      <w:r>
        <w:rPr>
          <w:color w:val="3F3F3E"/>
          <w:spacing w:val="2"/>
          <w:w w:val="105"/>
        </w:rPr>
        <w:t xml:space="preserve"> </w:t>
      </w:r>
      <w:r>
        <w:rPr>
          <w:color w:val="3F3F3E"/>
          <w:spacing w:val="1"/>
          <w:w w:val="105"/>
        </w:rPr>
        <w:t>werd</w:t>
      </w:r>
      <w:r>
        <w:rPr>
          <w:color w:val="3F3F3E"/>
          <w:w w:val="105"/>
        </w:rPr>
        <w:t>en</w:t>
      </w:r>
      <w:r>
        <w:rPr>
          <w:color w:val="3F3F3E"/>
          <w:spacing w:val="1"/>
          <w:w w:val="105"/>
        </w:rPr>
        <w:t xml:space="preserve"> g</w:t>
      </w:r>
      <w:r>
        <w:rPr>
          <w:color w:val="3F3F3E"/>
          <w:w w:val="105"/>
        </w:rPr>
        <w:t>et</w:t>
      </w:r>
      <w:r>
        <w:rPr>
          <w:color w:val="3F3F3E"/>
          <w:spacing w:val="1"/>
          <w:w w:val="105"/>
        </w:rPr>
        <w:t>eil</w:t>
      </w:r>
      <w:r>
        <w:rPr>
          <w:color w:val="3F3F3E"/>
          <w:w w:val="105"/>
        </w:rPr>
        <w:t>t</w:t>
      </w:r>
      <w:r>
        <w:rPr>
          <w:color w:val="3F3F3E"/>
          <w:spacing w:val="1"/>
          <w:w w:val="105"/>
        </w:rPr>
        <w:t>?</w:t>
      </w:r>
    </w:p>
    <w:p w14:paraId="1136A8D4" w14:textId="77777777" w:rsidR="009514E3" w:rsidRDefault="009514E3" w:rsidP="009514E3">
      <w:pPr>
        <w:pStyle w:val="Textkrper"/>
        <w:tabs>
          <w:tab w:val="left" w:pos="1727"/>
        </w:tabs>
        <w:spacing w:line="326" w:lineRule="exact"/>
        <w:ind w:left="1169" w:hanging="162"/>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t xml:space="preserve">         </w:t>
      </w:r>
      <w:r>
        <w:rPr>
          <w:color w:val="3F3F3E"/>
          <w:spacing w:val="1"/>
          <w:w w:val="105"/>
        </w:rPr>
        <w:t>Abse</w:t>
      </w:r>
      <w:r>
        <w:rPr>
          <w:color w:val="3F3F3E"/>
          <w:w w:val="105"/>
        </w:rPr>
        <w:t>n</w:t>
      </w:r>
      <w:r>
        <w:rPr>
          <w:color w:val="3F3F3E"/>
          <w:spacing w:val="1"/>
          <w:w w:val="105"/>
        </w:rPr>
        <w:t>der</w:t>
      </w:r>
      <w:r>
        <w:rPr>
          <w:color w:val="3F3F3E"/>
          <w:spacing w:val="-12"/>
          <w:w w:val="105"/>
        </w:rPr>
        <w:t xml:space="preserve"> </w:t>
      </w:r>
      <w:r>
        <w:rPr>
          <w:color w:val="3F3F3E"/>
          <w:w w:val="105"/>
        </w:rPr>
        <w:t>von</w:t>
      </w:r>
      <w:r>
        <w:rPr>
          <w:color w:val="3F3F3E"/>
          <w:spacing w:val="-11"/>
          <w:w w:val="105"/>
        </w:rPr>
        <w:t xml:space="preserve"> </w:t>
      </w:r>
      <w:r>
        <w:rPr>
          <w:color w:val="3F3F3E"/>
          <w:spacing w:val="1"/>
          <w:w w:val="105"/>
        </w:rPr>
        <w:t>P</w:t>
      </w:r>
      <w:r>
        <w:rPr>
          <w:color w:val="3F3F3E"/>
          <w:spacing w:val="2"/>
          <w:w w:val="105"/>
        </w:rPr>
        <w:t>os</w:t>
      </w:r>
      <w:r>
        <w:rPr>
          <w:color w:val="3F3F3E"/>
          <w:spacing w:val="1"/>
          <w:w w:val="105"/>
        </w:rPr>
        <w:t>t</w:t>
      </w:r>
      <w:r>
        <w:rPr>
          <w:color w:val="3F3F3E"/>
          <w:spacing w:val="2"/>
          <w:w w:val="105"/>
        </w:rPr>
        <w:t>s</w:t>
      </w:r>
      <w:r>
        <w:rPr>
          <w:color w:val="3F3F3E"/>
          <w:spacing w:val="-11"/>
          <w:w w:val="105"/>
        </w:rPr>
        <w:t xml:space="preserve"> </w:t>
      </w:r>
      <w:r>
        <w:rPr>
          <w:color w:val="3F3F3E"/>
          <w:spacing w:val="1"/>
          <w:w w:val="105"/>
        </w:rPr>
        <w:t>oder</w:t>
      </w:r>
      <w:r>
        <w:rPr>
          <w:color w:val="3F3F3E"/>
          <w:spacing w:val="-12"/>
          <w:w w:val="105"/>
        </w:rPr>
        <w:t xml:space="preserve"> </w:t>
      </w:r>
      <w:r>
        <w:rPr>
          <w:color w:val="3F3F3E"/>
          <w:spacing w:val="-1"/>
          <w:w w:val="105"/>
        </w:rPr>
        <w:t>T</w:t>
      </w:r>
      <w:r>
        <w:rPr>
          <w:color w:val="3F3F3E"/>
          <w:spacing w:val="-2"/>
          <w:w w:val="105"/>
        </w:rPr>
        <w:t>w</w:t>
      </w:r>
      <w:r>
        <w:rPr>
          <w:color w:val="3F3F3E"/>
          <w:spacing w:val="-1"/>
          <w:w w:val="105"/>
        </w:rPr>
        <w:t>eets</w:t>
      </w:r>
    </w:p>
    <w:p w14:paraId="78F78E5A" w14:textId="77777777" w:rsidR="009514E3" w:rsidRDefault="009514E3" w:rsidP="009514E3">
      <w:pPr>
        <w:rPr>
          <w:rFonts w:ascii="Book Antiqua" w:eastAsia="Book Antiqua" w:hAnsi="Book Antiqua" w:cs="Book Antiqua"/>
          <w:sz w:val="20"/>
          <w:szCs w:val="20"/>
        </w:rPr>
      </w:pPr>
    </w:p>
    <w:p w14:paraId="4C1CFB85" w14:textId="77777777" w:rsidR="009514E3" w:rsidRDefault="009514E3" w:rsidP="009514E3">
      <w:pPr>
        <w:spacing w:before="3"/>
        <w:rPr>
          <w:rFonts w:ascii="Book Antiqua" w:eastAsia="Book Antiqua" w:hAnsi="Book Antiqua" w:cs="Book Antiqua"/>
          <w:sz w:val="19"/>
          <w:szCs w:val="19"/>
        </w:rPr>
      </w:pPr>
    </w:p>
    <w:p w14:paraId="0EE9FBA8" w14:textId="77777777" w:rsidR="009514E3" w:rsidRDefault="009514E3" w:rsidP="009514E3">
      <w:pPr>
        <w:pStyle w:val="berschrift7"/>
        <w:ind w:left="1169"/>
      </w:pPr>
      <w:r>
        <w:rPr>
          <w:noProof/>
        </w:rPr>
        <mc:AlternateContent>
          <mc:Choice Requires="wpg">
            <w:drawing>
              <wp:anchor distT="0" distB="0" distL="114300" distR="114300" simplePos="0" relativeHeight="251661312" behindDoc="0" locked="0" layoutInCell="1" allowOverlap="1" wp14:anchorId="2966633B" wp14:editId="57F99BD5">
                <wp:simplePos x="0" y="0"/>
                <wp:positionH relativeFrom="page">
                  <wp:posOffset>998855</wp:posOffset>
                </wp:positionH>
                <wp:positionV relativeFrom="paragraph">
                  <wp:posOffset>35560</wp:posOffset>
                </wp:positionV>
                <wp:extent cx="289560" cy="285750"/>
                <wp:effectExtent l="0" t="0" r="0" b="0"/>
                <wp:wrapNone/>
                <wp:docPr id="66" name="Gruppierung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5750"/>
                          <a:chOff x="1573" y="56"/>
                          <a:chExt cx="456" cy="450"/>
                        </a:xfrm>
                      </wpg:grpSpPr>
                      <wpg:grpSp>
                        <wpg:cNvPr id="67" name="Group 13"/>
                        <wpg:cNvGrpSpPr>
                          <a:grpSpLocks/>
                        </wpg:cNvGrpSpPr>
                        <wpg:grpSpPr bwMode="auto">
                          <a:xfrm>
                            <a:off x="1573" y="56"/>
                            <a:ext cx="456" cy="450"/>
                            <a:chOff x="1573" y="56"/>
                            <a:chExt cx="456" cy="450"/>
                          </a:xfrm>
                        </wpg:grpSpPr>
                        <wps:wsp>
                          <wps:cNvPr id="68" name="Freeform 14"/>
                          <wps:cNvSpPr>
                            <a:spLocks/>
                          </wps:cNvSpPr>
                          <wps:spPr bwMode="auto">
                            <a:xfrm>
                              <a:off x="1573" y="56"/>
                              <a:ext cx="456" cy="450"/>
                            </a:xfrm>
                            <a:custGeom>
                              <a:avLst/>
                              <a:gdLst>
                                <a:gd name="T0" fmla="+- 0 1801 1573"/>
                                <a:gd name="T1" fmla="*/ T0 w 456"/>
                                <a:gd name="T2" fmla="+- 0 56 56"/>
                                <a:gd name="T3" fmla="*/ 56 h 450"/>
                                <a:gd name="T4" fmla="+- 0 1733 1573"/>
                                <a:gd name="T5" fmla="*/ T4 w 456"/>
                                <a:gd name="T6" fmla="+- 0 66 56"/>
                                <a:gd name="T7" fmla="*/ 66 h 450"/>
                                <a:gd name="T8" fmla="+- 0 1674 1573"/>
                                <a:gd name="T9" fmla="*/ T8 w 456"/>
                                <a:gd name="T10" fmla="+- 0 95 56"/>
                                <a:gd name="T11" fmla="*/ 95 h 450"/>
                                <a:gd name="T12" fmla="+- 0 1625 1573"/>
                                <a:gd name="T13" fmla="*/ T12 w 456"/>
                                <a:gd name="T14" fmla="+- 0 138 56"/>
                                <a:gd name="T15" fmla="*/ 138 h 450"/>
                                <a:gd name="T16" fmla="+- 0 1591 1573"/>
                                <a:gd name="T17" fmla="*/ T16 w 456"/>
                                <a:gd name="T18" fmla="+- 0 193 56"/>
                                <a:gd name="T19" fmla="*/ 193 h 450"/>
                                <a:gd name="T20" fmla="+- 0 1574 1573"/>
                                <a:gd name="T21" fmla="*/ T20 w 456"/>
                                <a:gd name="T22" fmla="+- 0 258 56"/>
                                <a:gd name="T23" fmla="*/ 258 h 450"/>
                                <a:gd name="T24" fmla="+- 0 1573 1573"/>
                                <a:gd name="T25" fmla="*/ T24 w 456"/>
                                <a:gd name="T26" fmla="+- 0 281 56"/>
                                <a:gd name="T27" fmla="*/ 281 h 450"/>
                                <a:gd name="T28" fmla="+- 0 1574 1573"/>
                                <a:gd name="T29" fmla="*/ T28 w 456"/>
                                <a:gd name="T30" fmla="+- 0 304 56"/>
                                <a:gd name="T31" fmla="*/ 304 h 450"/>
                                <a:gd name="T32" fmla="+- 0 1591 1573"/>
                                <a:gd name="T33" fmla="*/ T32 w 456"/>
                                <a:gd name="T34" fmla="+- 0 368 56"/>
                                <a:gd name="T35" fmla="*/ 368 h 450"/>
                                <a:gd name="T36" fmla="+- 0 1625 1573"/>
                                <a:gd name="T37" fmla="*/ T36 w 456"/>
                                <a:gd name="T38" fmla="+- 0 424 56"/>
                                <a:gd name="T39" fmla="*/ 424 h 450"/>
                                <a:gd name="T40" fmla="+- 0 1674 1573"/>
                                <a:gd name="T41" fmla="*/ T40 w 456"/>
                                <a:gd name="T42" fmla="+- 0 467 56"/>
                                <a:gd name="T43" fmla="*/ 467 h 450"/>
                                <a:gd name="T44" fmla="+- 0 1733 1573"/>
                                <a:gd name="T45" fmla="*/ T44 w 456"/>
                                <a:gd name="T46" fmla="+- 0 496 56"/>
                                <a:gd name="T47" fmla="*/ 496 h 450"/>
                                <a:gd name="T48" fmla="+- 0 1801 1573"/>
                                <a:gd name="T49" fmla="*/ T48 w 456"/>
                                <a:gd name="T50" fmla="+- 0 506 56"/>
                                <a:gd name="T51" fmla="*/ 506 h 450"/>
                                <a:gd name="T52" fmla="+- 0 1824 1573"/>
                                <a:gd name="T53" fmla="*/ T52 w 456"/>
                                <a:gd name="T54" fmla="+- 0 505 56"/>
                                <a:gd name="T55" fmla="*/ 505 h 450"/>
                                <a:gd name="T56" fmla="+- 0 1890 1573"/>
                                <a:gd name="T57" fmla="*/ T56 w 456"/>
                                <a:gd name="T58" fmla="+- 0 488 56"/>
                                <a:gd name="T59" fmla="*/ 488 h 450"/>
                                <a:gd name="T60" fmla="+- 0 1946 1573"/>
                                <a:gd name="T61" fmla="*/ T60 w 456"/>
                                <a:gd name="T62" fmla="+- 0 454 56"/>
                                <a:gd name="T63" fmla="*/ 454 h 450"/>
                                <a:gd name="T64" fmla="+- 0 1990 1573"/>
                                <a:gd name="T65" fmla="*/ T64 w 456"/>
                                <a:gd name="T66" fmla="+- 0 407 56"/>
                                <a:gd name="T67" fmla="*/ 407 h 450"/>
                                <a:gd name="T68" fmla="+- 0 2019 1573"/>
                                <a:gd name="T69" fmla="*/ T68 w 456"/>
                                <a:gd name="T70" fmla="+- 0 348 56"/>
                                <a:gd name="T71" fmla="*/ 348 h 450"/>
                                <a:gd name="T72" fmla="+- 0 2029 1573"/>
                                <a:gd name="T73" fmla="*/ T72 w 456"/>
                                <a:gd name="T74" fmla="+- 0 281 56"/>
                                <a:gd name="T75" fmla="*/ 281 h 450"/>
                                <a:gd name="T76" fmla="+- 0 2028 1573"/>
                                <a:gd name="T77" fmla="*/ T76 w 456"/>
                                <a:gd name="T78" fmla="+- 0 258 56"/>
                                <a:gd name="T79" fmla="*/ 258 h 450"/>
                                <a:gd name="T80" fmla="+- 0 2011 1573"/>
                                <a:gd name="T81" fmla="*/ T80 w 456"/>
                                <a:gd name="T82" fmla="+- 0 193 56"/>
                                <a:gd name="T83" fmla="*/ 193 h 450"/>
                                <a:gd name="T84" fmla="+- 0 1977 1573"/>
                                <a:gd name="T85" fmla="*/ T84 w 456"/>
                                <a:gd name="T86" fmla="+- 0 138 56"/>
                                <a:gd name="T87" fmla="*/ 138 h 450"/>
                                <a:gd name="T88" fmla="+- 0 1928 1573"/>
                                <a:gd name="T89" fmla="*/ T88 w 456"/>
                                <a:gd name="T90" fmla="+- 0 95 56"/>
                                <a:gd name="T91" fmla="*/ 95 h 450"/>
                                <a:gd name="T92" fmla="+- 0 1869 1573"/>
                                <a:gd name="T93" fmla="*/ T92 w 456"/>
                                <a:gd name="T94" fmla="+- 0 66 56"/>
                                <a:gd name="T95" fmla="*/ 66 h 450"/>
                                <a:gd name="T96" fmla="+- 0 1801 1573"/>
                                <a:gd name="T97" fmla="*/ T96 w 456"/>
                                <a:gd name="T98" fmla="+- 0 56 56"/>
                                <a:gd name="T99" fmla="*/ 5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6" h="450">
                                  <a:moveTo>
                                    <a:pt x="228" y="0"/>
                                  </a:moveTo>
                                  <a:lnTo>
                                    <a:pt x="160" y="10"/>
                                  </a:lnTo>
                                  <a:lnTo>
                                    <a:pt x="101" y="39"/>
                                  </a:lnTo>
                                  <a:lnTo>
                                    <a:pt x="52" y="82"/>
                                  </a:lnTo>
                                  <a:lnTo>
                                    <a:pt x="18" y="137"/>
                                  </a:lnTo>
                                  <a:lnTo>
                                    <a:pt x="1" y="202"/>
                                  </a:lnTo>
                                  <a:lnTo>
                                    <a:pt x="0" y="225"/>
                                  </a:lnTo>
                                  <a:lnTo>
                                    <a:pt x="1" y="248"/>
                                  </a:lnTo>
                                  <a:lnTo>
                                    <a:pt x="18" y="312"/>
                                  </a:lnTo>
                                  <a:lnTo>
                                    <a:pt x="52" y="368"/>
                                  </a:lnTo>
                                  <a:lnTo>
                                    <a:pt x="101" y="411"/>
                                  </a:lnTo>
                                  <a:lnTo>
                                    <a:pt x="160" y="440"/>
                                  </a:lnTo>
                                  <a:lnTo>
                                    <a:pt x="228" y="450"/>
                                  </a:lnTo>
                                  <a:lnTo>
                                    <a:pt x="251" y="449"/>
                                  </a:lnTo>
                                  <a:lnTo>
                                    <a:pt x="317" y="432"/>
                                  </a:lnTo>
                                  <a:lnTo>
                                    <a:pt x="373" y="398"/>
                                  </a:lnTo>
                                  <a:lnTo>
                                    <a:pt x="417" y="351"/>
                                  </a:lnTo>
                                  <a:lnTo>
                                    <a:pt x="446" y="292"/>
                                  </a:lnTo>
                                  <a:lnTo>
                                    <a:pt x="456" y="225"/>
                                  </a:lnTo>
                                  <a:lnTo>
                                    <a:pt x="455" y="202"/>
                                  </a:lnTo>
                                  <a:lnTo>
                                    <a:pt x="438" y="137"/>
                                  </a:lnTo>
                                  <a:lnTo>
                                    <a:pt x="404" y="82"/>
                                  </a:lnTo>
                                  <a:lnTo>
                                    <a:pt x="355" y="39"/>
                                  </a:lnTo>
                                  <a:lnTo>
                                    <a:pt x="296" y="10"/>
                                  </a:lnTo>
                                  <a:lnTo>
                                    <a:pt x="228" y="0"/>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15"/>
                          <wps:cNvSpPr txBox="1">
                            <a:spLocks noChangeArrowheads="1"/>
                          </wps:cNvSpPr>
                          <wps:spPr bwMode="auto">
                            <a:xfrm>
                              <a:off x="1573" y="56"/>
                              <a:ext cx="4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7360F" w14:textId="77777777" w:rsidR="009514E3" w:rsidRDefault="009514E3" w:rsidP="009514E3">
                                <w:pPr>
                                  <w:spacing w:before="48"/>
                                  <w:ind w:left="147"/>
                                  <w:rPr>
                                    <w:rFonts w:ascii="Palatino Linotype" w:eastAsia="Palatino Linotype" w:hAnsi="Palatino Linotype" w:cs="Palatino Linotype"/>
                                  </w:rPr>
                                </w:pPr>
                                <w:r>
                                  <w:rPr>
                                    <w:rFonts w:ascii="Palatino Linotype"/>
                                    <w:b/>
                                    <w:color w:val="FFFFFF"/>
                                  </w:rPr>
                                  <w:t>B</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66633B" id="Gruppierung 66" o:spid="_x0000_s1035" style="position:absolute;left:0;text-align:left;margin-left:78.65pt;margin-top:2.8pt;width:22.8pt;height:22.5pt;z-index:251661312;mso-position-horizontal-relative:page;mso-position-vertical-relative:text" coordorigin="1573,56" coordsize="45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">
                <v:group id="Group 13" o:spid="_x0000_s1036" style="position:absolute;left:1573;top:56;width:456;height:450" coordorigin="1573,56" coordsize="45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4" o:spid="_x0000_s1037" style="position:absolute;left:1573;top:56;width:456;height:450;visibility:visible;mso-wrap-style:square;v-text-anchor:top" coordsize="45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jKsEA&#10;AADbAAAADwAAAGRycy9kb3ducmV2LnhtbERPTWvCQBC9F/oflin0UurGHmJJXUVFQRQKpoVeh+w0&#10;Sc3Oht1R4793D0KPj/c9nQ+uU2cKsfVsYDzKQBFX3rZcG/j+2ry+g4qCbLHzTAauFGE+e3yYYmH9&#10;hQ90LqVWKYRjgQYakb7QOlYNOYwj3xMn7tcHh5JgqLUNeEnhrtNvWZZrhy2nhgZ7WjVUHcuTMzDh&#10;P2mD7Jd28vLz2V+Xu916nRvz/DQsPkAJDfIvvru31kCexqYv6Qfo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hYyrBAAAA2wAAAA8AAAAAAAAAAAAAAAAAmAIAAGRycy9kb3du&#10;cmV2LnhtbFBLBQYAAAAABAAEAPUAAACGAwAAAAA=&#10;" path="m228,l160,10,101,39,52,82,18,137,1,202,,225r1,23l18,312r34,56l101,411r59,29l228,450r23,-1l317,432r56,-34l417,351r29,-59l456,225r-1,-23l438,137,404,82,355,39,296,10,228,xe" fillcolor="#07b4ca" stroked="f">
                    <v:path arrowok="t" o:connecttype="custom" o:connectlocs="228,56;160,66;101,95;52,138;18,193;1,258;0,281;1,304;18,368;52,424;101,467;160,496;228,506;251,505;317,488;373,454;417,407;446,348;456,281;455,258;438,193;404,138;355,95;296,66;228,56" o:connectangles="0,0,0,0,0,0,0,0,0,0,0,0,0,0,0,0,0,0,0,0,0,0,0,0,0"/>
                  </v:shape>
                  <v:shape id="Text Box 15" o:spid="_x0000_s1038" type="#_x0000_t202" style="position:absolute;left:1573;top:56;width:45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3DE7360F" w14:textId="77777777" w:rsidR="009514E3" w:rsidRDefault="009514E3" w:rsidP="009514E3">
                          <w:pPr>
                            <w:spacing w:before="48"/>
                            <w:ind w:left="147"/>
                            <w:rPr>
                              <w:rFonts w:ascii="Palatino Linotype" w:eastAsia="Palatino Linotype" w:hAnsi="Palatino Linotype" w:cs="Palatino Linotype"/>
                            </w:rPr>
                          </w:pPr>
                          <w:r>
                            <w:rPr>
                              <w:rFonts w:ascii="Palatino Linotype"/>
                              <w:b/>
                              <w:color w:val="FFFFFF"/>
                            </w:rPr>
                            <w:t>B</w:t>
                          </w:r>
                        </w:p>
                      </w:txbxContent>
                    </v:textbox>
                  </v:shape>
                </v:group>
                <w10:wrap anchorx="page"/>
              </v:group>
            </w:pict>
          </mc:Fallback>
        </mc:AlternateContent>
      </w:r>
      <w:r>
        <w:rPr>
          <w:color w:val="07B4CA"/>
          <w:spacing w:val="-2"/>
        </w:rPr>
        <w:t>B</w:t>
      </w:r>
      <w:r>
        <w:rPr>
          <w:color w:val="07B4CA"/>
          <w:spacing w:val="-1"/>
        </w:rPr>
        <w:t>ei</w:t>
      </w:r>
      <w:r>
        <w:rPr>
          <w:color w:val="07B4CA"/>
          <w:spacing w:val="-2"/>
        </w:rPr>
        <w:t>s</w:t>
      </w:r>
      <w:r>
        <w:rPr>
          <w:color w:val="07B4CA"/>
          <w:spacing w:val="-1"/>
        </w:rPr>
        <w:t>pielp</w:t>
      </w:r>
      <w:r>
        <w:rPr>
          <w:color w:val="07B4CA"/>
          <w:spacing w:val="-2"/>
        </w:rPr>
        <w:t>aare</w:t>
      </w:r>
      <w:r>
        <w:rPr>
          <w:color w:val="07B4CA"/>
          <w:spacing w:val="-14"/>
        </w:rPr>
        <w:t xml:space="preserve"> </w:t>
      </w:r>
      <w:r>
        <w:rPr>
          <w:color w:val="07B4CA"/>
        </w:rPr>
        <w:t>für</w:t>
      </w:r>
      <w:r>
        <w:rPr>
          <w:color w:val="07B4CA"/>
          <w:spacing w:val="-13"/>
        </w:rPr>
        <w:t xml:space="preserve"> </w:t>
      </w:r>
      <w:r>
        <w:rPr>
          <w:color w:val="07B4CA"/>
        </w:rPr>
        <w:t>die</w:t>
      </w:r>
      <w:r>
        <w:rPr>
          <w:color w:val="07B4CA"/>
          <w:spacing w:val="-13"/>
        </w:rPr>
        <w:t xml:space="preserve"> </w:t>
      </w:r>
      <w:r>
        <w:rPr>
          <w:color w:val="07B4CA"/>
          <w:spacing w:val="-2"/>
        </w:rPr>
        <w:t>Abs</w:t>
      </w:r>
      <w:r>
        <w:rPr>
          <w:color w:val="07B4CA"/>
          <w:spacing w:val="-1"/>
        </w:rPr>
        <w:t>timmung</w:t>
      </w:r>
    </w:p>
    <w:p w14:paraId="41680372" w14:textId="77777777" w:rsidR="009514E3" w:rsidRDefault="009514E3" w:rsidP="009514E3">
      <w:pPr>
        <w:spacing w:before="14"/>
        <w:rPr>
          <w:rFonts w:ascii="Arial Unicode MS" w:eastAsia="Arial Unicode MS" w:hAnsi="Arial Unicode MS" w:cs="Arial Unicode MS"/>
          <w:sz w:val="19"/>
          <w:szCs w:val="19"/>
        </w:rPr>
      </w:pPr>
    </w:p>
    <w:p w14:paraId="4E58F4B8" w14:textId="77777777" w:rsidR="009514E3" w:rsidRDefault="009514E3" w:rsidP="009514E3">
      <w:pPr>
        <w:pStyle w:val="berschrift8"/>
        <w:tabs>
          <w:tab w:val="left" w:pos="4239"/>
        </w:tabs>
        <w:spacing w:line="298" w:lineRule="auto"/>
        <w:ind w:left="1007" w:right="1740"/>
        <w:rPr>
          <w:b/>
          <w:bCs/>
        </w:rPr>
      </w:pPr>
      <w:r>
        <w:rPr>
          <w:color w:val="3F3F3E"/>
          <w:spacing w:val="-3"/>
          <w:w w:val="105"/>
        </w:rPr>
        <w:t>Wenn</w:t>
      </w:r>
      <w:r>
        <w:rPr>
          <w:color w:val="3F3F3E"/>
          <w:spacing w:val="-21"/>
          <w:w w:val="105"/>
        </w:rPr>
        <w:t xml:space="preserve"> </w:t>
      </w:r>
      <w:r>
        <w:rPr>
          <w:color w:val="3F3F3E"/>
          <w:spacing w:val="1"/>
          <w:w w:val="105"/>
        </w:rPr>
        <w:t>du</w:t>
      </w:r>
      <w:r>
        <w:rPr>
          <w:color w:val="3F3F3E"/>
          <w:spacing w:val="-20"/>
          <w:w w:val="105"/>
        </w:rPr>
        <w:t xml:space="preserve"> </w:t>
      </w:r>
      <w:r>
        <w:rPr>
          <w:color w:val="3F3F3E"/>
          <w:w w:val="105"/>
        </w:rPr>
        <w:t>dich</w:t>
      </w:r>
      <w:r>
        <w:rPr>
          <w:color w:val="3F3F3E"/>
          <w:spacing w:val="-21"/>
          <w:w w:val="105"/>
        </w:rPr>
        <w:t xml:space="preserve"> </w:t>
      </w:r>
      <w:r>
        <w:rPr>
          <w:color w:val="3F3F3E"/>
          <w:spacing w:val="1"/>
          <w:w w:val="105"/>
        </w:rPr>
        <w:t>in</w:t>
      </w:r>
      <w:r>
        <w:rPr>
          <w:color w:val="3F3F3E"/>
          <w:spacing w:val="-20"/>
          <w:w w:val="105"/>
        </w:rPr>
        <w:t xml:space="preserve"> </w:t>
      </w:r>
      <w:r>
        <w:rPr>
          <w:color w:val="3F3F3E"/>
          <w:spacing w:val="1"/>
          <w:w w:val="105"/>
        </w:rPr>
        <w:t>anderen</w:t>
      </w:r>
      <w:r>
        <w:rPr>
          <w:color w:val="3F3F3E"/>
          <w:spacing w:val="-20"/>
          <w:w w:val="105"/>
        </w:rPr>
        <w:t xml:space="preserve"> </w:t>
      </w:r>
      <w:r>
        <w:rPr>
          <w:color w:val="3F3F3E"/>
          <w:w w:val="105"/>
        </w:rPr>
        <w:t>Pr</w:t>
      </w:r>
      <w:r>
        <w:rPr>
          <w:color w:val="3F3F3E"/>
          <w:spacing w:val="1"/>
          <w:w w:val="105"/>
        </w:rPr>
        <w:t>ofi</w:t>
      </w:r>
      <w:r>
        <w:rPr>
          <w:color w:val="3F3F3E"/>
          <w:spacing w:val="1"/>
          <w:w w:val="105"/>
        </w:rPr>
        <w:tab/>
        <w:t>umsiehst,</w:t>
      </w:r>
      <w:r>
        <w:rPr>
          <w:color w:val="3F3F3E"/>
          <w:spacing w:val="-4"/>
          <w:w w:val="105"/>
        </w:rPr>
        <w:t xml:space="preserve"> </w:t>
      </w:r>
      <w:r>
        <w:rPr>
          <w:color w:val="3F3F3E"/>
          <w:w w:val="105"/>
        </w:rPr>
        <w:t>was</w:t>
      </w:r>
      <w:r>
        <w:rPr>
          <w:color w:val="3F3F3E"/>
          <w:spacing w:val="-3"/>
          <w:w w:val="105"/>
        </w:rPr>
        <w:t xml:space="preserve"> </w:t>
      </w:r>
      <w:r>
        <w:rPr>
          <w:color w:val="3F3F3E"/>
          <w:w w:val="105"/>
        </w:rPr>
        <w:t>ist</w:t>
      </w:r>
      <w:r>
        <w:rPr>
          <w:color w:val="3F3F3E"/>
          <w:spacing w:val="-4"/>
          <w:w w:val="105"/>
        </w:rPr>
        <w:t xml:space="preserve"> </w:t>
      </w:r>
      <w:r>
        <w:rPr>
          <w:color w:val="3F3F3E"/>
          <w:w w:val="105"/>
        </w:rPr>
        <w:t>für</w:t>
      </w:r>
      <w:r>
        <w:rPr>
          <w:color w:val="3F3F3E"/>
          <w:spacing w:val="-3"/>
          <w:w w:val="105"/>
        </w:rPr>
        <w:t xml:space="preserve"> </w:t>
      </w:r>
      <w:r>
        <w:rPr>
          <w:color w:val="3F3F3E"/>
          <w:w w:val="105"/>
        </w:rPr>
        <w:t>dich</w:t>
      </w:r>
      <w:r>
        <w:rPr>
          <w:color w:val="3F3F3E"/>
          <w:spacing w:val="-4"/>
          <w:w w:val="105"/>
        </w:rPr>
        <w:t xml:space="preserve"> </w:t>
      </w:r>
      <w:r>
        <w:rPr>
          <w:color w:val="3F3F3E"/>
          <w:w w:val="105"/>
        </w:rPr>
        <w:t>interessanter?</w:t>
      </w:r>
      <w:r>
        <w:rPr>
          <w:color w:val="3F3F3E"/>
          <w:spacing w:val="46"/>
          <w:w w:val="111"/>
        </w:rPr>
        <w:t xml:space="preserve"> </w:t>
      </w:r>
      <w:r>
        <w:rPr>
          <w:color w:val="3F3F3E"/>
          <w:spacing w:val="-2"/>
          <w:w w:val="105"/>
        </w:rPr>
        <w:t>W</w:t>
      </w:r>
      <w:r>
        <w:rPr>
          <w:color w:val="3F3F3E"/>
          <w:spacing w:val="-1"/>
          <w:w w:val="105"/>
        </w:rPr>
        <w:t>onac</w:t>
      </w:r>
      <w:r>
        <w:rPr>
          <w:color w:val="3F3F3E"/>
          <w:spacing w:val="-2"/>
          <w:w w:val="105"/>
        </w:rPr>
        <w:t>h</w:t>
      </w:r>
      <w:r>
        <w:rPr>
          <w:color w:val="3F3F3E"/>
          <w:spacing w:val="-17"/>
          <w:w w:val="105"/>
        </w:rPr>
        <w:t xml:space="preserve"> </w:t>
      </w:r>
      <w:r>
        <w:rPr>
          <w:color w:val="3F3F3E"/>
          <w:spacing w:val="1"/>
          <w:w w:val="105"/>
        </w:rPr>
        <w:t>beur</w:t>
      </w:r>
      <w:r>
        <w:rPr>
          <w:color w:val="3F3F3E"/>
          <w:w w:val="105"/>
        </w:rPr>
        <w:t>t</w:t>
      </w:r>
      <w:r>
        <w:rPr>
          <w:color w:val="3F3F3E"/>
          <w:spacing w:val="1"/>
          <w:w w:val="105"/>
        </w:rPr>
        <w:t>eilst</w:t>
      </w:r>
      <w:r>
        <w:rPr>
          <w:color w:val="3F3F3E"/>
          <w:spacing w:val="-16"/>
          <w:w w:val="105"/>
        </w:rPr>
        <w:t xml:space="preserve"> </w:t>
      </w:r>
      <w:r>
        <w:rPr>
          <w:color w:val="3F3F3E"/>
          <w:spacing w:val="1"/>
          <w:w w:val="105"/>
        </w:rPr>
        <w:t>du</w:t>
      </w:r>
      <w:r>
        <w:rPr>
          <w:color w:val="3F3F3E"/>
          <w:spacing w:val="-16"/>
          <w:w w:val="105"/>
        </w:rPr>
        <w:t xml:space="preserve"> </w:t>
      </w:r>
      <w:r>
        <w:rPr>
          <w:color w:val="3F3F3E"/>
          <w:spacing w:val="1"/>
          <w:w w:val="105"/>
        </w:rPr>
        <w:t>ein</w:t>
      </w:r>
      <w:r>
        <w:rPr>
          <w:color w:val="3F3F3E"/>
          <w:spacing w:val="-17"/>
          <w:w w:val="105"/>
        </w:rPr>
        <w:t xml:space="preserve"> </w:t>
      </w:r>
      <w:r>
        <w:rPr>
          <w:color w:val="3F3F3E"/>
          <w:w w:val="105"/>
        </w:rPr>
        <w:t>Pr</w:t>
      </w:r>
      <w:r>
        <w:rPr>
          <w:color w:val="3F3F3E"/>
          <w:spacing w:val="1"/>
          <w:w w:val="105"/>
        </w:rPr>
        <w:t>ofil</w:t>
      </w:r>
    </w:p>
    <w:p w14:paraId="45B11B8C" w14:textId="77777777" w:rsidR="009514E3" w:rsidRDefault="009514E3" w:rsidP="009514E3">
      <w:pPr>
        <w:spacing w:before="6"/>
        <w:rPr>
          <w:rFonts w:ascii="Book Antiqua" w:eastAsia="Book Antiqua" w:hAnsi="Book Antiqua" w:cs="Book Antiqua"/>
          <w:b/>
          <w:bCs/>
          <w:sz w:val="19"/>
          <w:szCs w:val="19"/>
        </w:rPr>
      </w:pPr>
    </w:p>
    <w:tbl>
      <w:tblPr>
        <w:tblW w:w="0" w:type="auto"/>
        <w:tblInd w:w="952" w:type="dxa"/>
        <w:tblLayout w:type="fixed"/>
        <w:tblLook w:val="01E0" w:firstRow="1" w:lastRow="1" w:firstColumn="1" w:lastColumn="1" w:noHBand="0" w:noVBand="0"/>
      </w:tblPr>
      <w:tblGrid>
        <w:gridCol w:w="3786"/>
        <w:gridCol w:w="1013"/>
        <w:gridCol w:w="3575"/>
      </w:tblGrid>
      <w:tr w:rsidR="009514E3" w14:paraId="5A135312" w14:textId="77777777" w:rsidTr="009514E3">
        <w:trPr>
          <w:trHeight w:hRule="exact" w:val="500"/>
        </w:trPr>
        <w:tc>
          <w:tcPr>
            <w:tcW w:w="3786" w:type="dxa"/>
            <w:tcBorders>
              <w:top w:val="nil"/>
              <w:left w:val="nil"/>
              <w:bottom w:val="nil"/>
              <w:right w:val="nil"/>
            </w:tcBorders>
          </w:tcPr>
          <w:p w14:paraId="367AA87F" w14:textId="77777777" w:rsidR="009514E3" w:rsidRDefault="009514E3" w:rsidP="009514E3">
            <w:pPr>
              <w:pStyle w:val="TableParagraph"/>
              <w:spacing w:before="61"/>
              <w:ind w:left="55"/>
              <w:rPr>
                <w:rFonts w:ascii="Book Antiqua" w:eastAsia="Book Antiqua" w:hAnsi="Book Antiqua" w:cs="Book Antiqua"/>
                <w:sz w:val="20"/>
                <w:szCs w:val="20"/>
              </w:rPr>
            </w:pPr>
            <w:r>
              <w:rPr>
                <w:rFonts w:ascii="Book Antiqua"/>
                <w:color w:val="3F3F3E"/>
                <w:spacing w:val="1"/>
                <w:w w:val="105"/>
                <w:sz w:val="20"/>
              </w:rPr>
              <w:t>Eher</w:t>
            </w:r>
            <w:r>
              <w:rPr>
                <w:rFonts w:ascii="Book Antiqua"/>
                <w:color w:val="3F3F3E"/>
                <w:spacing w:val="-1"/>
                <w:w w:val="105"/>
                <w:sz w:val="20"/>
              </w:rPr>
              <w:t xml:space="preserve"> </w:t>
            </w:r>
            <w:r>
              <w:rPr>
                <w:rFonts w:ascii="Book Antiqua"/>
                <w:color w:val="3F3F3E"/>
                <w:w w:val="105"/>
                <w:sz w:val="20"/>
              </w:rPr>
              <w:t>nach</w:t>
            </w:r>
            <w:r>
              <w:rPr>
                <w:rFonts w:ascii="Book Antiqua"/>
                <w:color w:val="3F3F3E"/>
                <w:spacing w:val="-1"/>
                <w:w w:val="105"/>
                <w:sz w:val="20"/>
              </w:rPr>
              <w:t xml:space="preserve"> </w:t>
            </w:r>
            <w:r>
              <w:rPr>
                <w:rFonts w:ascii="Book Antiqua"/>
                <w:color w:val="3F3F3E"/>
                <w:spacing w:val="1"/>
                <w:w w:val="105"/>
                <w:sz w:val="20"/>
              </w:rPr>
              <w:t>dem</w:t>
            </w:r>
            <w:r>
              <w:rPr>
                <w:rFonts w:ascii="Book Antiqua"/>
                <w:color w:val="3F3F3E"/>
                <w:spacing w:val="-1"/>
                <w:w w:val="105"/>
                <w:sz w:val="20"/>
              </w:rPr>
              <w:t xml:space="preserve"> </w:t>
            </w:r>
            <w:r>
              <w:rPr>
                <w:rFonts w:ascii="Book Antiqua"/>
                <w:color w:val="3F3F3E"/>
                <w:w w:val="105"/>
                <w:sz w:val="20"/>
              </w:rPr>
              <w:t>Pr</w:t>
            </w:r>
            <w:r>
              <w:rPr>
                <w:rFonts w:ascii="Book Antiqua"/>
                <w:color w:val="3F3F3E"/>
                <w:spacing w:val="1"/>
                <w:w w:val="105"/>
                <w:sz w:val="20"/>
              </w:rPr>
              <w:t>ofi</w:t>
            </w:r>
            <w:r>
              <w:rPr>
                <w:rFonts w:ascii="Book Antiqua"/>
                <w:color w:val="3F3F3E"/>
                <w:w w:val="105"/>
                <w:sz w:val="20"/>
              </w:rPr>
              <w:t>l</w:t>
            </w:r>
            <w:r>
              <w:rPr>
                <w:rFonts w:ascii="Book Antiqua"/>
                <w:color w:val="3F3F3E"/>
                <w:spacing w:val="-1"/>
                <w:w w:val="105"/>
                <w:sz w:val="20"/>
              </w:rPr>
              <w:t>oto</w:t>
            </w:r>
          </w:p>
        </w:tc>
        <w:tc>
          <w:tcPr>
            <w:tcW w:w="1013" w:type="dxa"/>
            <w:tcBorders>
              <w:top w:val="nil"/>
              <w:left w:val="nil"/>
              <w:bottom w:val="nil"/>
              <w:right w:val="nil"/>
            </w:tcBorders>
          </w:tcPr>
          <w:p w14:paraId="1A9ED36D" w14:textId="77777777" w:rsidR="009514E3" w:rsidRDefault="009514E3" w:rsidP="009514E3">
            <w:pPr>
              <w:pStyle w:val="TableParagraph"/>
              <w:spacing w:before="61"/>
              <w:ind w:left="237"/>
              <w:rPr>
                <w:rFonts w:ascii="Book Antiqua" w:eastAsia="Book Antiqua" w:hAnsi="Book Antiqua" w:cs="Book Antiqua"/>
                <w:sz w:val="20"/>
                <w:szCs w:val="20"/>
              </w:rPr>
            </w:pPr>
            <w:r>
              <w:rPr>
                <w:rFonts w:ascii="Book Antiqua"/>
                <w:color w:val="3F3F3E"/>
                <w:spacing w:val="1"/>
                <w:sz w:val="20"/>
              </w:rPr>
              <w:t>od</w:t>
            </w:r>
            <w:r>
              <w:rPr>
                <w:rFonts w:ascii="Book Antiqua"/>
                <w:color w:val="3F3F3E"/>
                <w:sz w:val="20"/>
              </w:rPr>
              <w:t>er</w:t>
            </w:r>
          </w:p>
        </w:tc>
        <w:tc>
          <w:tcPr>
            <w:tcW w:w="3575" w:type="dxa"/>
            <w:tcBorders>
              <w:top w:val="nil"/>
              <w:left w:val="nil"/>
              <w:bottom w:val="nil"/>
              <w:right w:val="nil"/>
            </w:tcBorders>
          </w:tcPr>
          <w:p w14:paraId="5A21B46B" w14:textId="77777777" w:rsidR="009514E3" w:rsidRDefault="009514E3" w:rsidP="009514E3">
            <w:pPr>
              <w:pStyle w:val="TableParagraph"/>
              <w:spacing w:before="61"/>
              <w:ind w:left="693"/>
              <w:rPr>
                <w:rFonts w:ascii="Book Antiqua" w:eastAsia="Book Antiqua" w:hAnsi="Book Antiqua" w:cs="Book Antiqua"/>
                <w:sz w:val="20"/>
                <w:szCs w:val="20"/>
              </w:rPr>
            </w:pPr>
            <w:r>
              <w:rPr>
                <w:rFonts w:ascii="Book Antiqua"/>
                <w:color w:val="3F3F3E"/>
                <w:spacing w:val="1"/>
                <w:sz w:val="20"/>
              </w:rPr>
              <w:t>d</w:t>
            </w:r>
            <w:r>
              <w:rPr>
                <w:rFonts w:ascii="Book Antiqua"/>
                <w:color w:val="3F3F3E"/>
                <w:sz w:val="20"/>
              </w:rPr>
              <w:t>er</w:t>
            </w:r>
            <w:r>
              <w:rPr>
                <w:rFonts w:ascii="Book Antiqua"/>
                <w:color w:val="3F3F3E"/>
                <w:spacing w:val="29"/>
                <w:sz w:val="20"/>
              </w:rPr>
              <w:t xml:space="preserve"> </w:t>
            </w:r>
            <w:r>
              <w:rPr>
                <w:rFonts w:ascii="Book Antiqua"/>
                <w:color w:val="3F3F3E"/>
                <w:spacing w:val="1"/>
                <w:sz w:val="20"/>
              </w:rPr>
              <w:t>Anzahl</w:t>
            </w:r>
            <w:r>
              <w:rPr>
                <w:rFonts w:ascii="Book Antiqua"/>
                <w:color w:val="3F3F3E"/>
                <w:spacing w:val="29"/>
                <w:sz w:val="20"/>
              </w:rPr>
              <w:t xml:space="preserve"> </w:t>
            </w:r>
            <w:r>
              <w:rPr>
                <w:rFonts w:ascii="Book Antiqua"/>
                <w:color w:val="3F3F3E"/>
                <w:spacing w:val="1"/>
                <w:sz w:val="20"/>
              </w:rPr>
              <w:t>d</w:t>
            </w:r>
            <w:r>
              <w:rPr>
                <w:rFonts w:ascii="Book Antiqua"/>
                <w:color w:val="3F3F3E"/>
                <w:sz w:val="20"/>
              </w:rPr>
              <w:t>er</w:t>
            </w:r>
            <w:r>
              <w:rPr>
                <w:rFonts w:ascii="Book Antiqua"/>
                <w:color w:val="3F3F3E"/>
                <w:spacing w:val="30"/>
                <w:sz w:val="20"/>
              </w:rPr>
              <w:t xml:space="preserve"> </w:t>
            </w:r>
            <w:r>
              <w:rPr>
                <w:rFonts w:ascii="Book Antiqua"/>
                <w:color w:val="3F3F3E"/>
                <w:sz w:val="20"/>
              </w:rPr>
              <w:t>Freund*innen?</w:t>
            </w:r>
          </w:p>
        </w:tc>
      </w:tr>
      <w:tr w:rsidR="009514E3" w14:paraId="72EF132A" w14:textId="77777777" w:rsidTr="009514E3">
        <w:trPr>
          <w:trHeight w:hRule="exact" w:val="600"/>
        </w:trPr>
        <w:tc>
          <w:tcPr>
            <w:tcW w:w="3786" w:type="dxa"/>
            <w:tcBorders>
              <w:top w:val="nil"/>
              <w:left w:val="nil"/>
              <w:bottom w:val="nil"/>
              <w:right w:val="nil"/>
            </w:tcBorders>
          </w:tcPr>
          <w:p w14:paraId="3266D074" w14:textId="77777777" w:rsidR="009514E3" w:rsidRDefault="009514E3" w:rsidP="009514E3">
            <w:pPr>
              <w:pStyle w:val="TableParagraph"/>
              <w:spacing w:before="161"/>
              <w:ind w:left="55"/>
              <w:rPr>
                <w:rFonts w:ascii="Book Antiqua" w:eastAsia="Book Antiqua" w:hAnsi="Book Antiqua" w:cs="Book Antiqua"/>
                <w:sz w:val="20"/>
                <w:szCs w:val="20"/>
              </w:rPr>
            </w:pPr>
            <w:r>
              <w:rPr>
                <w:rFonts w:ascii="Book Antiqua"/>
                <w:color w:val="3F3F3E"/>
                <w:spacing w:val="1"/>
                <w:w w:val="105"/>
                <w:sz w:val="20"/>
              </w:rPr>
              <w:t>Eher</w:t>
            </w:r>
            <w:r>
              <w:rPr>
                <w:rFonts w:ascii="Book Antiqua"/>
                <w:color w:val="3F3F3E"/>
                <w:spacing w:val="5"/>
                <w:w w:val="105"/>
                <w:sz w:val="20"/>
              </w:rPr>
              <w:t xml:space="preserve"> </w:t>
            </w:r>
            <w:r>
              <w:rPr>
                <w:rFonts w:ascii="Book Antiqua"/>
                <w:color w:val="3F3F3E"/>
                <w:w w:val="105"/>
                <w:sz w:val="20"/>
              </w:rPr>
              <w:t>nach</w:t>
            </w:r>
            <w:r>
              <w:rPr>
                <w:rFonts w:ascii="Book Antiqua"/>
                <w:color w:val="3F3F3E"/>
                <w:spacing w:val="6"/>
                <w:w w:val="105"/>
                <w:sz w:val="20"/>
              </w:rPr>
              <w:t xml:space="preserve"> </w:t>
            </w:r>
            <w:r>
              <w:rPr>
                <w:rFonts w:ascii="Book Antiqua"/>
                <w:color w:val="3F3F3E"/>
                <w:spacing w:val="1"/>
                <w:w w:val="105"/>
                <w:sz w:val="20"/>
              </w:rPr>
              <w:t>der</w:t>
            </w:r>
            <w:r>
              <w:rPr>
                <w:rFonts w:ascii="Book Antiqua"/>
                <w:color w:val="3F3F3E"/>
                <w:spacing w:val="6"/>
                <w:w w:val="105"/>
                <w:sz w:val="20"/>
              </w:rPr>
              <w:t xml:space="preserve"> </w:t>
            </w:r>
            <w:r>
              <w:rPr>
                <w:rFonts w:ascii="Book Antiqua"/>
                <w:color w:val="3F3F3E"/>
                <w:w w:val="105"/>
                <w:sz w:val="20"/>
              </w:rPr>
              <w:t>Selbst</w:t>
            </w:r>
            <w:r>
              <w:rPr>
                <w:rFonts w:ascii="Book Antiqua"/>
                <w:color w:val="3F3F3E"/>
                <w:spacing w:val="1"/>
                <w:w w:val="105"/>
                <w:sz w:val="20"/>
              </w:rPr>
              <w:t>besc</w:t>
            </w:r>
            <w:r>
              <w:rPr>
                <w:rFonts w:ascii="Book Antiqua"/>
                <w:color w:val="3F3F3E"/>
                <w:w w:val="105"/>
                <w:sz w:val="20"/>
              </w:rPr>
              <w:t>hr</w:t>
            </w:r>
            <w:r>
              <w:rPr>
                <w:rFonts w:ascii="Book Antiqua"/>
                <w:color w:val="3F3F3E"/>
                <w:spacing w:val="1"/>
                <w:w w:val="105"/>
                <w:sz w:val="20"/>
              </w:rPr>
              <w:t>eibung</w:t>
            </w:r>
          </w:p>
        </w:tc>
        <w:tc>
          <w:tcPr>
            <w:tcW w:w="1013" w:type="dxa"/>
            <w:tcBorders>
              <w:top w:val="nil"/>
              <w:left w:val="nil"/>
              <w:bottom w:val="nil"/>
              <w:right w:val="nil"/>
            </w:tcBorders>
          </w:tcPr>
          <w:p w14:paraId="2D57AFBC" w14:textId="77777777" w:rsidR="009514E3" w:rsidRDefault="009514E3" w:rsidP="009514E3">
            <w:pPr>
              <w:pStyle w:val="TableParagraph"/>
              <w:spacing w:before="161"/>
              <w:ind w:left="238"/>
              <w:rPr>
                <w:rFonts w:ascii="Book Antiqua" w:eastAsia="Book Antiqua" w:hAnsi="Book Antiqua" w:cs="Book Antiqua"/>
                <w:sz w:val="20"/>
                <w:szCs w:val="20"/>
              </w:rPr>
            </w:pPr>
            <w:r>
              <w:rPr>
                <w:rFonts w:ascii="Book Antiqua"/>
                <w:color w:val="3F3F3E"/>
                <w:spacing w:val="1"/>
                <w:sz w:val="20"/>
              </w:rPr>
              <w:t>od</w:t>
            </w:r>
            <w:r>
              <w:rPr>
                <w:rFonts w:ascii="Book Antiqua"/>
                <w:color w:val="3F3F3E"/>
                <w:sz w:val="20"/>
              </w:rPr>
              <w:t>er</w:t>
            </w:r>
          </w:p>
        </w:tc>
        <w:tc>
          <w:tcPr>
            <w:tcW w:w="3575" w:type="dxa"/>
            <w:tcBorders>
              <w:top w:val="nil"/>
              <w:left w:val="nil"/>
              <w:bottom w:val="nil"/>
              <w:right w:val="nil"/>
            </w:tcBorders>
          </w:tcPr>
          <w:p w14:paraId="17FD7E9D" w14:textId="77777777" w:rsidR="009514E3" w:rsidRDefault="009514E3" w:rsidP="009514E3">
            <w:pPr>
              <w:pStyle w:val="TableParagraph"/>
              <w:spacing w:before="161"/>
              <w:ind w:left="1616"/>
              <w:rPr>
                <w:rFonts w:ascii="Book Antiqua" w:eastAsia="Book Antiqua" w:hAnsi="Book Antiqua" w:cs="Book Antiqua"/>
                <w:sz w:val="20"/>
                <w:szCs w:val="20"/>
              </w:rPr>
            </w:pPr>
            <w:r>
              <w:rPr>
                <w:rFonts w:ascii="Book Antiqua"/>
                <w:color w:val="3F3F3E"/>
                <w:spacing w:val="1"/>
                <w:w w:val="105"/>
                <w:sz w:val="20"/>
              </w:rPr>
              <w:t>d</w:t>
            </w:r>
            <w:r>
              <w:rPr>
                <w:rFonts w:ascii="Book Antiqua"/>
                <w:color w:val="3F3F3E"/>
                <w:w w:val="105"/>
                <w:sz w:val="20"/>
              </w:rPr>
              <w:t>en</w:t>
            </w:r>
            <w:r>
              <w:rPr>
                <w:rFonts w:ascii="Book Antiqua"/>
                <w:color w:val="3F3F3E"/>
                <w:spacing w:val="8"/>
                <w:w w:val="105"/>
                <w:sz w:val="20"/>
              </w:rPr>
              <w:t xml:space="preserve"> </w:t>
            </w:r>
            <w:r>
              <w:rPr>
                <w:rFonts w:ascii="Book Antiqua"/>
                <w:color w:val="3F3F3E"/>
                <w:w w:val="105"/>
                <w:sz w:val="20"/>
              </w:rPr>
              <w:t>neuesten</w:t>
            </w:r>
            <w:r>
              <w:rPr>
                <w:rFonts w:ascii="Book Antiqua"/>
                <w:color w:val="3F3F3E"/>
                <w:spacing w:val="8"/>
                <w:w w:val="105"/>
                <w:sz w:val="20"/>
              </w:rPr>
              <w:t xml:space="preserve"> </w:t>
            </w:r>
            <w:r>
              <w:rPr>
                <w:rFonts w:ascii="Book Antiqua"/>
                <w:color w:val="3F3F3E"/>
                <w:w w:val="105"/>
                <w:sz w:val="20"/>
              </w:rPr>
              <w:t>Posts?</w:t>
            </w:r>
          </w:p>
        </w:tc>
      </w:tr>
      <w:tr w:rsidR="009514E3" w14:paraId="1940536C" w14:textId="77777777" w:rsidTr="009514E3">
        <w:trPr>
          <w:trHeight w:hRule="exact" w:val="600"/>
        </w:trPr>
        <w:tc>
          <w:tcPr>
            <w:tcW w:w="3786" w:type="dxa"/>
            <w:tcBorders>
              <w:top w:val="nil"/>
              <w:left w:val="nil"/>
              <w:bottom w:val="nil"/>
              <w:right w:val="nil"/>
            </w:tcBorders>
          </w:tcPr>
          <w:p w14:paraId="58BF330F" w14:textId="77777777" w:rsidR="009514E3" w:rsidRDefault="009514E3" w:rsidP="009514E3">
            <w:pPr>
              <w:pStyle w:val="TableParagraph"/>
              <w:spacing w:before="161"/>
              <w:ind w:left="55"/>
              <w:rPr>
                <w:rFonts w:ascii="Book Antiqua" w:eastAsia="Book Antiqua" w:hAnsi="Book Antiqua" w:cs="Book Antiqua"/>
                <w:sz w:val="20"/>
                <w:szCs w:val="20"/>
              </w:rPr>
            </w:pPr>
            <w:r>
              <w:rPr>
                <w:rFonts w:ascii="Book Antiqua"/>
                <w:color w:val="3F3F3E"/>
                <w:spacing w:val="1"/>
                <w:w w:val="105"/>
                <w:sz w:val="20"/>
              </w:rPr>
              <w:t>Eher</w:t>
            </w:r>
            <w:r>
              <w:rPr>
                <w:rFonts w:ascii="Book Antiqua"/>
                <w:color w:val="3F3F3E"/>
                <w:spacing w:val="2"/>
                <w:w w:val="105"/>
                <w:sz w:val="20"/>
              </w:rPr>
              <w:t xml:space="preserve"> </w:t>
            </w:r>
            <w:r>
              <w:rPr>
                <w:rFonts w:ascii="Book Antiqua"/>
                <w:color w:val="3F3F3E"/>
                <w:w w:val="105"/>
                <w:sz w:val="20"/>
              </w:rPr>
              <w:t>nach</w:t>
            </w:r>
            <w:r>
              <w:rPr>
                <w:rFonts w:ascii="Book Antiqua"/>
                <w:color w:val="3F3F3E"/>
                <w:spacing w:val="3"/>
                <w:w w:val="105"/>
                <w:sz w:val="20"/>
              </w:rPr>
              <w:t xml:space="preserve"> </w:t>
            </w:r>
            <w:r>
              <w:rPr>
                <w:rFonts w:ascii="Book Antiqua"/>
                <w:color w:val="3F3F3E"/>
                <w:spacing w:val="1"/>
                <w:w w:val="105"/>
                <w:sz w:val="20"/>
              </w:rPr>
              <w:t>d</w:t>
            </w:r>
            <w:r>
              <w:rPr>
                <w:rFonts w:ascii="Book Antiqua"/>
                <w:color w:val="3F3F3E"/>
                <w:w w:val="105"/>
                <w:sz w:val="20"/>
              </w:rPr>
              <w:t>en</w:t>
            </w:r>
            <w:r>
              <w:rPr>
                <w:rFonts w:ascii="Book Antiqua"/>
                <w:color w:val="3F3F3E"/>
                <w:spacing w:val="3"/>
                <w:w w:val="105"/>
                <w:sz w:val="20"/>
              </w:rPr>
              <w:t xml:space="preserve"> </w:t>
            </w:r>
            <w:r>
              <w:rPr>
                <w:rFonts w:ascii="Book Antiqua"/>
                <w:color w:val="3F3F3E"/>
                <w:spacing w:val="-3"/>
                <w:w w:val="105"/>
                <w:sz w:val="20"/>
              </w:rPr>
              <w:t>Fotos</w:t>
            </w:r>
            <w:r>
              <w:rPr>
                <w:rFonts w:ascii="Book Antiqua"/>
                <w:color w:val="3F3F3E"/>
                <w:spacing w:val="3"/>
                <w:w w:val="105"/>
                <w:sz w:val="20"/>
              </w:rPr>
              <w:t xml:space="preserve"> </w:t>
            </w:r>
            <w:r>
              <w:rPr>
                <w:rFonts w:ascii="Book Antiqua"/>
                <w:color w:val="3F3F3E"/>
                <w:w w:val="105"/>
                <w:sz w:val="20"/>
              </w:rPr>
              <w:t>auf</w:t>
            </w:r>
            <w:r>
              <w:rPr>
                <w:rFonts w:ascii="Book Antiqua"/>
                <w:color w:val="3F3F3E"/>
                <w:spacing w:val="3"/>
                <w:w w:val="105"/>
                <w:sz w:val="20"/>
              </w:rPr>
              <w:t xml:space="preserve"> </w:t>
            </w:r>
            <w:r>
              <w:rPr>
                <w:rFonts w:ascii="Book Antiqua"/>
                <w:color w:val="3F3F3E"/>
                <w:spacing w:val="1"/>
                <w:w w:val="105"/>
                <w:sz w:val="20"/>
              </w:rPr>
              <w:t>der</w:t>
            </w:r>
            <w:r>
              <w:rPr>
                <w:rFonts w:ascii="Book Antiqua"/>
                <w:color w:val="3F3F3E"/>
                <w:spacing w:val="3"/>
                <w:w w:val="105"/>
                <w:sz w:val="20"/>
              </w:rPr>
              <w:t xml:space="preserve"> </w:t>
            </w:r>
            <w:r>
              <w:rPr>
                <w:rFonts w:ascii="Book Antiqua"/>
                <w:color w:val="3F3F3E"/>
                <w:w w:val="105"/>
                <w:sz w:val="20"/>
              </w:rPr>
              <w:t>Seite</w:t>
            </w:r>
          </w:p>
        </w:tc>
        <w:tc>
          <w:tcPr>
            <w:tcW w:w="1013" w:type="dxa"/>
            <w:tcBorders>
              <w:top w:val="nil"/>
              <w:left w:val="nil"/>
              <w:bottom w:val="nil"/>
              <w:right w:val="nil"/>
            </w:tcBorders>
          </w:tcPr>
          <w:p w14:paraId="3A16A994" w14:textId="77777777" w:rsidR="009514E3" w:rsidRDefault="009514E3" w:rsidP="009514E3">
            <w:pPr>
              <w:pStyle w:val="TableParagraph"/>
              <w:spacing w:before="161"/>
              <w:ind w:left="238"/>
              <w:rPr>
                <w:rFonts w:ascii="Book Antiqua" w:eastAsia="Book Antiqua" w:hAnsi="Book Antiqua" w:cs="Book Antiqua"/>
                <w:sz w:val="20"/>
                <w:szCs w:val="20"/>
              </w:rPr>
            </w:pPr>
            <w:r>
              <w:rPr>
                <w:rFonts w:ascii="Book Antiqua"/>
                <w:color w:val="3F3F3E"/>
                <w:spacing w:val="1"/>
                <w:sz w:val="20"/>
              </w:rPr>
              <w:t>od</w:t>
            </w:r>
            <w:r>
              <w:rPr>
                <w:rFonts w:ascii="Book Antiqua"/>
                <w:color w:val="3F3F3E"/>
                <w:sz w:val="20"/>
              </w:rPr>
              <w:t>er</w:t>
            </w:r>
          </w:p>
        </w:tc>
        <w:tc>
          <w:tcPr>
            <w:tcW w:w="3575" w:type="dxa"/>
            <w:tcBorders>
              <w:top w:val="nil"/>
              <w:left w:val="nil"/>
              <w:bottom w:val="nil"/>
              <w:right w:val="nil"/>
            </w:tcBorders>
          </w:tcPr>
          <w:p w14:paraId="12747885" w14:textId="77777777" w:rsidR="009514E3" w:rsidRDefault="009514E3" w:rsidP="009514E3">
            <w:pPr>
              <w:pStyle w:val="TableParagraph"/>
              <w:spacing w:before="161"/>
              <w:ind w:left="365"/>
              <w:rPr>
                <w:rFonts w:ascii="Book Antiqua" w:eastAsia="Book Antiqua" w:hAnsi="Book Antiqua" w:cs="Book Antiqua"/>
                <w:sz w:val="20"/>
                <w:szCs w:val="20"/>
              </w:rPr>
            </w:pPr>
            <w:r>
              <w:rPr>
                <w:rFonts w:ascii="Book Antiqua"/>
                <w:color w:val="3F3F3E"/>
                <w:spacing w:val="1"/>
                <w:w w:val="105"/>
                <w:sz w:val="20"/>
              </w:rPr>
              <w:t>d</w:t>
            </w:r>
            <w:r>
              <w:rPr>
                <w:rFonts w:ascii="Book Antiqua"/>
                <w:color w:val="3F3F3E"/>
                <w:w w:val="105"/>
                <w:sz w:val="20"/>
              </w:rPr>
              <w:t>en</w:t>
            </w:r>
            <w:r>
              <w:rPr>
                <w:rFonts w:ascii="Book Antiqua"/>
                <w:color w:val="3F3F3E"/>
                <w:spacing w:val="-3"/>
                <w:w w:val="105"/>
                <w:sz w:val="20"/>
              </w:rPr>
              <w:t xml:space="preserve"> </w:t>
            </w:r>
            <w:r>
              <w:rPr>
                <w:rFonts w:ascii="Book Antiqua"/>
                <w:color w:val="3F3F3E"/>
                <w:spacing w:val="1"/>
                <w:w w:val="105"/>
                <w:sz w:val="20"/>
              </w:rPr>
              <w:t>gemeinsam</w:t>
            </w:r>
            <w:r>
              <w:rPr>
                <w:rFonts w:ascii="Book Antiqua"/>
                <w:color w:val="3F3F3E"/>
                <w:w w:val="105"/>
                <w:sz w:val="20"/>
              </w:rPr>
              <w:t>en</w:t>
            </w:r>
            <w:r>
              <w:rPr>
                <w:rFonts w:ascii="Book Antiqua"/>
                <w:color w:val="3F3F3E"/>
                <w:spacing w:val="-2"/>
                <w:w w:val="105"/>
                <w:sz w:val="20"/>
              </w:rPr>
              <w:t xml:space="preserve"> </w:t>
            </w:r>
            <w:r>
              <w:rPr>
                <w:rFonts w:ascii="Book Antiqua"/>
                <w:color w:val="3F3F3E"/>
                <w:w w:val="105"/>
                <w:sz w:val="20"/>
              </w:rPr>
              <w:t>Freund*innen?</w:t>
            </w:r>
          </w:p>
        </w:tc>
      </w:tr>
      <w:tr w:rsidR="009514E3" w14:paraId="16C3E2C7" w14:textId="77777777" w:rsidTr="009514E3">
        <w:trPr>
          <w:trHeight w:hRule="exact" w:val="600"/>
        </w:trPr>
        <w:tc>
          <w:tcPr>
            <w:tcW w:w="3786" w:type="dxa"/>
            <w:tcBorders>
              <w:top w:val="nil"/>
              <w:left w:val="nil"/>
              <w:bottom w:val="nil"/>
              <w:right w:val="nil"/>
            </w:tcBorders>
          </w:tcPr>
          <w:p w14:paraId="53CD0630" w14:textId="77777777" w:rsidR="009514E3" w:rsidRDefault="009514E3" w:rsidP="009514E3">
            <w:pPr>
              <w:pStyle w:val="TableParagraph"/>
              <w:spacing w:before="161"/>
              <w:ind w:left="55"/>
              <w:rPr>
                <w:rFonts w:ascii="Book Antiqua" w:eastAsia="Book Antiqua" w:hAnsi="Book Antiqua" w:cs="Book Antiqua"/>
                <w:sz w:val="20"/>
                <w:szCs w:val="20"/>
              </w:rPr>
            </w:pPr>
            <w:r>
              <w:rPr>
                <w:rFonts w:ascii="Book Antiqua" w:hAnsi="Book Antiqua"/>
                <w:color w:val="3F3F3E"/>
                <w:spacing w:val="1"/>
                <w:w w:val="105"/>
                <w:sz w:val="20"/>
              </w:rPr>
              <w:t>Eher</w:t>
            </w:r>
            <w:r>
              <w:rPr>
                <w:rFonts w:ascii="Book Antiqua" w:hAnsi="Book Antiqua"/>
                <w:color w:val="3F3F3E"/>
                <w:spacing w:val="-19"/>
                <w:w w:val="105"/>
                <w:sz w:val="20"/>
              </w:rPr>
              <w:t xml:space="preserve"> </w:t>
            </w:r>
            <w:r>
              <w:rPr>
                <w:rFonts w:ascii="Book Antiqua" w:hAnsi="Book Antiqua"/>
                <w:color w:val="3F3F3E"/>
                <w:w w:val="105"/>
                <w:sz w:val="20"/>
              </w:rPr>
              <w:t>nach</w:t>
            </w:r>
            <w:r>
              <w:rPr>
                <w:rFonts w:ascii="Book Antiqua" w:hAnsi="Book Antiqua"/>
                <w:color w:val="3F3F3E"/>
                <w:spacing w:val="-18"/>
                <w:w w:val="105"/>
                <w:sz w:val="20"/>
              </w:rPr>
              <w:t xml:space="preserve"> </w:t>
            </w:r>
            <w:r>
              <w:rPr>
                <w:rFonts w:ascii="Book Antiqua" w:hAnsi="Book Antiqua"/>
                <w:color w:val="3F3F3E"/>
                <w:spacing w:val="1"/>
                <w:w w:val="105"/>
                <w:sz w:val="20"/>
              </w:rPr>
              <w:t>d</w:t>
            </w:r>
            <w:r>
              <w:rPr>
                <w:rFonts w:ascii="Book Antiqua" w:hAnsi="Book Antiqua"/>
                <w:color w:val="3F3F3E"/>
                <w:w w:val="105"/>
                <w:sz w:val="20"/>
              </w:rPr>
              <w:t>en</w:t>
            </w:r>
            <w:r>
              <w:rPr>
                <w:rFonts w:ascii="Book Antiqua" w:hAnsi="Book Antiqua"/>
                <w:color w:val="3F3F3E"/>
                <w:spacing w:val="-18"/>
                <w:w w:val="105"/>
                <w:sz w:val="20"/>
              </w:rPr>
              <w:t xml:space="preserve"> </w:t>
            </w:r>
            <w:r>
              <w:rPr>
                <w:rFonts w:ascii="Book Antiqua" w:hAnsi="Book Antiqua"/>
                <w:color w:val="3F3F3E"/>
                <w:spacing w:val="2"/>
                <w:w w:val="105"/>
                <w:sz w:val="20"/>
              </w:rPr>
              <w:t>»Gef</w:t>
            </w:r>
            <w:r>
              <w:rPr>
                <w:rFonts w:ascii="Book Antiqua" w:hAnsi="Book Antiqua"/>
                <w:color w:val="3F3F3E"/>
                <w:spacing w:val="1"/>
                <w:w w:val="105"/>
                <w:sz w:val="20"/>
              </w:rPr>
              <w:t>ällt</w:t>
            </w:r>
            <w:r>
              <w:rPr>
                <w:rFonts w:ascii="Book Antiqua" w:hAnsi="Book Antiqua"/>
                <w:color w:val="3F3F3E"/>
                <w:spacing w:val="-18"/>
                <w:w w:val="105"/>
                <w:sz w:val="20"/>
              </w:rPr>
              <w:t xml:space="preserve"> </w:t>
            </w:r>
            <w:r>
              <w:rPr>
                <w:rFonts w:ascii="Book Antiqua" w:hAnsi="Book Antiqua"/>
                <w:color w:val="3F3F3E"/>
                <w:w w:val="105"/>
                <w:sz w:val="20"/>
              </w:rPr>
              <w:t>mir«-Angaben</w:t>
            </w:r>
          </w:p>
        </w:tc>
        <w:tc>
          <w:tcPr>
            <w:tcW w:w="1013" w:type="dxa"/>
            <w:tcBorders>
              <w:top w:val="nil"/>
              <w:left w:val="nil"/>
              <w:bottom w:val="nil"/>
              <w:right w:val="nil"/>
            </w:tcBorders>
          </w:tcPr>
          <w:p w14:paraId="7B7342DD" w14:textId="77777777" w:rsidR="009514E3" w:rsidRDefault="009514E3" w:rsidP="009514E3">
            <w:pPr>
              <w:pStyle w:val="TableParagraph"/>
              <w:spacing w:before="161"/>
              <w:ind w:left="238"/>
              <w:rPr>
                <w:rFonts w:ascii="Book Antiqua" w:eastAsia="Book Antiqua" w:hAnsi="Book Antiqua" w:cs="Book Antiqua"/>
                <w:sz w:val="20"/>
                <w:szCs w:val="20"/>
              </w:rPr>
            </w:pPr>
            <w:r>
              <w:rPr>
                <w:rFonts w:ascii="Book Antiqua"/>
                <w:color w:val="3F3F3E"/>
                <w:spacing w:val="1"/>
                <w:sz w:val="20"/>
              </w:rPr>
              <w:t>od</w:t>
            </w:r>
            <w:r>
              <w:rPr>
                <w:rFonts w:ascii="Book Antiqua"/>
                <w:color w:val="3F3F3E"/>
                <w:sz w:val="20"/>
              </w:rPr>
              <w:t>er</w:t>
            </w:r>
          </w:p>
        </w:tc>
        <w:tc>
          <w:tcPr>
            <w:tcW w:w="3575" w:type="dxa"/>
            <w:tcBorders>
              <w:top w:val="nil"/>
              <w:left w:val="nil"/>
              <w:bottom w:val="nil"/>
              <w:right w:val="nil"/>
            </w:tcBorders>
          </w:tcPr>
          <w:p w14:paraId="0FD919EA" w14:textId="77777777" w:rsidR="009514E3" w:rsidRDefault="009514E3" w:rsidP="009514E3">
            <w:pPr>
              <w:pStyle w:val="TableParagraph"/>
              <w:spacing w:before="161"/>
              <w:ind w:left="442"/>
              <w:rPr>
                <w:rFonts w:ascii="Book Antiqua" w:eastAsia="Book Antiqua" w:hAnsi="Book Antiqua" w:cs="Book Antiqua"/>
                <w:sz w:val="20"/>
                <w:szCs w:val="20"/>
              </w:rPr>
            </w:pPr>
            <w:r>
              <w:rPr>
                <w:rFonts w:ascii="Book Antiqua"/>
                <w:color w:val="3F3F3E"/>
                <w:spacing w:val="1"/>
                <w:w w:val="105"/>
                <w:sz w:val="20"/>
              </w:rPr>
              <w:t>d</w:t>
            </w:r>
            <w:r>
              <w:rPr>
                <w:rFonts w:ascii="Book Antiqua"/>
                <w:color w:val="3F3F3E"/>
                <w:w w:val="105"/>
                <w:sz w:val="20"/>
              </w:rPr>
              <w:t>en</w:t>
            </w:r>
            <w:r>
              <w:rPr>
                <w:rFonts w:ascii="Book Antiqua"/>
                <w:color w:val="3F3F3E"/>
                <w:spacing w:val="-3"/>
                <w:w w:val="105"/>
                <w:sz w:val="20"/>
              </w:rPr>
              <w:t xml:space="preserve"> </w:t>
            </w:r>
            <w:r>
              <w:rPr>
                <w:rFonts w:ascii="Book Antiqua"/>
                <w:color w:val="3F3F3E"/>
                <w:w w:val="105"/>
                <w:sz w:val="20"/>
              </w:rPr>
              <w:t>Kommentaren</w:t>
            </w:r>
            <w:r>
              <w:rPr>
                <w:rFonts w:ascii="Book Antiqua"/>
                <w:color w:val="3F3F3E"/>
                <w:spacing w:val="-3"/>
                <w:w w:val="105"/>
                <w:sz w:val="20"/>
              </w:rPr>
              <w:t xml:space="preserve"> </w:t>
            </w:r>
            <w:r>
              <w:rPr>
                <w:rFonts w:ascii="Book Antiqua"/>
                <w:color w:val="3F3F3E"/>
                <w:spacing w:val="1"/>
                <w:w w:val="105"/>
                <w:sz w:val="20"/>
              </w:rPr>
              <w:t>zu</w:t>
            </w:r>
            <w:r>
              <w:rPr>
                <w:rFonts w:ascii="Book Antiqua"/>
                <w:color w:val="3F3F3E"/>
                <w:spacing w:val="-3"/>
                <w:w w:val="105"/>
                <w:sz w:val="20"/>
              </w:rPr>
              <w:t xml:space="preserve"> </w:t>
            </w:r>
            <w:r>
              <w:rPr>
                <w:rFonts w:ascii="Book Antiqua"/>
                <w:color w:val="3F3F3E"/>
                <w:spacing w:val="1"/>
                <w:w w:val="105"/>
                <w:sz w:val="20"/>
              </w:rPr>
              <w:t>d</w:t>
            </w:r>
            <w:r>
              <w:rPr>
                <w:rFonts w:ascii="Book Antiqua"/>
                <w:color w:val="3F3F3E"/>
                <w:w w:val="105"/>
                <w:sz w:val="20"/>
              </w:rPr>
              <w:t>en</w:t>
            </w:r>
            <w:r>
              <w:rPr>
                <w:rFonts w:ascii="Book Antiqua"/>
                <w:color w:val="3F3F3E"/>
                <w:spacing w:val="-3"/>
                <w:w w:val="105"/>
                <w:sz w:val="20"/>
              </w:rPr>
              <w:t xml:space="preserve"> </w:t>
            </w:r>
            <w:r>
              <w:rPr>
                <w:rFonts w:ascii="Book Antiqua"/>
                <w:color w:val="3F3F3E"/>
                <w:w w:val="105"/>
                <w:sz w:val="20"/>
              </w:rPr>
              <w:t>Posts?</w:t>
            </w:r>
          </w:p>
        </w:tc>
      </w:tr>
      <w:tr w:rsidR="009514E3" w14:paraId="4624F28F" w14:textId="77777777" w:rsidTr="009514E3">
        <w:trPr>
          <w:trHeight w:hRule="exact" w:val="600"/>
        </w:trPr>
        <w:tc>
          <w:tcPr>
            <w:tcW w:w="3786" w:type="dxa"/>
            <w:tcBorders>
              <w:top w:val="nil"/>
              <w:left w:val="nil"/>
              <w:bottom w:val="nil"/>
              <w:right w:val="nil"/>
            </w:tcBorders>
          </w:tcPr>
          <w:p w14:paraId="73DFABAE" w14:textId="77777777" w:rsidR="009514E3" w:rsidRDefault="009514E3" w:rsidP="009514E3">
            <w:pPr>
              <w:pStyle w:val="TableParagraph"/>
              <w:spacing w:before="161"/>
              <w:ind w:left="55"/>
              <w:rPr>
                <w:rFonts w:ascii="Book Antiqua" w:eastAsia="Book Antiqua" w:hAnsi="Book Antiqua" w:cs="Book Antiqua"/>
                <w:sz w:val="20"/>
                <w:szCs w:val="20"/>
              </w:rPr>
            </w:pPr>
            <w:r>
              <w:rPr>
                <w:rFonts w:ascii="Book Antiqua"/>
                <w:color w:val="3F3F3E"/>
                <w:spacing w:val="1"/>
                <w:w w:val="105"/>
                <w:sz w:val="20"/>
              </w:rPr>
              <w:t>Eher</w:t>
            </w:r>
            <w:r>
              <w:rPr>
                <w:rFonts w:ascii="Book Antiqua"/>
                <w:color w:val="3F3F3E"/>
                <w:spacing w:val="4"/>
                <w:w w:val="105"/>
                <w:sz w:val="20"/>
              </w:rPr>
              <w:t xml:space="preserve"> </w:t>
            </w:r>
            <w:r>
              <w:rPr>
                <w:rFonts w:ascii="Book Antiqua"/>
                <w:color w:val="3F3F3E"/>
                <w:w w:val="105"/>
                <w:sz w:val="20"/>
              </w:rPr>
              <w:t>nach</w:t>
            </w:r>
            <w:r>
              <w:rPr>
                <w:rFonts w:ascii="Book Antiqua"/>
                <w:color w:val="3F3F3E"/>
                <w:spacing w:val="5"/>
                <w:w w:val="105"/>
                <w:sz w:val="20"/>
              </w:rPr>
              <w:t xml:space="preserve"> </w:t>
            </w:r>
            <w:r>
              <w:rPr>
                <w:rFonts w:ascii="Book Antiqua"/>
                <w:color w:val="3F3F3E"/>
                <w:spacing w:val="1"/>
                <w:w w:val="105"/>
                <w:sz w:val="20"/>
              </w:rPr>
              <w:t>d</w:t>
            </w:r>
            <w:r>
              <w:rPr>
                <w:rFonts w:ascii="Book Antiqua"/>
                <w:color w:val="3F3F3E"/>
                <w:w w:val="105"/>
                <w:sz w:val="20"/>
              </w:rPr>
              <w:t>en</w:t>
            </w:r>
            <w:r>
              <w:rPr>
                <w:rFonts w:ascii="Book Antiqua"/>
                <w:color w:val="3F3F3E"/>
                <w:spacing w:val="5"/>
                <w:w w:val="105"/>
                <w:sz w:val="20"/>
              </w:rPr>
              <w:t xml:space="preserve"> </w:t>
            </w:r>
            <w:r>
              <w:rPr>
                <w:rFonts w:ascii="Book Antiqua"/>
                <w:color w:val="3F3F3E"/>
                <w:w w:val="105"/>
                <w:sz w:val="20"/>
              </w:rPr>
              <w:t>Inhalten</w:t>
            </w:r>
            <w:r>
              <w:rPr>
                <w:rFonts w:ascii="Book Antiqua"/>
                <w:color w:val="3F3F3E"/>
                <w:spacing w:val="5"/>
                <w:w w:val="105"/>
                <w:sz w:val="20"/>
              </w:rPr>
              <w:t xml:space="preserve"> </w:t>
            </w:r>
            <w:r>
              <w:rPr>
                <w:rFonts w:ascii="Book Antiqua"/>
                <w:color w:val="3F3F3E"/>
                <w:spacing w:val="1"/>
                <w:w w:val="105"/>
                <w:sz w:val="20"/>
              </w:rPr>
              <w:t>der</w:t>
            </w:r>
            <w:r>
              <w:rPr>
                <w:rFonts w:ascii="Book Antiqua"/>
                <w:color w:val="3F3F3E"/>
                <w:spacing w:val="5"/>
                <w:w w:val="105"/>
                <w:sz w:val="20"/>
              </w:rPr>
              <w:t xml:space="preserve"> </w:t>
            </w:r>
            <w:r>
              <w:rPr>
                <w:rFonts w:ascii="Book Antiqua"/>
                <w:color w:val="3F3F3E"/>
                <w:spacing w:val="-1"/>
                <w:w w:val="105"/>
                <w:sz w:val="20"/>
              </w:rPr>
              <w:t>Posts</w:t>
            </w:r>
          </w:p>
        </w:tc>
        <w:tc>
          <w:tcPr>
            <w:tcW w:w="1013" w:type="dxa"/>
            <w:tcBorders>
              <w:top w:val="nil"/>
              <w:left w:val="nil"/>
              <w:bottom w:val="nil"/>
              <w:right w:val="nil"/>
            </w:tcBorders>
          </w:tcPr>
          <w:p w14:paraId="66CA25AC" w14:textId="77777777" w:rsidR="009514E3" w:rsidRDefault="009514E3" w:rsidP="009514E3">
            <w:pPr>
              <w:pStyle w:val="TableParagraph"/>
              <w:spacing w:before="161"/>
              <w:ind w:left="238"/>
              <w:rPr>
                <w:rFonts w:ascii="Book Antiqua" w:eastAsia="Book Antiqua" w:hAnsi="Book Antiqua" w:cs="Book Antiqua"/>
                <w:sz w:val="20"/>
                <w:szCs w:val="20"/>
              </w:rPr>
            </w:pPr>
            <w:r>
              <w:rPr>
                <w:rFonts w:ascii="Book Antiqua"/>
                <w:color w:val="3F3F3E"/>
                <w:spacing w:val="1"/>
                <w:sz w:val="20"/>
              </w:rPr>
              <w:t>od</w:t>
            </w:r>
            <w:r>
              <w:rPr>
                <w:rFonts w:ascii="Book Antiqua"/>
                <w:color w:val="3F3F3E"/>
                <w:sz w:val="20"/>
              </w:rPr>
              <w:t>er</w:t>
            </w:r>
          </w:p>
        </w:tc>
        <w:tc>
          <w:tcPr>
            <w:tcW w:w="3575" w:type="dxa"/>
            <w:tcBorders>
              <w:top w:val="nil"/>
              <w:left w:val="nil"/>
              <w:bottom w:val="nil"/>
              <w:right w:val="nil"/>
            </w:tcBorders>
          </w:tcPr>
          <w:p w14:paraId="7414343D" w14:textId="77777777" w:rsidR="009514E3" w:rsidRDefault="009514E3" w:rsidP="009514E3">
            <w:pPr>
              <w:pStyle w:val="TableParagraph"/>
              <w:spacing w:before="161"/>
              <w:ind w:left="1500"/>
              <w:rPr>
                <w:rFonts w:ascii="Book Antiqua" w:eastAsia="Book Antiqua" w:hAnsi="Book Antiqua" w:cs="Book Antiqua"/>
                <w:sz w:val="20"/>
                <w:szCs w:val="20"/>
              </w:rPr>
            </w:pPr>
            <w:r>
              <w:rPr>
                <w:rFonts w:ascii="Book Antiqua"/>
                <w:color w:val="3F3F3E"/>
                <w:spacing w:val="1"/>
                <w:sz w:val="20"/>
              </w:rPr>
              <w:t>d</w:t>
            </w:r>
            <w:r>
              <w:rPr>
                <w:rFonts w:ascii="Book Antiqua"/>
                <w:color w:val="3F3F3E"/>
                <w:sz w:val="20"/>
              </w:rPr>
              <w:t>er</w:t>
            </w:r>
            <w:r>
              <w:rPr>
                <w:rFonts w:ascii="Book Antiqua"/>
                <w:color w:val="3F3F3E"/>
                <w:spacing w:val="16"/>
                <w:sz w:val="20"/>
              </w:rPr>
              <w:t xml:space="preserve"> </w:t>
            </w:r>
            <w:r>
              <w:rPr>
                <w:rFonts w:ascii="Book Antiqua"/>
                <w:color w:val="3F3F3E"/>
                <w:spacing w:val="1"/>
                <w:sz w:val="20"/>
              </w:rPr>
              <w:t>Anzahl</w:t>
            </w:r>
            <w:r>
              <w:rPr>
                <w:rFonts w:ascii="Book Antiqua"/>
                <w:color w:val="3F3F3E"/>
                <w:spacing w:val="16"/>
                <w:sz w:val="20"/>
              </w:rPr>
              <w:t xml:space="preserve"> </w:t>
            </w:r>
            <w:r>
              <w:rPr>
                <w:rFonts w:ascii="Book Antiqua"/>
                <w:color w:val="3F3F3E"/>
                <w:spacing w:val="1"/>
                <w:sz w:val="20"/>
              </w:rPr>
              <w:t>d</w:t>
            </w:r>
            <w:r>
              <w:rPr>
                <w:rFonts w:ascii="Book Antiqua"/>
                <w:color w:val="3F3F3E"/>
                <w:sz w:val="20"/>
              </w:rPr>
              <w:t>er</w:t>
            </w:r>
            <w:r>
              <w:rPr>
                <w:rFonts w:ascii="Book Antiqua"/>
                <w:color w:val="3F3F3E"/>
                <w:spacing w:val="17"/>
                <w:sz w:val="20"/>
              </w:rPr>
              <w:t xml:space="preserve"> </w:t>
            </w:r>
            <w:r>
              <w:rPr>
                <w:rFonts w:ascii="Book Antiqua"/>
                <w:color w:val="3F3F3E"/>
                <w:sz w:val="20"/>
              </w:rPr>
              <w:t>Posts?</w:t>
            </w:r>
          </w:p>
        </w:tc>
      </w:tr>
      <w:tr w:rsidR="009514E3" w14:paraId="3438BD52" w14:textId="77777777" w:rsidTr="009514E3">
        <w:trPr>
          <w:trHeight w:hRule="exact" w:val="500"/>
        </w:trPr>
        <w:tc>
          <w:tcPr>
            <w:tcW w:w="3786" w:type="dxa"/>
            <w:tcBorders>
              <w:top w:val="nil"/>
              <w:left w:val="nil"/>
              <w:bottom w:val="nil"/>
              <w:right w:val="nil"/>
            </w:tcBorders>
          </w:tcPr>
          <w:p w14:paraId="127A2F18" w14:textId="77777777" w:rsidR="009514E3" w:rsidRDefault="009514E3" w:rsidP="009514E3">
            <w:pPr>
              <w:pStyle w:val="TableParagraph"/>
              <w:spacing w:before="161"/>
              <w:ind w:left="56"/>
              <w:rPr>
                <w:rFonts w:ascii="Book Antiqua" w:eastAsia="Book Antiqua" w:hAnsi="Book Antiqua" w:cs="Book Antiqua"/>
                <w:sz w:val="20"/>
                <w:szCs w:val="20"/>
              </w:rPr>
            </w:pPr>
            <w:r>
              <w:rPr>
                <w:rFonts w:ascii="Book Antiqua"/>
                <w:color w:val="3F3F3E"/>
                <w:spacing w:val="1"/>
                <w:w w:val="105"/>
                <w:sz w:val="20"/>
              </w:rPr>
              <w:t>Eher</w:t>
            </w:r>
            <w:r>
              <w:rPr>
                <w:rFonts w:ascii="Book Antiqua"/>
                <w:color w:val="3F3F3E"/>
                <w:spacing w:val="4"/>
                <w:w w:val="105"/>
                <w:sz w:val="20"/>
              </w:rPr>
              <w:t xml:space="preserve"> </w:t>
            </w:r>
            <w:r>
              <w:rPr>
                <w:rFonts w:ascii="Book Antiqua"/>
                <w:color w:val="3F3F3E"/>
                <w:w w:val="105"/>
                <w:sz w:val="20"/>
              </w:rPr>
              <w:t>nach</w:t>
            </w:r>
            <w:r>
              <w:rPr>
                <w:rFonts w:ascii="Book Antiqua"/>
                <w:color w:val="3F3F3E"/>
                <w:spacing w:val="5"/>
                <w:w w:val="105"/>
                <w:sz w:val="20"/>
              </w:rPr>
              <w:t xml:space="preserve"> </w:t>
            </w:r>
            <w:r>
              <w:rPr>
                <w:rFonts w:ascii="Book Antiqua"/>
                <w:color w:val="3F3F3E"/>
                <w:spacing w:val="1"/>
                <w:w w:val="105"/>
                <w:sz w:val="20"/>
              </w:rPr>
              <w:t>d</w:t>
            </w:r>
            <w:r>
              <w:rPr>
                <w:rFonts w:ascii="Book Antiqua"/>
                <w:color w:val="3F3F3E"/>
                <w:w w:val="105"/>
                <w:sz w:val="20"/>
              </w:rPr>
              <w:t>en</w:t>
            </w:r>
            <w:r>
              <w:rPr>
                <w:rFonts w:ascii="Book Antiqua"/>
                <w:color w:val="3F3F3E"/>
                <w:spacing w:val="4"/>
                <w:w w:val="105"/>
                <w:sz w:val="20"/>
              </w:rPr>
              <w:t xml:space="preserve"> </w:t>
            </w:r>
            <w:r>
              <w:rPr>
                <w:rFonts w:ascii="Book Antiqua"/>
                <w:color w:val="3F3F3E"/>
                <w:w w:val="105"/>
                <w:sz w:val="20"/>
              </w:rPr>
              <w:t>Inhalten</w:t>
            </w:r>
            <w:r>
              <w:rPr>
                <w:rFonts w:ascii="Book Antiqua"/>
                <w:color w:val="3F3F3E"/>
                <w:spacing w:val="5"/>
                <w:w w:val="105"/>
                <w:sz w:val="20"/>
              </w:rPr>
              <w:t xml:space="preserve"> </w:t>
            </w:r>
            <w:r>
              <w:rPr>
                <w:rFonts w:ascii="Book Antiqua"/>
                <w:color w:val="3F3F3E"/>
                <w:spacing w:val="1"/>
                <w:w w:val="105"/>
                <w:sz w:val="20"/>
              </w:rPr>
              <w:t>der</w:t>
            </w:r>
            <w:r>
              <w:rPr>
                <w:rFonts w:ascii="Book Antiqua"/>
                <w:color w:val="3F3F3E"/>
                <w:spacing w:val="5"/>
                <w:w w:val="105"/>
                <w:sz w:val="20"/>
              </w:rPr>
              <w:t xml:space="preserve"> </w:t>
            </w:r>
            <w:r>
              <w:rPr>
                <w:rFonts w:ascii="Book Antiqua"/>
                <w:color w:val="3F3F3E"/>
                <w:spacing w:val="-3"/>
                <w:w w:val="105"/>
                <w:sz w:val="20"/>
              </w:rPr>
              <w:t>Fotos</w:t>
            </w:r>
          </w:p>
        </w:tc>
        <w:tc>
          <w:tcPr>
            <w:tcW w:w="1013" w:type="dxa"/>
            <w:tcBorders>
              <w:top w:val="nil"/>
              <w:left w:val="nil"/>
              <w:bottom w:val="nil"/>
              <w:right w:val="nil"/>
            </w:tcBorders>
          </w:tcPr>
          <w:p w14:paraId="746D68B5" w14:textId="77777777" w:rsidR="009514E3" w:rsidRDefault="009514E3" w:rsidP="009514E3">
            <w:pPr>
              <w:pStyle w:val="TableParagraph"/>
              <w:spacing w:before="161"/>
              <w:ind w:left="238"/>
              <w:rPr>
                <w:rFonts w:ascii="Book Antiqua" w:eastAsia="Book Antiqua" w:hAnsi="Book Antiqua" w:cs="Book Antiqua"/>
                <w:sz w:val="20"/>
                <w:szCs w:val="20"/>
              </w:rPr>
            </w:pPr>
            <w:r>
              <w:rPr>
                <w:rFonts w:ascii="Book Antiqua"/>
                <w:color w:val="3F3F3E"/>
                <w:spacing w:val="1"/>
                <w:sz w:val="20"/>
              </w:rPr>
              <w:t>od</w:t>
            </w:r>
            <w:r>
              <w:rPr>
                <w:rFonts w:ascii="Book Antiqua"/>
                <w:color w:val="3F3F3E"/>
                <w:sz w:val="20"/>
              </w:rPr>
              <w:t>er</w:t>
            </w:r>
          </w:p>
        </w:tc>
        <w:tc>
          <w:tcPr>
            <w:tcW w:w="3575" w:type="dxa"/>
            <w:tcBorders>
              <w:top w:val="nil"/>
              <w:left w:val="nil"/>
              <w:bottom w:val="nil"/>
              <w:right w:val="nil"/>
            </w:tcBorders>
          </w:tcPr>
          <w:p w14:paraId="2456E26A" w14:textId="77777777" w:rsidR="009514E3" w:rsidRDefault="009514E3" w:rsidP="009514E3">
            <w:pPr>
              <w:pStyle w:val="TableParagraph"/>
              <w:spacing w:before="161"/>
              <w:ind w:left="351"/>
              <w:rPr>
                <w:rFonts w:ascii="Book Antiqua" w:eastAsia="Book Antiqua" w:hAnsi="Book Antiqua" w:cs="Book Antiqua"/>
                <w:sz w:val="20"/>
                <w:szCs w:val="20"/>
              </w:rPr>
            </w:pPr>
            <w:r>
              <w:rPr>
                <w:rFonts w:ascii="Book Antiqua"/>
                <w:color w:val="3F3F3E"/>
                <w:spacing w:val="1"/>
                <w:w w:val="105"/>
                <w:sz w:val="20"/>
              </w:rPr>
              <w:t>dem</w:t>
            </w:r>
            <w:r>
              <w:rPr>
                <w:rFonts w:ascii="Book Antiqua"/>
                <w:color w:val="3F3F3E"/>
                <w:spacing w:val="-14"/>
                <w:w w:val="105"/>
                <w:sz w:val="20"/>
              </w:rPr>
              <w:t xml:space="preserve"> </w:t>
            </w:r>
            <w:r>
              <w:rPr>
                <w:rFonts w:ascii="Book Antiqua"/>
                <w:color w:val="3F3F3E"/>
                <w:w w:val="105"/>
                <w:sz w:val="20"/>
              </w:rPr>
              <w:t>Aussehen</w:t>
            </w:r>
            <w:r>
              <w:rPr>
                <w:rFonts w:ascii="Book Antiqua"/>
                <w:color w:val="3F3F3E"/>
                <w:spacing w:val="-14"/>
                <w:w w:val="105"/>
                <w:sz w:val="20"/>
              </w:rPr>
              <w:t xml:space="preserve"> </w:t>
            </w:r>
            <w:r>
              <w:rPr>
                <w:rFonts w:ascii="Book Antiqua"/>
                <w:color w:val="3F3F3E"/>
                <w:spacing w:val="1"/>
                <w:w w:val="105"/>
                <w:sz w:val="20"/>
              </w:rPr>
              <w:t>der</w:t>
            </w:r>
            <w:r>
              <w:rPr>
                <w:rFonts w:ascii="Book Antiqua"/>
                <w:color w:val="3F3F3E"/>
                <w:spacing w:val="-14"/>
                <w:w w:val="105"/>
                <w:sz w:val="20"/>
              </w:rPr>
              <w:t xml:space="preserve"> </w:t>
            </w:r>
            <w:r>
              <w:rPr>
                <w:rFonts w:ascii="Book Antiqua"/>
                <w:color w:val="3F3F3E"/>
                <w:w w:val="105"/>
                <w:sz w:val="20"/>
              </w:rPr>
              <w:t>Freund*innen?</w:t>
            </w:r>
          </w:p>
        </w:tc>
      </w:tr>
    </w:tbl>
    <w:p w14:paraId="7FC3D132" w14:textId="77777777" w:rsidR="009514E3" w:rsidRPr="000F4431" w:rsidRDefault="009514E3" w:rsidP="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pPr>
    </w:p>
    <w:p w14:paraId="163D6646" w14:textId="77777777" w:rsidR="009514E3" w:rsidRDefault="009514E3" w:rsidP="009514E3">
      <w:r>
        <w:lastRenderedPageBreak/>
        <w:br w:type="page"/>
      </w:r>
    </w:p>
    <w:p w14:paraId="4C894FB0" w14:textId="77777777" w:rsidR="009514E3" w:rsidRDefault="009514E3" w:rsidP="009514E3">
      <w:pPr>
        <w:pStyle w:val="Textkrper"/>
        <w:ind w:left="550"/>
        <w:rPr>
          <w:color w:val="3F3F3E"/>
          <w:spacing w:val="-3"/>
          <w:w w:val="105"/>
        </w:rPr>
      </w:pPr>
    </w:p>
    <w:p w14:paraId="4AC2FEFC" w14:textId="77777777" w:rsidR="009514E3" w:rsidRDefault="009514E3" w:rsidP="009514E3">
      <w:pPr>
        <w:pStyle w:val="Textkrper"/>
        <w:ind w:left="550"/>
        <w:rPr>
          <w:color w:val="3F3F3E"/>
          <w:spacing w:val="-3"/>
          <w:w w:val="105"/>
        </w:rPr>
      </w:pPr>
      <w:r>
        <w:rPr>
          <w:rFonts w:ascii="Arial" w:eastAsia="Arial" w:hAnsi="Arial" w:cs="Arial"/>
          <w:noProof/>
          <w:lang w:val="de-DE" w:eastAsia="de-DE"/>
        </w:rPr>
        <mc:AlternateContent>
          <mc:Choice Requires="wps">
            <w:drawing>
              <wp:inline distT="0" distB="0" distL="0" distR="0" wp14:anchorId="1DDC2C92" wp14:editId="22A6AFFD">
                <wp:extent cx="5826125" cy="361315"/>
                <wp:effectExtent l="0" t="0" r="15875" b="6985"/>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6A11A754"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color w:val="07B4CA"/>
                                <w:spacing w:val="-2"/>
                                <w:sz w:val="28"/>
                              </w:rPr>
                              <w:t>Quel</w:t>
                            </w:r>
                            <w:r>
                              <w:rPr>
                                <w:rFonts w:ascii="Arial Unicode MS"/>
                                <w:color w:val="07B4CA"/>
                                <w:spacing w:val="-1"/>
                                <w:sz w:val="28"/>
                              </w:rPr>
                              <w:t>lenranking</w:t>
                            </w:r>
                            <w:r>
                              <w:rPr>
                                <w:rFonts w:ascii="Arial Unicode MS"/>
                                <w:color w:val="07B4CA"/>
                                <w:spacing w:val="-30"/>
                                <w:sz w:val="28"/>
                              </w:rPr>
                              <w:t xml:space="preserve"> </w:t>
                            </w:r>
                            <w:r>
                              <w:rPr>
                                <w:rFonts w:ascii="Arial Unicode MS"/>
                                <w:color w:val="07B4CA"/>
                                <w:spacing w:val="-3"/>
                                <w:sz w:val="28"/>
                              </w:rPr>
                              <w:t>z</w:t>
                            </w:r>
                            <w:r>
                              <w:rPr>
                                <w:rFonts w:ascii="Arial Unicode MS"/>
                                <w:color w:val="07B4CA"/>
                                <w:spacing w:val="-2"/>
                                <w:sz w:val="28"/>
                              </w:rPr>
                              <w:t>u</w:t>
                            </w:r>
                            <w:r>
                              <w:rPr>
                                <w:rFonts w:ascii="Arial Unicode MS"/>
                                <w:color w:val="07B4CA"/>
                                <w:spacing w:val="-27"/>
                                <w:sz w:val="28"/>
                              </w:rPr>
                              <w:t xml:space="preserve"> </w:t>
                            </w:r>
                            <w:r>
                              <w:rPr>
                                <w:rFonts w:ascii="Arial Unicode MS"/>
                                <w:color w:val="07B4CA"/>
                                <w:spacing w:val="-2"/>
                                <w:sz w:val="28"/>
                              </w:rPr>
                              <w:t>Meinun</w:t>
                            </w:r>
                            <w:r>
                              <w:rPr>
                                <w:rFonts w:ascii="Arial Unicode MS"/>
                                <w:color w:val="07B4CA"/>
                                <w:spacing w:val="-3"/>
                                <w:sz w:val="28"/>
                              </w:rPr>
                              <w:t>gs</w:t>
                            </w:r>
                            <w:r>
                              <w:rPr>
                                <w:rFonts w:ascii="Arial Unicode MS"/>
                                <w:color w:val="07B4CA"/>
                                <w:spacing w:val="-2"/>
                                <w:sz w:val="28"/>
                              </w:rPr>
                              <w:t>bildun</w:t>
                            </w:r>
                            <w:r>
                              <w:rPr>
                                <w:rFonts w:ascii="Arial Unicode MS"/>
                                <w:color w:val="07B4CA"/>
                                <w:spacing w:val="-3"/>
                                <w:sz w:val="28"/>
                              </w:rPr>
                              <w:t>gs</w:t>
                            </w:r>
                            <w:r>
                              <w:rPr>
                                <w:rFonts w:ascii="Arial Unicode MS"/>
                                <w:color w:val="07B4CA"/>
                                <w:spacing w:val="-2"/>
                                <w:sz w:val="28"/>
                              </w:rPr>
                              <w:t>pr</w:t>
                            </w:r>
                            <w:r>
                              <w:rPr>
                                <w:rFonts w:ascii="Arial Unicode MS"/>
                                <w:color w:val="07B4CA"/>
                                <w:spacing w:val="-3"/>
                                <w:sz w:val="28"/>
                              </w:rPr>
                              <w:t>ozessen</w:t>
                            </w:r>
                          </w:p>
                        </w:txbxContent>
                      </wps:txbx>
                      <wps:bodyPr rot="0" vert="horz" wrap="square" lIns="0" tIns="0" rIns="0" bIns="0" anchor="t" anchorCtr="0" upright="1">
                        <a:noAutofit/>
                      </wps:bodyPr>
                    </wps:wsp>
                  </a:graphicData>
                </a:graphic>
              </wp:inline>
            </w:drawing>
          </mc:Choice>
          <mc:Fallback>
            <w:pict>
              <v:shape w14:anchorId="1DDC2C92" id="Textfeld 75" o:spid="_x0000_s1039"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" filled="f" strokecolor="#07b4ca" strokeweight=".5pt">
                <v:textbox inset="0,0,0,0">
                  <w:txbxContent>
                    <w:p w14:paraId="6A11A754"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color w:val="07B4CA"/>
                          <w:spacing w:val="-2"/>
                          <w:sz w:val="28"/>
                        </w:rPr>
                        <w:t>Quel</w:t>
                      </w:r>
                      <w:r>
                        <w:rPr>
                          <w:rFonts w:ascii="Arial Unicode MS"/>
                          <w:color w:val="07B4CA"/>
                          <w:spacing w:val="-1"/>
                          <w:sz w:val="28"/>
                        </w:rPr>
                        <w:t>lenranking</w:t>
                      </w:r>
                      <w:r>
                        <w:rPr>
                          <w:rFonts w:ascii="Arial Unicode MS"/>
                          <w:color w:val="07B4CA"/>
                          <w:spacing w:val="-30"/>
                          <w:sz w:val="28"/>
                        </w:rPr>
                        <w:t xml:space="preserve"> </w:t>
                      </w:r>
                      <w:r>
                        <w:rPr>
                          <w:rFonts w:ascii="Arial Unicode MS"/>
                          <w:color w:val="07B4CA"/>
                          <w:spacing w:val="-3"/>
                          <w:sz w:val="28"/>
                        </w:rPr>
                        <w:t>z</w:t>
                      </w:r>
                      <w:r>
                        <w:rPr>
                          <w:rFonts w:ascii="Arial Unicode MS"/>
                          <w:color w:val="07B4CA"/>
                          <w:spacing w:val="-2"/>
                          <w:sz w:val="28"/>
                        </w:rPr>
                        <w:t>u</w:t>
                      </w:r>
                      <w:r>
                        <w:rPr>
                          <w:rFonts w:ascii="Arial Unicode MS"/>
                          <w:color w:val="07B4CA"/>
                          <w:spacing w:val="-27"/>
                          <w:sz w:val="28"/>
                        </w:rPr>
                        <w:t xml:space="preserve"> </w:t>
                      </w:r>
                      <w:r>
                        <w:rPr>
                          <w:rFonts w:ascii="Arial Unicode MS"/>
                          <w:color w:val="07B4CA"/>
                          <w:spacing w:val="-2"/>
                          <w:sz w:val="28"/>
                        </w:rPr>
                        <w:t>Meinun</w:t>
                      </w:r>
                      <w:r>
                        <w:rPr>
                          <w:rFonts w:ascii="Arial Unicode MS"/>
                          <w:color w:val="07B4CA"/>
                          <w:spacing w:val="-3"/>
                          <w:sz w:val="28"/>
                        </w:rPr>
                        <w:t>gs</w:t>
                      </w:r>
                      <w:r>
                        <w:rPr>
                          <w:rFonts w:ascii="Arial Unicode MS"/>
                          <w:color w:val="07B4CA"/>
                          <w:spacing w:val="-2"/>
                          <w:sz w:val="28"/>
                        </w:rPr>
                        <w:t>bildun</w:t>
                      </w:r>
                      <w:r>
                        <w:rPr>
                          <w:rFonts w:ascii="Arial Unicode MS"/>
                          <w:color w:val="07B4CA"/>
                          <w:spacing w:val="-3"/>
                          <w:sz w:val="28"/>
                        </w:rPr>
                        <w:t>gs</w:t>
                      </w:r>
                      <w:r>
                        <w:rPr>
                          <w:rFonts w:ascii="Arial Unicode MS"/>
                          <w:color w:val="07B4CA"/>
                          <w:spacing w:val="-2"/>
                          <w:sz w:val="28"/>
                        </w:rPr>
                        <w:t>pr</w:t>
                      </w:r>
                      <w:r>
                        <w:rPr>
                          <w:rFonts w:ascii="Arial Unicode MS"/>
                          <w:color w:val="07B4CA"/>
                          <w:spacing w:val="-3"/>
                          <w:sz w:val="28"/>
                        </w:rPr>
                        <w:t>ozessen</w:t>
                      </w:r>
                    </w:p>
                  </w:txbxContent>
                </v:textbox>
                <w10:anchorlock/>
              </v:shape>
            </w:pict>
          </mc:Fallback>
        </mc:AlternateContent>
      </w:r>
    </w:p>
    <w:p w14:paraId="35BCE08A" w14:textId="77777777" w:rsidR="009514E3" w:rsidRDefault="009514E3" w:rsidP="009514E3">
      <w:pPr>
        <w:pStyle w:val="berschrift4"/>
        <w:ind w:firstLine="567"/>
      </w:pPr>
      <w:r>
        <w:rPr>
          <w:color w:val="FF6600"/>
        </w:rPr>
        <w:t>Materialblatt_Meinung_06</w:t>
      </w:r>
      <w:r>
        <w:t xml:space="preserve"> </w:t>
      </w:r>
    </w:p>
    <w:p w14:paraId="29FEE38E" w14:textId="77777777" w:rsidR="009514E3" w:rsidRDefault="009514E3" w:rsidP="009514E3">
      <w:pPr>
        <w:pStyle w:val="Textkrper"/>
        <w:ind w:left="550"/>
        <w:rPr>
          <w:color w:val="3F3F3E"/>
          <w:spacing w:val="-3"/>
          <w:w w:val="105"/>
        </w:rPr>
      </w:pPr>
    </w:p>
    <w:p w14:paraId="326C74C3" w14:textId="77777777" w:rsidR="009514E3" w:rsidRDefault="009514E3" w:rsidP="009514E3">
      <w:pPr>
        <w:pStyle w:val="Textkrper"/>
        <w:ind w:left="550"/>
      </w:pPr>
      <w:r>
        <w:rPr>
          <w:color w:val="3F3F3E"/>
          <w:spacing w:val="-3"/>
          <w:w w:val="105"/>
        </w:rPr>
        <w:t>Wel</w:t>
      </w:r>
      <w:r>
        <w:rPr>
          <w:color w:val="3F3F3E"/>
          <w:spacing w:val="-2"/>
          <w:w w:val="105"/>
        </w:rPr>
        <w:t>che</w:t>
      </w:r>
      <w:r>
        <w:rPr>
          <w:color w:val="3F3F3E"/>
          <w:spacing w:val="-11"/>
          <w:w w:val="105"/>
        </w:rPr>
        <w:t xml:space="preserve"> </w:t>
      </w:r>
      <w:r>
        <w:rPr>
          <w:color w:val="3F3F3E"/>
          <w:spacing w:val="1"/>
          <w:w w:val="105"/>
        </w:rPr>
        <w:t>Quelle</w:t>
      </w:r>
      <w:r>
        <w:rPr>
          <w:color w:val="3F3F3E"/>
          <w:spacing w:val="-11"/>
          <w:w w:val="105"/>
        </w:rPr>
        <w:t xml:space="preserve"> </w:t>
      </w:r>
      <w:r>
        <w:rPr>
          <w:color w:val="3F3F3E"/>
          <w:w w:val="105"/>
        </w:rPr>
        <w:t>ist</w:t>
      </w:r>
      <w:r>
        <w:rPr>
          <w:color w:val="3F3F3E"/>
          <w:spacing w:val="-10"/>
          <w:w w:val="105"/>
        </w:rPr>
        <w:t xml:space="preserve"> </w:t>
      </w:r>
      <w:r>
        <w:rPr>
          <w:color w:val="3F3F3E"/>
          <w:spacing w:val="1"/>
          <w:w w:val="105"/>
        </w:rPr>
        <w:t>zu</w:t>
      </w:r>
      <w:r>
        <w:rPr>
          <w:color w:val="3F3F3E"/>
          <w:spacing w:val="-11"/>
          <w:w w:val="105"/>
        </w:rPr>
        <w:t xml:space="preserve"> </w:t>
      </w:r>
      <w:r>
        <w:rPr>
          <w:color w:val="3F3F3E"/>
          <w:w w:val="105"/>
        </w:rPr>
        <w:t>welchem</w:t>
      </w:r>
      <w:r>
        <w:rPr>
          <w:color w:val="3F3F3E"/>
          <w:spacing w:val="-10"/>
          <w:w w:val="105"/>
        </w:rPr>
        <w:t xml:space="preserve"> </w:t>
      </w:r>
      <w:r>
        <w:rPr>
          <w:color w:val="3F3F3E"/>
          <w:spacing w:val="1"/>
          <w:w w:val="105"/>
        </w:rPr>
        <w:t>Thema</w:t>
      </w:r>
      <w:r>
        <w:rPr>
          <w:color w:val="3F3F3E"/>
          <w:spacing w:val="-11"/>
          <w:w w:val="105"/>
        </w:rPr>
        <w:t xml:space="preserve"> </w:t>
      </w:r>
      <w:r>
        <w:rPr>
          <w:color w:val="3F3F3E"/>
          <w:w w:val="105"/>
        </w:rPr>
        <w:t>für</w:t>
      </w:r>
      <w:r>
        <w:rPr>
          <w:color w:val="3F3F3E"/>
          <w:spacing w:val="-10"/>
          <w:w w:val="105"/>
        </w:rPr>
        <w:t xml:space="preserve"> </w:t>
      </w:r>
      <w:r>
        <w:rPr>
          <w:color w:val="3F3F3E"/>
          <w:spacing w:val="1"/>
          <w:w w:val="105"/>
        </w:rPr>
        <w:t>deine</w:t>
      </w:r>
      <w:r>
        <w:rPr>
          <w:color w:val="3F3F3E"/>
          <w:spacing w:val="-11"/>
          <w:w w:val="105"/>
        </w:rPr>
        <w:t xml:space="preserve"> </w:t>
      </w:r>
      <w:r>
        <w:rPr>
          <w:color w:val="3F3F3E"/>
          <w:spacing w:val="1"/>
          <w:w w:val="105"/>
        </w:rPr>
        <w:t>Meinungsbildung</w:t>
      </w:r>
      <w:r>
        <w:rPr>
          <w:color w:val="3F3F3E"/>
          <w:spacing w:val="-10"/>
          <w:w w:val="105"/>
        </w:rPr>
        <w:t xml:space="preserve"> </w:t>
      </w:r>
      <w:r>
        <w:rPr>
          <w:color w:val="3F3F3E"/>
          <w:spacing w:val="1"/>
          <w:w w:val="105"/>
        </w:rPr>
        <w:t>am</w:t>
      </w:r>
      <w:r>
        <w:rPr>
          <w:color w:val="3F3F3E"/>
          <w:spacing w:val="-11"/>
          <w:w w:val="105"/>
        </w:rPr>
        <w:t xml:space="preserve"> </w:t>
      </w:r>
      <w:r>
        <w:rPr>
          <w:color w:val="3F3F3E"/>
          <w:w w:val="105"/>
        </w:rPr>
        <w:t>wichtigsten?</w:t>
      </w:r>
    </w:p>
    <w:p w14:paraId="05C81CD5" w14:textId="77777777" w:rsidR="009514E3" w:rsidRDefault="009514E3" w:rsidP="009514E3"/>
    <w:tbl>
      <w:tblPr>
        <w:tblW w:w="0" w:type="auto"/>
        <w:tblInd w:w="123" w:type="dxa"/>
        <w:tblLayout w:type="fixed"/>
        <w:tblLook w:val="01E0" w:firstRow="1" w:lastRow="1" w:firstColumn="1" w:lastColumn="1" w:noHBand="0" w:noVBand="0"/>
      </w:tblPr>
      <w:tblGrid>
        <w:gridCol w:w="2294"/>
        <w:gridCol w:w="2294"/>
        <w:gridCol w:w="2294"/>
        <w:gridCol w:w="2294"/>
      </w:tblGrid>
      <w:tr w:rsidR="009514E3" w14:paraId="45533D36" w14:textId="77777777" w:rsidTr="009514E3">
        <w:trPr>
          <w:trHeight w:hRule="exact" w:val="592"/>
        </w:trPr>
        <w:tc>
          <w:tcPr>
            <w:tcW w:w="9174" w:type="dxa"/>
            <w:gridSpan w:val="4"/>
            <w:tcBorders>
              <w:top w:val="single" w:sz="4" w:space="0" w:color="07B4CA"/>
              <w:left w:val="single" w:sz="4" w:space="0" w:color="07B4CA"/>
              <w:bottom w:val="single" w:sz="4" w:space="0" w:color="07B4CA"/>
              <w:right w:val="single" w:sz="4" w:space="0" w:color="07B4CA"/>
            </w:tcBorders>
            <w:shd w:val="clear" w:color="auto" w:fill="07B4CA"/>
          </w:tcPr>
          <w:p w14:paraId="6906CF7F" w14:textId="77777777" w:rsidR="009514E3" w:rsidRDefault="009514E3" w:rsidP="009514E3">
            <w:pPr>
              <w:pStyle w:val="TableParagraph"/>
              <w:spacing w:before="150"/>
              <w:ind w:left="221"/>
              <w:rPr>
                <w:rFonts w:ascii="Palatino Linotype" w:eastAsia="Palatino Linotype" w:hAnsi="Palatino Linotype" w:cs="Palatino Linotype"/>
                <w:sz w:val="20"/>
                <w:szCs w:val="20"/>
              </w:rPr>
            </w:pPr>
            <w:r>
              <w:rPr>
                <w:rFonts w:ascii="Palatino Linotype"/>
                <w:b/>
                <w:color w:val="FFFFFF"/>
                <w:spacing w:val="2"/>
                <w:w w:val="105"/>
                <w:sz w:val="20"/>
              </w:rPr>
              <w:t>Thema:</w:t>
            </w:r>
          </w:p>
        </w:tc>
      </w:tr>
      <w:tr w:rsidR="009514E3" w14:paraId="1F00CEEF" w14:textId="77777777" w:rsidTr="009514E3">
        <w:trPr>
          <w:trHeight w:hRule="exact" w:val="2400"/>
        </w:trPr>
        <w:tc>
          <w:tcPr>
            <w:tcW w:w="2294" w:type="dxa"/>
            <w:tcBorders>
              <w:top w:val="single" w:sz="4" w:space="0" w:color="07B4CA"/>
              <w:left w:val="single" w:sz="4" w:space="0" w:color="07B4CA"/>
              <w:bottom w:val="single" w:sz="4" w:space="0" w:color="07B4CA"/>
              <w:right w:val="single" w:sz="4" w:space="0" w:color="07B4CA"/>
            </w:tcBorders>
          </w:tcPr>
          <w:p w14:paraId="2560270C" w14:textId="77777777" w:rsidR="009514E3" w:rsidRDefault="009514E3" w:rsidP="009514E3">
            <w:pPr>
              <w:pStyle w:val="TableParagraph"/>
              <w:rPr>
                <w:rFonts w:ascii="Book Antiqua" w:eastAsia="Book Antiqua" w:hAnsi="Book Antiqua" w:cs="Book Antiqua"/>
                <w:sz w:val="20"/>
                <w:szCs w:val="20"/>
              </w:rPr>
            </w:pPr>
          </w:p>
          <w:p w14:paraId="74C6B672" w14:textId="77777777" w:rsidR="009514E3" w:rsidRDefault="009514E3" w:rsidP="009514E3">
            <w:pPr>
              <w:pStyle w:val="TableParagraph"/>
              <w:spacing w:before="11"/>
              <w:rPr>
                <w:rFonts w:ascii="Book Antiqua" w:eastAsia="Book Antiqua" w:hAnsi="Book Antiqua" w:cs="Book Antiqua"/>
                <w:sz w:val="16"/>
                <w:szCs w:val="16"/>
              </w:rPr>
            </w:pPr>
          </w:p>
          <w:p w14:paraId="0652315F" w14:textId="77777777" w:rsidR="009514E3" w:rsidRDefault="009514E3" w:rsidP="009514E3">
            <w:pPr>
              <w:pStyle w:val="TableParagraph"/>
              <w:spacing w:line="266" w:lineRule="auto"/>
              <w:ind w:left="221" w:right="413"/>
              <w:rPr>
                <w:rFonts w:ascii="Palatino Linotype" w:eastAsia="Palatino Linotype" w:hAnsi="Palatino Linotype" w:cs="Palatino Linotype"/>
                <w:sz w:val="20"/>
                <w:szCs w:val="20"/>
              </w:rPr>
            </w:pPr>
            <w:r>
              <w:rPr>
                <w:rFonts w:ascii="Palatino Linotype"/>
                <w:b/>
                <w:color w:val="3F3F3E"/>
                <w:sz w:val="20"/>
              </w:rPr>
              <w:t>M</w:t>
            </w:r>
            <w:r>
              <w:rPr>
                <w:rFonts w:ascii="Palatino Linotype"/>
                <w:b/>
                <w:color w:val="3F3F3E"/>
                <w:spacing w:val="1"/>
                <w:sz w:val="20"/>
              </w:rPr>
              <w:t>ei</w:t>
            </w:r>
            <w:r>
              <w:rPr>
                <w:rFonts w:ascii="Palatino Linotype"/>
                <w:b/>
                <w:color w:val="3F3F3E"/>
                <w:sz w:val="20"/>
              </w:rPr>
              <w:t>n</w:t>
            </w:r>
            <w:r>
              <w:rPr>
                <w:rFonts w:ascii="Palatino Linotype"/>
                <w:b/>
                <w:color w:val="3F3F3E"/>
                <w:spacing w:val="1"/>
                <w:sz w:val="20"/>
              </w:rPr>
              <w:t>un</w:t>
            </w:r>
            <w:r>
              <w:rPr>
                <w:rFonts w:ascii="Palatino Linotype"/>
                <w:b/>
                <w:color w:val="3F3F3E"/>
                <w:spacing w:val="-1"/>
                <w:sz w:val="20"/>
              </w:rPr>
              <w:t>g</w:t>
            </w:r>
            <w:r>
              <w:rPr>
                <w:rFonts w:ascii="Palatino Linotype"/>
                <w:b/>
                <w:color w:val="3F3F3E"/>
                <w:spacing w:val="1"/>
                <w:sz w:val="20"/>
              </w:rPr>
              <w:t>e</w:t>
            </w:r>
            <w:r>
              <w:rPr>
                <w:rFonts w:ascii="Palatino Linotype"/>
                <w:b/>
                <w:color w:val="3F3F3E"/>
                <w:sz w:val="20"/>
              </w:rPr>
              <w:t>n</w:t>
            </w:r>
            <w:r>
              <w:rPr>
                <w:rFonts w:ascii="Palatino Linotype"/>
                <w:b/>
                <w:color w:val="3F3F3E"/>
                <w:spacing w:val="11"/>
                <w:sz w:val="20"/>
              </w:rPr>
              <w:t xml:space="preserve"> </w:t>
            </w:r>
            <w:r>
              <w:rPr>
                <w:rFonts w:ascii="Palatino Linotype"/>
                <w:b/>
                <w:color w:val="3F3F3E"/>
                <w:sz w:val="20"/>
              </w:rPr>
              <w:t>zu</w:t>
            </w:r>
            <w:r>
              <w:rPr>
                <w:rFonts w:ascii="Palatino Linotype"/>
                <w:b/>
                <w:color w:val="3F3F3E"/>
                <w:w w:val="101"/>
                <w:sz w:val="20"/>
              </w:rPr>
              <w:t xml:space="preserve"> </w:t>
            </w:r>
            <w:r>
              <w:rPr>
                <w:rFonts w:ascii="Palatino Linotype"/>
                <w:b/>
                <w:color w:val="3F3F3E"/>
                <w:w w:val="105"/>
                <w:sz w:val="20"/>
              </w:rPr>
              <w:t>aktuellen</w:t>
            </w:r>
            <w:r>
              <w:rPr>
                <w:rFonts w:ascii="Palatino Linotype"/>
                <w:b/>
                <w:color w:val="3F3F3E"/>
                <w:spacing w:val="-13"/>
                <w:w w:val="105"/>
                <w:sz w:val="20"/>
              </w:rPr>
              <w:t xml:space="preserve"> </w:t>
            </w:r>
            <w:r>
              <w:rPr>
                <w:rFonts w:ascii="Palatino Linotype"/>
                <w:b/>
                <w:color w:val="3F3F3E"/>
                <w:w w:val="105"/>
                <w:sz w:val="20"/>
              </w:rPr>
              <w:t>Trends</w:t>
            </w:r>
            <w:r>
              <w:rPr>
                <w:rFonts w:ascii="Palatino Linotype"/>
                <w:b/>
                <w:color w:val="3F3F3E"/>
                <w:spacing w:val="32"/>
                <w:w w:val="103"/>
                <w:sz w:val="20"/>
              </w:rPr>
              <w:t xml:space="preserve"> </w:t>
            </w:r>
            <w:r>
              <w:rPr>
                <w:rFonts w:ascii="Palatino Linotype"/>
                <w:b/>
                <w:color w:val="3F3F3E"/>
                <w:spacing w:val="1"/>
                <w:sz w:val="20"/>
              </w:rPr>
              <w:t>und</w:t>
            </w:r>
            <w:r>
              <w:rPr>
                <w:rFonts w:ascii="Palatino Linotype"/>
                <w:b/>
                <w:color w:val="3F3F3E"/>
                <w:spacing w:val="18"/>
                <w:sz w:val="20"/>
              </w:rPr>
              <w:t xml:space="preserve"> </w:t>
            </w:r>
            <w:r>
              <w:rPr>
                <w:rFonts w:ascii="Palatino Linotype"/>
                <w:b/>
                <w:color w:val="3F3F3E"/>
                <w:spacing w:val="1"/>
                <w:sz w:val="20"/>
              </w:rPr>
              <w:t>Themen</w:t>
            </w:r>
          </w:p>
        </w:tc>
        <w:tc>
          <w:tcPr>
            <w:tcW w:w="2294" w:type="dxa"/>
            <w:tcBorders>
              <w:top w:val="single" w:sz="4" w:space="0" w:color="07B4CA"/>
              <w:left w:val="single" w:sz="4" w:space="0" w:color="07B4CA"/>
              <w:bottom w:val="single" w:sz="4" w:space="0" w:color="07B4CA"/>
              <w:right w:val="single" w:sz="4" w:space="0" w:color="07B4CA"/>
            </w:tcBorders>
          </w:tcPr>
          <w:p w14:paraId="1A3CCA07" w14:textId="77777777" w:rsidR="009514E3" w:rsidRDefault="009514E3" w:rsidP="009514E3">
            <w:pPr>
              <w:pStyle w:val="TableParagraph"/>
              <w:rPr>
                <w:rFonts w:ascii="Book Antiqua" w:eastAsia="Book Antiqua" w:hAnsi="Book Antiqua" w:cs="Book Antiqua"/>
                <w:sz w:val="20"/>
                <w:szCs w:val="20"/>
              </w:rPr>
            </w:pPr>
          </w:p>
          <w:p w14:paraId="291F3115" w14:textId="77777777" w:rsidR="009514E3" w:rsidRDefault="009514E3" w:rsidP="009514E3">
            <w:pPr>
              <w:pStyle w:val="TableParagraph"/>
              <w:spacing w:before="11"/>
              <w:rPr>
                <w:rFonts w:ascii="Book Antiqua" w:eastAsia="Book Antiqua" w:hAnsi="Book Antiqua" w:cs="Book Antiqua"/>
                <w:sz w:val="16"/>
                <w:szCs w:val="16"/>
              </w:rPr>
            </w:pPr>
          </w:p>
          <w:p w14:paraId="2CAAB17F" w14:textId="77777777" w:rsidR="009514E3" w:rsidRDefault="009514E3" w:rsidP="009514E3">
            <w:pPr>
              <w:pStyle w:val="TableParagraph"/>
              <w:spacing w:line="266" w:lineRule="auto"/>
              <w:ind w:left="221" w:right="190"/>
              <w:rPr>
                <w:rFonts w:ascii="Palatino Linotype" w:eastAsia="Palatino Linotype" w:hAnsi="Palatino Linotype" w:cs="Palatino Linotype"/>
                <w:sz w:val="20"/>
                <w:szCs w:val="20"/>
              </w:rPr>
            </w:pPr>
            <w:r>
              <w:rPr>
                <w:rFonts w:ascii="Palatino Linotype"/>
                <w:b/>
                <w:color w:val="3F3F3E"/>
                <w:spacing w:val="1"/>
                <w:w w:val="105"/>
                <w:sz w:val="20"/>
              </w:rPr>
              <w:t>Info</w:t>
            </w:r>
            <w:r>
              <w:rPr>
                <w:rFonts w:ascii="Palatino Linotype"/>
                <w:b/>
                <w:color w:val="3F3F3E"/>
                <w:w w:val="105"/>
                <w:sz w:val="20"/>
              </w:rPr>
              <w:t>rmatio</w:t>
            </w:r>
            <w:r>
              <w:rPr>
                <w:rFonts w:ascii="Palatino Linotype"/>
                <w:b/>
                <w:color w:val="3F3F3E"/>
                <w:spacing w:val="1"/>
                <w:w w:val="105"/>
                <w:sz w:val="20"/>
              </w:rPr>
              <w:t>nen</w:t>
            </w:r>
            <w:r>
              <w:rPr>
                <w:rFonts w:ascii="Palatino Linotype"/>
                <w:b/>
                <w:color w:val="3F3F3E"/>
                <w:spacing w:val="-4"/>
                <w:w w:val="105"/>
                <w:sz w:val="20"/>
              </w:rPr>
              <w:t xml:space="preserve"> </w:t>
            </w:r>
            <w:r>
              <w:rPr>
                <w:rFonts w:ascii="Palatino Linotype"/>
                <w:b/>
                <w:color w:val="3F3F3E"/>
                <w:w w:val="105"/>
                <w:sz w:val="20"/>
              </w:rPr>
              <w:t>zu</w:t>
            </w:r>
            <w:r>
              <w:rPr>
                <w:rFonts w:ascii="Palatino Linotype"/>
                <w:b/>
                <w:color w:val="3F3F3E"/>
                <w:spacing w:val="22"/>
                <w:w w:val="101"/>
                <w:sz w:val="20"/>
              </w:rPr>
              <w:t xml:space="preserve"> </w:t>
            </w:r>
            <w:r>
              <w:rPr>
                <w:rFonts w:ascii="Palatino Linotype"/>
                <w:b/>
                <w:color w:val="3F3F3E"/>
                <w:spacing w:val="1"/>
                <w:w w:val="105"/>
                <w:sz w:val="20"/>
              </w:rPr>
              <w:t>deinen</w:t>
            </w:r>
            <w:r>
              <w:rPr>
                <w:rFonts w:ascii="Palatino Linotype"/>
                <w:b/>
                <w:color w:val="3F3F3E"/>
                <w:spacing w:val="-4"/>
                <w:w w:val="105"/>
                <w:sz w:val="20"/>
              </w:rPr>
              <w:t xml:space="preserve"> </w:t>
            </w:r>
            <w:r>
              <w:rPr>
                <w:rFonts w:ascii="Palatino Linotype"/>
                <w:b/>
                <w:color w:val="3F3F3E"/>
                <w:w w:val="105"/>
                <w:sz w:val="20"/>
              </w:rPr>
              <w:t>Interessen</w:t>
            </w:r>
            <w:r>
              <w:rPr>
                <w:rFonts w:ascii="Palatino Linotype"/>
                <w:b/>
                <w:color w:val="3F3F3E"/>
                <w:spacing w:val="31"/>
                <w:w w:val="105"/>
                <w:sz w:val="20"/>
              </w:rPr>
              <w:t xml:space="preserve"> </w:t>
            </w:r>
            <w:r>
              <w:rPr>
                <w:rFonts w:ascii="Palatino Linotype"/>
                <w:b/>
                <w:color w:val="3F3F3E"/>
                <w:sz w:val="20"/>
              </w:rPr>
              <w:t>(Styling,</w:t>
            </w:r>
            <w:r>
              <w:rPr>
                <w:rFonts w:ascii="Palatino Linotype"/>
                <w:b/>
                <w:color w:val="3F3F3E"/>
                <w:spacing w:val="26"/>
                <w:sz w:val="20"/>
              </w:rPr>
              <w:t xml:space="preserve"> </w:t>
            </w:r>
            <w:r>
              <w:rPr>
                <w:rFonts w:ascii="Palatino Linotype"/>
                <w:b/>
                <w:color w:val="3F3F3E"/>
                <w:spacing w:val="1"/>
                <w:sz w:val="20"/>
              </w:rPr>
              <w:t>Mu</w:t>
            </w:r>
            <w:r>
              <w:rPr>
                <w:rFonts w:ascii="Palatino Linotype"/>
                <w:b/>
                <w:color w:val="3F3F3E"/>
                <w:sz w:val="20"/>
              </w:rPr>
              <w:t>sik,</w:t>
            </w:r>
            <w:r>
              <w:rPr>
                <w:rFonts w:ascii="Palatino Linotype"/>
                <w:b/>
                <w:color w:val="3F3F3E"/>
                <w:spacing w:val="30"/>
                <w:w w:val="102"/>
                <w:sz w:val="20"/>
              </w:rPr>
              <w:t xml:space="preserve"> </w:t>
            </w:r>
            <w:r>
              <w:rPr>
                <w:rFonts w:ascii="Palatino Linotype"/>
                <w:b/>
                <w:color w:val="3F3F3E"/>
                <w:w w:val="105"/>
                <w:sz w:val="20"/>
              </w:rPr>
              <w:t>Prominente,</w:t>
            </w:r>
            <w:r>
              <w:rPr>
                <w:rFonts w:ascii="Palatino Linotype"/>
                <w:b/>
                <w:color w:val="3F3F3E"/>
                <w:spacing w:val="8"/>
                <w:w w:val="105"/>
                <w:sz w:val="20"/>
              </w:rPr>
              <w:t xml:space="preserve"> </w:t>
            </w:r>
            <w:r>
              <w:rPr>
                <w:rFonts w:ascii="Palatino Linotype"/>
                <w:b/>
                <w:color w:val="3F3F3E"/>
                <w:spacing w:val="1"/>
                <w:w w:val="105"/>
                <w:sz w:val="20"/>
              </w:rPr>
              <w:t>Spo</w:t>
            </w:r>
            <w:r>
              <w:rPr>
                <w:rFonts w:ascii="Palatino Linotype"/>
                <w:b/>
                <w:color w:val="3F3F3E"/>
                <w:w w:val="105"/>
                <w:sz w:val="20"/>
              </w:rPr>
              <w:t>rt,</w:t>
            </w:r>
            <w:r>
              <w:rPr>
                <w:rFonts w:ascii="Palatino Linotype"/>
                <w:b/>
                <w:color w:val="3F3F3E"/>
                <w:spacing w:val="26"/>
                <w:w w:val="118"/>
                <w:sz w:val="20"/>
              </w:rPr>
              <w:t xml:space="preserve"> </w:t>
            </w:r>
            <w:r>
              <w:rPr>
                <w:rFonts w:ascii="Palatino Linotype"/>
                <w:b/>
                <w:color w:val="3F3F3E"/>
                <w:spacing w:val="-2"/>
                <w:w w:val="105"/>
                <w:sz w:val="20"/>
              </w:rPr>
              <w:t>Um</w:t>
            </w:r>
            <w:r>
              <w:rPr>
                <w:rFonts w:ascii="Palatino Linotype"/>
                <w:b/>
                <w:color w:val="3F3F3E"/>
                <w:spacing w:val="-1"/>
                <w:w w:val="105"/>
                <w:sz w:val="20"/>
              </w:rPr>
              <w:t>weltsc</w:t>
            </w:r>
            <w:r>
              <w:rPr>
                <w:rFonts w:ascii="Palatino Linotype"/>
                <w:b/>
                <w:color w:val="3F3F3E"/>
                <w:spacing w:val="-2"/>
                <w:w w:val="105"/>
                <w:sz w:val="20"/>
              </w:rPr>
              <w:t>h</w:t>
            </w:r>
            <w:r>
              <w:rPr>
                <w:rFonts w:ascii="Palatino Linotype"/>
                <w:b/>
                <w:color w:val="3F3F3E"/>
                <w:spacing w:val="-1"/>
                <w:w w:val="105"/>
                <w:sz w:val="20"/>
              </w:rPr>
              <w:t>utz</w:t>
            </w:r>
            <w:r>
              <w:rPr>
                <w:rFonts w:ascii="Palatino Linotype"/>
                <w:b/>
                <w:color w:val="3F3F3E"/>
                <w:spacing w:val="34"/>
                <w:w w:val="105"/>
                <w:sz w:val="20"/>
              </w:rPr>
              <w:t xml:space="preserve"> </w:t>
            </w:r>
            <w:r>
              <w:rPr>
                <w:rFonts w:ascii="Palatino Linotype"/>
                <w:b/>
                <w:color w:val="3F3F3E"/>
                <w:w w:val="105"/>
                <w:sz w:val="20"/>
              </w:rPr>
              <w:t>etc.)</w:t>
            </w:r>
          </w:p>
        </w:tc>
        <w:tc>
          <w:tcPr>
            <w:tcW w:w="2294" w:type="dxa"/>
            <w:tcBorders>
              <w:top w:val="single" w:sz="4" w:space="0" w:color="07B4CA"/>
              <w:left w:val="single" w:sz="4" w:space="0" w:color="07B4CA"/>
              <w:bottom w:val="single" w:sz="4" w:space="0" w:color="07B4CA"/>
              <w:right w:val="single" w:sz="4" w:space="0" w:color="07B4CA"/>
            </w:tcBorders>
          </w:tcPr>
          <w:p w14:paraId="2B6817D3" w14:textId="77777777" w:rsidR="009514E3" w:rsidRDefault="009514E3" w:rsidP="009514E3">
            <w:pPr>
              <w:pStyle w:val="TableParagraph"/>
              <w:rPr>
                <w:rFonts w:ascii="Book Antiqua" w:eastAsia="Book Antiqua" w:hAnsi="Book Antiqua" w:cs="Book Antiqua"/>
                <w:sz w:val="20"/>
                <w:szCs w:val="20"/>
              </w:rPr>
            </w:pPr>
          </w:p>
          <w:p w14:paraId="5366C674" w14:textId="77777777" w:rsidR="009514E3" w:rsidRDefault="009514E3" w:rsidP="009514E3">
            <w:pPr>
              <w:pStyle w:val="TableParagraph"/>
              <w:spacing w:before="11"/>
              <w:rPr>
                <w:rFonts w:ascii="Book Antiqua" w:eastAsia="Book Antiqua" w:hAnsi="Book Antiqua" w:cs="Book Antiqua"/>
                <w:sz w:val="16"/>
                <w:szCs w:val="16"/>
              </w:rPr>
            </w:pPr>
          </w:p>
          <w:p w14:paraId="28D830F3" w14:textId="77777777" w:rsidR="009514E3" w:rsidRDefault="009514E3" w:rsidP="009514E3">
            <w:pPr>
              <w:pStyle w:val="TableParagraph"/>
              <w:spacing w:line="266" w:lineRule="auto"/>
              <w:ind w:left="221" w:right="347"/>
              <w:rPr>
                <w:rFonts w:ascii="Palatino Linotype" w:eastAsia="Palatino Linotype" w:hAnsi="Palatino Linotype" w:cs="Palatino Linotype"/>
                <w:sz w:val="20"/>
                <w:szCs w:val="20"/>
              </w:rPr>
            </w:pPr>
            <w:r>
              <w:rPr>
                <w:rFonts w:ascii="Palatino Linotype"/>
                <w:b/>
                <w:color w:val="3F3F3E"/>
                <w:spacing w:val="1"/>
                <w:w w:val="105"/>
                <w:sz w:val="20"/>
              </w:rPr>
              <w:t>Info</w:t>
            </w:r>
            <w:r>
              <w:rPr>
                <w:rFonts w:ascii="Palatino Linotype"/>
                <w:b/>
                <w:color w:val="3F3F3E"/>
                <w:w w:val="105"/>
                <w:sz w:val="20"/>
              </w:rPr>
              <w:t>rmatio</w:t>
            </w:r>
            <w:r>
              <w:rPr>
                <w:rFonts w:ascii="Palatino Linotype"/>
                <w:b/>
                <w:color w:val="3F3F3E"/>
                <w:spacing w:val="1"/>
                <w:w w:val="105"/>
                <w:sz w:val="20"/>
              </w:rPr>
              <w:t>nen</w:t>
            </w:r>
            <w:r>
              <w:rPr>
                <w:rFonts w:ascii="Palatino Linotype"/>
                <w:b/>
                <w:color w:val="3F3F3E"/>
                <w:spacing w:val="26"/>
                <w:w w:val="102"/>
                <w:sz w:val="20"/>
              </w:rPr>
              <w:t xml:space="preserve"> </w:t>
            </w:r>
            <w:r>
              <w:rPr>
                <w:rFonts w:ascii="Palatino Linotype"/>
                <w:b/>
                <w:color w:val="3F3F3E"/>
                <w:spacing w:val="-1"/>
                <w:w w:val="105"/>
                <w:sz w:val="20"/>
              </w:rPr>
              <w:t>a</w:t>
            </w:r>
            <w:r>
              <w:rPr>
                <w:rFonts w:ascii="Palatino Linotype"/>
                <w:b/>
                <w:color w:val="3F3F3E"/>
                <w:spacing w:val="-2"/>
                <w:w w:val="105"/>
                <w:sz w:val="20"/>
              </w:rPr>
              <w:t>u</w:t>
            </w:r>
            <w:r>
              <w:rPr>
                <w:rFonts w:ascii="Palatino Linotype"/>
                <w:b/>
                <w:color w:val="3F3F3E"/>
                <w:spacing w:val="-1"/>
                <w:w w:val="105"/>
                <w:sz w:val="20"/>
              </w:rPr>
              <w:t>s</w:t>
            </w:r>
            <w:r>
              <w:rPr>
                <w:rFonts w:ascii="Palatino Linotype"/>
                <w:b/>
                <w:color w:val="3F3F3E"/>
                <w:spacing w:val="-23"/>
                <w:w w:val="105"/>
                <w:sz w:val="20"/>
              </w:rPr>
              <w:t xml:space="preserve"> </w:t>
            </w:r>
            <w:r>
              <w:rPr>
                <w:rFonts w:ascii="Palatino Linotype"/>
                <w:b/>
                <w:color w:val="3F3F3E"/>
                <w:spacing w:val="1"/>
                <w:w w:val="105"/>
                <w:sz w:val="20"/>
              </w:rPr>
              <w:t>deiner</w:t>
            </w:r>
            <w:r>
              <w:rPr>
                <w:rFonts w:ascii="Palatino Linotype"/>
                <w:b/>
                <w:color w:val="3F3F3E"/>
                <w:spacing w:val="-23"/>
                <w:w w:val="105"/>
                <w:sz w:val="20"/>
              </w:rPr>
              <w:t xml:space="preserve"> </w:t>
            </w:r>
            <w:r>
              <w:rPr>
                <w:rFonts w:ascii="Palatino Linotype"/>
                <w:b/>
                <w:color w:val="3F3F3E"/>
                <w:spacing w:val="1"/>
                <w:w w:val="105"/>
                <w:sz w:val="20"/>
              </w:rPr>
              <w:t>Region</w:t>
            </w:r>
          </w:p>
        </w:tc>
        <w:tc>
          <w:tcPr>
            <w:tcW w:w="2294" w:type="dxa"/>
            <w:tcBorders>
              <w:top w:val="single" w:sz="4" w:space="0" w:color="07B4CA"/>
              <w:left w:val="single" w:sz="4" w:space="0" w:color="07B4CA"/>
              <w:bottom w:val="single" w:sz="4" w:space="0" w:color="07B4CA"/>
              <w:right w:val="single" w:sz="4" w:space="0" w:color="07B4CA"/>
            </w:tcBorders>
          </w:tcPr>
          <w:p w14:paraId="08DAA7D5" w14:textId="77777777" w:rsidR="009514E3" w:rsidRDefault="009514E3" w:rsidP="009514E3">
            <w:pPr>
              <w:pStyle w:val="TableParagraph"/>
              <w:rPr>
                <w:rFonts w:ascii="Book Antiqua" w:eastAsia="Book Antiqua" w:hAnsi="Book Antiqua" w:cs="Book Antiqua"/>
                <w:sz w:val="20"/>
                <w:szCs w:val="20"/>
              </w:rPr>
            </w:pPr>
          </w:p>
          <w:p w14:paraId="476549C8" w14:textId="77777777" w:rsidR="009514E3" w:rsidRDefault="009514E3" w:rsidP="009514E3">
            <w:pPr>
              <w:pStyle w:val="TableParagraph"/>
              <w:spacing w:before="11"/>
              <w:rPr>
                <w:rFonts w:ascii="Book Antiqua" w:eastAsia="Book Antiqua" w:hAnsi="Book Antiqua" w:cs="Book Antiqua"/>
                <w:sz w:val="16"/>
                <w:szCs w:val="16"/>
              </w:rPr>
            </w:pPr>
          </w:p>
          <w:p w14:paraId="13CC485D" w14:textId="77777777" w:rsidR="009514E3" w:rsidRDefault="009514E3" w:rsidP="009514E3">
            <w:pPr>
              <w:pStyle w:val="TableParagraph"/>
              <w:spacing w:line="266" w:lineRule="auto"/>
              <w:ind w:left="221" w:right="258"/>
              <w:rPr>
                <w:rFonts w:ascii="Palatino Linotype" w:eastAsia="Palatino Linotype" w:hAnsi="Palatino Linotype" w:cs="Palatino Linotype"/>
                <w:sz w:val="20"/>
                <w:szCs w:val="20"/>
              </w:rPr>
            </w:pPr>
            <w:r>
              <w:rPr>
                <w:rFonts w:ascii="Palatino Linotype"/>
                <w:b/>
                <w:color w:val="3F3F3E"/>
                <w:spacing w:val="1"/>
                <w:w w:val="105"/>
                <w:sz w:val="20"/>
              </w:rPr>
              <w:t>Info</w:t>
            </w:r>
            <w:r>
              <w:rPr>
                <w:rFonts w:ascii="Palatino Linotype"/>
                <w:b/>
                <w:color w:val="3F3F3E"/>
                <w:w w:val="105"/>
                <w:sz w:val="20"/>
              </w:rPr>
              <w:t>rmatio</w:t>
            </w:r>
            <w:r>
              <w:rPr>
                <w:rFonts w:ascii="Palatino Linotype"/>
                <w:b/>
                <w:color w:val="3F3F3E"/>
                <w:spacing w:val="1"/>
                <w:w w:val="105"/>
                <w:sz w:val="20"/>
              </w:rPr>
              <w:t>nen</w:t>
            </w:r>
            <w:r>
              <w:rPr>
                <w:rFonts w:ascii="Palatino Linotype"/>
                <w:b/>
                <w:color w:val="3F3F3E"/>
                <w:spacing w:val="10"/>
                <w:w w:val="105"/>
                <w:sz w:val="20"/>
              </w:rPr>
              <w:t xml:space="preserve"> </w:t>
            </w:r>
            <w:r>
              <w:rPr>
                <w:rFonts w:ascii="Palatino Linotype"/>
                <w:b/>
                <w:color w:val="3F3F3E"/>
                <w:spacing w:val="1"/>
                <w:w w:val="105"/>
                <w:sz w:val="20"/>
              </w:rPr>
              <w:t>z</w:t>
            </w:r>
            <w:r>
              <w:rPr>
                <w:rFonts w:ascii="Palatino Linotype"/>
                <w:b/>
                <w:color w:val="3F3F3E"/>
                <w:w w:val="105"/>
                <w:sz w:val="20"/>
              </w:rPr>
              <w:t>ur</w:t>
            </w:r>
            <w:r>
              <w:rPr>
                <w:rFonts w:ascii="Palatino Linotype"/>
                <w:b/>
                <w:color w:val="3F3F3E"/>
                <w:spacing w:val="25"/>
                <w:w w:val="109"/>
                <w:sz w:val="20"/>
              </w:rPr>
              <w:t xml:space="preserve"> </w:t>
            </w:r>
            <w:r>
              <w:rPr>
                <w:rFonts w:ascii="Palatino Linotype"/>
                <w:b/>
                <w:color w:val="3F3F3E"/>
                <w:w w:val="105"/>
                <w:sz w:val="20"/>
              </w:rPr>
              <w:t>aktuellen</w:t>
            </w:r>
            <w:r>
              <w:rPr>
                <w:rFonts w:ascii="Palatino Linotype"/>
                <w:b/>
                <w:color w:val="3F3F3E"/>
                <w:spacing w:val="-24"/>
                <w:w w:val="105"/>
                <w:sz w:val="20"/>
              </w:rPr>
              <w:t xml:space="preserve"> </w:t>
            </w:r>
            <w:r>
              <w:rPr>
                <w:rFonts w:ascii="Palatino Linotype"/>
                <w:b/>
                <w:color w:val="3F3F3E"/>
                <w:w w:val="105"/>
                <w:sz w:val="20"/>
              </w:rPr>
              <w:t>Politik</w:t>
            </w:r>
          </w:p>
        </w:tc>
      </w:tr>
      <w:tr w:rsidR="009514E3" w14:paraId="54FBE01F" w14:textId="77777777" w:rsidTr="009514E3">
        <w:trPr>
          <w:trHeight w:hRule="exact" w:val="600"/>
        </w:trPr>
        <w:tc>
          <w:tcPr>
            <w:tcW w:w="9174" w:type="dxa"/>
            <w:gridSpan w:val="4"/>
            <w:tcBorders>
              <w:top w:val="single" w:sz="4" w:space="0" w:color="07B4CA"/>
              <w:left w:val="single" w:sz="4" w:space="0" w:color="07B4CA"/>
              <w:bottom w:val="single" w:sz="4" w:space="0" w:color="07B4CA"/>
              <w:right w:val="single" w:sz="4" w:space="0" w:color="07B4CA"/>
            </w:tcBorders>
            <w:shd w:val="clear" w:color="auto" w:fill="07B4CA"/>
          </w:tcPr>
          <w:p w14:paraId="7D0F74AC" w14:textId="77777777" w:rsidR="009514E3" w:rsidRDefault="009514E3" w:rsidP="009514E3">
            <w:pPr>
              <w:pStyle w:val="TableParagraph"/>
              <w:spacing w:before="176"/>
              <w:ind w:left="221"/>
              <w:rPr>
                <w:rFonts w:ascii="Book Antiqua" w:eastAsia="Book Antiqua" w:hAnsi="Book Antiqua" w:cs="Book Antiqua"/>
                <w:sz w:val="20"/>
                <w:szCs w:val="20"/>
              </w:rPr>
            </w:pPr>
            <w:r>
              <w:rPr>
                <w:rFonts w:ascii="Book Antiqua"/>
                <w:color w:val="FFFFFF"/>
                <w:sz w:val="20"/>
              </w:rPr>
              <w:t>Bil</w:t>
            </w:r>
            <w:r>
              <w:rPr>
                <w:rFonts w:ascii="Book Antiqua"/>
                <w:color w:val="FFFFFF"/>
                <w:spacing w:val="1"/>
                <w:sz w:val="20"/>
              </w:rPr>
              <w:t>d</w:t>
            </w:r>
            <w:r>
              <w:rPr>
                <w:rFonts w:ascii="Book Antiqua"/>
                <w:color w:val="FFFFFF"/>
                <w:sz w:val="20"/>
              </w:rPr>
              <w:t>e</w:t>
            </w:r>
            <w:r>
              <w:rPr>
                <w:rFonts w:ascii="Book Antiqua"/>
                <w:color w:val="FFFFFF"/>
                <w:spacing w:val="9"/>
                <w:sz w:val="20"/>
              </w:rPr>
              <w:t xml:space="preserve"> </w:t>
            </w:r>
            <w:r>
              <w:rPr>
                <w:rFonts w:ascii="Book Antiqua"/>
                <w:color w:val="FFFFFF"/>
                <w:sz w:val="20"/>
              </w:rPr>
              <w:t>eine</w:t>
            </w:r>
            <w:r>
              <w:rPr>
                <w:rFonts w:ascii="Book Antiqua"/>
                <w:color w:val="FFFFFF"/>
                <w:spacing w:val="9"/>
                <w:sz w:val="20"/>
              </w:rPr>
              <w:t xml:space="preserve"> </w:t>
            </w:r>
            <w:r>
              <w:rPr>
                <w:rFonts w:ascii="Book Antiqua"/>
                <w:color w:val="FFFFFF"/>
                <w:sz w:val="20"/>
              </w:rPr>
              <w:t>Reihenf</w:t>
            </w:r>
            <w:r>
              <w:rPr>
                <w:rFonts w:ascii="Book Antiqua"/>
                <w:color w:val="FFFFFF"/>
                <w:spacing w:val="1"/>
                <w:sz w:val="20"/>
              </w:rPr>
              <w:t>olge</w:t>
            </w:r>
            <w:r>
              <w:rPr>
                <w:rFonts w:ascii="Book Antiqua"/>
                <w:color w:val="FFFFFF"/>
                <w:spacing w:val="9"/>
                <w:sz w:val="20"/>
              </w:rPr>
              <w:t xml:space="preserve"> </w:t>
            </w:r>
            <w:r>
              <w:rPr>
                <w:rFonts w:ascii="Book Antiqua"/>
                <w:color w:val="FFFFFF"/>
                <w:sz w:val="20"/>
              </w:rPr>
              <w:t>von</w:t>
            </w:r>
            <w:r>
              <w:rPr>
                <w:rFonts w:ascii="Book Antiqua"/>
                <w:color w:val="FFFFFF"/>
                <w:spacing w:val="10"/>
                <w:sz w:val="20"/>
              </w:rPr>
              <w:t xml:space="preserve"> </w:t>
            </w:r>
            <w:r>
              <w:rPr>
                <w:rFonts w:ascii="Book Antiqua"/>
                <w:color w:val="FFFFFF"/>
                <w:sz w:val="20"/>
              </w:rPr>
              <w:t>1</w:t>
            </w:r>
            <w:r>
              <w:rPr>
                <w:rFonts w:ascii="Book Antiqua"/>
                <w:color w:val="FFFFFF"/>
                <w:spacing w:val="9"/>
                <w:sz w:val="20"/>
              </w:rPr>
              <w:t xml:space="preserve"> </w:t>
            </w:r>
            <w:r>
              <w:rPr>
                <w:rFonts w:ascii="Book Antiqua"/>
                <w:color w:val="FFFFFF"/>
                <w:sz w:val="20"/>
              </w:rPr>
              <w:t>bis</w:t>
            </w:r>
            <w:r>
              <w:rPr>
                <w:rFonts w:ascii="Book Antiqua"/>
                <w:color w:val="FFFFFF"/>
                <w:spacing w:val="9"/>
                <w:sz w:val="20"/>
              </w:rPr>
              <w:t xml:space="preserve"> </w:t>
            </w:r>
            <w:r>
              <w:rPr>
                <w:rFonts w:ascii="Book Antiqua"/>
                <w:color w:val="FFFFFF"/>
                <w:spacing w:val="2"/>
                <w:sz w:val="20"/>
              </w:rPr>
              <w:t>10:</w:t>
            </w:r>
          </w:p>
        </w:tc>
      </w:tr>
      <w:tr w:rsidR="009514E3" w14:paraId="6B7C4EDF" w14:textId="77777777" w:rsidTr="009514E3">
        <w:trPr>
          <w:trHeight w:hRule="exact" w:val="900"/>
        </w:trPr>
        <w:tc>
          <w:tcPr>
            <w:tcW w:w="2294" w:type="dxa"/>
            <w:tcBorders>
              <w:top w:val="single" w:sz="4" w:space="0" w:color="07B4CA"/>
              <w:left w:val="single" w:sz="4" w:space="0" w:color="07B4CA"/>
              <w:bottom w:val="single" w:sz="4" w:space="0" w:color="07B4CA"/>
              <w:right w:val="single" w:sz="4" w:space="0" w:color="07B4CA"/>
            </w:tcBorders>
          </w:tcPr>
          <w:p w14:paraId="5DD1E5FE" w14:textId="77777777" w:rsidR="009514E3" w:rsidRDefault="009514E3" w:rsidP="009514E3">
            <w:pPr>
              <w:pStyle w:val="TableParagraph"/>
              <w:spacing w:before="176" w:line="289" w:lineRule="auto"/>
              <w:ind w:left="562" w:right="740" w:hanging="310"/>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2"/>
                <w:sz w:val="20"/>
              </w:rPr>
              <w:t xml:space="preserve"> </w:t>
            </w:r>
            <w:r>
              <w:rPr>
                <w:rFonts w:ascii="Book Antiqua"/>
                <w:color w:val="3F3F3E"/>
                <w:spacing w:val="2"/>
                <w:w w:val="105"/>
                <w:sz w:val="20"/>
              </w:rPr>
              <w:t>(Online-)</w:t>
            </w:r>
            <w:r>
              <w:rPr>
                <w:rFonts w:ascii="Book Antiqua"/>
                <w:color w:val="3F3F3E"/>
                <w:spacing w:val="25"/>
                <w:w w:val="88"/>
                <w:sz w:val="20"/>
              </w:rPr>
              <w:t xml:space="preserve"> </w:t>
            </w:r>
            <w:r>
              <w:rPr>
                <w:rFonts w:ascii="Book Antiqua"/>
                <w:color w:val="3F3F3E"/>
                <w:w w:val="105"/>
                <w:sz w:val="20"/>
              </w:rPr>
              <w:t>Fernsehen</w:t>
            </w:r>
          </w:p>
        </w:tc>
        <w:tc>
          <w:tcPr>
            <w:tcW w:w="2294" w:type="dxa"/>
            <w:tcBorders>
              <w:top w:val="single" w:sz="4" w:space="0" w:color="07B4CA"/>
              <w:left w:val="single" w:sz="4" w:space="0" w:color="07B4CA"/>
              <w:bottom w:val="single" w:sz="4" w:space="0" w:color="07B4CA"/>
              <w:right w:val="single" w:sz="4" w:space="0" w:color="07B4CA"/>
            </w:tcBorders>
          </w:tcPr>
          <w:p w14:paraId="58712E38" w14:textId="77777777" w:rsidR="009514E3" w:rsidRDefault="009514E3" w:rsidP="009514E3">
            <w:pPr>
              <w:pStyle w:val="TableParagraph"/>
              <w:spacing w:before="176" w:line="289" w:lineRule="auto"/>
              <w:ind w:left="562" w:right="740" w:hanging="308"/>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5"/>
                <w:sz w:val="20"/>
              </w:rPr>
              <w:t xml:space="preserve"> </w:t>
            </w:r>
            <w:r>
              <w:rPr>
                <w:rFonts w:ascii="Book Antiqua"/>
                <w:color w:val="3F3F3E"/>
                <w:spacing w:val="2"/>
                <w:w w:val="105"/>
                <w:sz w:val="20"/>
              </w:rPr>
              <w:t>(Online-)</w:t>
            </w:r>
            <w:r>
              <w:rPr>
                <w:rFonts w:ascii="Book Antiqua"/>
                <w:color w:val="3F3F3E"/>
                <w:spacing w:val="25"/>
                <w:w w:val="88"/>
                <w:sz w:val="20"/>
              </w:rPr>
              <w:t xml:space="preserve"> </w:t>
            </w:r>
            <w:r>
              <w:rPr>
                <w:rFonts w:ascii="Book Antiqua"/>
                <w:color w:val="3F3F3E"/>
                <w:w w:val="105"/>
                <w:sz w:val="20"/>
              </w:rPr>
              <w:t>Fernsehen</w:t>
            </w:r>
          </w:p>
        </w:tc>
        <w:tc>
          <w:tcPr>
            <w:tcW w:w="2294" w:type="dxa"/>
            <w:tcBorders>
              <w:top w:val="single" w:sz="4" w:space="0" w:color="07B4CA"/>
              <w:left w:val="single" w:sz="4" w:space="0" w:color="07B4CA"/>
              <w:bottom w:val="single" w:sz="4" w:space="0" w:color="07B4CA"/>
              <w:right w:val="single" w:sz="4" w:space="0" w:color="07B4CA"/>
            </w:tcBorders>
          </w:tcPr>
          <w:p w14:paraId="0906F83C" w14:textId="77777777" w:rsidR="009514E3" w:rsidRDefault="009514E3" w:rsidP="009514E3">
            <w:pPr>
              <w:pStyle w:val="TableParagraph"/>
              <w:spacing w:before="176" w:line="289" w:lineRule="auto"/>
              <w:ind w:left="562" w:right="740" w:hanging="305"/>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7"/>
                <w:sz w:val="20"/>
              </w:rPr>
              <w:t xml:space="preserve"> </w:t>
            </w:r>
            <w:r>
              <w:rPr>
                <w:rFonts w:ascii="Book Antiqua"/>
                <w:color w:val="3F3F3E"/>
                <w:spacing w:val="2"/>
                <w:w w:val="105"/>
                <w:sz w:val="20"/>
              </w:rPr>
              <w:t>(Online-)</w:t>
            </w:r>
            <w:r>
              <w:rPr>
                <w:rFonts w:ascii="Book Antiqua"/>
                <w:color w:val="3F3F3E"/>
                <w:spacing w:val="25"/>
                <w:w w:val="88"/>
                <w:sz w:val="20"/>
              </w:rPr>
              <w:t xml:space="preserve"> </w:t>
            </w:r>
            <w:r>
              <w:rPr>
                <w:rFonts w:ascii="Book Antiqua"/>
                <w:color w:val="3F3F3E"/>
                <w:w w:val="105"/>
                <w:sz w:val="20"/>
              </w:rPr>
              <w:t>Fernsehen</w:t>
            </w:r>
          </w:p>
        </w:tc>
        <w:tc>
          <w:tcPr>
            <w:tcW w:w="2294" w:type="dxa"/>
            <w:tcBorders>
              <w:top w:val="single" w:sz="4" w:space="0" w:color="07B4CA"/>
              <w:left w:val="single" w:sz="4" w:space="0" w:color="07B4CA"/>
              <w:bottom w:val="single" w:sz="4" w:space="0" w:color="07B4CA"/>
              <w:right w:val="single" w:sz="4" w:space="0" w:color="07B4CA"/>
            </w:tcBorders>
          </w:tcPr>
          <w:p w14:paraId="6B6DB9C3" w14:textId="77777777" w:rsidR="009514E3" w:rsidRDefault="009514E3" w:rsidP="009514E3">
            <w:pPr>
              <w:pStyle w:val="TableParagraph"/>
              <w:spacing w:before="176" w:line="289" w:lineRule="auto"/>
              <w:ind w:left="562" w:right="740" w:hanging="303"/>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10"/>
                <w:sz w:val="20"/>
              </w:rPr>
              <w:t xml:space="preserve"> </w:t>
            </w:r>
            <w:r>
              <w:rPr>
                <w:rFonts w:ascii="Book Antiqua"/>
                <w:color w:val="3F3F3E"/>
                <w:spacing w:val="2"/>
                <w:w w:val="105"/>
                <w:sz w:val="20"/>
              </w:rPr>
              <w:t>(Online-)</w:t>
            </w:r>
            <w:r>
              <w:rPr>
                <w:rFonts w:ascii="Book Antiqua"/>
                <w:color w:val="3F3F3E"/>
                <w:spacing w:val="25"/>
                <w:w w:val="88"/>
                <w:sz w:val="20"/>
              </w:rPr>
              <w:t xml:space="preserve"> </w:t>
            </w:r>
            <w:r>
              <w:rPr>
                <w:rFonts w:ascii="Book Antiqua"/>
                <w:color w:val="3F3F3E"/>
                <w:w w:val="105"/>
                <w:sz w:val="20"/>
              </w:rPr>
              <w:t>Fernsehen</w:t>
            </w:r>
          </w:p>
        </w:tc>
      </w:tr>
      <w:tr w:rsidR="009514E3" w14:paraId="3A9857C2" w14:textId="77777777" w:rsidTr="009514E3">
        <w:trPr>
          <w:trHeight w:hRule="exact" w:val="600"/>
        </w:trPr>
        <w:tc>
          <w:tcPr>
            <w:tcW w:w="2294" w:type="dxa"/>
            <w:tcBorders>
              <w:top w:val="single" w:sz="4" w:space="0" w:color="07B4CA"/>
              <w:left w:val="single" w:sz="4" w:space="0" w:color="07B4CA"/>
              <w:bottom w:val="single" w:sz="4" w:space="0" w:color="07B4CA"/>
              <w:right w:val="single" w:sz="4" w:space="0" w:color="07B4CA"/>
            </w:tcBorders>
          </w:tcPr>
          <w:p w14:paraId="1AEAA38C" w14:textId="77777777" w:rsidR="009514E3" w:rsidRDefault="009514E3" w:rsidP="009514E3">
            <w:pPr>
              <w:pStyle w:val="TableParagraph"/>
              <w:spacing w:before="176"/>
              <w:ind w:left="252"/>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2"/>
                <w:sz w:val="20"/>
              </w:rPr>
              <w:t xml:space="preserve"> </w:t>
            </w:r>
            <w:r>
              <w:rPr>
                <w:rFonts w:ascii="Book Antiqua"/>
                <w:color w:val="3F3F3E"/>
                <w:spacing w:val="1"/>
                <w:sz w:val="20"/>
              </w:rPr>
              <w:t>(Online</w:t>
            </w:r>
            <w:r>
              <w:rPr>
                <w:rFonts w:ascii="Book Antiqua"/>
                <w:color w:val="3F3F3E"/>
                <w:spacing w:val="2"/>
                <w:sz w:val="20"/>
              </w:rPr>
              <w:t>-)</w:t>
            </w:r>
            <w:r>
              <w:rPr>
                <w:rFonts w:ascii="Book Antiqua"/>
                <w:color w:val="3F3F3E"/>
                <w:spacing w:val="9"/>
                <w:sz w:val="20"/>
              </w:rPr>
              <w:t xml:space="preserve"> </w:t>
            </w:r>
            <w:r>
              <w:rPr>
                <w:rFonts w:ascii="Book Antiqua"/>
                <w:color w:val="3F3F3E"/>
                <w:spacing w:val="1"/>
                <w:sz w:val="20"/>
              </w:rPr>
              <w:t>Radi</w:t>
            </w:r>
            <w:r>
              <w:rPr>
                <w:rFonts w:ascii="Book Antiqua"/>
                <w:color w:val="3F3F3E"/>
                <w:sz w:val="20"/>
              </w:rPr>
              <w:t>o</w:t>
            </w:r>
          </w:p>
        </w:tc>
        <w:tc>
          <w:tcPr>
            <w:tcW w:w="2294" w:type="dxa"/>
            <w:tcBorders>
              <w:top w:val="single" w:sz="4" w:space="0" w:color="07B4CA"/>
              <w:left w:val="single" w:sz="4" w:space="0" w:color="07B4CA"/>
              <w:bottom w:val="single" w:sz="4" w:space="0" w:color="07B4CA"/>
              <w:right w:val="single" w:sz="4" w:space="0" w:color="07B4CA"/>
            </w:tcBorders>
          </w:tcPr>
          <w:p w14:paraId="3690DFF1" w14:textId="77777777" w:rsidR="009514E3" w:rsidRDefault="009514E3" w:rsidP="009514E3">
            <w:pPr>
              <w:pStyle w:val="TableParagraph"/>
              <w:spacing w:before="176"/>
              <w:ind w:left="255"/>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5"/>
                <w:sz w:val="20"/>
              </w:rPr>
              <w:t xml:space="preserve"> </w:t>
            </w:r>
            <w:r>
              <w:rPr>
                <w:rFonts w:ascii="Book Antiqua"/>
                <w:color w:val="3F3F3E"/>
                <w:spacing w:val="1"/>
                <w:sz w:val="20"/>
              </w:rPr>
              <w:t>(Online</w:t>
            </w:r>
            <w:r>
              <w:rPr>
                <w:rFonts w:ascii="Book Antiqua"/>
                <w:color w:val="3F3F3E"/>
                <w:spacing w:val="2"/>
                <w:sz w:val="20"/>
              </w:rPr>
              <w:t>-)</w:t>
            </w:r>
            <w:r>
              <w:rPr>
                <w:rFonts w:ascii="Book Antiqua"/>
                <w:color w:val="3F3F3E"/>
                <w:spacing w:val="9"/>
                <w:sz w:val="20"/>
              </w:rPr>
              <w:t xml:space="preserve"> </w:t>
            </w:r>
            <w:r>
              <w:rPr>
                <w:rFonts w:ascii="Book Antiqua"/>
                <w:color w:val="3F3F3E"/>
                <w:spacing w:val="1"/>
                <w:sz w:val="20"/>
              </w:rPr>
              <w:t>Radi</w:t>
            </w:r>
            <w:r>
              <w:rPr>
                <w:rFonts w:ascii="Book Antiqua"/>
                <w:color w:val="3F3F3E"/>
                <w:sz w:val="20"/>
              </w:rPr>
              <w:t>o</w:t>
            </w:r>
          </w:p>
        </w:tc>
        <w:tc>
          <w:tcPr>
            <w:tcW w:w="2294" w:type="dxa"/>
            <w:tcBorders>
              <w:top w:val="single" w:sz="4" w:space="0" w:color="07B4CA"/>
              <w:left w:val="single" w:sz="4" w:space="0" w:color="07B4CA"/>
              <w:bottom w:val="single" w:sz="4" w:space="0" w:color="07B4CA"/>
              <w:right w:val="single" w:sz="4" w:space="0" w:color="07B4CA"/>
            </w:tcBorders>
          </w:tcPr>
          <w:p w14:paraId="6EEBEF39" w14:textId="77777777" w:rsidR="009514E3" w:rsidRDefault="009514E3" w:rsidP="009514E3">
            <w:pPr>
              <w:pStyle w:val="TableParagraph"/>
              <w:spacing w:before="176"/>
              <w:ind w:left="257"/>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7"/>
                <w:sz w:val="20"/>
              </w:rPr>
              <w:t xml:space="preserve"> </w:t>
            </w:r>
            <w:r>
              <w:rPr>
                <w:rFonts w:ascii="Book Antiqua"/>
                <w:color w:val="3F3F3E"/>
                <w:spacing w:val="1"/>
                <w:sz w:val="20"/>
              </w:rPr>
              <w:t>(Online</w:t>
            </w:r>
            <w:r>
              <w:rPr>
                <w:rFonts w:ascii="Book Antiqua"/>
                <w:color w:val="3F3F3E"/>
                <w:spacing w:val="2"/>
                <w:sz w:val="20"/>
              </w:rPr>
              <w:t>-)</w:t>
            </w:r>
            <w:r>
              <w:rPr>
                <w:rFonts w:ascii="Book Antiqua"/>
                <w:color w:val="3F3F3E"/>
                <w:spacing w:val="9"/>
                <w:sz w:val="20"/>
              </w:rPr>
              <w:t xml:space="preserve"> </w:t>
            </w:r>
            <w:r>
              <w:rPr>
                <w:rFonts w:ascii="Book Antiqua"/>
                <w:color w:val="3F3F3E"/>
                <w:spacing w:val="1"/>
                <w:sz w:val="20"/>
              </w:rPr>
              <w:t>Radi</w:t>
            </w:r>
            <w:r>
              <w:rPr>
                <w:rFonts w:ascii="Book Antiqua"/>
                <w:color w:val="3F3F3E"/>
                <w:sz w:val="20"/>
              </w:rPr>
              <w:t>o</w:t>
            </w:r>
          </w:p>
        </w:tc>
        <w:tc>
          <w:tcPr>
            <w:tcW w:w="2294" w:type="dxa"/>
            <w:tcBorders>
              <w:top w:val="single" w:sz="4" w:space="0" w:color="07B4CA"/>
              <w:left w:val="single" w:sz="4" w:space="0" w:color="07B4CA"/>
              <w:bottom w:val="single" w:sz="4" w:space="0" w:color="07B4CA"/>
              <w:right w:val="single" w:sz="4" w:space="0" w:color="07B4CA"/>
            </w:tcBorders>
          </w:tcPr>
          <w:p w14:paraId="6C455344" w14:textId="77777777" w:rsidR="009514E3" w:rsidRDefault="009514E3" w:rsidP="009514E3">
            <w:pPr>
              <w:pStyle w:val="TableParagraph"/>
              <w:spacing w:before="176"/>
              <w:ind w:left="260"/>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9"/>
                <w:sz w:val="20"/>
              </w:rPr>
              <w:t xml:space="preserve"> </w:t>
            </w:r>
            <w:r>
              <w:rPr>
                <w:rFonts w:ascii="Book Antiqua"/>
                <w:color w:val="3F3F3E"/>
                <w:spacing w:val="1"/>
                <w:sz w:val="20"/>
              </w:rPr>
              <w:t>(Online</w:t>
            </w:r>
            <w:r>
              <w:rPr>
                <w:rFonts w:ascii="Book Antiqua"/>
                <w:color w:val="3F3F3E"/>
                <w:spacing w:val="2"/>
                <w:sz w:val="20"/>
              </w:rPr>
              <w:t>-)</w:t>
            </w:r>
            <w:r>
              <w:rPr>
                <w:rFonts w:ascii="Book Antiqua"/>
                <w:color w:val="3F3F3E"/>
                <w:spacing w:val="9"/>
                <w:sz w:val="20"/>
              </w:rPr>
              <w:t xml:space="preserve"> </w:t>
            </w:r>
            <w:r>
              <w:rPr>
                <w:rFonts w:ascii="Book Antiqua"/>
                <w:color w:val="3F3F3E"/>
                <w:spacing w:val="1"/>
                <w:sz w:val="20"/>
              </w:rPr>
              <w:t>Radi</w:t>
            </w:r>
            <w:r>
              <w:rPr>
                <w:rFonts w:ascii="Book Antiqua"/>
                <w:color w:val="3F3F3E"/>
                <w:sz w:val="20"/>
              </w:rPr>
              <w:t>o</w:t>
            </w:r>
          </w:p>
        </w:tc>
      </w:tr>
      <w:tr w:rsidR="009514E3" w14:paraId="1C314475" w14:textId="77777777" w:rsidTr="009514E3">
        <w:trPr>
          <w:trHeight w:hRule="exact" w:val="900"/>
        </w:trPr>
        <w:tc>
          <w:tcPr>
            <w:tcW w:w="2294" w:type="dxa"/>
            <w:tcBorders>
              <w:top w:val="single" w:sz="4" w:space="0" w:color="07B4CA"/>
              <w:left w:val="single" w:sz="4" w:space="0" w:color="07B4CA"/>
              <w:bottom w:val="single" w:sz="4" w:space="0" w:color="07B4CA"/>
              <w:right w:val="single" w:sz="4" w:space="0" w:color="07B4CA"/>
            </w:tcBorders>
          </w:tcPr>
          <w:p w14:paraId="016B714A" w14:textId="77777777" w:rsidR="009514E3" w:rsidRDefault="009514E3" w:rsidP="009514E3">
            <w:pPr>
              <w:pStyle w:val="TableParagraph"/>
              <w:spacing w:before="176" w:line="289" w:lineRule="auto"/>
              <w:ind w:left="562" w:right="124" w:hanging="311"/>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2"/>
                <w:sz w:val="20"/>
              </w:rPr>
              <w:t xml:space="preserve"> </w:t>
            </w:r>
            <w:r>
              <w:rPr>
                <w:rFonts w:ascii="Book Antiqua"/>
                <w:color w:val="3F3F3E"/>
                <w:spacing w:val="1"/>
                <w:w w:val="105"/>
                <w:sz w:val="20"/>
              </w:rPr>
              <w:t>Online-Nac</w:t>
            </w:r>
            <w:r>
              <w:rPr>
                <w:rFonts w:ascii="Book Antiqua"/>
                <w:color w:val="3F3F3E"/>
                <w:w w:val="105"/>
                <w:sz w:val="20"/>
              </w:rPr>
              <w:t>h</w:t>
            </w:r>
            <w:r>
              <w:rPr>
                <w:rFonts w:ascii="Book Antiqua"/>
                <w:color w:val="3F3F3E"/>
                <w:spacing w:val="1"/>
                <w:w w:val="105"/>
                <w:sz w:val="20"/>
              </w:rPr>
              <w:t>-</w:t>
            </w:r>
            <w:r>
              <w:rPr>
                <w:rFonts w:ascii="Book Antiqua"/>
                <w:color w:val="3F3F3E"/>
                <w:spacing w:val="23"/>
                <w:w w:val="93"/>
                <w:sz w:val="20"/>
              </w:rPr>
              <w:t xml:space="preserve"> </w:t>
            </w:r>
            <w:r>
              <w:rPr>
                <w:rFonts w:ascii="Book Antiqua"/>
                <w:color w:val="3F3F3E"/>
                <w:w w:val="105"/>
                <w:sz w:val="20"/>
              </w:rPr>
              <w:t>richten-angebote</w:t>
            </w:r>
          </w:p>
        </w:tc>
        <w:tc>
          <w:tcPr>
            <w:tcW w:w="2294" w:type="dxa"/>
            <w:tcBorders>
              <w:top w:val="single" w:sz="4" w:space="0" w:color="07B4CA"/>
              <w:left w:val="single" w:sz="4" w:space="0" w:color="07B4CA"/>
              <w:bottom w:val="single" w:sz="4" w:space="0" w:color="07B4CA"/>
              <w:right w:val="single" w:sz="4" w:space="0" w:color="07B4CA"/>
            </w:tcBorders>
          </w:tcPr>
          <w:p w14:paraId="11E5E61F" w14:textId="77777777" w:rsidR="009514E3" w:rsidRDefault="009514E3" w:rsidP="009514E3">
            <w:pPr>
              <w:pStyle w:val="TableParagraph"/>
              <w:spacing w:before="176" w:line="289" w:lineRule="auto"/>
              <w:ind w:left="562" w:right="124" w:hanging="308"/>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4"/>
                <w:sz w:val="20"/>
              </w:rPr>
              <w:t xml:space="preserve"> </w:t>
            </w:r>
            <w:r>
              <w:rPr>
                <w:rFonts w:ascii="Book Antiqua"/>
                <w:color w:val="3F3F3E"/>
                <w:spacing w:val="1"/>
                <w:w w:val="105"/>
                <w:sz w:val="20"/>
              </w:rPr>
              <w:t>Online-Nac</w:t>
            </w:r>
            <w:r>
              <w:rPr>
                <w:rFonts w:ascii="Book Antiqua"/>
                <w:color w:val="3F3F3E"/>
                <w:w w:val="105"/>
                <w:sz w:val="20"/>
              </w:rPr>
              <w:t>h</w:t>
            </w:r>
            <w:r>
              <w:rPr>
                <w:rFonts w:ascii="Book Antiqua"/>
                <w:color w:val="3F3F3E"/>
                <w:spacing w:val="1"/>
                <w:w w:val="105"/>
                <w:sz w:val="20"/>
              </w:rPr>
              <w:t>-</w:t>
            </w:r>
            <w:r>
              <w:rPr>
                <w:rFonts w:ascii="Book Antiqua"/>
                <w:color w:val="3F3F3E"/>
                <w:spacing w:val="23"/>
                <w:w w:val="93"/>
                <w:sz w:val="20"/>
              </w:rPr>
              <w:t xml:space="preserve"> </w:t>
            </w:r>
            <w:r>
              <w:rPr>
                <w:rFonts w:ascii="Book Antiqua"/>
                <w:color w:val="3F3F3E"/>
                <w:w w:val="105"/>
                <w:sz w:val="20"/>
              </w:rPr>
              <w:t>richten-angebote</w:t>
            </w:r>
          </w:p>
        </w:tc>
        <w:tc>
          <w:tcPr>
            <w:tcW w:w="2294" w:type="dxa"/>
            <w:tcBorders>
              <w:top w:val="single" w:sz="4" w:space="0" w:color="07B4CA"/>
              <w:left w:val="single" w:sz="4" w:space="0" w:color="07B4CA"/>
              <w:bottom w:val="single" w:sz="4" w:space="0" w:color="07B4CA"/>
              <w:right w:val="single" w:sz="4" w:space="0" w:color="07B4CA"/>
            </w:tcBorders>
          </w:tcPr>
          <w:p w14:paraId="3BB9FC9E" w14:textId="77777777" w:rsidR="009514E3" w:rsidRDefault="009514E3" w:rsidP="009514E3">
            <w:pPr>
              <w:pStyle w:val="TableParagraph"/>
              <w:spacing w:before="176" w:line="289" w:lineRule="auto"/>
              <w:ind w:left="562" w:right="124" w:hanging="306"/>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7"/>
                <w:sz w:val="20"/>
              </w:rPr>
              <w:t xml:space="preserve"> </w:t>
            </w:r>
            <w:r>
              <w:rPr>
                <w:rFonts w:ascii="Book Antiqua"/>
                <w:color w:val="3F3F3E"/>
                <w:spacing w:val="1"/>
                <w:w w:val="105"/>
                <w:sz w:val="20"/>
              </w:rPr>
              <w:t>Online-Nac</w:t>
            </w:r>
            <w:r>
              <w:rPr>
                <w:rFonts w:ascii="Book Antiqua"/>
                <w:color w:val="3F3F3E"/>
                <w:w w:val="105"/>
                <w:sz w:val="20"/>
              </w:rPr>
              <w:t>h</w:t>
            </w:r>
            <w:r>
              <w:rPr>
                <w:rFonts w:ascii="Book Antiqua"/>
                <w:color w:val="3F3F3E"/>
                <w:spacing w:val="1"/>
                <w:w w:val="105"/>
                <w:sz w:val="20"/>
              </w:rPr>
              <w:t>-</w:t>
            </w:r>
            <w:r>
              <w:rPr>
                <w:rFonts w:ascii="Book Antiqua"/>
                <w:color w:val="3F3F3E"/>
                <w:spacing w:val="23"/>
                <w:w w:val="93"/>
                <w:sz w:val="20"/>
              </w:rPr>
              <w:t xml:space="preserve"> </w:t>
            </w:r>
            <w:r>
              <w:rPr>
                <w:rFonts w:ascii="Book Antiqua"/>
                <w:color w:val="3F3F3E"/>
                <w:w w:val="105"/>
                <w:sz w:val="20"/>
              </w:rPr>
              <w:t>richten-angebote</w:t>
            </w:r>
          </w:p>
        </w:tc>
        <w:tc>
          <w:tcPr>
            <w:tcW w:w="2294" w:type="dxa"/>
            <w:tcBorders>
              <w:top w:val="single" w:sz="4" w:space="0" w:color="07B4CA"/>
              <w:left w:val="single" w:sz="4" w:space="0" w:color="07B4CA"/>
              <w:bottom w:val="single" w:sz="4" w:space="0" w:color="07B4CA"/>
              <w:right w:val="single" w:sz="4" w:space="0" w:color="07B4CA"/>
            </w:tcBorders>
          </w:tcPr>
          <w:p w14:paraId="691D1811" w14:textId="77777777" w:rsidR="009514E3" w:rsidRDefault="009514E3" w:rsidP="009514E3">
            <w:pPr>
              <w:pStyle w:val="TableParagraph"/>
              <w:spacing w:before="176" w:line="289" w:lineRule="auto"/>
              <w:ind w:left="562" w:right="124" w:hanging="303"/>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9"/>
                <w:sz w:val="20"/>
              </w:rPr>
              <w:t xml:space="preserve"> </w:t>
            </w:r>
            <w:r>
              <w:rPr>
                <w:rFonts w:ascii="Book Antiqua"/>
                <w:color w:val="3F3F3E"/>
                <w:spacing w:val="1"/>
                <w:w w:val="105"/>
                <w:sz w:val="20"/>
              </w:rPr>
              <w:t>Online-Nac</w:t>
            </w:r>
            <w:r>
              <w:rPr>
                <w:rFonts w:ascii="Book Antiqua"/>
                <w:color w:val="3F3F3E"/>
                <w:w w:val="105"/>
                <w:sz w:val="20"/>
              </w:rPr>
              <w:t>h</w:t>
            </w:r>
            <w:r>
              <w:rPr>
                <w:rFonts w:ascii="Book Antiqua"/>
                <w:color w:val="3F3F3E"/>
                <w:spacing w:val="1"/>
                <w:w w:val="105"/>
                <w:sz w:val="20"/>
              </w:rPr>
              <w:t>-</w:t>
            </w:r>
            <w:r>
              <w:rPr>
                <w:rFonts w:ascii="Book Antiqua"/>
                <w:color w:val="3F3F3E"/>
                <w:spacing w:val="23"/>
                <w:w w:val="93"/>
                <w:sz w:val="20"/>
              </w:rPr>
              <w:t xml:space="preserve"> </w:t>
            </w:r>
            <w:r>
              <w:rPr>
                <w:rFonts w:ascii="Book Antiqua"/>
                <w:color w:val="3F3F3E"/>
                <w:w w:val="105"/>
                <w:sz w:val="20"/>
              </w:rPr>
              <w:t>richten-angebote</w:t>
            </w:r>
          </w:p>
        </w:tc>
      </w:tr>
      <w:tr w:rsidR="009514E3" w14:paraId="0883C1B7" w14:textId="77777777" w:rsidTr="009514E3">
        <w:trPr>
          <w:trHeight w:hRule="exact" w:val="900"/>
        </w:trPr>
        <w:tc>
          <w:tcPr>
            <w:tcW w:w="2294" w:type="dxa"/>
            <w:tcBorders>
              <w:top w:val="single" w:sz="4" w:space="0" w:color="07B4CA"/>
              <w:left w:val="single" w:sz="4" w:space="0" w:color="07B4CA"/>
              <w:bottom w:val="single" w:sz="4" w:space="0" w:color="07B4CA"/>
              <w:right w:val="single" w:sz="4" w:space="0" w:color="07B4CA"/>
            </w:tcBorders>
          </w:tcPr>
          <w:p w14:paraId="291BEEC8" w14:textId="77777777" w:rsidR="009514E3" w:rsidRDefault="009514E3" w:rsidP="009514E3">
            <w:pPr>
              <w:pStyle w:val="TableParagraph"/>
              <w:spacing w:before="176" w:line="289" w:lineRule="auto"/>
              <w:ind w:left="562" w:right="334" w:hanging="311"/>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2"/>
                <w:sz w:val="20"/>
              </w:rPr>
              <w:t xml:space="preserve"> </w:t>
            </w:r>
            <w:r>
              <w:rPr>
                <w:rFonts w:ascii="Book Antiqua"/>
                <w:color w:val="3F3F3E"/>
                <w:w w:val="105"/>
                <w:sz w:val="20"/>
              </w:rPr>
              <w:t>Zeitungen</w:t>
            </w:r>
            <w:r>
              <w:rPr>
                <w:rFonts w:ascii="Book Antiqua"/>
                <w:color w:val="3F3F3E"/>
                <w:spacing w:val="-22"/>
                <w:w w:val="105"/>
                <w:sz w:val="20"/>
              </w:rPr>
              <w:t xml:space="preserve"> </w:t>
            </w:r>
            <w:r>
              <w:rPr>
                <w:rFonts w:ascii="Book Antiqua"/>
                <w:color w:val="3F3F3E"/>
                <w:spacing w:val="2"/>
                <w:w w:val="105"/>
                <w:sz w:val="20"/>
              </w:rPr>
              <w:t>und</w:t>
            </w:r>
            <w:r>
              <w:rPr>
                <w:rFonts w:ascii="Book Antiqua"/>
                <w:color w:val="3F3F3E"/>
                <w:spacing w:val="28"/>
                <w:w w:val="103"/>
                <w:sz w:val="20"/>
              </w:rPr>
              <w:t xml:space="preserve"> </w:t>
            </w:r>
            <w:r>
              <w:rPr>
                <w:rFonts w:ascii="Book Antiqua"/>
                <w:color w:val="3F3F3E"/>
                <w:w w:val="105"/>
                <w:sz w:val="20"/>
              </w:rPr>
              <w:t>Zeitschriften</w:t>
            </w:r>
          </w:p>
        </w:tc>
        <w:tc>
          <w:tcPr>
            <w:tcW w:w="2294" w:type="dxa"/>
            <w:tcBorders>
              <w:top w:val="single" w:sz="4" w:space="0" w:color="07B4CA"/>
              <w:left w:val="single" w:sz="4" w:space="0" w:color="07B4CA"/>
              <w:bottom w:val="single" w:sz="4" w:space="0" w:color="07B4CA"/>
              <w:right w:val="single" w:sz="4" w:space="0" w:color="07B4CA"/>
            </w:tcBorders>
          </w:tcPr>
          <w:p w14:paraId="2FA443ED" w14:textId="77777777" w:rsidR="009514E3" w:rsidRDefault="009514E3" w:rsidP="009514E3">
            <w:pPr>
              <w:pStyle w:val="TableParagraph"/>
              <w:spacing w:before="176" w:line="289" w:lineRule="auto"/>
              <w:ind w:left="562" w:right="334" w:hanging="308"/>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4"/>
                <w:sz w:val="20"/>
              </w:rPr>
              <w:t xml:space="preserve"> </w:t>
            </w:r>
            <w:r>
              <w:rPr>
                <w:rFonts w:ascii="Book Antiqua"/>
                <w:color w:val="3F3F3E"/>
                <w:w w:val="105"/>
                <w:sz w:val="20"/>
              </w:rPr>
              <w:t>Zeitungen</w:t>
            </w:r>
            <w:r>
              <w:rPr>
                <w:rFonts w:ascii="Book Antiqua"/>
                <w:color w:val="3F3F3E"/>
                <w:spacing w:val="-22"/>
                <w:w w:val="105"/>
                <w:sz w:val="20"/>
              </w:rPr>
              <w:t xml:space="preserve"> </w:t>
            </w:r>
            <w:r>
              <w:rPr>
                <w:rFonts w:ascii="Book Antiqua"/>
                <w:color w:val="3F3F3E"/>
                <w:spacing w:val="2"/>
                <w:w w:val="105"/>
                <w:sz w:val="20"/>
              </w:rPr>
              <w:t>und</w:t>
            </w:r>
            <w:r>
              <w:rPr>
                <w:rFonts w:ascii="Book Antiqua"/>
                <w:color w:val="3F3F3E"/>
                <w:spacing w:val="28"/>
                <w:w w:val="103"/>
                <w:sz w:val="20"/>
              </w:rPr>
              <w:t xml:space="preserve"> </w:t>
            </w:r>
            <w:r>
              <w:rPr>
                <w:rFonts w:ascii="Book Antiqua"/>
                <w:color w:val="3F3F3E"/>
                <w:w w:val="105"/>
                <w:sz w:val="20"/>
              </w:rPr>
              <w:t>Zeitschriften</w:t>
            </w:r>
          </w:p>
        </w:tc>
        <w:tc>
          <w:tcPr>
            <w:tcW w:w="2294" w:type="dxa"/>
            <w:tcBorders>
              <w:top w:val="single" w:sz="4" w:space="0" w:color="07B4CA"/>
              <w:left w:val="single" w:sz="4" w:space="0" w:color="07B4CA"/>
              <w:bottom w:val="single" w:sz="4" w:space="0" w:color="07B4CA"/>
              <w:right w:val="single" w:sz="4" w:space="0" w:color="07B4CA"/>
            </w:tcBorders>
          </w:tcPr>
          <w:p w14:paraId="4BCEA9B2" w14:textId="77777777" w:rsidR="009514E3" w:rsidRDefault="009514E3" w:rsidP="009514E3">
            <w:pPr>
              <w:pStyle w:val="TableParagraph"/>
              <w:spacing w:before="176" w:line="289" w:lineRule="auto"/>
              <w:ind w:left="562" w:right="334" w:hanging="306"/>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7"/>
                <w:sz w:val="20"/>
              </w:rPr>
              <w:t xml:space="preserve"> </w:t>
            </w:r>
            <w:r>
              <w:rPr>
                <w:rFonts w:ascii="Book Antiqua"/>
                <w:color w:val="3F3F3E"/>
                <w:w w:val="105"/>
                <w:sz w:val="20"/>
              </w:rPr>
              <w:t>Zeitungen</w:t>
            </w:r>
            <w:r>
              <w:rPr>
                <w:rFonts w:ascii="Book Antiqua"/>
                <w:color w:val="3F3F3E"/>
                <w:spacing w:val="-22"/>
                <w:w w:val="105"/>
                <w:sz w:val="20"/>
              </w:rPr>
              <w:t xml:space="preserve"> </w:t>
            </w:r>
            <w:r>
              <w:rPr>
                <w:rFonts w:ascii="Book Antiqua"/>
                <w:color w:val="3F3F3E"/>
                <w:spacing w:val="2"/>
                <w:w w:val="105"/>
                <w:sz w:val="20"/>
              </w:rPr>
              <w:t>und</w:t>
            </w:r>
            <w:r>
              <w:rPr>
                <w:rFonts w:ascii="Book Antiqua"/>
                <w:color w:val="3F3F3E"/>
                <w:spacing w:val="28"/>
                <w:w w:val="103"/>
                <w:sz w:val="20"/>
              </w:rPr>
              <w:t xml:space="preserve"> </w:t>
            </w:r>
            <w:r>
              <w:rPr>
                <w:rFonts w:ascii="Book Antiqua"/>
                <w:color w:val="3F3F3E"/>
                <w:w w:val="105"/>
                <w:sz w:val="20"/>
              </w:rPr>
              <w:t>Zeitschriften</w:t>
            </w:r>
          </w:p>
        </w:tc>
        <w:tc>
          <w:tcPr>
            <w:tcW w:w="2294" w:type="dxa"/>
            <w:tcBorders>
              <w:top w:val="single" w:sz="4" w:space="0" w:color="07B4CA"/>
              <w:left w:val="single" w:sz="4" w:space="0" w:color="07B4CA"/>
              <w:bottom w:val="single" w:sz="4" w:space="0" w:color="07B4CA"/>
              <w:right w:val="single" w:sz="4" w:space="0" w:color="07B4CA"/>
            </w:tcBorders>
          </w:tcPr>
          <w:p w14:paraId="52510042" w14:textId="77777777" w:rsidR="009514E3" w:rsidRDefault="009514E3" w:rsidP="009514E3">
            <w:pPr>
              <w:pStyle w:val="TableParagraph"/>
              <w:spacing w:before="176" w:line="289" w:lineRule="auto"/>
              <w:ind w:left="562" w:right="334" w:hanging="303"/>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9"/>
                <w:sz w:val="20"/>
              </w:rPr>
              <w:t xml:space="preserve"> </w:t>
            </w:r>
            <w:r>
              <w:rPr>
                <w:rFonts w:ascii="Book Antiqua"/>
                <w:color w:val="3F3F3E"/>
                <w:w w:val="105"/>
                <w:sz w:val="20"/>
              </w:rPr>
              <w:t>Zeitungen</w:t>
            </w:r>
            <w:r>
              <w:rPr>
                <w:rFonts w:ascii="Book Antiqua"/>
                <w:color w:val="3F3F3E"/>
                <w:spacing w:val="-22"/>
                <w:w w:val="105"/>
                <w:sz w:val="20"/>
              </w:rPr>
              <w:t xml:space="preserve"> </w:t>
            </w:r>
            <w:r>
              <w:rPr>
                <w:rFonts w:ascii="Book Antiqua"/>
                <w:color w:val="3F3F3E"/>
                <w:spacing w:val="2"/>
                <w:w w:val="105"/>
                <w:sz w:val="20"/>
              </w:rPr>
              <w:t>und</w:t>
            </w:r>
            <w:r>
              <w:rPr>
                <w:rFonts w:ascii="Book Antiqua"/>
                <w:color w:val="3F3F3E"/>
                <w:spacing w:val="28"/>
                <w:w w:val="103"/>
                <w:sz w:val="20"/>
              </w:rPr>
              <w:t xml:space="preserve"> </w:t>
            </w:r>
            <w:r>
              <w:rPr>
                <w:rFonts w:ascii="Book Antiqua"/>
                <w:color w:val="3F3F3E"/>
                <w:w w:val="105"/>
                <w:sz w:val="20"/>
              </w:rPr>
              <w:t>Zeitschriften</w:t>
            </w:r>
          </w:p>
        </w:tc>
      </w:tr>
      <w:tr w:rsidR="009514E3" w14:paraId="488BC2A1" w14:textId="77777777" w:rsidTr="009514E3">
        <w:trPr>
          <w:trHeight w:hRule="exact" w:val="600"/>
        </w:trPr>
        <w:tc>
          <w:tcPr>
            <w:tcW w:w="2294" w:type="dxa"/>
            <w:tcBorders>
              <w:top w:val="single" w:sz="4" w:space="0" w:color="07B4CA"/>
              <w:left w:val="single" w:sz="4" w:space="0" w:color="07B4CA"/>
              <w:bottom w:val="single" w:sz="4" w:space="0" w:color="07B4CA"/>
              <w:right w:val="single" w:sz="4" w:space="0" w:color="07B4CA"/>
            </w:tcBorders>
          </w:tcPr>
          <w:p w14:paraId="41AB45DF" w14:textId="77777777" w:rsidR="009514E3" w:rsidRDefault="009514E3" w:rsidP="009514E3">
            <w:pPr>
              <w:pStyle w:val="TableParagraph"/>
              <w:spacing w:before="176"/>
              <w:ind w:left="252"/>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1"/>
                <w:sz w:val="20"/>
              </w:rPr>
              <w:t xml:space="preserve"> </w:t>
            </w:r>
            <w:r>
              <w:rPr>
                <w:rFonts w:ascii="Book Antiqua"/>
                <w:color w:val="3F3F3E"/>
                <w:spacing w:val="-5"/>
                <w:sz w:val="20"/>
              </w:rPr>
              <w:t>Y</w:t>
            </w:r>
            <w:r>
              <w:rPr>
                <w:rFonts w:ascii="Book Antiqua"/>
                <w:color w:val="3F3F3E"/>
                <w:spacing w:val="-4"/>
                <w:sz w:val="20"/>
              </w:rPr>
              <w:t>ouTube</w:t>
            </w:r>
          </w:p>
        </w:tc>
        <w:tc>
          <w:tcPr>
            <w:tcW w:w="2294" w:type="dxa"/>
            <w:tcBorders>
              <w:top w:val="single" w:sz="4" w:space="0" w:color="07B4CA"/>
              <w:left w:val="single" w:sz="4" w:space="0" w:color="07B4CA"/>
              <w:bottom w:val="single" w:sz="4" w:space="0" w:color="07B4CA"/>
              <w:right w:val="single" w:sz="4" w:space="0" w:color="07B4CA"/>
            </w:tcBorders>
          </w:tcPr>
          <w:p w14:paraId="62A46549" w14:textId="77777777" w:rsidR="009514E3" w:rsidRDefault="009514E3" w:rsidP="009514E3">
            <w:pPr>
              <w:pStyle w:val="TableParagraph"/>
              <w:spacing w:before="176"/>
              <w:ind w:left="255"/>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4"/>
                <w:sz w:val="20"/>
              </w:rPr>
              <w:t xml:space="preserve"> </w:t>
            </w:r>
            <w:r>
              <w:rPr>
                <w:rFonts w:ascii="Book Antiqua"/>
                <w:color w:val="3F3F3E"/>
                <w:spacing w:val="-5"/>
                <w:sz w:val="20"/>
              </w:rPr>
              <w:t>Y</w:t>
            </w:r>
            <w:r>
              <w:rPr>
                <w:rFonts w:ascii="Book Antiqua"/>
                <w:color w:val="3F3F3E"/>
                <w:spacing w:val="-4"/>
                <w:sz w:val="20"/>
              </w:rPr>
              <w:t>ouTube</w:t>
            </w:r>
          </w:p>
        </w:tc>
        <w:tc>
          <w:tcPr>
            <w:tcW w:w="2294" w:type="dxa"/>
            <w:tcBorders>
              <w:top w:val="single" w:sz="4" w:space="0" w:color="07B4CA"/>
              <w:left w:val="single" w:sz="4" w:space="0" w:color="07B4CA"/>
              <w:bottom w:val="single" w:sz="4" w:space="0" w:color="07B4CA"/>
              <w:right w:val="single" w:sz="4" w:space="0" w:color="07B4CA"/>
            </w:tcBorders>
          </w:tcPr>
          <w:p w14:paraId="57CE833A" w14:textId="77777777" w:rsidR="009514E3" w:rsidRDefault="009514E3" w:rsidP="009514E3">
            <w:pPr>
              <w:pStyle w:val="TableParagraph"/>
              <w:spacing w:before="176"/>
              <w:ind w:left="257"/>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6"/>
                <w:sz w:val="20"/>
              </w:rPr>
              <w:t xml:space="preserve"> </w:t>
            </w:r>
            <w:r>
              <w:rPr>
                <w:rFonts w:ascii="Book Antiqua"/>
                <w:color w:val="3F3F3E"/>
                <w:spacing w:val="-5"/>
                <w:sz w:val="20"/>
              </w:rPr>
              <w:t>Y</w:t>
            </w:r>
            <w:r>
              <w:rPr>
                <w:rFonts w:ascii="Book Antiqua"/>
                <w:color w:val="3F3F3E"/>
                <w:spacing w:val="-4"/>
                <w:sz w:val="20"/>
              </w:rPr>
              <w:t>ouTube</w:t>
            </w:r>
          </w:p>
        </w:tc>
        <w:tc>
          <w:tcPr>
            <w:tcW w:w="2294" w:type="dxa"/>
            <w:tcBorders>
              <w:top w:val="single" w:sz="4" w:space="0" w:color="07B4CA"/>
              <w:left w:val="single" w:sz="4" w:space="0" w:color="07B4CA"/>
              <w:bottom w:val="single" w:sz="4" w:space="0" w:color="07B4CA"/>
              <w:right w:val="single" w:sz="4" w:space="0" w:color="07B4CA"/>
            </w:tcBorders>
          </w:tcPr>
          <w:p w14:paraId="288D1C84" w14:textId="77777777" w:rsidR="009514E3" w:rsidRDefault="009514E3" w:rsidP="009514E3">
            <w:pPr>
              <w:pStyle w:val="TableParagraph"/>
              <w:spacing w:before="176"/>
              <w:ind w:left="260"/>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9"/>
                <w:sz w:val="20"/>
              </w:rPr>
              <w:t xml:space="preserve"> </w:t>
            </w:r>
            <w:r>
              <w:rPr>
                <w:rFonts w:ascii="Book Antiqua"/>
                <w:color w:val="3F3F3E"/>
                <w:spacing w:val="-5"/>
                <w:sz w:val="20"/>
              </w:rPr>
              <w:t>Y</w:t>
            </w:r>
            <w:r>
              <w:rPr>
                <w:rFonts w:ascii="Book Antiqua"/>
                <w:color w:val="3F3F3E"/>
                <w:spacing w:val="-4"/>
                <w:sz w:val="20"/>
              </w:rPr>
              <w:t>ouTube</w:t>
            </w:r>
          </w:p>
        </w:tc>
      </w:tr>
      <w:tr w:rsidR="009514E3" w14:paraId="795F9CE0" w14:textId="77777777" w:rsidTr="009514E3">
        <w:trPr>
          <w:trHeight w:hRule="exact" w:val="600"/>
        </w:trPr>
        <w:tc>
          <w:tcPr>
            <w:tcW w:w="2294" w:type="dxa"/>
            <w:tcBorders>
              <w:top w:val="single" w:sz="4" w:space="0" w:color="07B4CA"/>
              <w:left w:val="single" w:sz="4" w:space="0" w:color="07B4CA"/>
              <w:bottom w:val="single" w:sz="4" w:space="0" w:color="07B4CA"/>
              <w:right w:val="single" w:sz="4" w:space="0" w:color="07B4CA"/>
            </w:tcBorders>
          </w:tcPr>
          <w:p w14:paraId="34B669B0" w14:textId="77777777" w:rsidR="009514E3" w:rsidRDefault="009514E3" w:rsidP="009514E3">
            <w:pPr>
              <w:pStyle w:val="TableParagraph"/>
              <w:spacing w:before="176"/>
              <w:ind w:left="252"/>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1"/>
                <w:sz w:val="20"/>
              </w:rPr>
              <w:t xml:space="preserve"> </w:t>
            </w:r>
            <w:r>
              <w:rPr>
                <w:rFonts w:ascii="Book Antiqua"/>
                <w:color w:val="3F3F3E"/>
                <w:spacing w:val="-1"/>
                <w:w w:val="105"/>
                <w:sz w:val="20"/>
              </w:rPr>
              <w:t>Facebook</w:t>
            </w:r>
          </w:p>
        </w:tc>
        <w:tc>
          <w:tcPr>
            <w:tcW w:w="2294" w:type="dxa"/>
            <w:tcBorders>
              <w:top w:val="single" w:sz="4" w:space="0" w:color="07B4CA"/>
              <w:left w:val="single" w:sz="4" w:space="0" w:color="07B4CA"/>
              <w:bottom w:val="single" w:sz="4" w:space="0" w:color="07B4CA"/>
              <w:right w:val="single" w:sz="4" w:space="0" w:color="07B4CA"/>
            </w:tcBorders>
          </w:tcPr>
          <w:p w14:paraId="55015E8D" w14:textId="77777777" w:rsidR="009514E3" w:rsidRDefault="009514E3" w:rsidP="009514E3">
            <w:pPr>
              <w:pStyle w:val="TableParagraph"/>
              <w:spacing w:before="176"/>
              <w:ind w:left="255"/>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4"/>
                <w:sz w:val="20"/>
              </w:rPr>
              <w:t xml:space="preserve"> </w:t>
            </w:r>
            <w:r>
              <w:rPr>
                <w:rFonts w:ascii="Book Antiqua"/>
                <w:color w:val="3F3F3E"/>
                <w:spacing w:val="-1"/>
                <w:w w:val="105"/>
                <w:sz w:val="20"/>
              </w:rPr>
              <w:t>Facebook</w:t>
            </w:r>
          </w:p>
        </w:tc>
        <w:tc>
          <w:tcPr>
            <w:tcW w:w="2294" w:type="dxa"/>
            <w:tcBorders>
              <w:top w:val="single" w:sz="4" w:space="0" w:color="07B4CA"/>
              <w:left w:val="single" w:sz="4" w:space="0" w:color="07B4CA"/>
              <w:bottom w:val="single" w:sz="4" w:space="0" w:color="07B4CA"/>
              <w:right w:val="single" w:sz="4" w:space="0" w:color="07B4CA"/>
            </w:tcBorders>
          </w:tcPr>
          <w:p w14:paraId="30952A5B" w14:textId="77777777" w:rsidR="009514E3" w:rsidRDefault="009514E3" w:rsidP="009514E3">
            <w:pPr>
              <w:pStyle w:val="TableParagraph"/>
              <w:spacing w:before="176"/>
              <w:ind w:left="257"/>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6"/>
                <w:sz w:val="20"/>
              </w:rPr>
              <w:t xml:space="preserve"> </w:t>
            </w:r>
            <w:r>
              <w:rPr>
                <w:rFonts w:ascii="Book Antiqua"/>
                <w:color w:val="3F3F3E"/>
                <w:spacing w:val="-1"/>
                <w:w w:val="105"/>
                <w:sz w:val="20"/>
              </w:rPr>
              <w:t>Facebook</w:t>
            </w:r>
          </w:p>
        </w:tc>
        <w:tc>
          <w:tcPr>
            <w:tcW w:w="2294" w:type="dxa"/>
            <w:tcBorders>
              <w:top w:val="single" w:sz="4" w:space="0" w:color="07B4CA"/>
              <w:left w:val="single" w:sz="4" w:space="0" w:color="07B4CA"/>
              <w:bottom w:val="single" w:sz="4" w:space="0" w:color="07B4CA"/>
              <w:right w:val="single" w:sz="4" w:space="0" w:color="07B4CA"/>
            </w:tcBorders>
          </w:tcPr>
          <w:p w14:paraId="6586A472" w14:textId="77777777" w:rsidR="009514E3" w:rsidRDefault="009514E3" w:rsidP="009514E3">
            <w:pPr>
              <w:pStyle w:val="TableParagraph"/>
              <w:spacing w:before="176"/>
              <w:ind w:left="260"/>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9"/>
                <w:sz w:val="20"/>
              </w:rPr>
              <w:t xml:space="preserve"> </w:t>
            </w:r>
            <w:r>
              <w:rPr>
                <w:rFonts w:ascii="Book Antiqua"/>
                <w:color w:val="3F3F3E"/>
                <w:spacing w:val="-1"/>
                <w:w w:val="105"/>
                <w:sz w:val="20"/>
              </w:rPr>
              <w:t>Facebook</w:t>
            </w:r>
          </w:p>
        </w:tc>
      </w:tr>
      <w:tr w:rsidR="009514E3" w14:paraId="4EF79642" w14:textId="77777777" w:rsidTr="009514E3">
        <w:trPr>
          <w:trHeight w:hRule="exact" w:val="900"/>
        </w:trPr>
        <w:tc>
          <w:tcPr>
            <w:tcW w:w="2294" w:type="dxa"/>
            <w:tcBorders>
              <w:top w:val="single" w:sz="4" w:space="0" w:color="07B4CA"/>
              <w:left w:val="single" w:sz="4" w:space="0" w:color="07B4CA"/>
              <w:bottom w:val="single" w:sz="4" w:space="0" w:color="07B4CA"/>
              <w:right w:val="single" w:sz="4" w:space="0" w:color="07B4CA"/>
            </w:tcBorders>
          </w:tcPr>
          <w:p w14:paraId="64123A0E" w14:textId="77777777" w:rsidR="009514E3" w:rsidRDefault="009514E3" w:rsidP="009514E3">
            <w:pPr>
              <w:pStyle w:val="TableParagraph"/>
              <w:spacing w:before="176" w:line="289" w:lineRule="auto"/>
              <w:ind w:left="563" w:right="335" w:hanging="311"/>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1"/>
                <w:sz w:val="20"/>
              </w:rPr>
              <w:t xml:space="preserve"> </w:t>
            </w:r>
            <w:r>
              <w:rPr>
                <w:rFonts w:ascii="Book Antiqua"/>
                <w:color w:val="3F3F3E"/>
                <w:spacing w:val="1"/>
                <w:sz w:val="20"/>
              </w:rPr>
              <w:t>And</w:t>
            </w:r>
            <w:r>
              <w:rPr>
                <w:rFonts w:ascii="Book Antiqua"/>
                <w:color w:val="3F3F3E"/>
                <w:sz w:val="20"/>
              </w:rPr>
              <w:t>ere</w:t>
            </w:r>
            <w:r>
              <w:rPr>
                <w:rFonts w:ascii="Book Antiqua"/>
                <w:color w:val="3F3F3E"/>
                <w:spacing w:val="26"/>
                <w:sz w:val="20"/>
              </w:rPr>
              <w:t xml:space="preserve"> </w:t>
            </w:r>
            <w:r>
              <w:rPr>
                <w:rFonts w:ascii="Book Antiqua"/>
                <w:color w:val="3F3F3E"/>
                <w:sz w:val="20"/>
              </w:rPr>
              <w:t>So</w:t>
            </w:r>
            <w:r>
              <w:rPr>
                <w:rFonts w:ascii="Book Antiqua"/>
                <w:color w:val="3F3F3E"/>
                <w:spacing w:val="1"/>
                <w:sz w:val="20"/>
              </w:rPr>
              <w:t>zial</w:t>
            </w:r>
            <w:r>
              <w:rPr>
                <w:rFonts w:ascii="Book Antiqua"/>
                <w:color w:val="3F3F3E"/>
                <w:sz w:val="20"/>
              </w:rPr>
              <w:t>e</w:t>
            </w:r>
            <w:r>
              <w:rPr>
                <w:rFonts w:ascii="Book Antiqua"/>
                <w:color w:val="3F3F3E"/>
                <w:spacing w:val="23"/>
                <w:w w:val="105"/>
                <w:sz w:val="20"/>
              </w:rPr>
              <w:t xml:space="preserve"> </w:t>
            </w:r>
            <w:r>
              <w:rPr>
                <w:rFonts w:ascii="Book Antiqua"/>
                <w:color w:val="3F3F3E"/>
                <w:spacing w:val="-1"/>
                <w:sz w:val="20"/>
              </w:rPr>
              <w:t>Net</w:t>
            </w:r>
            <w:r>
              <w:rPr>
                <w:rFonts w:ascii="Book Antiqua"/>
                <w:color w:val="3F3F3E"/>
                <w:spacing w:val="-2"/>
                <w:sz w:val="20"/>
              </w:rPr>
              <w:t>zw</w:t>
            </w:r>
            <w:r>
              <w:rPr>
                <w:rFonts w:ascii="Book Antiqua"/>
                <w:color w:val="3F3F3E"/>
                <w:spacing w:val="-1"/>
                <w:sz w:val="20"/>
              </w:rPr>
              <w:t>erke</w:t>
            </w:r>
          </w:p>
        </w:tc>
        <w:tc>
          <w:tcPr>
            <w:tcW w:w="2294" w:type="dxa"/>
            <w:tcBorders>
              <w:top w:val="single" w:sz="4" w:space="0" w:color="07B4CA"/>
              <w:left w:val="single" w:sz="4" w:space="0" w:color="07B4CA"/>
              <w:bottom w:val="single" w:sz="4" w:space="0" w:color="07B4CA"/>
              <w:right w:val="single" w:sz="4" w:space="0" w:color="07B4CA"/>
            </w:tcBorders>
          </w:tcPr>
          <w:p w14:paraId="2A4A0E84" w14:textId="77777777" w:rsidR="009514E3" w:rsidRDefault="009514E3" w:rsidP="009514E3">
            <w:pPr>
              <w:pStyle w:val="TableParagraph"/>
              <w:spacing w:before="176" w:line="289" w:lineRule="auto"/>
              <w:ind w:left="563" w:right="335" w:hanging="309"/>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4"/>
                <w:sz w:val="20"/>
              </w:rPr>
              <w:t xml:space="preserve"> </w:t>
            </w:r>
            <w:r>
              <w:rPr>
                <w:rFonts w:ascii="Book Antiqua"/>
                <w:color w:val="3F3F3E"/>
                <w:spacing w:val="1"/>
                <w:sz w:val="20"/>
              </w:rPr>
              <w:t>And</w:t>
            </w:r>
            <w:r>
              <w:rPr>
                <w:rFonts w:ascii="Book Antiqua"/>
                <w:color w:val="3F3F3E"/>
                <w:sz w:val="20"/>
              </w:rPr>
              <w:t>ere</w:t>
            </w:r>
            <w:r>
              <w:rPr>
                <w:rFonts w:ascii="Book Antiqua"/>
                <w:color w:val="3F3F3E"/>
                <w:spacing w:val="26"/>
                <w:sz w:val="20"/>
              </w:rPr>
              <w:t xml:space="preserve"> </w:t>
            </w:r>
            <w:r>
              <w:rPr>
                <w:rFonts w:ascii="Book Antiqua"/>
                <w:color w:val="3F3F3E"/>
                <w:sz w:val="20"/>
              </w:rPr>
              <w:t>So</w:t>
            </w:r>
            <w:r>
              <w:rPr>
                <w:rFonts w:ascii="Book Antiqua"/>
                <w:color w:val="3F3F3E"/>
                <w:spacing w:val="1"/>
                <w:sz w:val="20"/>
              </w:rPr>
              <w:t>zial</w:t>
            </w:r>
            <w:r>
              <w:rPr>
                <w:rFonts w:ascii="Book Antiqua"/>
                <w:color w:val="3F3F3E"/>
                <w:sz w:val="20"/>
              </w:rPr>
              <w:t>e</w:t>
            </w:r>
            <w:r>
              <w:rPr>
                <w:rFonts w:ascii="Book Antiqua"/>
                <w:color w:val="3F3F3E"/>
                <w:spacing w:val="23"/>
                <w:w w:val="105"/>
                <w:sz w:val="20"/>
              </w:rPr>
              <w:t xml:space="preserve"> </w:t>
            </w:r>
            <w:r>
              <w:rPr>
                <w:rFonts w:ascii="Book Antiqua"/>
                <w:color w:val="3F3F3E"/>
                <w:spacing w:val="-1"/>
                <w:sz w:val="20"/>
              </w:rPr>
              <w:t>Net</w:t>
            </w:r>
            <w:r>
              <w:rPr>
                <w:rFonts w:ascii="Book Antiqua"/>
                <w:color w:val="3F3F3E"/>
                <w:spacing w:val="-2"/>
                <w:sz w:val="20"/>
              </w:rPr>
              <w:t>zw</w:t>
            </w:r>
            <w:r>
              <w:rPr>
                <w:rFonts w:ascii="Book Antiqua"/>
                <w:color w:val="3F3F3E"/>
                <w:spacing w:val="-1"/>
                <w:sz w:val="20"/>
              </w:rPr>
              <w:t>erke</w:t>
            </w:r>
          </w:p>
        </w:tc>
        <w:tc>
          <w:tcPr>
            <w:tcW w:w="2294" w:type="dxa"/>
            <w:tcBorders>
              <w:top w:val="single" w:sz="4" w:space="0" w:color="07B4CA"/>
              <w:left w:val="single" w:sz="4" w:space="0" w:color="07B4CA"/>
              <w:bottom w:val="single" w:sz="4" w:space="0" w:color="07B4CA"/>
              <w:right w:val="single" w:sz="4" w:space="0" w:color="07B4CA"/>
            </w:tcBorders>
          </w:tcPr>
          <w:p w14:paraId="761BB936" w14:textId="77777777" w:rsidR="009514E3" w:rsidRDefault="009514E3" w:rsidP="009514E3">
            <w:pPr>
              <w:pStyle w:val="TableParagraph"/>
              <w:spacing w:before="176" w:line="289" w:lineRule="auto"/>
              <w:ind w:left="563" w:right="335" w:hanging="306"/>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6"/>
                <w:sz w:val="20"/>
              </w:rPr>
              <w:t xml:space="preserve"> </w:t>
            </w:r>
            <w:r>
              <w:rPr>
                <w:rFonts w:ascii="Book Antiqua"/>
                <w:color w:val="3F3F3E"/>
                <w:spacing w:val="1"/>
                <w:sz w:val="20"/>
              </w:rPr>
              <w:t>And</w:t>
            </w:r>
            <w:r>
              <w:rPr>
                <w:rFonts w:ascii="Book Antiqua"/>
                <w:color w:val="3F3F3E"/>
                <w:sz w:val="20"/>
              </w:rPr>
              <w:t>ere</w:t>
            </w:r>
            <w:r>
              <w:rPr>
                <w:rFonts w:ascii="Book Antiqua"/>
                <w:color w:val="3F3F3E"/>
                <w:spacing w:val="26"/>
                <w:sz w:val="20"/>
              </w:rPr>
              <w:t xml:space="preserve"> </w:t>
            </w:r>
            <w:r>
              <w:rPr>
                <w:rFonts w:ascii="Book Antiqua"/>
                <w:color w:val="3F3F3E"/>
                <w:sz w:val="20"/>
              </w:rPr>
              <w:t>So</w:t>
            </w:r>
            <w:r>
              <w:rPr>
                <w:rFonts w:ascii="Book Antiqua"/>
                <w:color w:val="3F3F3E"/>
                <w:spacing w:val="1"/>
                <w:sz w:val="20"/>
              </w:rPr>
              <w:t>zial</w:t>
            </w:r>
            <w:r>
              <w:rPr>
                <w:rFonts w:ascii="Book Antiqua"/>
                <w:color w:val="3F3F3E"/>
                <w:sz w:val="20"/>
              </w:rPr>
              <w:t>e</w:t>
            </w:r>
            <w:r>
              <w:rPr>
                <w:rFonts w:ascii="Book Antiqua"/>
                <w:color w:val="3F3F3E"/>
                <w:spacing w:val="23"/>
                <w:w w:val="105"/>
                <w:sz w:val="20"/>
              </w:rPr>
              <w:t xml:space="preserve"> </w:t>
            </w:r>
            <w:r>
              <w:rPr>
                <w:rFonts w:ascii="Book Antiqua"/>
                <w:color w:val="3F3F3E"/>
                <w:spacing w:val="-1"/>
                <w:sz w:val="20"/>
              </w:rPr>
              <w:t>Net</w:t>
            </w:r>
            <w:r>
              <w:rPr>
                <w:rFonts w:ascii="Book Antiqua"/>
                <w:color w:val="3F3F3E"/>
                <w:spacing w:val="-2"/>
                <w:sz w:val="20"/>
              </w:rPr>
              <w:t>zw</w:t>
            </w:r>
            <w:r>
              <w:rPr>
                <w:rFonts w:ascii="Book Antiqua"/>
                <w:color w:val="3F3F3E"/>
                <w:spacing w:val="-1"/>
                <w:sz w:val="20"/>
              </w:rPr>
              <w:t>erke</w:t>
            </w:r>
          </w:p>
        </w:tc>
        <w:tc>
          <w:tcPr>
            <w:tcW w:w="2294" w:type="dxa"/>
            <w:tcBorders>
              <w:top w:val="single" w:sz="4" w:space="0" w:color="07B4CA"/>
              <w:left w:val="single" w:sz="4" w:space="0" w:color="07B4CA"/>
              <w:bottom w:val="single" w:sz="4" w:space="0" w:color="07B4CA"/>
              <w:right w:val="single" w:sz="4" w:space="0" w:color="07B4CA"/>
            </w:tcBorders>
          </w:tcPr>
          <w:p w14:paraId="209D55F7" w14:textId="77777777" w:rsidR="009514E3" w:rsidRDefault="009514E3" w:rsidP="009514E3">
            <w:pPr>
              <w:pStyle w:val="TableParagraph"/>
              <w:spacing w:before="176" w:line="289" w:lineRule="auto"/>
              <w:ind w:left="563" w:right="335" w:hanging="304"/>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8"/>
                <w:sz w:val="20"/>
              </w:rPr>
              <w:t xml:space="preserve"> </w:t>
            </w:r>
            <w:r>
              <w:rPr>
                <w:rFonts w:ascii="Book Antiqua"/>
                <w:color w:val="3F3F3E"/>
                <w:spacing w:val="1"/>
                <w:sz w:val="20"/>
              </w:rPr>
              <w:t>And</w:t>
            </w:r>
            <w:r>
              <w:rPr>
                <w:rFonts w:ascii="Book Antiqua"/>
                <w:color w:val="3F3F3E"/>
                <w:sz w:val="20"/>
              </w:rPr>
              <w:t>ere</w:t>
            </w:r>
            <w:r>
              <w:rPr>
                <w:rFonts w:ascii="Book Antiqua"/>
                <w:color w:val="3F3F3E"/>
                <w:spacing w:val="26"/>
                <w:sz w:val="20"/>
              </w:rPr>
              <w:t xml:space="preserve"> </w:t>
            </w:r>
            <w:r>
              <w:rPr>
                <w:rFonts w:ascii="Book Antiqua"/>
                <w:color w:val="3F3F3E"/>
                <w:sz w:val="20"/>
              </w:rPr>
              <w:t>So</w:t>
            </w:r>
            <w:r>
              <w:rPr>
                <w:rFonts w:ascii="Book Antiqua"/>
                <w:color w:val="3F3F3E"/>
                <w:spacing w:val="1"/>
                <w:sz w:val="20"/>
              </w:rPr>
              <w:t>zial</w:t>
            </w:r>
            <w:r>
              <w:rPr>
                <w:rFonts w:ascii="Book Antiqua"/>
                <w:color w:val="3F3F3E"/>
                <w:sz w:val="20"/>
              </w:rPr>
              <w:t>e</w:t>
            </w:r>
            <w:r>
              <w:rPr>
                <w:rFonts w:ascii="Book Antiqua"/>
                <w:color w:val="3F3F3E"/>
                <w:spacing w:val="23"/>
                <w:w w:val="105"/>
                <w:sz w:val="20"/>
              </w:rPr>
              <w:t xml:space="preserve"> </w:t>
            </w:r>
            <w:r>
              <w:rPr>
                <w:rFonts w:ascii="Book Antiqua"/>
                <w:color w:val="3F3F3E"/>
                <w:spacing w:val="-1"/>
                <w:sz w:val="20"/>
              </w:rPr>
              <w:t>Net</w:t>
            </w:r>
            <w:r>
              <w:rPr>
                <w:rFonts w:ascii="Book Antiqua"/>
                <w:color w:val="3F3F3E"/>
                <w:spacing w:val="-2"/>
                <w:sz w:val="20"/>
              </w:rPr>
              <w:t>zw</w:t>
            </w:r>
            <w:r>
              <w:rPr>
                <w:rFonts w:ascii="Book Antiqua"/>
                <w:color w:val="3F3F3E"/>
                <w:spacing w:val="-1"/>
                <w:sz w:val="20"/>
              </w:rPr>
              <w:t>erke</w:t>
            </w:r>
          </w:p>
        </w:tc>
      </w:tr>
      <w:tr w:rsidR="009514E3" w14:paraId="5AFDFE81" w14:textId="77777777" w:rsidTr="009514E3">
        <w:trPr>
          <w:trHeight w:hRule="exact" w:val="900"/>
        </w:trPr>
        <w:tc>
          <w:tcPr>
            <w:tcW w:w="2294" w:type="dxa"/>
            <w:tcBorders>
              <w:top w:val="single" w:sz="4" w:space="0" w:color="07B4CA"/>
              <w:left w:val="single" w:sz="4" w:space="0" w:color="07B4CA"/>
              <w:bottom w:val="single" w:sz="4" w:space="0" w:color="07B4CA"/>
              <w:right w:val="single" w:sz="4" w:space="0" w:color="07B4CA"/>
            </w:tcBorders>
          </w:tcPr>
          <w:p w14:paraId="0B4C3E4B" w14:textId="77777777" w:rsidR="009514E3" w:rsidRDefault="009514E3" w:rsidP="009514E3">
            <w:pPr>
              <w:pStyle w:val="TableParagraph"/>
              <w:spacing w:before="176" w:line="289" w:lineRule="auto"/>
              <w:ind w:left="563" w:right="226" w:hanging="312"/>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1"/>
                <w:sz w:val="20"/>
              </w:rPr>
              <w:t xml:space="preserve"> </w:t>
            </w:r>
            <w:r>
              <w:rPr>
                <w:rFonts w:ascii="Book Antiqua"/>
                <w:color w:val="3F3F3E"/>
                <w:w w:val="105"/>
                <w:sz w:val="20"/>
              </w:rPr>
              <w:t>C</w:t>
            </w:r>
            <w:r>
              <w:rPr>
                <w:rFonts w:ascii="Book Antiqua"/>
                <w:color w:val="3F3F3E"/>
                <w:spacing w:val="2"/>
                <w:w w:val="105"/>
                <w:sz w:val="20"/>
              </w:rPr>
              <w:t>om</w:t>
            </w:r>
            <w:r>
              <w:rPr>
                <w:rFonts w:ascii="Book Antiqua"/>
                <w:color w:val="3F3F3E"/>
                <w:w w:val="105"/>
                <w:sz w:val="20"/>
              </w:rPr>
              <w:t>m</w:t>
            </w:r>
            <w:r>
              <w:rPr>
                <w:rFonts w:ascii="Book Antiqua"/>
                <w:color w:val="3F3F3E"/>
                <w:spacing w:val="1"/>
                <w:w w:val="105"/>
                <w:sz w:val="20"/>
              </w:rPr>
              <w:t>uni</w:t>
            </w:r>
            <w:r>
              <w:rPr>
                <w:rFonts w:ascii="Book Antiqua"/>
                <w:color w:val="3F3F3E"/>
                <w:spacing w:val="-3"/>
                <w:w w:val="105"/>
                <w:sz w:val="20"/>
              </w:rPr>
              <w:t>t</w:t>
            </w:r>
            <w:r>
              <w:rPr>
                <w:rFonts w:ascii="Book Antiqua"/>
                <w:color w:val="3F3F3E"/>
                <w:w w:val="105"/>
                <w:sz w:val="20"/>
              </w:rPr>
              <w:t>y</w:t>
            </w:r>
            <w:r>
              <w:rPr>
                <w:rFonts w:ascii="Book Antiqua"/>
                <w:color w:val="3F3F3E"/>
                <w:spacing w:val="2"/>
                <w:w w:val="105"/>
                <w:sz w:val="20"/>
              </w:rPr>
              <w:t>s,</w:t>
            </w:r>
            <w:r>
              <w:rPr>
                <w:rFonts w:ascii="Book Antiqua"/>
                <w:color w:val="3F3F3E"/>
                <w:spacing w:val="2"/>
                <w:w w:val="92"/>
                <w:sz w:val="20"/>
              </w:rPr>
              <w:t xml:space="preserve"> </w:t>
            </w:r>
            <w:r>
              <w:rPr>
                <w:rFonts w:ascii="Book Antiqua"/>
                <w:color w:val="3F3F3E"/>
                <w:spacing w:val="1"/>
                <w:w w:val="105"/>
                <w:sz w:val="20"/>
              </w:rPr>
              <w:t>Blogs,</w:t>
            </w:r>
            <w:r>
              <w:rPr>
                <w:rFonts w:ascii="Book Antiqua"/>
                <w:color w:val="3F3F3E"/>
                <w:spacing w:val="-13"/>
                <w:w w:val="105"/>
                <w:sz w:val="20"/>
              </w:rPr>
              <w:t xml:space="preserve"> </w:t>
            </w:r>
            <w:r>
              <w:rPr>
                <w:rFonts w:ascii="Book Antiqua"/>
                <w:color w:val="3F3F3E"/>
                <w:spacing w:val="-2"/>
                <w:w w:val="105"/>
                <w:sz w:val="20"/>
              </w:rPr>
              <w:t>Foren</w:t>
            </w:r>
            <w:r>
              <w:rPr>
                <w:rFonts w:ascii="Book Antiqua"/>
                <w:color w:val="3F3F3E"/>
                <w:spacing w:val="-13"/>
                <w:w w:val="105"/>
                <w:sz w:val="20"/>
              </w:rPr>
              <w:t xml:space="preserve"> </w:t>
            </w:r>
            <w:r>
              <w:rPr>
                <w:rFonts w:ascii="Book Antiqua"/>
                <w:color w:val="3F3F3E"/>
                <w:spacing w:val="-1"/>
                <w:w w:val="105"/>
                <w:sz w:val="20"/>
              </w:rPr>
              <w:t>etc</w:t>
            </w:r>
            <w:r>
              <w:rPr>
                <w:rFonts w:ascii="Book Antiqua"/>
                <w:color w:val="3F3F3E"/>
                <w:spacing w:val="-2"/>
                <w:w w:val="105"/>
                <w:sz w:val="20"/>
              </w:rPr>
              <w:t>.</w:t>
            </w:r>
          </w:p>
        </w:tc>
        <w:tc>
          <w:tcPr>
            <w:tcW w:w="2294" w:type="dxa"/>
            <w:tcBorders>
              <w:top w:val="single" w:sz="4" w:space="0" w:color="07B4CA"/>
              <w:left w:val="single" w:sz="4" w:space="0" w:color="07B4CA"/>
              <w:bottom w:val="single" w:sz="4" w:space="0" w:color="07B4CA"/>
              <w:right w:val="single" w:sz="4" w:space="0" w:color="07B4CA"/>
            </w:tcBorders>
          </w:tcPr>
          <w:p w14:paraId="06FE6E55" w14:textId="77777777" w:rsidR="009514E3" w:rsidRDefault="009514E3" w:rsidP="009514E3">
            <w:pPr>
              <w:pStyle w:val="TableParagraph"/>
              <w:spacing w:before="176" w:line="289" w:lineRule="auto"/>
              <w:ind w:left="563" w:right="224" w:hanging="309"/>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3"/>
                <w:sz w:val="20"/>
              </w:rPr>
              <w:t xml:space="preserve"> </w:t>
            </w:r>
            <w:r>
              <w:rPr>
                <w:rFonts w:ascii="Book Antiqua"/>
                <w:color w:val="3F3F3E"/>
                <w:w w:val="105"/>
                <w:sz w:val="20"/>
              </w:rPr>
              <w:t>C</w:t>
            </w:r>
            <w:r>
              <w:rPr>
                <w:rFonts w:ascii="Book Antiqua"/>
                <w:color w:val="3F3F3E"/>
                <w:spacing w:val="2"/>
                <w:w w:val="105"/>
                <w:sz w:val="20"/>
              </w:rPr>
              <w:t>om</w:t>
            </w:r>
            <w:r>
              <w:rPr>
                <w:rFonts w:ascii="Book Antiqua"/>
                <w:color w:val="3F3F3E"/>
                <w:w w:val="105"/>
                <w:sz w:val="20"/>
              </w:rPr>
              <w:t>m</w:t>
            </w:r>
            <w:r>
              <w:rPr>
                <w:rFonts w:ascii="Book Antiqua"/>
                <w:color w:val="3F3F3E"/>
                <w:spacing w:val="1"/>
                <w:w w:val="105"/>
                <w:sz w:val="20"/>
              </w:rPr>
              <w:t>uni</w:t>
            </w:r>
            <w:r>
              <w:rPr>
                <w:rFonts w:ascii="Book Antiqua"/>
                <w:color w:val="3F3F3E"/>
                <w:spacing w:val="-3"/>
                <w:w w:val="105"/>
                <w:sz w:val="20"/>
              </w:rPr>
              <w:t>t</w:t>
            </w:r>
            <w:r>
              <w:rPr>
                <w:rFonts w:ascii="Book Antiqua"/>
                <w:color w:val="3F3F3E"/>
                <w:w w:val="105"/>
                <w:sz w:val="20"/>
              </w:rPr>
              <w:t>y</w:t>
            </w:r>
            <w:r>
              <w:rPr>
                <w:rFonts w:ascii="Book Antiqua"/>
                <w:color w:val="3F3F3E"/>
                <w:spacing w:val="2"/>
                <w:w w:val="105"/>
                <w:sz w:val="20"/>
              </w:rPr>
              <w:t>s,</w:t>
            </w:r>
            <w:r>
              <w:rPr>
                <w:rFonts w:ascii="Book Antiqua"/>
                <w:color w:val="3F3F3E"/>
                <w:spacing w:val="2"/>
                <w:w w:val="92"/>
                <w:sz w:val="20"/>
              </w:rPr>
              <w:t xml:space="preserve"> </w:t>
            </w:r>
            <w:r>
              <w:rPr>
                <w:rFonts w:ascii="Book Antiqua"/>
                <w:color w:val="3F3F3E"/>
                <w:spacing w:val="1"/>
                <w:w w:val="105"/>
                <w:sz w:val="20"/>
              </w:rPr>
              <w:t>Blogs,</w:t>
            </w:r>
            <w:r>
              <w:rPr>
                <w:rFonts w:ascii="Book Antiqua"/>
                <w:color w:val="3F3F3E"/>
                <w:spacing w:val="-13"/>
                <w:w w:val="105"/>
                <w:sz w:val="20"/>
              </w:rPr>
              <w:t xml:space="preserve"> </w:t>
            </w:r>
            <w:r>
              <w:rPr>
                <w:rFonts w:ascii="Book Antiqua"/>
                <w:color w:val="3F3F3E"/>
                <w:spacing w:val="-2"/>
                <w:w w:val="105"/>
                <w:sz w:val="20"/>
              </w:rPr>
              <w:t>Foren</w:t>
            </w:r>
            <w:r>
              <w:rPr>
                <w:rFonts w:ascii="Book Antiqua"/>
                <w:color w:val="3F3F3E"/>
                <w:spacing w:val="-13"/>
                <w:w w:val="105"/>
                <w:sz w:val="20"/>
              </w:rPr>
              <w:t xml:space="preserve"> </w:t>
            </w:r>
            <w:r>
              <w:rPr>
                <w:rFonts w:ascii="Book Antiqua"/>
                <w:color w:val="3F3F3E"/>
                <w:spacing w:val="-1"/>
                <w:w w:val="105"/>
                <w:sz w:val="20"/>
              </w:rPr>
              <w:t>etc</w:t>
            </w:r>
            <w:r>
              <w:rPr>
                <w:rFonts w:ascii="Book Antiqua"/>
                <w:color w:val="3F3F3E"/>
                <w:spacing w:val="-2"/>
                <w:w w:val="105"/>
                <w:sz w:val="20"/>
              </w:rPr>
              <w:t>.</w:t>
            </w:r>
          </w:p>
        </w:tc>
        <w:tc>
          <w:tcPr>
            <w:tcW w:w="2294" w:type="dxa"/>
            <w:tcBorders>
              <w:top w:val="single" w:sz="4" w:space="0" w:color="07B4CA"/>
              <w:left w:val="single" w:sz="4" w:space="0" w:color="07B4CA"/>
              <w:bottom w:val="single" w:sz="4" w:space="0" w:color="07B4CA"/>
              <w:right w:val="single" w:sz="4" w:space="0" w:color="07B4CA"/>
            </w:tcBorders>
          </w:tcPr>
          <w:p w14:paraId="69DB775C" w14:textId="77777777" w:rsidR="009514E3" w:rsidRDefault="009514E3" w:rsidP="009514E3">
            <w:pPr>
              <w:pStyle w:val="TableParagraph"/>
              <w:spacing w:before="176" w:line="289" w:lineRule="auto"/>
              <w:ind w:left="563" w:right="224" w:hanging="307"/>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6"/>
                <w:sz w:val="20"/>
              </w:rPr>
              <w:t xml:space="preserve"> </w:t>
            </w:r>
            <w:r>
              <w:rPr>
                <w:rFonts w:ascii="Book Antiqua"/>
                <w:color w:val="3F3F3E"/>
                <w:w w:val="105"/>
                <w:sz w:val="20"/>
              </w:rPr>
              <w:t>C</w:t>
            </w:r>
            <w:r>
              <w:rPr>
                <w:rFonts w:ascii="Book Antiqua"/>
                <w:color w:val="3F3F3E"/>
                <w:spacing w:val="2"/>
                <w:w w:val="105"/>
                <w:sz w:val="20"/>
              </w:rPr>
              <w:t>om</w:t>
            </w:r>
            <w:r>
              <w:rPr>
                <w:rFonts w:ascii="Book Antiqua"/>
                <w:color w:val="3F3F3E"/>
                <w:w w:val="105"/>
                <w:sz w:val="20"/>
              </w:rPr>
              <w:t>m</w:t>
            </w:r>
            <w:r>
              <w:rPr>
                <w:rFonts w:ascii="Book Antiqua"/>
                <w:color w:val="3F3F3E"/>
                <w:spacing w:val="1"/>
                <w:w w:val="105"/>
                <w:sz w:val="20"/>
              </w:rPr>
              <w:t>uni</w:t>
            </w:r>
            <w:r>
              <w:rPr>
                <w:rFonts w:ascii="Book Antiqua"/>
                <w:color w:val="3F3F3E"/>
                <w:spacing w:val="-3"/>
                <w:w w:val="105"/>
                <w:sz w:val="20"/>
              </w:rPr>
              <w:t>t</w:t>
            </w:r>
            <w:r>
              <w:rPr>
                <w:rFonts w:ascii="Book Antiqua"/>
                <w:color w:val="3F3F3E"/>
                <w:w w:val="105"/>
                <w:sz w:val="20"/>
              </w:rPr>
              <w:t>y</w:t>
            </w:r>
            <w:r>
              <w:rPr>
                <w:rFonts w:ascii="Book Antiqua"/>
                <w:color w:val="3F3F3E"/>
                <w:spacing w:val="2"/>
                <w:w w:val="105"/>
                <w:sz w:val="20"/>
              </w:rPr>
              <w:t>s,</w:t>
            </w:r>
            <w:r>
              <w:rPr>
                <w:rFonts w:ascii="Book Antiqua"/>
                <w:color w:val="3F3F3E"/>
                <w:spacing w:val="2"/>
                <w:w w:val="92"/>
                <w:sz w:val="20"/>
              </w:rPr>
              <w:t xml:space="preserve"> </w:t>
            </w:r>
            <w:r>
              <w:rPr>
                <w:rFonts w:ascii="Book Antiqua"/>
                <w:color w:val="3F3F3E"/>
                <w:spacing w:val="1"/>
                <w:w w:val="105"/>
                <w:sz w:val="20"/>
              </w:rPr>
              <w:t>Blogs,</w:t>
            </w:r>
            <w:r>
              <w:rPr>
                <w:rFonts w:ascii="Book Antiqua"/>
                <w:color w:val="3F3F3E"/>
                <w:spacing w:val="-13"/>
                <w:w w:val="105"/>
                <w:sz w:val="20"/>
              </w:rPr>
              <w:t xml:space="preserve"> </w:t>
            </w:r>
            <w:r>
              <w:rPr>
                <w:rFonts w:ascii="Book Antiqua"/>
                <w:color w:val="3F3F3E"/>
                <w:spacing w:val="-2"/>
                <w:w w:val="105"/>
                <w:sz w:val="20"/>
              </w:rPr>
              <w:t>Foren</w:t>
            </w:r>
            <w:r>
              <w:rPr>
                <w:rFonts w:ascii="Book Antiqua"/>
                <w:color w:val="3F3F3E"/>
                <w:spacing w:val="-13"/>
                <w:w w:val="105"/>
                <w:sz w:val="20"/>
              </w:rPr>
              <w:t xml:space="preserve"> </w:t>
            </w:r>
            <w:r>
              <w:rPr>
                <w:rFonts w:ascii="Book Antiqua"/>
                <w:color w:val="3F3F3E"/>
                <w:spacing w:val="-1"/>
                <w:w w:val="105"/>
                <w:sz w:val="20"/>
              </w:rPr>
              <w:t>etc</w:t>
            </w:r>
            <w:r>
              <w:rPr>
                <w:rFonts w:ascii="Book Antiqua"/>
                <w:color w:val="3F3F3E"/>
                <w:spacing w:val="-2"/>
                <w:w w:val="105"/>
                <w:sz w:val="20"/>
              </w:rPr>
              <w:t>.</w:t>
            </w:r>
          </w:p>
        </w:tc>
        <w:tc>
          <w:tcPr>
            <w:tcW w:w="2294" w:type="dxa"/>
            <w:tcBorders>
              <w:top w:val="single" w:sz="4" w:space="0" w:color="07B4CA"/>
              <w:left w:val="single" w:sz="4" w:space="0" w:color="07B4CA"/>
              <w:bottom w:val="single" w:sz="4" w:space="0" w:color="07B4CA"/>
              <w:right w:val="single" w:sz="4" w:space="0" w:color="07B4CA"/>
            </w:tcBorders>
          </w:tcPr>
          <w:p w14:paraId="237F0560" w14:textId="77777777" w:rsidR="009514E3" w:rsidRDefault="009514E3" w:rsidP="009514E3">
            <w:pPr>
              <w:pStyle w:val="TableParagraph"/>
              <w:spacing w:before="176" w:line="289" w:lineRule="auto"/>
              <w:ind w:left="563" w:right="224" w:hanging="304"/>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8"/>
                <w:sz w:val="20"/>
              </w:rPr>
              <w:t xml:space="preserve"> </w:t>
            </w:r>
            <w:r>
              <w:rPr>
                <w:rFonts w:ascii="Book Antiqua"/>
                <w:color w:val="3F3F3E"/>
                <w:w w:val="105"/>
                <w:sz w:val="20"/>
              </w:rPr>
              <w:t>C</w:t>
            </w:r>
            <w:r>
              <w:rPr>
                <w:rFonts w:ascii="Book Antiqua"/>
                <w:color w:val="3F3F3E"/>
                <w:spacing w:val="2"/>
                <w:w w:val="105"/>
                <w:sz w:val="20"/>
              </w:rPr>
              <w:t>om</w:t>
            </w:r>
            <w:r>
              <w:rPr>
                <w:rFonts w:ascii="Book Antiqua"/>
                <w:color w:val="3F3F3E"/>
                <w:w w:val="105"/>
                <w:sz w:val="20"/>
              </w:rPr>
              <w:t>m</w:t>
            </w:r>
            <w:r>
              <w:rPr>
                <w:rFonts w:ascii="Book Antiqua"/>
                <w:color w:val="3F3F3E"/>
                <w:spacing w:val="1"/>
                <w:w w:val="105"/>
                <w:sz w:val="20"/>
              </w:rPr>
              <w:t>uni</w:t>
            </w:r>
            <w:r>
              <w:rPr>
                <w:rFonts w:ascii="Book Antiqua"/>
                <w:color w:val="3F3F3E"/>
                <w:spacing w:val="-3"/>
                <w:w w:val="105"/>
                <w:sz w:val="20"/>
              </w:rPr>
              <w:t>t</w:t>
            </w:r>
            <w:r>
              <w:rPr>
                <w:rFonts w:ascii="Book Antiqua"/>
                <w:color w:val="3F3F3E"/>
                <w:w w:val="105"/>
                <w:sz w:val="20"/>
              </w:rPr>
              <w:t>y</w:t>
            </w:r>
            <w:r>
              <w:rPr>
                <w:rFonts w:ascii="Book Antiqua"/>
                <w:color w:val="3F3F3E"/>
                <w:spacing w:val="2"/>
                <w:w w:val="105"/>
                <w:sz w:val="20"/>
              </w:rPr>
              <w:t>s,</w:t>
            </w:r>
            <w:r>
              <w:rPr>
                <w:rFonts w:ascii="Book Antiqua"/>
                <w:color w:val="3F3F3E"/>
                <w:spacing w:val="2"/>
                <w:w w:val="92"/>
                <w:sz w:val="20"/>
              </w:rPr>
              <w:t xml:space="preserve"> </w:t>
            </w:r>
            <w:r>
              <w:rPr>
                <w:rFonts w:ascii="Book Antiqua"/>
                <w:color w:val="3F3F3E"/>
                <w:spacing w:val="1"/>
                <w:w w:val="105"/>
                <w:sz w:val="20"/>
              </w:rPr>
              <w:t>Blogs,</w:t>
            </w:r>
            <w:r>
              <w:rPr>
                <w:rFonts w:ascii="Book Antiqua"/>
                <w:color w:val="3F3F3E"/>
                <w:spacing w:val="-13"/>
                <w:w w:val="105"/>
                <w:sz w:val="20"/>
              </w:rPr>
              <w:t xml:space="preserve"> </w:t>
            </w:r>
            <w:r>
              <w:rPr>
                <w:rFonts w:ascii="Book Antiqua"/>
                <w:color w:val="3F3F3E"/>
                <w:spacing w:val="-2"/>
                <w:w w:val="105"/>
                <w:sz w:val="20"/>
              </w:rPr>
              <w:t>Foren</w:t>
            </w:r>
            <w:r>
              <w:rPr>
                <w:rFonts w:ascii="Book Antiqua"/>
                <w:color w:val="3F3F3E"/>
                <w:spacing w:val="-13"/>
                <w:w w:val="105"/>
                <w:sz w:val="20"/>
              </w:rPr>
              <w:t xml:space="preserve"> </w:t>
            </w:r>
            <w:r>
              <w:rPr>
                <w:rFonts w:ascii="Book Antiqua"/>
                <w:color w:val="3F3F3E"/>
                <w:spacing w:val="-1"/>
                <w:w w:val="105"/>
                <w:sz w:val="20"/>
              </w:rPr>
              <w:t>etc</w:t>
            </w:r>
            <w:r>
              <w:rPr>
                <w:rFonts w:ascii="Book Antiqua"/>
                <w:color w:val="3F3F3E"/>
                <w:spacing w:val="-2"/>
                <w:w w:val="105"/>
                <w:sz w:val="20"/>
              </w:rPr>
              <w:t>.</w:t>
            </w:r>
          </w:p>
        </w:tc>
      </w:tr>
      <w:tr w:rsidR="009514E3" w14:paraId="0CEBFD6B" w14:textId="77777777" w:rsidTr="009514E3">
        <w:trPr>
          <w:trHeight w:hRule="exact" w:val="600"/>
        </w:trPr>
        <w:tc>
          <w:tcPr>
            <w:tcW w:w="2294" w:type="dxa"/>
            <w:tcBorders>
              <w:top w:val="single" w:sz="4" w:space="0" w:color="07B4CA"/>
              <w:left w:val="single" w:sz="4" w:space="0" w:color="07B4CA"/>
              <w:bottom w:val="single" w:sz="4" w:space="0" w:color="07B4CA"/>
              <w:right w:val="single" w:sz="4" w:space="0" w:color="07B4CA"/>
            </w:tcBorders>
          </w:tcPr>
          <w:p w14:paraId="5D197167" w14:textId="77777777" w:rsidR="009514E3" w:rsidRDefault="009514E3" w:rsidP="009514E3">
            <w:pPr>
              <w:pStyle w:val="TableParagraph"/>
              <w:spacing w:before="176"/>
              <w:ind w:left="252"/>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1"/>
                <w:sz w:val="20"/>
              </w:rPr>
              <w:t xml:space="preserve"> </w:t>
            </w:r>
            <w:r>
              <w:rPr>
                <w:rFonts w:ascii="Book Antiqua"/>
                <w:color w:val="3F3F3E"/>
                <w:spacing w:val="-8"/>
                <w:w w:val="105"/>
                <w:sz w:val="20"/>
              </w:rPr>
              <w:t>F</w:t>
            </w:r>
            <w:r>
              <w:rPr>
                <w:rFonts w:ascii="Book Antiqua"/>
                <w:color w:val="3F3F3E"/>
                <w:spacing w:val="1"/>
                <w:w w:val="105"/>
                <w:sz w:val="20"/>
              </w:rPr>
              <w:t>r</w:t>
            </w:r>
            <w:r>
              <w:rPr>
                <w:rFonts w:ascii="Book Antiqua"/>
                <w:color w:val="3F3F3E"/>
                <w:spacing w:val="2"/>
                <w:w w:val="105"/>
                <w:sz w:val="20"/>
              </w:rPr>
              <w:t>eun</w:t>
            </w:r>
            <w:r>
              <w:rPr>
                <w:rFonts w:ascii="Book Antiqua"/>
                <w:color w:val="3F3F3E"/>
                <w:spacing w:val="1"/>
                <w:w w:val="105"/>
                <w:sz w:val="20"/>
              </w:rPr>
              <w:t>d</w:t>
            </w:r>
            <w:r>
              <w:rPr>
                <w:rFonts w:ascii="Book Antiqua"/>
                <w:color w:val="3F3F3E"/>
                <w:w w:val="105"/>
                <w:sz w:val="20"/>
              </w:rPr>
              <w:t>e</w:t>
            </w:r>
          </w:p>
        </w:tc>
        <w:tc>
          <w:tcPr>
            <w:tcW w:w="2294" w:type="dxa"/>
            <w:tcBorders>
              <w:top w:val="single" w:sz="4" w:space="0" w:color="07B4CA"/>
              <w:left w:val="single" w:sz="4" w:space="0" w:color="07B4CA"/>
              <w:bottom w:val="single" w:sz="4" w:space="0" w:color="07B4CA"/>
              <w:right w:val="single" w:sz="4" w:space="0" w:color="07B4CA"/>
            </w:tcBorders>
          </w:tcPr>
          <w:p w14:paraId="342074C1" w14:textId="77777777" w:rsidR="009514E3" w:rsidRDefault="009514E3" w:rsidP="009514E3">
            <w:pPr>
              <w:pStyle w:val="TableParagraph"/>
              <w:spacing w:before="176"/>
              <w:ind w:left="255"/>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3"/>
                <w:sz w:val="20"/>
              </w:rPr>
              <w:t xml:space="preserve"> </w:t>
            </w:r>
            <w:r>
              <w:rPr>
                <w:rFonts w:ascii="Book Antiqua"/>
                <w:color w:val="3F3F3E"/>
                <w:spacing w:val="-8"/>
                <w:w w:val="105"/>
                <w:sz w:val="20"/>
              </w:rPr>
              <w:t>F</w:t>
            </w:r>
            <w:r>
              <w:rPr>
                <w:rFonts w:ascii="Book Antiqua"/>
                <w:color w:val="3F3F3E"/>
                <w:spacing w:val="1"/>
                <w:w w:val="105"/>
                <w:sz w:val="20"/>
              </w:rPr>
              <w:t>r</w:t>
            </w:r>
            <w:r>
              <w:rPr>
                <w:rFonts w:ascii="Book Antiqua"/>
                <w:color w:val="3F3F3E"/>
                <w:spacing w:val="2"/>
                <w:w w:val="105"/>
                <w:sz w:val="20"/>
              </w:rPr>
              <w:t>eun</w:t>
            </w:r>
            <w:r>
              <w:rPr>
                <w:rFonts w:ascii="Book Antiqua"/>
                <w:color w:val="3F3F3E"/>
                <w:spacing w:val="1"/>
                <w:w w:val="105"/>
                <w:sz w:val="20"/>
              </w:rPr>
              <w:t>d</w:t>
            </w:r>
            <w:r>
              <w:rPr>
                <w:rFonts w:ascii="Book Antiqua"/>
                <w:color w:val="3F3F3E"/>
                <w:w w:val="105"/>
                <w:sz w:val="20"/>
              </w:rPr>
              <w:t>e</w:t>
            </w:r>
          </w:p>
        </w:tc>
        <w:tc>
          <w:tcPr>
            <w:tcW w:w="2294" w:type="dxa"/>
            <w:tcBorders>
              <w:top w:val="single" w:sz="4" w:space="0" w:color="07B4CA"/>
              <w:left w:val="single" w:sz="4" w:space="0" w:color="07B4CA"/>
              <w:bottom w:val="single" w:sz="4" w:space="0" w:color="07B4CA"/>
              <w:right w:val="single" w:sz="4" w:space="0" w:color="07B4CA"/>
            </w:tcBorders>
          </w:tcPr>
          <w:p w14:paraId="5C2BDF03" w14:textId="77777777" w:rsidR="009514E3" w:rsidRDefault="009514E3" w:rsidP="009514E3">
            <w:pPr>
              <w:pStyle w:val="TableParagraph"/>
              <w:spacing w:before="176"/>
              <w:ind w:left="257"/>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6"/>
                <w:sz w:val="20"/>
              </w:rPr>
              <w:t xml:space="preserve"> </w:t>
            </w:r>
            <w:r>
              <w:rPr>
                <w:rFonts w:ascii="Book Antiqua"/>
                <w:color w:val="3F3F3E"/>
                <w:spacing w:val="-8"/>
                <w:w w:val="105"/>
                <w:sz w:val="20"/>
              </w:rPr>
              <w:t>F</w:t>
            </w:r>
            <w:r>
              <w:rPr>
                <w:rFonts w:ascii="Book Antiqua"/>
                <w:color w:val="3F3F3E"/>
                <w:spacing w:val="1"/>
                <w:w w:val="105"/>
                <w:sz w:val="20"/>
              </w:rPr>
              <w:t>r</w:t>
            </w:r>
            <w:r>
              <w:rPr>
                <w:rFonts w:ascii="Book Antiqua"/>
                <w:color w:val="3F3F3E"/>
                <w:spacing w:val="2"/>
                <w:w w:val="105"/>
                <w:sz w:val="20"/>
              </w:rPr>
              <w:t>eun</w:t>
            </w:r>
            <w:r>
              <w:rPr>
                <w:rFonts w:ascii="Book Antiqua"/>
                <w:color w:val="3F3F3E"/>
                <w:spacing w:val="1"/>
                <w:w w:val="105"/>
                <w:sz w:val="20"/>
              </w:rPr>
              <w:t>d</w:t>
            </w:r>
            <w:r>
              <w:rPr>
                <w:rFonts w:ascii="Book Antiqua"/>
                <w:color w:val="3F3F3E"/>
                <w:w w:val="105"/>
                <w:sz w:val="20"/>
              </w:rPr>
              <w:t>e</w:t>
            </w:r>
          </w:p>
        </w:tc>
        <w:tc>
          <w:tcPr>
            <w:tcW w:w="2294" w:type="dxa"/>
            <w:tcBorders>
              <w:top w:val="single" w:sz="4" w:space="0" w:color="07B4CA"/>
              <w:left w:val="single" w:sz="4" w:space="0" w:color="07B4CA"/>
              <w:bottom w:val="single" w:sz="4" w:space="0" w:color="07B4CA"/>
              <w:right w:val="single" w:sz="4" w:space="0" w:color="07B4CA"/>
            </w:tcBorders>
          </w:tcPr>
          <w:p w14:paraId="1A175A32" w14:textId="77777777" w:rsidR="009514E3" w:rsidRDefault="009514E3" w:rsidP="009514E3">
            <w:pPr>
              <w:pStyle w:val="TableParagraph"/>
              <w:spacing w:before="176"/>
              <w:ind w:left="260"/>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8"/>
                <w:sz w:val="20"/>
              </w:rPr>
              <w:t xml:space="preserve"> </w:t>
            </w:r>
            <w:r>
              <w:rPr>
                <w:rFonts w:ascii="Book Antiqua"/>
                <w:color w:val="3F3F3E"/>
                <w:spacing w:val="-8"/>
                <w:w w:val="105"/>
                <w:sz w:val="20"/>
              </w:rPr>
              <w:t>F</w:t>
            </w:r>
            <w:r>
              <w:rPr>
                <w:rFonts w:ascii="Book Antiqua"/>
                <w:color w:val="3F3F3E"/>
                <w:spacing w:val="1"/>
                <w:w w:val="105"/>
                <w:sz w:val="20"/>
              </w:rPr>
              <w:t>r</w:t>
            </w:r>
            <w:r>
              <w:rPr>
                <w:rFonts w:ascii="Book Antiqua"/>
                <w:color w:val="3F3F3E"/>
                <w:spacing w:val="2"/>
                <w:w w:val="105"/>
                <w:sz w:val="20"/>
              </w:rPr>
              <w:t>eun</w:t>
            </w:r>
            <w:r>
              <w:rPr>
                <w:rFonts w:ascii="Book Antiqua"/>
                <w:color w:val="3F3F3E"/>
                <w:spacing w:val="1"/>
                <w:w w:val="105"/>
                <w:sz w:val="20"/>
              </w:rPr>
              <w:t>d</w:t>
            </w:r>
            <w:r>
              <w:rPr>
                <w:rFonts w:ascii="Book Antiqua"/>
                <w:color w:val="3F3F3E"/>
                <w:w w:val="105"/>
                <w:sz w:val="20"/>
              </w:rPr>
              <w:t>e</w:t>
            </w:r>
          </w:p>
        </w:tc>
      </w:tr>
      <w:tr w:rsidR="009514E3" w14:paraId="35CC0BA6" w14:textId="77777777" w:rsidTr="009514E3">
        <w:trPr>
          <w:trHeight w:hRule="exact" w:val="600"/>
        </w:trPr>
        <w:tc>
          <w:tcPr>
            <w:tcW w:w="2294" w:type="dxa"/>
            <w:tcBorders>
              <w:top w:val="single" w:sz="4" w:space="0" w:color="07B4CA"/>
              <w:left w:val="single" w:sz="4" w:space="0" w:color="07B4CA"/>
              <w:bottom w:val="single" w:sz="4" w:space="0" w:color="07B4CA"/>
              <w:right w:val="single" w:sz="4" w:space="0" w:color="07B4CA"/>
            </w:tcBorders>
          </w:tcPr>
          <w:p w14:paraId="5465AFC3" w14:textId="77777777" w:rsidR="009514E3" w:rsidRDefault="009514E3" w:rsidP="009514E3">
            <w:pPr>
              <w:pStyle w:val="TableParagraph"/>
              <w:spacing w:before="176"/>
              <w:ind w:left="252"/>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w w:val="105"/>
                <w:sz w:val="20"/>
              </w:rPr>
              <w:t>Eltern</w:t>
            </w:r>
          </w:p>
        </w:tc>
        <w:tc>
          <w:tcPr>
            <w:tcW w:w="2294" w:type="dxa"/>
            <w:tcBorders>
              <w:top w:val="single" w:sz="4" w:space="0" w:color="07B4CA"/>
              <w:left w:val="single" w:sz="4" w:space="0" w:color="07B4CA"/>
              <w:bottom w:val="single" w:sz="4" w:space="0" w:color="07B4CA"/>
              <w:right w:val="single" w:sz="4" w:space="0" w:color="07B4CA"/>
            </w:tcBorders>
          </w:tcPr>
          <w:p w14:paraId="5C14A707" w14:textId="77777777" w:rsidR="009514E3" w:rsidRDefault="009514E3" w:rsidP="009514E3">
            <w:pPr>
              <w:pStyle w:val="TableParagraph"/>
              <w:spacing w:before="176"/>
              <w:ind w:left="255"/>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3"/>
                <w:sz w:val="20"/>
              </w:rPr>
              <w:t xml:space="preserve"> </w:t>
            </w:r>
            <w:r>
              <w:rPr>
                <w:rFonts w:ascii="Book Antiqua"/>
                <w:color w:val="3F3F3E"/>
                <w:w w:val="105"/>
                <w:sz w:val="20"/>
              </w:rPr>
              <w:t>Eltern</w:t>
            </w:r>
          </w:p>
        </w:tc>
        <w:tc>
          <w:tcPr>
            <w:tcW w:w="2294" w:type="dxa"/>
            <w:tcBorders>
              <w:top w:val="single" w:sz="4" w:space="0" w:color="07B4CA"/>
              <w:left w:val="single" w:sz="4" w:space="0" w:color="07B4CA"/>
              <w:bottom w:val="single" w:sz="4" w:space="0" w:color="07B4CA"/>
              <w:right w:val="single" w:sz="4" w:space="0" w:color="07B4CA"/>
            </w:tcBorders>
          </w:tcPr>
          <w:p w14:paraId="1F58938F" w14:textId="77777777" w:rsidR="009514E3" w:rsidRDefault="009514E3" w:rsidP="009514E3">
            <w:pPr>
              <w:pStyle w:val="TableParagraph"/>
              <w:spacing w:before="176"/>
              <w:ind w:left="257"/>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5"/>
                <w:sz w:val="20"/>
              </w:rPr>
              <w:t xml:space="preserve"> </w:t>
            </w:r>
            <w:r>
              <w:rPr>
                <w:rFonts w:ascii="Book Antiqua"/>
                <w:color w:val="3F3F3E"/>
                <w:w w:val="105"/>
                <w:sz w:val="20"/>
              </w:rPr>
              <w:t>Eltern</w:t>
            </w:r>
          </w:p>
        </w:tc>
        <w:tc>
          <w:tcPr>
            <w:tcW w:w="2294" w:type="dxa"/>
            <w:tcBorders>
              <w:top w:val="single" w:sz="4" w:space="0" w:color="07B4CA"/>
              <w:left w:val="single" w:sz="4" w:space="0" w:color="07B4CA"/>
              <w:bottom w:val="single" w:sz="4" w:space="0" w:color="07B4CA"/>
              <w:right w:val="single" w:sz="4" w:space="0" w:color="07B4CA"/>
            </w:tcBorders>
          </w:tcPr>
          <w:p w14:paraId="24218A86" w14:textId="77777777" w:rsidR="009514E3" w:rsidRDefault="009514E3" w:rsidP="009514E3">
            <w:pPr>
              <w:pStyle w:val="TableParagraph"/>
              <w:spacing w:before="176"/>
              <w:ind w:left="260"/>
              <w:rPr>
                <w:rFonts w:ascii="Book Antiqua" w:eastAsia="Book Antiqua" w:hAnsi="Book Antiqua" w:cs="Book Antiqua"/>
                <w:sz w:val="20"/>
                <w:szCs w:val="20"/>
              </w:rPr>
            </w:pPr>
            <w:r>
              <w:rPr>
                <w:rFonts w:ascii="Book Antiqua"/>
                <w:color w:val="3F3F3E"/>
                <w:w w:val="92"/>
                <w:sz w:val="20"/>
                <w:u w:val="dotted" w:color="3F3F3E"/>
              </w:rPr>
              <w:t xml:space="preserve"> </w:t>
            </w:r>
            <w:r>
              <w:rPr>
                <w:rFonts w:ascii="Book Antiqua"/>
                <w:color w:val="3F3F3E"/>
                <w:sz w:val="20"/>
                <w:u w:val="dotted" w:color="3F3F3E"/>
              </w:rPr>
              <w:t xml:space="preserve"> </w:t>
            </w:r>
            <w:r>
              <w:rPr>
                <w:rFonts w:ascii="Book Antiqua"/>
                <w:color w:val="3F3F3E"/>
                <w:spacing w:val="15"/>
                <w:sz w:val="20"/>
                <w:u w:val="dotted" w:color="3F3F3E"/>
              </w:rPr>
              <w:t xml:space="preserve"> </w:t>
            </w:r>
            <w:r>
              <w:rPr>
                <w:rFonts w:ascii="Book Antiqua"/>
                <w:color w:val="3F3F3E"/>
                <w:sz w:val="20"/>
              </w:rPr>
              <w:t xml:space="preserve">  </w:t>
            </w:r>
            <w:r>
              <w:rPr>
                <w:rFonts w:ascii="Book Antiqua"/>
                <w:color w:val="3F3F3E"/>
                <w:spacing w:val="-8"/>
                <w:sz w:val="20"/>
              </w:rPr>
              <w:t xml:space="preserve"> </w:t>
            </w:r>
            <w:r>
              <w:rPr>
                <w:rFonts w:ascii="Book Antiqua"/>
                <w:color w:val="3F3F3E"/>
                <w:w w:val="105"/>
                <w:sz w:val="20"/>
              </w:rPr>
              <w:t>Eltern</w:t>
            </w:r>
          </w:p>
        </w:tc>
      </w:tr>
    </w:tbl>
    <w:p w14:paraId="6FE7B864" w14:textId="77777777" w:rsidR="009514E3" w:rsidRPr="009A46A1" w:rsidRDefault="009514E3" w:rsidP="009514E3"/>
    <w:p w14:paraId="2799D369" w14:textId="77777777" w:rsidR="009514E3" w:rsidRDefault="009514E3" w:rsidP="009514E3">
      <w:r>
        <w:br w:type="page"/>
      </w:r>
    </w:p>
    <w:p w14:paraId="53501904"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6FBA334E" wp14:editId="554F3298">
                <wp:extent cx="5828665" cy="361315"/>
                <wp:effectExtent l="0" t="0" r="13335" b="6985"/>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24D1F1A" w14:textId="77777777" w:rsidR="009514E3" w:rsidRDefault="009514E3" w:rsidP="009514E3">
                            <w:pPr>
                              <w:spacing w:line="441" w:lineRule="exact"/>
                              <w:ind w:left="439"/>
                              <w:rPr>
                                <w:rFonts w:ascii="Arial Unicode MS" w:eastAsia="Arial Unicode MS" w:hAnsi="Arial Unicode MS" w:cs="Arial Unicode MS"/>
                                <w:sz w:val="28"/>
                                <w:szCs w:val="28"/>
                              </w:rPr>
                            </w:pPr>
                            <w:r>
                              <w:rPr>
                                <w:rFonts w:ascii="Arial Unicode MS"/>
                                <w:color w:val="07B4CA"/>
                                <w:spacing w:val="-1"/>
                                <w:sz w:val="28"/>
                              </w:rPr>
                              <w:t>Einflu</w:t>
                            </w:r>
                            <w:r>
                              <w:rPr>
                                <w:rFonts w:ascii="Arial Unicode MS"/>
                                <w:color w:val="07B4CA"/>
                                <w:spacing w:val="-2"/>
                                <w:sz w:val="28"/>
                              </w:rPr>
                              <w:t>s</w:t>
                            </w:r>
                            <w:r>
                              <w:rPr>
                                <w:rFonts w:ascii="Arial Unicode MS"/>
                                <w:color w:val="07B4CA"/>
                                <w:spacing w:val="-1"/>
                                <w:sz w:val="28"/>
                              </w:rPr>
                              <w:t>sfaktoren,</w:t>
                            </w:r>
                            <w:r>
                              <w:rPr>
                                <w:rFonts w:ascii="Arial Unicode MS"/>
                                <w:color w:val="07B4CA"/>
                                <w:spacing w:val="-12"/>
                                <w:sz w:val="28"/>
                              </w:rPr>
                              <w:t xml:space="preserve"> </w:t>
                            </w:r>
                            <w:r>
                              <w:rPr>
                                <w:rFonts w:ascii="Arial Unicode MS"/>
                                <w:color w:val="07B4CA"/>
                                <w:sz w:val="28"/>
                              </w:rPr>
                              <w:t>die</w:t>
                            </w:r>
                            <w:r>
                              <w:rPr>
                                <w:rFonts w:ascii="Arial Unicode MS"/>
                                <w:color w:val="07B4CA"/>
                                <w:spacing w:val="-12"/>
                                <w:sz w:val="28"/>
                              </w:rPr>
                              <w:t xml:space="preserve"> </w:t>
                            </w:r>
                            <w:r>
                              <w:rPr>
                                <w:rFonts w:ascii="Arial Unicode MS"/>
                                <w:color w:val="07B4CA"/>
                                <w:sz w:val="28"/>
                              </w:rPr>
                              <w:t>bei</w:t>
                            </w:r>
                            <w:r>
                              <w:rPr>
                                <w:rFonts w:ascii="Arial Unicode MS"/>
                                <w:color w:val="07B4CA"/>
                                <w:spacing w:val="-12"/>
                                <w:sz w:val="28"/>
                              </w:rPr>
                              <w:t xml:space="preserve"> </w:t>
                            </w:r>
                            <w:r>
                              <w:rPr>
                                <w:rFonts w:ascii="Arial Unicode MS"/>
                                <w:color w:val="07B4CA"/>
                                <w:sz w:val="28"/>
                              </w:rPr>
                              <w:t>der</w:t>
                            </w:r>
                            <w:r>
                              <w:rPr>
                                <w:rFonts w:ascii="Arial Unicode MS"/>
                                <w:color w:val="07B4CA"/>
                                <w:spacing w:val="-12"/>
                                <w:sz w:val="28"/>
                              </w:rPr>
                              <w:t xml:space="preserve"> </w:t>
                            </w:r>
                            <w:r>
                              <w:rPr>
                                <w:rFonts w:ascii="Arial Unicode MS"/>
                                <w:color w:val="07B4CA"/>
                                <w:spacing w:val="-2"/>
                                <w:sz w:val="28"/>
                              </w:rPr>
                              <w:t>Meinun</w:t>
                            </w:r>
                            <w:r>
                              <w:rPr>
                                <w:rFonts w:ascii="Arial Unicode MS"/>
                                <w:color w:val="07B4CA"/>
                                <w:spacing w:val="-3"/>
                                <w:sz w:val="28"/>
                              </w:rPr>
                              <w:t>gs</w:t>
                            </w:r>
                            <w:r>
                              <w:rPr>
                                <w:rFonts w:ascii="Arial Unicode MS"/>
                                <w:color w:val="07B4CA"/>
                                <w:spacing w:val="-2"/>
                                <w:sz w:val="28"/>
                              </w:rPr>
                              <w:t>bildun</w:t>
                            </w:r>
                            <w:r>
                              <w:rPr>
                                <w:rFonts w:ascii="Arial Unicode MS"/>
                                <w:color w:val="07B4CA"/>
                                <w:spacing w:val="-3"/>
                                <w:sz w:val="28"/>
                              </w:rPr>
                              <w:t>g</w:t>
                            </w:r>
                            <w:r>
                              <w:rPr>
                                <w:rFonts w:ascii="Arial Unicode MS"/>
                                <w:color w:val="07B4CA"/>
                                <w:spacing w:val="-12"/>
                                <w:sz w:val="28"/>
                              </w:rPr>
                              <w:t xml:space="preserve"> </w:t>
                            </w:r>
                            <w:r>
                              <w:rPr>
                                <w:rFonts w:ascii="Arial Unicode MS"/>
                                <w:color w:val="07B4CA"/>
                                <w:sz w:val="28"/>
                              </w:rPr>
                              <w:t>eine</w:t>
                            </w:r>
                            <w:r>
                              <w:rPr>
                                <w:rFonts w:ascii="Arial Unicode MS"/>
                                <w:color w:val="07B4CA"/>
                                <w:spacing w:val="-12"/>
                                <w:sz w:val="28"/>
                              </w:rPr>
                              <w:t xml:space="preserve"> </w:t>
                            </w:r>
                            <w:r>
                              <w:rPr>
                                <w:rFonts w:ascii="Arial Unicode MS"/>
                                <w:color w:val="07B4CA"/>
                                <w:spacing w:val="-3"/>
                                <w:sz w:val="28"/>
                              </w:rPr>
                              <w:t>Ro</w:t>
                            </w:r>
                            <w:r>
                              <w:rPr>
                                <w:rFonts w:ascii="Arial Unicode MS"/>
                                <w:color w:val="07B4CA"/>
                                <w:spacing w:val="-2"/>
                                <w:sz w:val="28"/>
                              </w:rPr>
                              <w:t>ll</w:t>
                            </w:r>
                            <w:r>
                              <w:rPr>
                                <w:rFonts w:ascii="Arial Unicode MS"/>
                                <w:color w:val="07B4CA"/>
                                <w:spacing w:val="-3"/>
                                <w:sz w:val="28"/>
                              </w:rPr>
                              <w:t>e</w:t>
                            </w:r>
                            <w:r>
                              <w:rPr>
                                <w:rFonts w:ascii="Arial Unicode MS"/>
                                <w:color w:val="07B4CA"/>
                                <w:spacing w:val="-12"/>
                                <w:sz w:val="28"/>
                              </w:rPr>
                              <w:t xml:space="preserve"> </w:t>
                            </w:r>
                            <w:r>
                              <w:rPr>
                                <w:rFonts w:ascii="Arial Unicode MS"/>
                                <w:color w:val="07B4CA"/>
                                <w:spacing w:val="-2"/>
                                <w:sz w:val="28"/>
                              </w:rPr>
                              <w:t>s</w:t>
                            </w:r>
                            <w:r>
                              <w:rPr>
                                <w:rFonts w:ascii="Arial Unicode MS"/>
                                <w:color w:val="07B4CA"/>
                                <w:spacing w:val="-1"/>
                                <w:sz w:val="28"/>
                              </w:rPr>
                              <w:t>piel</w:t>
                            </w:r>
                            <w:r>
                              <w:rPr>
                                <w:rFonts w:ascii="Arial Unicode MS"/>
                                <w:color w:val="07B4CA"/>
                                <w:spacing w:val="-2"/>
                                <w:sz w:val="28"/>
                              </w:rPr>
                              <w:t>en</w:t>
                            </w:r>
                          </w:p>
                        </w:txbxContent>
                      </wps:txbx>
                      <wps:bodyPr rot="0" vert="horz" wrap="square" lIns="0" tIns="0" rIns="0" bIns="0" anchor="t" anchorCtr="0" upright="1">
                        <a:noAutofit/>
                      </wps:bodyPr>
                    </wps:wsp>
                  </a:graphicData>
                </a:graphic>
              </wp:inline>
            </w:drawing>
          </mc:Choice>
          <mc:Fallback>
            <w:pict>
              <v:shape w14:anchorId="6FBA334E" id="Textfeld 76" o:spid="_x0000_s1040" type="#_x0000_t202" style="width:458.9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" filled="f" strokecolor="#07b4ca" strokeweight=".5pt">
                <v:textbox inset="0,0,0,0">
                  <w:txbxContent>
                    <w:p w14:paraId="424D1F1A" w14:textId="77777777" w:rsidR="009514E3" w:rsidRDefault="009514E3" w:rsidP="009514E3">
                      <w:pPr>
                        <w:spacing w:line="441" w:lineRule="exact"/>
                        <w:ind w:left="439"/>
                        <w:rPr>
                          <w:rFonts w:ascii="Arial Unicode MS" w:eastAsia="Arial Unicode MS" w:hAnsi="Arial Unicode MS" w:cs="Arial Unicode MS"/>
                          <w:sz w:val="28"/>
                          <w:szCs w:val="28"/>
                        </w:rPr>
                      </w:pPr>
                      <w:r>
                        <w:rPr>
                          <w:rFonts w:ascii="Arial Unicode MS"/>
                          <w:color w:val="07B4CA"/>
                          <w:spacing w:val="-1"/>
                          <w:sz w:val="28"/>
                        </w:rPr>
                        <w:t>Einflu</w:t>
                      </w:r>
                      <w:r>
                        <w:rPr>
                          <w:rFonts w:ascii="Arial Unicode MS"/>
                          <w:color w:val="07B4CA"/>
                          <w:spacing w:val="-2"/>
                          <w:sz w:val="28"/>
                        </w:rPr>
                        <w:t>s</w:t>
                      </w:r>
                      <w:r>
                        <w:rPr>
                          <w:rFonts w:ascii="Arial Unicode MS"/>
                          <w:color w:val="07B4CA"/>
                          <w:spacing w:val="-1"/>
                          <w:sz w:val="28"/>
                        </w:rPr>
                        <w:t>sfaktoren,</w:t>
                      </w:r>
                      <w:r>
                        <w:rPr>
                          <w:rFonts w:ascii="Arial Unicode MS"/>
                          <w:color w:val="07B4CA"/>
                          <w:spacing w:val="-12"/>
                          <w:sz w:val="28"/>
                        </w:rPr>
                        <w:t xml:space="preserve"> </w:t>
                      </w:r>
                      <w:r>
                        <w:rPr>
                          <w:rFonts w:ascii="Arial Unicode MS"/>
                          <w:color w:val="07B4CA"/>
                          <w:sz w:val="28"/>
                        </w:rPr>
                        <w:t>die</w:t>
                      </w:r>
                      <w:r>
                        <w:rPr>
                          <w:rFonts w:ascii="Arial Unicode MS"/>
                          <w:color w:val="07B4CA"/>
                          <w:spacing w:val="-12"/>
                          <w:sz w:val="28"/>
                        </w:rPr>
                        <w:t xml:space="preserve"> </w:t>
                      </w:r>
                      <w:r>
                        <w:rPr>
                          <w:rFonts w:ascii="Arial Unicode MS"/>
                          <w:color w:val="07B4CA"/>
                          <w:sz w:val="28"/>
                        </w:rPr>
                        <w:t>bei</w:t>
                      </w:r>
                      <w:r>
                        <w:rPr>
                          <w:rFonts w:ascii="Arial Unicode MS"/>
                          <w:color w:val="07B4CA"/>
                          <w:spacing w:val="-12"/>
                          <w:sz w:val="28"/>
                        </w:rPr>
                        <w:t xml:space="preserve"> </w:t>
                      </w:r>
                      <w:r>
                        <w:rPr>
                          <w:rFonts w:ascii="Arial Unicode MS"/>
                          <w:color w:val="07B4CA"/>
                          <w:sz w:val="28"/>
                        </w:rPr>
                        <w:t>der</w:t>
                      </w:r>
                      <w:r>
                        <w:rPr>
                          <w:rFonts w:ascii="Arial Unicode MS"/>
                          <w:color w:val="07B4CA"/>
                          <w:spacing w:val="-12"/>
                          <w:sz w:val="28"/>
                        </w:rPr>
                        <w:t xml:space="preserve"> </w:t>
                      </w:r>
                      <w:r>
                        <w:rPr>
                          <w:rFonts w:ascii="Arial Unicode MS"/>
                          <w:color w:val="07B4CA"/>
                          <w:spacing w:val="-2"/>
                          <w:sz w:val="28"/>
                        </w:rPr>
                        <w:t>Meinun</w:t>
                      </w:r>
                      <w:r>
                        <w:rPr>
                          <w:rFonts w:ascii="Arial Unicode MS"/>
                          <w:color w:val="07B4CA"/>
                          <w:spacing w:val="-3"/>
                          <w:sz w:val="28"/>
                        </w:rPr>
                        <w:t>gs</w:t>
                      </w:r>
                      <w:r>
                        <w:rPr>
                          <w:rFonts w:ascii="Arial Unicode MS"/>
                          <w:color w:val="07B4CA"/>
                          <w:spacing w:val="-2"/>
                          <w:sz w:val="28"/>
                        </w:rPr>
                        <w:t>bildun</w:t>
                      </w:r>
                      <w:r>
                        <w:rPr>
                          <w:rFonts w:ascii="Arial Unicode MS"/>
                          <w:color w:val="07B4CA"/>
                          <w:spacing w:val="-3"/>
                          <w:sz w:val="28"/>
                        </w:rPr>
                        <w:t>g</w:t>
                      </w:r>
                      <w:r>
                        <w:rPr>
                          <w:rFonts w:ascii="Arial Unicode MS"/>
                          <w:color w:val="07B4CA"/>
                          <w:spacing w:val="-12"/>
                          <w:sz w:val="28"/>
                        </w:rPr>
                        <w:t xml:space="preserve"> </w:t>
                      </w:r>
                      <w:r>
                        <w:rPr>
                          <w:rFonts w:ascii="Arial Unicode MS"/>
                          <w:color w:val="07B4CA"/>
                          <w:sz w:val="28"/>
                        </w:rPr>
                        <w:t>eine</w:t>
                      </w:r>
                      <w:r>
                        <w:rPr>
                          <w:rFonts w:ascii="Arial Unicode MS"/>
                          <w:color w:val="07B4CA"/>
                          <w:spacing w:val="-12"/>
                          <w:sz w:val="28"/>
                        </w:rPr>
                        <w:t xml:space="preserve"> </w:t>
                      </w:r>
                      <w:r>
                        <w:rPr>
                          <w:rFonts w:ascii="Arial Unicode MS"/>
                          <w:color w:val="07B4CA"/>
                          <w:spacing w:val="-3"/>
                          <w:sz w:val="28"/>
                        </w:rPr>
                        <w:t>Ro</w:t>
                      </w:r>
                      <w:r>
                        <w:rPr>
                          <w:rFonts w:ascii="Arial Unicode MS"/>
                          <w:color w:val="07B4CA"/>
                          <w:spacing w:val="-2"/>
                          <w:sz w:val="28"/>
                        </w:rPr>
                        <w:t>ll</w:t>
                      </w:r>
                      <w:r>
                        <w:rPr>
                          <w:rFonts w:ascii="Arial Unicode MS"/>
                          <w:color w:val="07B4CA"/>
                          <w:spacing w:val="-3"/>
                          <w:sz w:val="28"/>
                        </w:rPr>
                        <w:t>e</w:t>
                      </w:r>
                      <w:r>
                        <w:rPr>
                          <w:rFonts w:ascii="Arial Unicode MS"/>
                          <w:color w:val="07B4CA"/>
                          <w:spacing w:val="-12"/>
                          <w:sz w:val="28"/>
                        </w:rPr>
                        <w:t xml:space="preserve"> </w:t>
                      </w:r>
                      <w:r>
                        <w:rPr>
                          <w:rFonts w:ascii="Arial Unicode MS"/>
                          <w:color w:val="07B4CA"/>
                          <w:spacing w:val="-2"/>
                          <w:sz w:val="28"/>
                        </w:rPr>
                        <w:t>s</w:t>
                      </w:r>
                      <w:r>
                        <w:rPr>
                          <w:rFonts w:ascii="Arial Unicode MS"/>
                          <w:color w:val="07B4CA"/>
                          <w:spacing w:val="-1"/>
                          <w:sz w:val="28"/>
                        </w:rPr>
                        <w:t>piel</w:t>
                      </w:r>
                      <w:r>
                        <w:rPr>
                          <w:rFonts w:ascii="Arial Unicode MS"/>
                          <w:color w:val="07B4CA"/>
                          <w:spacing w:val="-2"/>
                          <w:sz w:val="28"/>
                        </w:rPr>
                        <w:t>en</w:t>
                      </w:r>
                    </w:p>
                  </w:txbxContent>
                </v:textbox>
                <w10:anchorlock/>
              </v:shape>
            </w:pict>
          </mc:Fallback>
        </mc:AlternateContent>
      </w:r>
    </w:p>
    <w:p w14:paraId="42DC9F4C" w14:textId="77777777" w:rsidR="009514E3" w:rsidRDefault="009514E3" w:rsidP="009514E3">
      <w:pPr>
        <w:pStyle w:val="berschrift4"/>
        <w:ind w:firstLine="567"/>
      </w:pPr>
      <w:r>
        <w:rPr>
          <w:color w:val="FF6600"/>
        </w:rPr>
        <w:t>Materialblatt_Meinung_07</w:t>
      </w:r>
    </w:p>
    <w:p w14:paraId="24D7EF38" w14:textId="77777777" w:rsidR="009514E3" w:rsidRDefault="009514E3" w:rsidP="009514E3"/>
    <w:p w14:paraId="0B00EB33" w14:textId="77777777" w:rsidR="009514E3" w:rsidRDefault="009514E3" w:rsidP="009514E3">
      <w:pPr>
        <w:pStyle w:val="berschrift7"/>
        <w:spacing w:before="139"/>
        <w:ind w:left="1007"/>
      </w:pPr>
      <w:r>
        <w:rPr>
          <w:color w:val="07B4CA"/>
          <w:spacing w:val="-3"/>
        </w:rPr>
        <w:t>Warum</w:t>
      </w:r>
      <w:r>
        <w:rPr>
          <w:color w:val="07B4CA"/>
          <w:spacing w:val="-41"/>
        </w:rPr>
        <w:t xml:space="preserve"> </w:t>
      </w:r>
      <w:r>
        <w:rPr>
          <w:color w:val="07B4CA"/>
          <w:spacing w:val="-2"/>
        </w:rPr>
        <w:t>v</w:t>
      </w:r>
      <w:r>
        <w:rPr>
          <w:color w:val="07B4CA"/>
          <w:spacing w:val="-1"/>
        </w:rPr>
        <w:t>ertr</w:t>
      </w:r>
      <w:r>
        <w:rPr>
          <w:color w:val="07B4CA"/>
          <w:spacing w:val="-2"/>
        </w:rPr>
        <w:t>aus</w:t>
      </w:r>
      <w:r>
        <w:rPr>
          <w:color w:val="07B4CA"/>
          <w:spacing w:val="-1"/>
        </w:rPr>
        <w:t>t</w:t>
      </w:r>
      <w:r>
        <w:rPr>
          <w:color w:val="07B4CA"/>
          <w:spacing w:val="-41"/>
        </w:rPr>
        <w:t xml:space="preserve"> </w:t>
      </w:r>
      <w:r>
        <w:rPr>
          <w:color w:val="07B4CA"/>
        </w:rPr>
        <w:t>du?</w:t>
      </w:r>
      <w:r>
        <w:rPr>
          <w:color w:val="07B4CA"/>
          <w:spacing w:val="-39"/>
        </w:rPr>
        <w:t xml:space="preserve"> </w:t>
      </w:r>
      <w:r>
        <w:rPr>
          <w:color w:val="07B4CA"/>
        </w:rPr>
        <w:t>Und</w:t>
      </w:r>
      <w:r>
        <w:rPr>
          <w:color w:val="07B4CA"/>
          <w:spacing w:val="-40"/>
        </w:rPr>
        <w:t xml:space="preserve"> </w:t>
      </w:r>
      <w:r>
        <w:rPr>
          <w:color w:val="07B4CA"/>
          <w:spacing w:val="-1"/>
        </w:rPr>
        <w:t>w</w:t>
      </w:r>
      <w:r>
        <w:rPr>
          <w:color w:val="07B4CA"/>
          <w:spacing w:val="-2"/>
        </w:rPr>
        <w:t>em?</w:t>
      </w:r>
    </w:p>
    <w:p w14:paraId="3D4BAB51" w14:textId="77777777" w:rsidR="009514E3" w:rsidRDefault="009514E3" w:rsidP="009514E3">
      <w:pPr>
        <w:pStyle w:val="Textkrper"/>
        <w:tabs>
          <w:tab w:val="left" w:pos="1727"/>
        </w:tabs>
        <w:spacing w:before="88" w:line="326"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21"/>
          <w:w w:val="105"/>
        </w:rPr>
        <w:t xml:space="preserve"> </w:t>
      </w:r>
      <w:r>
        <w:rPr>
          <w:color w:val="3F3F3E"/>
          <w:spacing w:val="2"/>
          <w:w w:val="105"/>
        </w:rPr>
        <w:t>viele</w:t>
      </w:r>
      <w:r>
        <w:rPr>
          <w:color w:val="3F3F3E"/>
          <w:spacing w:val="-21"/>
          <w:w w:val="105"/>
        </w:rPr>
        <w:t xml:space="preserve"> </w:t>
      </w:r>
      <w:r>
        <w:rPr>
          <w:color w:val="3F3F3E"/>
          <w:w w:val="105"/>
        </w:rPr>
        <w:t>der</w:t>
      </w:r>
      <w:r>
        <w:rPr>
          <w:color w:val="3F3F3E"/>
          <w:spacing w:val="-21"/>
          <w:w w:val="105"/>
        </w:rPr>
        <w:t xml:space="preserve"> </w:t>
      </w:r>
      <w:r>
        <w:rPr>
          <w:color w:val="3F3F3E"/>
          <w:spacing w:val="1"/>
          <w:w w:val="105"/>
        </w:rPr>
        <w:t>glei</w:t>
      </w:r>
      <w:r>
        <w:rPr>
          <w:color w:val="3F3F3E"/>
          <w:w w:val="105"/>
        </w:rPr>
        <w:t>ch</w:t>
      </w:r>
      <w:r>
        <w:rPr>
          <w:color w:val="3F3F3E"/>
          <w:spacing w:val="1"/>
          <w:w w:val="105"/>
        </w:rPr>
        <w:t>e</w:t>
      </w:r>
      <w:r>
        <w:rPr>
          <w:color w:val="3F3F3E"/>
          <w:w w:val="105"/>
        </w:rPr>
        <w:t>n</w:t>
      </w:r>
      <w:r>
        <w:rPr>
          <w:color w:val="3F3F3E"/>
          <w:spacing w:val="-21"/>
          <w:w w:val="105"/>
        </w:rPr>
        <w:t xml:space="preserve"> </w:t>
      </w:r>
      <w:r>
        <w:rPr>
          <w:color w:val="3F3F3E"/>
          <w:spacing w:val="1"/>
          <w:w w:val="105"/>
        </w:rPr>
        <w:t>Mei</w:t>
      </w:r>
      <w:r>
        <w:rPr>
          <w:color w:val="3F3F3E"/>
          <w:w w:val="105"/>
        </w:rPr>
        <w:t>n</w:t>
      </w:r>
      <w:r>
        <w:rPr>
          <w:color w:val="3F3F3E"/>
          <w:spacing w:val="1"/>
          <w:w w:val="105"/>
        </w:rPr>
        <w:t>u</w:t>
      </w:r>
      <w:r>
        <w:rPr>
          <w:color w:val="3F3F3E"/>
          <w:w w:val="105"/>
        </w:rPr>
        <w:t>n</w:t>
      </w:r>
      <w:r>
        <w:rPr>
          <w:color w:val="3F3F3E"/>
          <w:spacing w:val="1"/>
          <w:w w:val="105"/>
        </w:rPr>
        <w:t>g</w:t>
      </w:r>
      <w:r>
        <w:rPr>
          <w:color w:val="3F3F3E"/>
          <w:spacing w:val="-21"/>
          <w:w w:val="105"/>
        </w:rPr>
        <w:t xml:space="preserve"> </w:t>
      </w:r>
      <w:r>
        <w:rPr>
          <w:color w:val="3F3F3E"/>
          <w:spacing w:val="2"/>
          <w:w w:val="105"/>
        </w:rPr>
        <w:t>si</w:t>
      </w:r>
      <w:r>
        <w:rPr>
          <w:color w:val="3F3F3E"/>
          <w:spacing w:val="1"/>
          <w:w w:val="105"/>
        </w:rPr>
        <w:t>n</w:t>
      </w:r>
      <w:r>
        <w:rPr>
          <w:color w:val="3F3F3E"/>
          <w:spacing w:val="2"/>
          <w:w w:val="105"/>
        </w:rPr>
        <w:t>d.</w:t>
      </w:r>
    </w:p>
    <w:p w14:paraId="1AF80736"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19"/>
          <w:w w:val="105"/>
        </w:rPr>
        <w:t xml:space="preserve"> </w:t>
      </w:r>
      <w:r>
        <w:rPr>
          <w:color w:val="3F3F3E"/>
          <w:spacing w:val="2"/>
          <w:w w:val="105"/>
        </w:rPr>
        <w:t>die</w:t>
      </w:r>
      <w:r>
        <w:rPr>
          <w:color w:val="3F3F3E"/>
          <w:spacing w:val="-18"/>
          <w:w w:val="105"/>
        </w:rPr>
        <w:t xml:space="preserve"> </w:t>
      </w:r>
      <w:r>
        <w:rPr>
          <w:color w:val="3F3F3E"/>
          <w:spacing w:val="1"/>
          <w:w w:val="105"/>
        </w:rPr>
        <w:t>A</w:t>
      </w:r>
      <w:r>
        <w:rPr>
          <w:color w:val="3F3F3E"/>
          <w:w w:val="105"/>
        </w:rPr>
        <w:t>n</w:t>
      </w:r>
      <w:r>
        <w:rPr>
          <w:color w:val="3F3F3E"/>
          <w:spacing w:val="1"/>
          <w:w w:val="105"/>
        </w:rPr>
        <w:t>gebo</w:t>
      </w:r>
      <w:r>
        <w:rPr>
          <w:color w:val="3F3F3E"/>
          <w:w w:val="105"/>
        </w:rPr>
        <w:t>t</w:t>
      </w:r>
      <w:r>
        <w:rPr>
          <w:color w:val="3F3F3E"/>
          <w:spacing w:val="1"/>
          <w:w w:val="105"/>
        </w:rPr>
        <w:t>e</w:t>
      </w:r>
      <w:r>
        <w:rPr>
          <w:color w:val="3F3F3E"/>
          <w:spacing w:val="-18"/>
          <w:w w:val="105"/>
        </w:rPr>
        <w:t xml:space="preserve"> </w:t>
      </w:r>
      <w:r>
        <w:rPr>
          <w:color w:val="3F3F3E"/>
          <w:spacing w:val="2"/>
          <w:w w:val="105"/>
        </w:rPr>
        <w:t>viele</w:t>
      </w:r>
      <w:r>
        <w:rPr>
          <w:color w:val="3F3F3E"/>
          <w:spacing w:val="-18"/>
          <w:w w:val="105"/>
        </w:rPr>
        <w:t xml:space="preserve"> </w:t>
      </w:r>
      <w:r>
        <w:rPr>
          <w:color w:val="3F3F3E"/>
          <w:w w:val="105"/>
        </w:rPr>
        <w:t>F</w:t>
      </w:r>
      <w:r>
        <w:rPr>
          <w:color w:val="3F3F3E"/>
          <w:spacing w:val="1"/>
          <w:w w:val="105"/>
        </w:rPr>
        <w:t>a</w:t>
      </w:r>
      <w:r>
        <w:rPr>
          <w:color w:val="3F3F3E"/>
          <w:w w:val="105"/>
        </w:rPr>
        <w:t>n</w:t>
      </w:r>
      <w:r>
        <w:rPr>
          <w:color w:val="3F3F3E"/>
          <w:spacing w:val="1"/>
          <w:w w:val="105"/>
        </w:rPr>
        <w:t>s</w:t>
      </w:r>
      <w:r>
        <w:rPr>
          <w:color w:val="3F3F3E"/>
          <w:spacing w:val="-19"/>
          <w:w w:val="105"/>
        </w:rPr>
        <w:t xml:space="preserve"> </w:t>
      </w:r>
      <w:r>
        <w:rPr>
          <w:color w:val="3F3F3E"/>
          <w:w w:val="105"/>
        </w:rPr>
        <w:t>bzw.</w:t>
      </w:r>
      <w:r>
        <w:rPr>
          <w:color w:val="3F3F3E"/>
          <w:spacing w:val="-18"/>
          <w:w w:val="105"/>
        </w:rPr>
        <w:t xml:space="preserve"> </w:t>
      </w:r>
      <w:r>
        <w:rPr>
          <w:color w:val="3F3F3E"/>
          <w:w w:val="105"/>
        </w:rPr>
        <w:t>F</w:t>
      </w:r>
      <w:r>
        <w:rPr>
          <w:color w:val="3F3F3E"/>
          <w:spacing w:val="1"/>
          <w:w w:val="105"/>
        </w:rPr>
        <w:t>ollower</w:t>
      </w:r>
      <w:r>
        <w:rPr>
          <w:color w:val="3F3F3E"/>
          <w:spacing w:val="-18"/>
          <w:w w:val="105"/>
        </w:rPr>
        <w:t xml:space="preserve"> </w:t>
      </w:r>
      <w:r>
        <w:rPr>
          <w:color w:val="3F3F3E"/>
          <w:spacing w:val="1"/>
          <w:w w:val="105"/>
        </w:rPr>
        <w:t>hab</w:t>
      </w:r>
      <w:r>
        <w:rPr>
          <w:color w:val="3F3F3E"/>
          <w:spacing w:val="2"/>
          <w:w w:val="105"/>
        </w:rPr>
        <w:t>e</w:t>
      </w:r>
      <w:r>
        <w:rPr>
          <w:color w:val="3F3F3E"/>
          <w:spacing w:val="1"/>
          <w:w w:val="105"/>
        </w:rPr>
        <w:t>n</w:t>
      </w:r>
      <w:r>
        <w:rPr>
          <w:color w:val="3F3F3E"/>
          <w:spacing w:val="2"/>
          <w:w w:val="105"/>
        </w:rPr>
        <w:t>.</w:t>
      </w:r>
    </w:p>
    <w:p w14:paraId="383972B7"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17"/>
          <w:w w:val="105"/>
        </w:rPr>
        <w:t xml:space="preserve"> </w:t>
      </w:r>
      <w:r>
        <w:rPr>
          <w:color w:val="3F3F3E"/>
          <w:spacing w:val="2"/>
          <w:w w:val="105"/>
        </w:rPr>
        <w:t>die</w:t>
      </w:r>
      <w:r>
        <w:rPr>
          <w:color w:val="3F3F3E"/>
          <w:spacing w:val="-16"/>
          <w:w w:val="105"/>
        </w:rPr>
        <w:t xml:space="preserve"> </w:t>
      </w:r>
      <w:r>
        <w:rPr>
          <w:color w:val="3F3F3E"/>
          <w:spacing w:val="1"/>
          <w:w w:val="105"/>
        </w:rPr>
        <w:t>Mei</w:t>
      </w:r>
      <w:r>
        <w:rPr>
          <w:color w:val="3F3F3E"/>
          <w:w w:val="105"/>
        </w:rPr>
        <w:t>n</w:t>
      </w:r>
      <w:r>
        <w:rPr>
          <w:color w:val="3F3F3E"/>
          <w:spacing w:val="1"/>
          <w:w w:val="105"/>
        </w:rPr>
        <w:t>u</w:t>
      </w:r>
      <w:r>
        <w:rPr>
          <w:color w:val="3F3F3E"/>
          <w:w w:val="105"/>
        </w:rPr>
        <w:t>n</w:t>
      </w:r>
      <w:r>
        <w:rPr>
          <w:color w:val="3F3F3E"/>
          <w:spacing w:val="1"/>
          <w:w w:val="105"/>
        </w:rPr>
        <w:t>g</w:t>
      </w:r>
      <w:r>
        <w:rPr>
          <w:color w:val="3F3F3E"/>
          <w:spacing w:val="-16"/>
          <w:w w:val="105"/>
        </w:rPr>
        <w:t xml:space="preserve"> </w:t>
      </w:r>
      <w:r>
        <w:rPr>
          <w:color w:val="3F3F3E"/>
          <w:spacing w:val="1"/>
          <w:w w:val="105"/>
        </w:rPr>
        <w:t>dei</w:t>
      </w:r>
      <w:r>
        <w:rPr>
          <w:color w:val="3F3F3E"/>
          <w:w w:val="105"/>
        </w:rPr>
        <w:t>n</w:t>
      </w:r>
      <w:r>
        <w:rPr>
          <w:color w:val="3F3F3E"/>
          <w:spacing w:val="1"/>
          <w:w w:val="105"/>
        </w:rPr>
        <w:t>er</w:t>
      </w:r>
      <w:r>
        <w:rPr>
          <w:color w:val="3F3F3E"/>
          <w:spacing w:val="-16"/>
          <w:w w:val="105"/>
        </w:rPr>
        <w:t xml:space="preserve"> </w:t>
      </w:r>
      <w:r>
        <w:rPr>
          <w:color w:val="3F3F3E"/>
          <w:spacing w:val="1"/>
          <w:w w:val="105"/>
        </w:rPr>
        <w:t>Mei</w:t>
      </w:r>
      <w:r>
        <w:rPr>
          <w:color w:val="3F3F3E"/>
          <w:w w:val="105"/>
        </w:rPr>
        <w:t>n</w:t>
      </w:r>
      <w:r>
        <w:rPr>
          <w:color w:val="3F3F3E"/>
          <w:spacing w:val="1"/>
          <w:w w:val="105"/>
        </w:rPr>
        <w:t>u</w:t>
      </w:r>
      <w:r>
        <w:rPr>
          <w:color w:val="3F3F3E"/>
          <w:w w:val="105"/>
        </w:rPr>
        <w:t>n</w:t>
      </w:r>
      <w:r>
        <w:rPr>
          <w:color w:val="3F3F3E"/>
          <w:spacing w:val="1"/>
          <w:w w:val="105"/>
        </w:rPr>
        <w:t>g</w:t>
      </w:r>
      <w:r>
        <w:rPr>
          <w:color w:val="3F3F3E"/>
          <w:spacing w:val="-16"/>
          <w:w w:val="105"/>
        </w:rPr>
        <w:t xml:space="preserve"> </w:t>
      </w:r>
      <w:r>
        <w:rPr>
          <w:color w:val="3F3F3E"/>
          <w:spacing w:val="1"/>
          <w:w w:val="105"/>
        </w:rPr>
        <w:t>e</w:t>
      </w:r>
      <w:r>
        <w:rPr>
          <w:color w:val="3F3F3E"/>
          <w:w w:val="105"/>
        </w:rPr>
        <w:t>nt</w:t>
      </w:r>
      <w:r>
        <w:rPr>
          <w:color w:val="3F3F3E"/>
          <w:spacing w:val="1"/>
          <w:w w:val="105"/>
        </w:rPr>
        <w:t>spri</w:t>
      </w:r>
      <w:r>
        <w:rPr>
          <w:color w:val="3F3F3E"/>
          <w:w w:val="105"/>
        </w:rPr>
        <w:t>cht</w:t>
      </w:r>
      <w:r>
        <w:rPr>
          <w:color w:val="3F3F3E"/>
          <w:spacing w:val="1"/>
          <w:w w:val="105"/>
        </w:rPr>
        <w:t>.</w:t>
      </w:r>
    </w:p>
    <w:p w14:paraId="0EF2B6FE"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rPr>
        <w:t>→</w:t>
      </w:r>
      <w:r>
        <w:rPr>
          <w:rFonts w:ascii="Arial Unicode MS" w:eastAsia="Arial Unicode MS" w:hAnsi="Arial Unicode MS" w:cs="Arial Unicode MS"/>
          <w:color w:val="3F3F3E"/>
        </w:rPr>
        <w:tab/>
      </w:r>
      <w:r>
        <w:rPr>
          <w:color w:val="3F3F3E"/>
          <w:spacing w:val="1"/>
        </w:rPr>
        <w:t>W</w:t>
      </w:r>
      <w:r>
        <w:rPr>
          <w:color w:val="3F3F3E"/>
        </w:rPr>
        <w:t>e</w:t>
      </w:r>
      <w:r>
        <w:rPr>
          <w:color w:val="3F3F3E"/>
          <w:spacing w:val="1"/>
        </w:rPr>
        <w:t>il</w:t>
      </w:r>
      <w:r>
        <w:rPr>
          <w:color w:val="3F3F3E"/>
          <w:spacing w:val="26"/>
        </w:rPr>
        <w:t xml:space="preserve"> </w:t>
      </w:r>
      <w:r>
        <w:rPr>
          <w:color w:val="3F3F3E"/>
          <w:spacing w:val="1"/>
        </w:rPr>
        <w:t>d</w:t>
      </w:r>
      <w:r>
        <w:rPr>
          <w:color w:val="3F3F3E"/>
        </w:rPr>
        <w:t>e</w:t>
      </w:r>
      <w:r>
        <w:rPr>
          <w:color w:val="3F3F3E"/>
          <w:spacing w:val="1"/>
        </w:rPr>
        <w:t>i</w:t>
      </w:r>
      <w:r>
        <w:rPr>
          <w:color w:val="3F3F3E"/>
        </w:rPr>
        <w:t>ne</w:t>
      </w:r>
      <w:r>
        <w:rPr>
          <w:color w:val="3F3F3E"/>
          <w:spacing w:val="26"/>
        </w:rPr>
        <w:t xml:space="preserve"> </w:t>
      </w:r>
      <w:r>
        <w:rPr>
          <w:color w:val="3F3F3E"/>
        </w:rPr>
        <w:t>Freun</w:t>
      </w:r>
      <w:r>
        <w:rPr>
          <w:color w:val="3F3F3E"/>
          <w:spacing w:val="1"/>
        </w:rPr>
        <w:t>d</w:t>
      </w:r>
      <w:r>
        <w:rPr>
          <w:color w:val="3F3F3E"/>
        </w:rPr>
        <w:t>*</w:t>
      </w:r>
      <w:r>
        <w:rPr>
          <w:color w:val="3F3F3E"/>
          <w:spacing w:val="1"/>
        </w:rPr>
        <w:t>i</w:t>
      </w:r>
      <w:r>
        <w:rPr>
          <w:color w:val="3F3F3E"/>
        </w:rPr>
        <w:t>nnen</w:t>
      </w:r>
      <w:r>
        <w:rPr>
          <w:color w:val="3F3F3E"/>
          <w:spacing w:val="26"/>
        </w:rPr>
        <w:t xml:space="preserve"> </w:t>
      </w:r>
      <w:r>
        <w:rPr>
          <w:color w:val="3F3F3E"/>
          <w:spacing w:val="2"/>
        </w:rPr>
        <w:t>di</w:t>
      </w:r>
      <w:r>
        <w:rPr>
          <w:color w:val="3F3F3E"/>
          <w:spacing w:val="1"/>
        </w:rPr>
        <w:t>e</w:t>
      </w:r>
      <w:r>
        <w:rPr>
          <w:color w:val="3F3F3E"/>
          <w:spacing w:val="27"/>
        </w:rPr>
        <w:t xml:space="preserve"> </w:t>
      </w:r>
      <w:r>
        <w:rPr>
          <w:color w:val="3F3F3E"/>
          <w:spacing w:val="2"/>
        </w:rPr>
        <w:t>gl</w:t>
      </w:r>
      <w:r>
        <w:rPr>
          <w:color w:val="3F3F3E"/>
          <w:spacing w:val="1"/>
        </w:rPr>
        <w:t>e</w:t>
      </w:r>
      <w:r>
        <w:rPr>
          <w:color w:val="3F3F3E"/>
          <w:spacing w:val="2"/>
        </w:rPr>
        <w:t>i</w:t>
      </w:r>
      <w:r>
        <w:rPr>
          <w:color w:val="3F3F3E"/>
          <w:spacing w:val="1"/>
        </w:rPr>
        <w:t>chen</w:t>
      </w:r>
      <w:r>
        <w:rPr>
          <w:color w:val="3F3F3E"/>
          <w:spacing w:val="26"/>
        </w:rPr>
        <w:t xml:space="preserve"> </w:t>
      </w:r>
      <w:r>
        <w:rPr>
          <w:color w:val="3F3F3E"/>
          <w:spacing w:val="2"/>
        </w:rPr>
        <w:t>W</w:t>
      </w:r>
      <w:r>
        <w:rPr>
          <w:color w:val="3F3F3E"/>
          <w:spacing w:val="1"/>
        </w:rPr>
        <w:t>erte</w:t>
      </w:r>
      <w:r>
        <w:rPr>
          <w:color w:val="3F3F3E"/>
          <w:spacing w:val="3"/>
        </w:rPr>
        <w:t>/</w:t>
      </w:r>
      <w:r>
        <w:rPr>
          <w:color w:val="3F3F3E"/>
          <w:spacing w:val="1"/>
        </w:rPr>
        <w:t>E</w:t>
      </w:r>
      <w:r>
        <w:rPr>
          <w:color w:val="3F3F3E"/>
          <w:spacing w:val="2"/>
        </w:rPr>
        <w:t>i</w:t>
      </w:r>
      <w:r>
        <w:rPr>
          <w:color w:val="3F3F3E"/>
          <w:spacing w:val="1"/>
        </w:rPr>
        <w:t>nste</w:t>
      </w:r>
      <w:r>
        <w:rPr>
          <w:color w:val="3F3F3E"/>
          <w:spacing w:val="2"/>
        </w:rPr>
        <w:t>ll</w:t>
      </w:r>
      <w:r>
        <w:rPr>
          <w:color w:val="3F3F3E"/>
          <w:spacing w:val="1"/>
        </w:rPr>
        <w:t>un</w:t>
      </w:r>
      <w:r>
        <w:rPr>
          <w:color w:val="3F3F3E"/>
          <w:spacing w:val="2"/>
        </w:rPr>
        <w:t>g</w:t>
      </w:r>
      <w:r>
        <w:rPr>
          <w:color w:val="3F3F3E"/>
          <w:spacing w:val="1"/>
        </w:rPr>
        <w:t>en</w:t>
      </w:r>
      <w:r>
        <w:rPr>
          <w:color w:val="3F3F3E"/>
          <w:spacing w:val="26"/>
        </w:rPr>
        <w:t xml:space="preserve"> </w:t>
      </w:r>
      <w:r>
        <w:rPr>
          <w:color w:val="3F3F3E"/>
        </w:rPr>
        <w:t>haben</w:t>
      </w:r>
      <w:r>
        <w:rPr>
          <w:color w:val="3F3F3E"/>
          <w:spacing w:val="26"/>
        </w:rPr>
        <w:t xml:space="preserve"> </w:t>
      </w:r>
      <w:r>
        <w:rPr>
          <w:color w:val="3F3F3E"/>
          <w:spacing w:val="2"/>
        </w:rPr>
        <w:t>wi</w:t>
      </w:r>
      <w:r>
        <w:rPr>
          <w:color w:val="3F3F3E"/>
          <w:spacing w:val="1"/>
        </w:rPr>
        <w:t>e</w:t>
      </w:r>
      <w:r>
        <w:rPr>
          <w:color w:val="3F3F3E"/>
          <w:spacing w:val="27"/>
        </w:rPr>
        <w:t xml:space="preserve"> </w:t>
      </w:r>
      <w:r>
        <w:rPr>
          <w:color w:val="3F3F3E"/>
        </w:rPr>
        <w:t>du.</w:t>
      </w:r>
    </w:p>
    <w:p w14:paraId="1062DFF4" w14:textId="77777777" w:rsidR="009514E3" w:rsidRDefault="009514E3" w:rsidP="009514E3">
      <w:pPr>
        <w:pStyle w:val="Textkrper"/>
        <w:tabs>
          <w:tab w:val="left" w:pos="1727"/>
        </w:tabs>
        <w:spacing w:line="300" w:lineRule="exact"/>
        <w:ind w:left="1416" w:hanging="409"/>
        <w:rPr>
          <w:rFonts w:ascii="Arial Unicode MS" w:eastAsia="Arial Unicode MS" w:hAnsi="Arial Unicode MS" w:cs="Arial Unicode MS"/>
          <w:color w:val="3F3F3E"/>
        </w:rPr>
      </w:pPr>
    </w:p>
    <w:p w14:paraId="3C365787" w14:textId="77777777" w:rsidR="009514E3" w:rsidRDefault="009514E3" w:rsidP="009514E3">
      <w:pPr>
        <w:pStyle w:val="Textkrper"/>
        <w:tabs>
          <w:tab w:val="left" w:pos="1727"/>
        </w:tabs>
        <w:spacing w:line="300" w:lineRule="exact"/>
        <w:ind w:left="1727" w:hanging="720"/>
      </w:pPr>
      <w:r>
        <w:rPr>
          <w:rFonts w:ascii="Arial Unicode MS" w:eastAsia="Arial Unicode MS" w:hAnsi="Arial Unicode MS" w:cs="Arial Unicode MS"/>
          <w:color w:val="3F3F3E"/>
        </w:rPr>
        <w:t>→</w:t>
      </w:r>
      <w:r>
        <w:rPr>
          <w:rFonts w:ascii="Arial Unicode MS" w:eastAsia="Arial Unicode MS" w:hAnsi="Arial Unicode MS" w:cs="Arial Unicode MS"/>
          <w:color w:val="3F3F3E"/>
        </w:rPr>
        <w:tab/>
      </w:r>
      <w:r>
        <w:rPr>
          <w:color w:val="3F3F3E"/>
          <w:spacing w:val="1"/>
        </w:rPr>
        <w:t>W</w:t>
      </w:r>
      <w:r>
        <w:rPr>
          <w:color w:val="3F3F3E"/>
        </w:rPr>
        <w:t>e</w:t>
      </w:r>
      <w:r>
        <w:rPr>
          <w:color w:val="3F3F3E"/>
          <w:spacing w:val="1"/>
        </w:rPr>
        <w:t>il</w:t>
      </w:r>
      <w:r>
        <w:rPr>
          <w:color w:val="3F3F3E"/>
          <w:spacing w:val="10"/>
        </w:rPr>
        <w:t xml:space="preserve"> </w:t>
      </w:r>
      <w:r>
        <w:rPr>
          <w:color w:val="3F3F3E"/>
          <w:spacing w:val="-2"/>
        </w:rPr>
        <w:t>d</w:t>
      </w:r>
      <w:r>
        <w:rPr>
          <w:color w:val="3F3F3E"/>
          <w:spacing w:val="-1"/>
        </w:rPr>
        <w:t>er</w:t>
      </w:r>
      <w:r>
        <w:rPr>
          <w:color w:val="3F3F3E"/>
          <w:spacing w:val="-2"/>
        </w:rPr>
        <w:t>/d</w:t>
      </w:r>
      <w:r>
        <w:rPr>
          <w:color w:val="3F3F3E"/>
          <w:spacing w:val="-1"/>
        </w:rPr>
        <w:t>ie</w:t>
      </w:r>
      <w:r>
        <w:rPr>
          <w:color w:val="3F3F3E"/>
          <w:spacing w:val="10"/>
        </w:rPr>
        <w:t xml:space="preserve"> </w:t>
      </w:r>
      <w:r>
        <w:rPr>
          <w:color w:val="3F3F3E"/>
        </w:rPr>
        <w:t>Blogger*in/YouTuber*in</w:t>
      </w:r>
      <w:r>
        <w:rPr>
          <w:color w:val="3F3F3E"/>
          <w:spacing w:val="11"/>
        </w:rPr>
        <w:t xml:space="preserve"> </w:t>
      </w:r>
      <w:r>
        <w:rPr>
          <w:color w:val="3F3F3E"/>
          <w:spacing w:val="2"/>
        </w:rPr>
        <w:t>di</w:t>
      </w:r>
      <w:r>
        <w:rPr>
          <w:color w:val="3F3F3E"/>
          <w:spacing w:val="1"/>
        </w:rPr>
        <w:t>e</w:t>
      </w:r>
      <w:r>
        <w:rPr>
          <w:color w:val="3F3F3E"/>
          <w:spacing w:val="10"/>
        </w:rPr>
        <w:t xml:space="preserve"> </w:t>
      </w:r>
      <w:r>
        <w:rPr>
          <w:color w:val="3F3F3E"/>
          <w:spacing w:val="2"/>
        </w:rPr>
        <w:t>gl</w:t>
      </w:r>
      <w:r>
        <w:rPr>
          <w:color w:val="3F3F3E"/>
          <w:spacing w:val="1"/>
        </w:rPr>
        <w:t>e</w:t>
      </w:r>
      <w:r>
        <w:rPr>
          <w:color w:val="3F3F3E"/>
          <w:spacing w:val="2"/>
        </w:rPr>
        <w:t>i</w:t>
      </w:r>
      <w:r>
        <w:rPr>
          <w:color w:val="3F3F3E"/>
          <w:spacing w:val="1"/>
        </w:rPr>
        <w:t>chen</w:t>
      </w:r>
      <w:r>
        <w:rPr>
          <w:color w:val="3F3F3E"/>
          <w:spacing w:val="10"/>
        </w:rPr>
        <w:t xml:space="preserve"> </w:t>
      </w:r>
      <w:r>
        <w:rPr>
          <w:color w:val="3F3F3E"/>
          <w:spacing w:val="2"/>
        </w:rPr>
        <w:t>W</w:t>
      </w:r>
      <w:r>
        <w:rPr>
          <w:color w:val="3F3F3E"/>
          <w:spacing w:val="1"/>
        </w:rPr>
        <w:t>erte</w:t>
      </w:r>
      <w:r>
        <w:rPr>
          <w:color w:val="3F3F3E"/>
          <w:spacing w:val="3"/>
        </w:rPr>
        <w:t>/</w:t>
      </w:r>
      <w:r>
        <w:rPr>
          <w:color w:val="3F3F3E"/>
          <w:spacing w:val="1"/>
        </w:rPr>
        <w:t>E</w:t>
      </w:r>
      <w:r>
        <w:rPr>
          <w:color w:val="3F3F3E"/>
          <w:spacing w:val="2"/>
        </w:rPr>
        <w:t>i</w:t>
      </w:r>
      <w:r>
        <w:rPr>
          <w:color w:val="3F3F3E"/>
          <w:spacing w:val="1"/>
        </w:rPr>
        <w:t>nste</w:t>
      </w:r>
      <w:r>
        <w:rPr>
          <w:color w:val="3F3F3E"/>
          <w:spacing w:val="2"/>
        </w:rPr>
        <w:t>ll</w:t>
      </w:r>
      <w:r>
        <w:rPr>
          <w:color w:val="3F3F3E"/>
          <w:spacing w:val="1"/>
        </w:rPr>
        <w:t>un</w:t>
      </w:r>
      <w:r>
        <w:rPr>
          <w:color w:val="3F3F3E"/>
          <w:spacing w:val="2"/>
        </w:rPr>
        <w:t>g</w:t>
      </w:r>
      <w:r>
        <w:rPr>
          <w:color w:val="3F3F3E"/>
          <w:spacing w:val="1"/>
        </w:rPr>
        <w:t>en</w:t>
      </w:r>
      <w:r>
        <w:rPr>
          <w:color w:val="3F3F3E"/>
          <w:spacing w:val="11"/>
        </w:rPr>
        <w:t xml:space="preserve"> </w:t>
      </w:r>
      <w:r>
        <w:rPr>
          <w:color w:val="3F3F3E"/>
        </w:rPr>
        <w:t>hat</w:t>
      </w:r>
      <w:r>
        <w:rPr>
          <w:color w:val="3F3F3E"/>
          <w:spacing w:val="10"/>
        </w:rPr>
        <w:t xml:space="preserve"> </w:t>
      </w:r>
      <w:r>
        <w:rPr>
          <w:color w:val="3F3F3E"/>
          <w:spacing w:val="2"/>
        </w:rPr>
        <w:t>wi</w:t>
      </w:r>
      <w:r>
        <w:rPr>
          <w:color w:val="3F3F3E"/>
          <w:spacing w:val="1"/>
        </w:rPr>
        <w:t>e</w:t>
      </w:r>
      <w:r>
        <w:rPr>
          <w:color w:val="3F3F3E"/>
          <w:spacing w:val="10"/>
        </w:rPr>
        <w:t xml:space="preserve"> </w:t>
      </w:r>
      <w:r>
        <w:rPr>
          <w:color w:val="3F3F3E"/>
        </w:rPr>
        <w:t>du.</w:t>
      </w:r>
    </w:p>
    <w:p w14:paraId="0BC89F40" w14:textId="77777777" w:rsidR="009514E3" w:rsidRDefault="009514E3" w:rsidP="009514E3">
      <w:pPr>
        <w:pStyle w:val="Textkrper"/>
        <w:tabs>
          <w:tab w:val="left" w:pos="1727"/>
        </w:tabs>
        <w:spacing w:line="300" w:lineRule="exact"/>
        <w:ind w:left="1727" w:hanging="720"/>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w w:val="105"/>
        </w:rPr>
        <w:t>Weil</w:t>
      </w:r>
      <w:r>
        <w:rPr>
          <w:color w:val="3F3F3E"/>
          <w:spacing w:val="-12"/>
          <w:w w:val="105"/>
        </w:rPr>
        <w:t xml:space="preserve"> </w:t>
      </w:r>
      <w:r>
        <w:rPr>
          <w:color w:val="3F3F3E"/>
          <w:spacing w:val="-3"/>
          <w:w w:val="105"/>
        </w:rPr>
        <w:t>d</w:t>
      </w:r>
      <w:r>
        <w:rPr>
          <w:color w:val="3F3F3E"/>
          <w:spacing w:val="-2"/>
          <w:w w:val="105"/>
        </w:rPr>
        <w:t>u</w:t>
      </w:r>
      <w:r>
        <w:rPr>
          <w:color w:val="3F3F3E"/>
          <w:spacing w:val="-12"/>
          <w:w w:val="105"/>
        </w:rPr>
        <w:t xml:space="preserve"> </w:t>
      </w:r>
      <w:r>
        <w:rPr>
          <w:color w:val="3F3F3E"/>
          <w:spacing w:val="-2"/>
          <w:w w:val="105"/>
        </w:rPr>
        <w:t>d</w:t>
      </w:r>
      <w:r>
        <w:rPr>
          <w:color w:val="3F3F3E"/>
          <w:spacing w:val="-1"/>
          <w:w w:val="105"/>
        </w:rPr>
        <w:t>a</w:t>
      </w:r>
      <w:r>
        <w:rPr>
          <w:color w:val="3F3F3E"/>
          <w:spacing w:val="-2"/>
          <w:w w:val="105"/>
        </w:rPr>
        <w:t>v</w:t>
      </w:r>
      <w:r>
        <w:rPr>
          <w:color w:val="3F3F3E"/>
          <w:spacing w:val="-1"/>
          <w:w w:val="105"/>
        </w:rPr>
        <w:t>on</w:t>
      </w:r>
      <w:r>
        <w:rPr>
          <w:color w:val="3F3F3E"/>
          <w:spacing w:val="-12"/>
          <w:w w:val="105"/>
        </w:rPr>
        <w:t xml:space="preserve"> </w:t>
      </w:r>
      <w:r>
        <w:rPr>
          <w:color w:val="3F3F3E"/>
          <w:spacing w:val="1"/>
          <w:w w:val="105"/>
        </w:rPr>
        <w:t>ausge</w:t>
      </w:r>
      <w:r>
        <w:rPr>
          <w:color w:val="3F3F3E"/>
          <w:w w:val="105"/>
        </w:rPr>
        <w:t>h</w:t>
      </w:r>
      <w:r>
        <w:rPr>
          <w:color w:val="3F3F3E"/>
          <w:spacing w:val="1"/>
          <w:w w:val="105"/>
        </w:rPr>
        <w:t>s</w:t>
      </w:r>
      <w:r>
        <w:rPr>
          <w:color w:val="3F3F3E"/>
          <w:w w:val="105"/>
        </w:rPr>
        <w:t>t</w:t>
      </w:r>
      <w:r>
        <w:rPr>
          <w:color w:val="3F3F3E"/>
          <w:spacing w:val="1"/>
          <w:w w:val="105"/>
        </w:rPr>
        <w:t>,</w:t>
      </w:r>
      <w:r>
        <w:rPr>
          <w:color w:val="3F3F3E"/>
          <w:spacing w:val="-12"/>
          <w:w w:val="105"/>
        </w:rPr>
        <w:t xml:space="preserve"> </w:t>
      </w:r>
      <w:r>
        <w:rPr>
          <w:color w:val="3F3F3E"/>
          <w:spacing w:val="2"/>
          <w:w w:val="105"/>
        </w:rPr>
        <w:t>d</w:t>
      </w:r>
      <w:r>
        <w:rPr>
          <w:color w:val="3F3F3E"/>
          <w:spacing w:val="1"/>
          <w:w w:val="105"/>
        </w:rPr>
        <w:t>a</w:t>
      </w:r>
      <w:r>
        <w:rPr>
          <w:color w:val="3F3F3E"/>
          <w:spacing w:val="2"/>
          <w:w w:val="105"/>
        </w:rPr>
        <w:t>ss</w:t>
      </w:r>
      <w:r>
        <w:rPr>
          <w:color w:val="3F3F3E"/>
          <w:spacing w:val="-11"/>
          <w:w w:val="105"/>
        </w:rPr>
        <w:t xml:space="preserve"> </w:t>
      </w:r>
      <w:r>
        <w:rPr>
          <w:color w:val="3F3F3E"/>
          <w:w w:val="105"/>
        </w:rPr>
        <w:t>den</w:t>
      </w:r>
      <w:r>
        <w:rPr>
          <w:color w:val="3F3F3E"/>
          <w:spacing w:val="-12"/>
          <w:w w:val="105"/>
        </w:rPr>
        <w:t xml:space="preserve"> </w:t>
      </w:r>
      <w:r>
        <w:rPr>
          <w:color w:val="3F3F3E"/>
          <w:w w:val="105"/>
        </w:rPr>
        <w:t>Informationen</w:t>
      </w:r>
      <w:r>
        <w:rPr>
          <w:color w:val="3F3F3E"/>
          <w:spacing w:val="-12"/>
          <w:w w:val="105"/>
        </w:rPr>
        <w:t xml:space="preserve"> </w:t>
      </w:r>
      <w:r>
        <w:rPr>
          <w:color w:val="3F3F3E"/>
          <w:spacing w:val="1"/>
          <w:w w:val="105"/>
        </w:rPr>
        <w:t>ei</w:t>
      </w:r>
      <w:r>
        <w:rPr>
          <w:color w:val="3F3F3E"/>
          <w:w w:val="105"/>
        </w:rPr>
        <w:t>n</w:t>
      </w:r>
      <w:r>
        <w:rPr>
          <w:color w:val="3F3F3E"/>
          <w:spacing w:val="1"/>
          <w:w w:val="105"/>
        </w:rPr>
        <w:t>e</w:t>
      </w:r>
      <w:r>
        <w:rPr>
          <w:color w:val="3F3F3E"/>
          <w:spacing w:val="-12"/>
          <w:w w:val="105"/>
        </w:rPr>
        <w:t xml:space="preserve"> </w:t>
      </w:r>
      <w:r>
        <w:rPr>
          <w:color w:val="3F3F3E"/>
          <w:w w:val="105"/>
        </w:rPr>
        <w:t>gute</w:t>
      </w:r>
      <w:r>
        <w:rPr>
          <w:color w:val="3F3F3E"/>
          <w:spacing w:val="-12"/>
          <w:w w:val="105"/>
        </w:rPr>
        <w:t xml:space="preserve"> </w:t>
      </w:r>
      <w:r>
        <w:rPr>
          <w:color w:val="3F3F3E"/>
          <w:spacing w:val="1"/>
          <w:w w:val="105"/>
        </w:rPr>
        <w:t>Re</w:t>
      </w:r>
      <w:r>
        <w:rPr>
          <w:color w:val="3F3F3E"/>
          <w:w w:val="105"/>
        </w:rPr>
        <w:t>ch</w:t>
      </w:r>
      <w:r>
        <w:rPr>
          <w:color w:val="3F3F3E"/>
          <w:spacing w:val="1"/>
          <w:w w:val="105"/>
        </w:rPr>
        <w:t>er</w:t>
      </w:r>
      <w:r>
        <w:rPr>
          <w:color w:val="3F3F3E"/>
          <w:w w:val="105"/>
        </w:rPr>
        <w:t>ch</w:t>
      </w:r>
      <w:r>
        <w:rPr>
          <w:color w:val="3F3F3E"/>
          <w:spacing w:val="1"/>
          <w:w w:val="105"/>
        </w:rPr>
        <w:t>e</w:t>
      </w:r>
      <w:r>
        <w:rPr>
          <w:color w:val="3F3F3E"/>
          <w:spacing w:val="-11"/>
          <w:w w:val="105"/>
        </w:rPr>
        <w:t xml:space="preserve"> </w:t>
      </w:r>
      <w:r>
        <w:rPr>
          <w:color w:val="3F3F3E"/>
          <w:spacing w:val="2"/>
          <w:w w:val="105"/>
        </w:rPr>
        <w:t>zugru</w:t>
      </w:r>
      <w:r>
        <w:rPr>
          <w:color w:val="3F3F3E"/>
          <w:spacing w:val="1"/>
          <w:w w:val="105"/>
        </w:rPr>
        <w:t>n</w:t>
      </w:r>
      <w:r>
        <w:rPr>
          <w:color w:val="3F3F3E"/>
          <w:spacing w:val="2"/>
          <w:w w:val="105"/>
        </w:rPr>
        <w:t>de</w:t>
      </w:r>
      <w:r>
        <w:rPr>
          <w:color w:val="3F3F3E"/>
          <w:spacing w:val="3"/>
          <w:w w:val="105"/>
        </w:rPr>
        <w:t>lieg</w:t>
      </w:r>
      <w:r>
        <w:rPr>
          <w:color w:val="3F3F3E"/>
          <w:spacing w:val="2"/>
          <w:w w:val="105"/>
        </w:rPr>
        <w:t>t</w:t>
      </w:r>
      <w:r>
        <w:rPr>
          <w:color w:val="3F3F3E"/>
          <w:spacing w:val="3"/>
          <w:w w:val="105"/>
        </w:rPr>
        <w:t>.</w:t>
      </w:r>
    </w:p>
    <w:p w14:paraId="2A921F7C"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11"/>
          <w:w w:val="105"/>
        </w:rPr>
        <w:t xml:space="preserve"> </w:t>
      </w:r>
      <w:r>
        <w:rPr>
          <w:color w:val="3F3F3E"/>
          <w:spacing w:val="2"/>
          <w:w w:val="105"/>
        </w:rPr>
        <w:t>die</w:t>
      </w:r>
      <w:r>
        <w:rPr>
          <w:color w:val="3F3F3E"/>
          <w:spacing w:val="-11"/>
          <w:w w:val="105"/>
        </w:rPr>
        <w:t xml:space="preserve"> </w:t>
      </w:r>
      <w:r>
        <w:rPr>
          <w:color w:val="3F3F3E"/>
          <w:spacing w:val="2"/>
          <w:w w:val="105"/>
        </w:rPr>
        <w:t>Quelle</w:t>
      </w:r>
      <w:r>
        <w:rPr>
          <w:color w:val="3F3F3E"/>
          <w:spacing w:val="-11"/>
          <w:w w:val="105"/>
        </w:rPr>
        <w:t xml:space="preserve"> </w:t>
      </w:r>
      <w:r>
        <w:rPr>
          <w:color w:val="3F3F3E"/>
          <w:spacing w:val="1"/>
          <w:w w:val="105"/>
        </w:rPr>
        <w:t>b</w:t>
      </w:r>
      <w:r>
        <w:rPr>
          <w:color w:val="3F3F3E"/>
          <w:spacing w:val="2"/>
          <w:w w:val="105"/>
        </w:rPr>
        <w:t>ek</w:t>
      </w:r>
      <w:r>
        <w:rPr>
          <w:color w:val="3F3F3E"/>
          <w:spacing w:val="1"/>
          <w:w w:val="105"/>
        </w:rPr>
        <w:t>annt</w:t>
      </w:r>
      <w:r>
        <w:rPr>
          <w:color w:val="3F3F3E"/>
          <w:spacing w:val="-11"/>
          <w:w w:val="105"/>
        </w:rPr>
        <w:t xml:space="preserve"> </w:t>
      </w:r>
      <w:r>
        <w:rPr>
          <w:color w:val="3F3F3E"/>
          <w:spacing w:val="3"/>
          <w:w w:val="105"/>
        </w:rPr>
        <w:t>is</w:t>
      </w:r>
      <w:r>
        <w:rPr>
          <w:color w:val="3F3F3E"/>
          <w:spacing w:val="2"/>
          <w:w w:val="105"/>
        </w:rPr>
        <w:t>t</w:t>
      </w:r>
      <w:r>
        <w:rPr>
          <w:color w:val="3F3F3E"/>
          <w:spacing w:val="3"/>
          <w:w w:val="105"/>
        </w:rPr>
        <w:t>.</w:t>
      </w:r>
    </w:p>
    <w:p w14:paraId="42CEAB98"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29"/>
          <w:w w:val="105"/>
        </w:rPr>
        <w:t xml:space="preserve"> </w:t>
      </w:r>
      <w:r>
        <w:rPr>
          <w:color w:val="3F3F3E"/>
          <w:spacing w:val="2"/>
          <w:w w:val="105"/>
        </w:rPr>
        <w:t>die</w:t>
      </w:r>
      <w:r>
        <w:rPr>
          <w:color w:val="3F3F3E"/>
          <w:spacing w:val="-29"/>
          <w:w w:val="105"/>
        </w:rPr>
        <w:t xml:space="preserve"> </w:t>
      </w:r>
      <w:r>
        <w:rPr>
          <w:color w:val="3F3F3E"/>
          <w:spacing w:val="2"/>
          <w:w w:val="105"/>
        </w:rPr>
        <w:t>Quelle</w:t>
      </w:r>
      <w:r>
        <w:rPr>
          <w:color w:val="3F3F3E"/>
          <w:spacing w:val="-29"/>
          <w:w w:val="105"/>
        </w:rPr>
        <w:t xml:space="preserve"> </w:t>
      </w:r>
      <w:r>
        <w:rPr>
          <w:color w:val="3F3F3E"/>
          <w:spacing w:val="2"/>
          <w:w w:val="105"/>
        </w:rPr>
        <w:t>gl</w:t>
      </w:r>
      <w:r>
        <w:rPr>
          <w:color w:val="3F3F3E"/>
          <w:spacing w:val="1"/>
          <w:w w:val="105"/>
        </w:rPr>
        <w:t>a</w:t>
      </w:r>
      <w:r>
        <w:rPr>
          <w:color w:val="3F3F3E"/>
          <w:spacing w:val="2"/>
          <w:w w:val="105"/>
        </w:rPr>
        <w:t>u</w:t>
      </w:r>
      <w:r>
        <w:rPr>
          <w:color w:val="3F3F3E"/>
          <w:spacing w:val="1"/>
          <w:w w:val="105"/>
        </w:rPr>
        <w:t>b</w:t>
      </w:r>
      <w:r>
        <w:rPr>
          <w:color w:val="3F3F3E"/>
          <w:spacing w:val="2"/>
          <w:w w:val="105"/>
        </w:rPr>
        <w:t>würdig</w:t>
      </w:r>
      <w:r>
        <w:rPr>
          <w:color w:val="3F3F3E"/>
          <w:spacing w:val="-29"/>
          <w:w w:val="105"/>
        </w:rPr>
        <w:t xml:space="preserve"> </w:t>
      </w:r>
      <w:r>
        <w:rPr>
          <w:color w:val="3F3F3E"/>
          <w:spacing w:val="3"/>
          <w:w w:val="105"/>
        </w:rPr>
        <w:t>is</w:t>
      </w:r>
      <w:r>
        <w:rPr>
          <w:color w:val="3F3F3E"/>
          <w:spacing w:val="2"/>
          <w:w w:val="105"/>
        </w:rPr>
        <w:t>t</w:t>
      </w:r>
      <w:r>
        <w:rPr>
          <w:color w:val="3F3F3E"/>
          <w:spacing w:val="3"/>
          <w:w w:val="105"/>
        </w:rPr>
        <w:t>.</w:t>
      </w:r>
    </w:p>
    <w:p w14:paraId="0D99AE01"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19"/>
          <w:w w:val="105"/>
        </w:rPr>
        <w:t xml:space="preserve"> </w:t>
      </w:r>
      <w:r>
        <w:rPr>
          <w:color w:val="3F3F3E"/>
          <w:spacing w:val="2"/>
          <w:w w:val="105"/>
        </w:rPr>
        <w:t>die</w:t>
      </w:r>
      <w:r>
        <w:rPr>
          <w:color w:val="3F3F3E"/>
          <w:spacing w:val="-19"/>
          <w:w w:val="105"/>
        </w:rPr>
        <w:t xml:space="preserve"> </w:t>
      </w:r>
      <w:r>
        <w:rPr>
          <w:color w:val="3F3F3E"/>
          <w:spacing w:val="2"/>
          <w:w w:val="105"/>
        </w:rPr>
        <w:t>Quelle</w:t>
      </w:r>
      <w:r>
        <w:rPr>
          <w:color w:val="3F3F3E"/>
          <w:spacing w:val="-19"/>
          <w:w w:val="105"/>
        </w:rPr>
        <w:t xml:space="preserve"> </w:t>
      </w:r>
      <w:r>
        <w:rPr>
          <w:color w:val="3F3F3E"/>
          <w:spacing w:val="2"/>
          <w:w w:val="105"/>
        </w:rPr>
        <w:t>verl</w:t>
      </w:r>
      <w:r>
        <w:rPr>
          <w:color w:val="3F3F3E"/>
          <w:spacing w:val="1"/>
          <w:w w:val="105"/>
        </w:rPr>
        <w:t>ä</w:t>
      </w:r>
      <w:r>
        <w:rPr>
          <w:color w:val="3F3F3E"/>
          <w:spacing w:val="2"/>
          <w:w w:val="105"/>
        </w:rPr>
        <w:t>ssli</w:t>
      </w:r>
      <w:r>
        <w:rPr>
          <w:color w:val="3F3F3E"/>
          <w:spacing w:val="1"/>
          <w:w w:val="105"/>
        </w:rPr>
        <w:t>ch</w:t>
      </w:r>
      <w:r>
        <w:rPr>
          <w:color w:val="3F3F3E"/>
          <w:spacing w:val="-19"/>
          <w:w w:val="105"/>
        </w:rPr>
        <w:t xml:space="preserve"> </w:t>
      </w:r>
      <w:r>
        <w:rPr>
          <w:color w:val="3F3F3E"/>
          <w:spacing w:val="3"/>
          <w:w w:val="105"/>
        </w:rPr>
        <w:t>is</w:t>
      </w:r>
      <w:r>
        <w:rPr>
          <w:color w:val="3F3F3E"/>
          <w:spacing w:val="2"/>
          <w:w w:val="105"/>
        </w:rPr>
        <w:t>t</w:t>
      </w:r>
      <w:r>
        <w:rPr>
          <w:color w:val="3F3F3E"/>
          <w:spacing w:val="3"/>
          <w:w w:val="105"/>
        </w:rPr>
        <w:t>.</w:t>
      </w:r>
    </w:p>
    <w:p w14:paraId="5BB5104A" w14:textId="77777777" w:rsidR="009514E3" w:rsidRDefault="009514E3" w:rsidP="009514E3">
      <w:pPr>
        <w:pStyle w:val="Textkrper"/>
        <w:tabs>
          <w:tab w:val="left" w:pos="1727"/>
        </w:tabs>
        <w:spacing w:before="30" w:line="300" w:lineRule="exact"/>
        <w:ind w:left="1727" w:right="244" w:hanging="720"/>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Weil</w:t>
      </w:r>
      <w:r>
        <w:rPr>
          <w:color w:val="3F3F3E"/>
          <w:spacing w:val="-13"/>
          <w:w w:val="105"/>
        </w:rPr>
        <w:t xml:space="preserve"> </w:t>
      </w:r>
      <w:r>
        <w:rPr>
          <w:color w:val="3F3F3E"/>
          <w:spacing w:val="3"/>
          <w:w w:val="105"/>
        </w:rPr>
        <w:t>dir</w:t>
      </w:r>
      <w:r>
        <w:rPr>
          <w:color w:val="3F3F3E"/>
          <w:spacing w:val="-13"/>
          <w:w w:val="105"/>
        </w:rPr>
        <w:t xml:space="preserve"> </w:t>
      </w:r>
      <w:r>
        <w:rPr>
          <w:color w:val="3F3F3E"/>
          <w:spacing w:val="2"/>
          <w:w w:val="105"/>
        </w:rPr>
        <w:t>die</w:t>
      </w:r>
      <w:r>
        <w:rPr>
          <w:color w:val="3F3F3E"/>
          <w:spacing w:val="-12"/>
          <w:w w:val="105"/>
        </w:rPr>
        <w:t xml:space="preserve"> </w:t>
      </w:r>
      <w:r>
        <w:rPr>
          <w:color w:val="3F3F3E"/>
          <w:spacing w:val="2"/>
          <w:w w:val="105"/>
        </w:rPr>
        <w:t>t</w:t>
      </w:r>
      <w:r>
        <w:rPr>
          <w:color w:val="3F3F3E"/>
          <w:spacing w:val="3"/>
          <w:w w:val="105"/>
        </w:rPr>
        <w:t>e</w:t>
      </w:r>
      <w:r>
        <w:rPr>
          <w:color w:val="3F3F3E"/>
          <w:spacing w:val="2"/>
          <w:w w:val="105"/>
        </w:rPr>
        <w:t>chn</w:t>
      </w:r>
      <w:r>
        <w:rPr>
          <w:color w:val="3F3F3E"/>
          <w:spacing w:val="3"/>
          <w:w w:val="105"/>
        </w:rPr>
        <w:t>is</w:t>
      </w:r>
      <w:r>
        <w:rPr>
          <w:color w:val="3F3F3E"/>
          <w:spacing w:val="2"/>
          <w:w w:val="105"/>
        </w:rPr>
        <w:t>ch</w:t>
      </w:r>
      <w:r>
        <w:rPr>
          <w:color w:val="3F3F3E"/>
          <w:spacing w:val="3"/>
          <w:w w:val="105"/>
        </w:rPr>
        <w:t>e</w:t>
      </w:r>
      <w:r>
        <w:rPr>
          <w:color w:val="3F3F3E"/>
          <w:spacing w:val="-13"/>
          <w:w w:val="105"/>
        </w:rPr>
        <w:t xml:space="preserve"> </w:t>
      </w:r>
      <w:r>
        <w:rPr>
          <w:color w:val="3F3F3E"/>
          <w:spacing w:val="1"/>
          <w:w w:val="105"/>
        </w:rPr>
        <w:t>St</w:t>
      </w:r>
      <w:r>
        <w:rPr>
          <w:color w:val="3F3F3E"/>
          <w:spacing w:val="2"/>
          <w:w w:val="105"/>
        </w:rPr>
        <w:t>ruk</w:t>
      </w:r>
      <w:r>
        <w:rPr>
          <w:color w:val="3F3F3E"/>
          <w:spacing w:val="1"/>
          <w:w w:val="105"/>
        </w:rPr>
        <w:t>t</w:t>
      </w:r>
      <w:r>
        <w:rPr>
          <w:color w:val="3F3F3E"/>
          <w:spacing w:val="2"/>
          <w:w w:val="105"/>
        </w:rPr>
        <w:t>ur</w:t>
      </w:r>
      <w:r>
        <w:rPr>
          <w:color w:val="3F3F3E"/>
          <w:spacing w:val="-13"/>
          <w:w w:val="105"/>
        </w:rPr>
        <w:t xml:space="preserve"> </w:t>
      </w:r>
      <w:r>
        <w:rPr>
          <w:color w:val="3F3F3E"/>
          <w:spacing w:val="1"/>
          <w:w w:val="105"/>
        </w:rPr>
        <w:t>S</w:t>
      </w:r>
      <w:r>
        <w:rPr>
          <w:color w:val="3F3F3E"/>
          <w:spacing w:val="2"/>
          <w:w w:val="105"/>
        </w:rPr>
        <w:t>ozi</w:t>
      </w:r>
      <w:r>
        <w:rPr>
          <w:color w:val="3F3F3E"/>
          <w:spacing w:val="1"/>
          <w:w w:val="105"/>
        </w:rPr>
        <w:t>a</w:t>
      </w:r>
      <w:r>
        <w:rPr>
          <w:color w:val="3F3F3E"/>
          <w:spacing w:val="2"/>
          <w:w w:val="105"/>
        </w:rPr>
        <w:t>ler</w:t>
      </w:r>
      <w:r>
        <w:rPr>
          <w:color w:val="3F3F3E"/>
          <w:spacing w:val="-12"/>
          <w:w w:val="105"/>
        </w:rPr>
        <w:t xml:space="preserve"> </w:t>
      </w:r>
      <w:r>
        <w:rPr>
          <w:color w:val="3F3F3E"/>
          <w:spacing w:val="1"/>
          <w:w w:val="105"/>
        </w:rPr>
        <w:t>Ne</w:t>
      </w:r>
      <w:r>
        <w:rPr>
          <w:color w:val="3F3F3E"/>
          <w:w w:val="105"/>
        </w:rPr>
        <w:t>t</w:t>
      </w:r>
      <w:r>
        <w:rPr>
          <w:color w:val="3F3F3E"/>
          <w:spacing w:val="1"/>
          <w:w w:val="105"/>
        </w:rPr>
        <w:t>zwerke</w:t>
      </w:r>
      <w:r>
        <w:rPr>
          <w:color w:val="3F3F3E"/>
          <w:spacing w:val="-13"/>
          <w:w w:val="105"/>
        </w:rPr>
        <w:t xml:space="preserve"> </w:t>
      </w:r>
      <w:r>
        <w:rPr>
          <w:color w:val="3F3F3E"/>
          <w:spacing w:val="-2"/>
          <w:w w:val="105"/>
        </w:rPr>
        <w:t>(d</w:t>
      </w:r>
      <w:r>
        <w:rPr>
          <w:color w:val="3F3F3E"/>
          <w:spacing w:val="-1"/>
          <w:w w:val="105"/>
        </w:rPr>
        <w:t>er</w:t>
      </w:r>
      <w:r>
        <w:rPr>
          <w:color w:val="3F3F3E"/>
          <w:spacing w:val="-12"/>
          <w:w w:val="105"/>
        </w:rPr>
        <w:t xml:space="preserve"> </w:t>
      </w:r>
      <w:r>
        <w:rPr>
          <w:color w:val="3F3F3E"/>
          <w:spacing w:val="2"/>
          <w:w w:val="105"/>
        </w:rPr>
        <w:t>Algori</w:t>
      </w:r>
      <w:r>
        <w:rPr>
          <w:color w:val="3F3F3E"/>
          <w:spacing w:val="1"/>
          <w:w w:val="105"/>
        </w:rPr>
        <w:t>th</w:t>
      </w:r>
      <w:r>
        <w:rPr>
          <w:color w:val="3F3F3E"/>
          <w:spacing w:val="2"/>
          <w:w w:val="105"/>
        </w:rPr>
        <w:t>mus</w:t>
      </w:r>
      <w:r>
        <w:rPr>
          <w:color w:val="3F3F3E"/>
          <w:spacing w:val="-13"/>
          <w:w w:val="105"/>
        </w:rPr>
        <w:t xml:space="preserve"> </w:t>
      </w:r>
      <w:r>
        <w:rPr>
          <w:color w:val="3F3F3E"/>
          <w:spacing w:val="2"/>
          <w:w w:val="105"/>
        </w:rPr>
        <w:t>zur</w:t>
      </w:r>
      <w:r>
        <w:rPr>
          <w:color w:val="3F3F3E"/>
          <w:spacing w:val="-13"/>
          <w:w w:val="105"/>
        </w:rPr>
        <w:t xml:space="preserve"> </w:t>
      </w:r>
      <w:r>
        <w:rPr>
          <w:color w:val="3F3F3E"/>
          <w:spacing w:val="1"/>
          <w:w w:val="105"/>
        </w:rPr>
        <w:t>Na</w:t>
      </w:r>
      <w:r>
        <w:rPr>
          <w:color w:val="3F3F3E"/>
          <w:w w:val="105"/>
        </w:rPr>
        <w:t>ch</w:t>
      </w:r>
      <w:r>
        <w:rPr>
          <w:color w:val="3F3F3E"/>
          <w:spacing w:val="1"/>
          <w:w w:val="105"/>
        </w:rPr>
        <w:t>ri</w:t>
      </w:r>
      <w:r>
        <w:rPr>
          <w:color w:val="3F3F3E"/>
          <w:w w:val="105"/>
        </w:rPr>
        <w:t>cht</w:t>
      </w:r>
      <w:r>
        <w:rPr>
          <w:color w:val="3F3F3E"/>
          <w:spacing w:val="1"/>
          <w:w w:val="105"/>
        </w:rPr>
        <w:t>e</w:t>
      </w:r>
      <w:r>
        <w:rPr>
          <w:color w:val="3F3F3E"/>
          <w:w w:val="105"/>
        </w:rPr>
        <w:t>n</w:t>
      </w:r>
      <w:r>
        <w:rPr>
          <w:color w:val="3F3F3E"/>
          <w:spacing w:val="1"/>
          <w:w w:val="105"/>
        </w:rPr>
        <w:t>selek</w:t>
      </w:r>
      <w:r>
        <w:rPr>
          <w:color w:val="3F3F3E"/>
          <w:w w:val="105"/>
        </w:rPr>
        <w:t>t</w:t>
      </w:r>
      <w:r>
        <w:rPr>
          <w:color w:val="3F3F3E"/>
          <w:spacing w:val="1"/>
          <w:w w:val="105"/>
        </w:rPr>
        <w:t>ion)</w:t>
      </w:r>
      <w:r>
        <w:rPr>
          <w:color w:val="3F3F3E"/>
          <w:spacing w:val="5"/>
          <w:w w:val="105"/>
        </w:rPr>
        <w:t xml:space="preserve"> </w:t>
      </w:r>
      <w:r>
        <w:rPr>
          <w:color w:val="3F3F3E"/>
          <w:spacing w:val="1"/>
          <w:w w:val="105"/>
        </w:rPr>
        <w:t>e</w:t>
      </w:r>
      <w:r>
        <w:rPr>
          <w:color w:val="3F3F3E"/>
          <w:w w:val="105"/>
        </w:rPr>
        <w:t>nt</w:t>
      </w:r>
      <w:r>
        <w:rPr>
          <w:color w:val="3F3F3E"/>
          <w:spacing w:val="1"/>
          <w:w w:val="105"/>
        </w:rPr>
        <w:t>spre</w:t>
      </w:r>
      <w:r>
        <w:rPr>
          <w:color w:val="3F3F3E"/>
          <w:w w:val="105"/>
        </w:rPr>
        <w:t>ch</w:t>
      </w:r>
      <w:r>
        <w:rPr>
          <w:color w:val="3F3F3E"/>
          <w:spacing w:val="1"/>
          <w:w w:val="105"/>
        </w:rPr>
        <w:t>e</w:t>
      </w:r>
      <w:r>
        <w:rPr>
          <w:color w:val="3F3F3E"/>
          <w:w w:val="105"/>
        </w:rPr>
        <w:t>n</w:t>
      </w:r>
      <w:r>
        <w:rPr>
          <w:color w:val="3F3F3E"/>
          <w:spacing w:val="1"/>
          <w:w w:val="105"/>
        </w:rPr>
        <w:t>de</w:t>
      </w:r>
      <w:r>
        <w:rPr>
          <w:color w:val="3F3F3E"/>
          <w:spacing w:val="5"/>
          <w:w w:val="105"/>
        </w:rPr>
        <w:t xml:space="preserve"> </w:t>
      </w:r>
      <w:r>
        <w:rPr>
          <w:color w:val="3F3F3E"/>
          <w:w w:val="105"/>
        </w:rPr>
        <w:t>Inf</w:t>
      </w:r>
      <w:r>
        <w:rPr>
          <w:color w:val="3F3F3E"/>
          <w:spacing w:val="1"/>
          <w:w w:val="105"/>
        </w:rPr>
        <w:t>orm</w:t>
      </w:r>
      <w:r>
        <w:rPr>
          <w:color w:val="3F3F3E"/>
          <w:w w:val="105"/>
        </w:rPr>
        <w:t>at</w:t>
      </w:r>
      <w:r>
        <w:rPr>
          <w:color w:val="3F3F3E"/>
          <w:spacing w:val="1"/>
          <w:w w:val="105"/>
        </w:rPr>
        <w:t>ionsquelle</w:t>
      </w:r>
      <w:r>
        <w:rPr>
          <w:color w:val="3F3F3E"/>
          <w:w w:val="105"/>
        </w:rPr>
        <w:t>n</w:t>
      </w:r>
      <w:r>
        <w:rPr>
          <w:color w:val="3F3F3E"/>
          <w:spacing w:val="5"/>
          <w:w w:val="105"/>
        </w:rPr>
        <w:t xml:space="preserve"> </w:t>
      </w:r>
      <w:r>
        <w:rPr>
          <w:color w:val="3F3F3E"/>
          <w:spacing w:val="2"/>
          <w:w w:val="105"/>
        </w:rPr>
        <w:t>vorges</w:t>
      </w:r>
      <w:r>
        <w:rPr>
          <w:color w:val="3F3F3E"/>
          <w:spacing w:val="1"/>
          <w:w w:val="105"/>
        </w:rPr>
        <w:t>ch</w:t>
      </w:r>
      <w:r>
        <w:rPr>
          <w:color w:val="3F3F3E"/>
          <w:spacing w:val="2"/>
          <w:w w:val="105"/>
        </w:rPr>
        <w:t>l</w:t>
      </w:r>
      <w:r>
        <w:rPr>
          <w:color w:val="3F3F3E"/>
          <w:spacing w:val="1"/>
          <w:w w:val="105"/>
        </w:rPr>
        <w:t>a</w:t>
      </w:r>
      <w:r>
        <w:rPr>
          <w:color w:val="3F3F3E"/>
          <w:spacing w:val="2"/>
          <w:w w:val="105"/>
        </w:rPr>
        <w:t>ge</w:t>
      </w:r>
      <w:r>
        <w:rPr>
          <w:color w:val="3F3F3E"/>
          <w:spacing w:val="1"/>
          <w:w w:val="105"/>
        </w:rPr>
        <w:t>n</w:t>
      </w:r>
      <w:r>
        <w:rPr>
          <w:color w:val="3F3F3E"/>
          <w:spacing w:val="5"/>
          <w:w w:val="105"/>
        </w:rPr>
        <w:t xml:space="preserve"> </w:t>
      </w:r>
      <w:r>
        <w:rPr>
          <w:color w:val="3F3F3E"/>
          <w:w w:val="105"/>
        </w:rPr>
        <w:t>hat</w:t>
      </w:r>
      <w:r>
        <w:rPr>
          <w:color w:val="3F3F3E"/>
          <w:spacing w:val="1"/>
          <w:w w:val="105"/>
        </w:rPr>
        <w:t>.</w:t>
      </w:r>
    </w:p>
    <w:p w14:paraId="4C3EBC00" w14:textId="77777777" w:rsidR="009514E3" w:rsidRDefault="009514E3" w:rsidP="009514E3">
      <w:pPr>
        <w:spacing w:before="10"/>
        <w:rPr>
          <w:rFonts w:ascii="Book Antiqua" w:eastAsia="Book Antiqua" w:hAnsi="Book Antiqua" w:cs="Book Antiqua"/>
          <w:sz w:val="14"/>
          <w:szCs w:val="14"/>
        </w:rPr>
      </w:pPr>
    </w:p>
    <w:p w14:paraId="1DBF3307" w14:textId="77777777" w:rsidR="009514E3" w:rsidRDefault="009514E3" w:rsidP="009514E3">
      <w:pPr>
        <w:pStyle w:val="berschrift7"/>
        <w:ind w:left="1007"/>
      </w:pPr>
      <w:r>
        <w:rPr>
          <w:color w:val="07B4CA"/>
          <w:spacing w:val="-2"/>
        </w:rPr>
        <w:t>W</w:t>
      </w:r>
      <w:r>
        <w:rPr>
          <w:color w:val="07B4CA"/>
          <w:spacing w:val="-1"/>
        </w:rPr>
        <w:t>ie</w:t>
      </w:r>
      <w:r>
        <w:rPr>
          <w:color w:val="07B4CA"/>
          <w:spacing w:val="-16"/>
        </w:rPr>
        <w:t xml:space="preserve"> </w:t>
      </w:r>
      <w:r>
        <w:rPr>
          <w:color w:val="07B4CA"/>
          <w:spacing w:val="-2"/>
        </w:rPr>
        <w:t>v</w:t>
      </w:r>
      <w:r>
        <w:rPr>
          <w:color w:val="07B4CA"/>
          <w:spacing w:val="-1"/>
        </w:rPr>
        <w:t>iel</w:t>
      </w:r>
      <w:r>
        <w:rPr>
          <w:color w:val="07B4CA"/>
          <w:spacing w:val="-15"/>
        </w:rPr>
        <w:t xml:space="preserve"> </w:t>
      </w:r>
      <w:r>
        <w:rPr>
          <w:color w:val="07B4CA"/>
        </w:rPr>
        <w:t>Aufwand</w:t>
      </w:r>
      <w:r>
        <w:rPr>
          <w:color w:val="07B4CA"/>
          <w:spacing w:val="-13"/>
        </w:rPr>
        <w:t xml:space="preserve"> </w:t>
      </w:r>
      <w:r>
        <w:rPr>
          <w:color w:val="07B4CA"/>
          <w:spacing w:val="-1"/>
        </w:rPr>
        <w:t>betreib</w:t>
      </w:r>
      <w:r>
        <w:rPr>
          <w:color w:val="07B4CA"/>
          <w:spacing w:val="-2"/>
        </w:rPr>
        <w:t>s</w:t>
      </w:r>
      <w:r>
        <w:rPr>
          <w:color w:val="07B4CA"/>
          <w:spacing w:val="-1"/>
        </w:rPr>
        <w:t>t</w:t>
      </w:r>
      <w:r>
        <w:rPr>
          <w:color w:val="07B4CA"/>
          <w:spacing w:val="-15"/>
        </w:rPr>
        <w:t xml:space="preserve"> </w:t>
      </w:r>
      <w:r>
        <w:rPr>
          <w:color w:val="07B4CA"/>
        </w:rPr>
        <w:t>du,</w:t>
      </w:r>
      <w:r>
        <w:rPr>
          <w:color w:val="07B4CA"/>
          <w:spacing w:val="-13"/>
        </w:rPr>
        <w:t xml:space="preserve"> </w:t>
      </w:r>
      <w:r>
        <w:rPr>
          <w:color w:val="07B4CA"/>
        </w:rPr>
        <w:t>um</w:t>
      </w:r>
      <w:r>
        <w:rPr>
          <w:color w:val="07B4CA"/>
          <w:spacing w:val="-12"/>
        </w:rPr>
        <w:t xml:space="preserve"> </w:t>
      </w:r>
      <w:r>
        <w:rPr>
          <w:color w:val="07B4CA"/>
        </w:rPr>
        <w:t>dir</w:t>
      </w:r>
      <w:r>
        <w:rPr>
          <w:color w:val="07B4CA"/>
          <w:spacing w:val="-13"/>
        </w:rPr>
        <w:t xml:space="preserve"> </w:t>
      </w:r>
      <w:r>
        <w:rPr>
          <w:color w:val="07B4CA"/>
        </w:rPr>
        <w:t>eine</w:t>
      </w:r>
      <w:r>
        <w:rPr>
          <w:color w:val="07B4CA"/>
          <w:spacing w:val="-12"/>
        </w:rPr>
        <w:t xml:space="preserve"> </w:t>
      </w:r>
      <w:r>
        <w:rPr>
          <w:color w:val="07B4CA"/>
          <w:spacing w:val="-1"/>
        </w:rPr>
        <w:t>Meinung</w:t>
      </w:r>
      <w:r>
        <w:rPr>
          <w:color w:val="07B4CA"/>
          <w:spacing w:val="-16"/>
        </w:rPr>
        <w:t xml:space="preserve"> </w:t>
      </w:r>
      <w:r>
        <w:rPr>
          <w:color w:val="07B4CA"/>
          <w:spacing w:val="-3"/>
        </w:rPr>
        <w:t>z</w:t>
      </w:r>
      <w:r>
        <w:rPr>
          <w:color w:val="07B4CA"/>
          <w:spacing w:val="-2"/>
        </w:rPr>
        <w:t>u</w:t>
      </w:r>
      <w:r>
        <w:rPr>
          <w:color w:val="07B4CA"/>
          <w:spacing w:val="-12"/>
        </w:rPr>
        <w:t xml:space="preserve"> </w:t>
      </w:r>
      <w:r>
        <w:rPr>
          <w:color w:val="07B4CA"/>
          <w:spacing w:val="-1"/>
        </w:rPr>
        <w:t>bil</w:t>
      </w:r>
      <w:r>
        <w:rPr>
          <w:color w:val="07B4CA"/>
          <w:spacing w:val="-2"/>
        </w:rPr>
        <w:t>den?</w:t>
      </w:r>
    </w:p>
    <w:p w14:paraId="4B156404" w14:textId="77777777" w:rsidR="009514E3" w:rsidRDefault="009514E3" w:rsidP="009514E3">
      <w:pPr>
        <w:pStyle w:val="Textkrper"/>
        <w:tabs>
          <w:tab w:val="left" w:pos="1727"/>
        </w:tabs>
        <w:spacing w:before="88" w:line="326"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Du</w:t>
      </w:r>
      <w:r>
        <w:rPr>
          <w:color w:val="3F3F3E"/>
          <w:spacing w:val="3"/>
          <w:w w:val="105"/>
        </w:rPr>
        <w:t xml:space="preserve"> re</w:t>
      </w:r>
      <w:r>
        <w:rPr>
          <w:color w:val="3F3F3E"/>
          <w:spacing w:val="2"/>
          <w:w w:val="105"/>
        </w:rPr>
        <w:t>ch</w:t>
      </w:r>
      <w:r>
        <w:rPr>
          <w:color w:val="3F3F3E"/>
          <w:spacing w:val="3"/>
          <w:w w:val="105"/>
        </w:rPr>
        <w:t>er</w:t>
      </w:r>
      <w:r>
        <w:rPr>
          <w:color w:val="3F3F3E"/>
          <w:spacing w:val="2"/>
          <w:w w:val="105"/>
        </w:rPr>
        <w:t>ch</w:t>
      </w:r>
      <w:r>
        <w:rPr>
          <w:color w:val="3F3F3E"/>
          <w:spacing w:val="3"/>
          <w:w w:val="105"/>
        </w:rPr>
        <w:t>iers</w:t>
      </w:r>
      <w:r>
        <w:rPr>
          <w:color w:val="3F3F3E"/>
          <w:spacing w:val="2"/>
          <w:w w:val="105"/>
        </w:rPr>
        <w:t>t</w:t>
      </w:r>
      <w:r>
        <w:rPr>
          <w:color w:val="3F3F3E"/>
          <w:spacing w:val="4"/>
          <w:w w:val="105"/>
        </w:rPr>
        <w:t xml:space="preserve"> </w:t>
      </w:r>
      <w:r>
        <w:rPr>
          <w:color w:val="3F3F3E"/>
          <w:spacing w:val="2"/>
          <w:w w:val="105"/>
        </w:rPr>
        <w:t>vers</w:t>
      </w:r>
      <w:r>
        <w:rPr>
          <w:color w:val="3F3F3E"/>
          <w:spacing w:val="1"/>
          <w:w w:val="105"/>
        </w:rPr>
        <w:t>ch</w:t>
      </w:r>
      <w:r>
        <w:rPr>
          <w:color w:val="3F3F3E"/>
          <w:spacing w:val="2"/>
          <w:w w:val="105"/>
        </w:rPr>
        <w:t>ied</w:t>
      </w:r>
      <w:r>
        <w:rPr>
          <w:color w:val="3F3F3E"/>
          <w:spacing w:val="1"/>
          <w:w w:val="105"/>
        </w:rPr>
        <w:t>en</w:t>
      </w:r>
      <w:r>
        <w:rPr>
          <w:color w:val="3F3F3E"/>
          <w:spacing w:val="2"/>
          <w:w w:val="105"/>
        </w:rPr>
        <w:t>e</w:t>
      </w:r>
      <w:r>
        <w:rPr>
          <w:color w:val="3F3F3E"/>
          <w:spacing w:val="4"/>
          <w:w w:val="105"/>
        </w:rPr>
        <w:t xml:space="preserve"> </w:t>
      </w:r>
      <w:r>
        <w:rPr>
          <w:color w:val="3F3F3E"/>
          <w:spacing w:val="1"/>
          <w:w w:val="105"/>
        </w:rPr>
        <w:t>Inf</w:t>
      </w:r>
      <w:r>
        <w:rPr>
          <w:color w:val="3F3F3E"/>
          <w:spacing w:val="2"/>
          <w:w w:val="105"/>
        </w:rPr>
        <w:t>orm</w:t>
      </w:r>
      <w:r>
        <w:rPr>
          <w:color w:val="3F3F3E"/>
          <w:spacing w:val="1"/>
          <w:w w:val="105"/>
        </w:rPr>
        <w:t>at</w:t>
      </w:r>
      <w:r>
        <w:rPr>
          <w:color w:val="3F3F3E"/>
          <w:spacing w:val="2"/>
          <w:w w:val="105"/>
        </w:rPr>
        <w:t>io</w:t>
      </w:r>
      <w:r>
        <w:rPr>
          <w:color w:val="3F3F3E"/>
          <w:spacing w:val="1"/>
          <w:w w:val="105"/>
        </w:rPr>
        <w:t>n</w:t>
      </w:r>
      <w:r>
        <w:rPr>
          <w:color w:val="3F3F3E"/>
          <w:spacing w:val="2"/>
          <w:w w:val="105"/>
        </w:rPr>
        <w:t>squell</w:t>
      </w:r>
      <w:r>
        <w:rPr>
          <w:color w:val="3F3F3E"/>
          <w:spacing w:val="1"/>
          <w:w w:val="105"/>
        </w:rPr>
        <w:t>en</w:t>
      </w:r>
      <w:r>
        <w:rPr>
          <w:color w:val="3F3F3E"/>
          <w:spacing w:val="2"/>
          <w:w w:val="105"/>
        </w:rPr>
        <w:t>.</w:t>
      </w:r>
    </w:p>
    <w:p w14:paraId="0EAACA71"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Du</w:t>
      </w:r>
      <w:r>
        <w:rPr>
          <w:color w:val="3F3F3E"/>
          <w:spacing w:val="-7"/>
          <w:w w:val="105"/>
        </w:rPr>
        <w:t xml:space="preserve"> </w:t>
      </w:r>
      <w:r>
        <w:rPr>
          <w:color w:val="3F3F3E"/>
          <w:spacing w:val="2"/>
          <w:w w:val="105"/>
        </w:rPr>
        <w:t>lies</w:t>
      </w:r>
      <w:r>
        <w:rPr>
          <w:color w:val="3F3F3E"/>
          <w:spacing w:val="1"/>
          <w:w w:val="105"/>
        </w:rPr>
        <w:t>t</w:t>
      </w:r>
      <w:r>
        <w:rPr>
          <w:color w:val="3F3F3E"/>
          <w:spacing w:val="-7"/>
          <w:w w:val="105"/>
        </w:rPr>
        <w:t xml:space="preserve"> </w:t>
      </w:r>
      <w:r>
        <w:rPr>
          <w:color w:val="3F3F3E"/>
          <w:spacing w:val="2"/>
          <w:w w:val="105"/>
        </w:rPr>
        <w:t>vers</w:t>
      </w:r>
      <w:r>
        <w:rPr>
          <w:color w:val="3F3F3E"/>
          <w:spacing w:val="1"/>
          <w:w w:val="105"/>
        </w:rPr>
        <w:t>ch</w:t>
      </w:r>
      <w:r>
        <w:rPr>
          <w:color w:val="3F3F3E"/>
          <w:spacing w:val="2"/>
          <w:w w:val="105"/>
        </w:rPr>
        <w:t>iede</w:t>
      </w:r>
      <w:r>
        <w:rPr>
          <w:color w:val="3F3F3E"/>
          <w:spacing w:val="1"/>
          <w:w w:val="105"/>
        </w:rPr>
        <w:t>n</w:t>
      </w:r>
      <w:r>
        <w:rPr>
          <w:color w:val="3F3F3E"/>
          <w:spacing w:val="2"/>
          <w:w w:val="105"/>
        </w:rPr>
        <w:t>es</w:t>
      </w:r>
      <w:r>
        <w:rPr>
          <w:color w:val="3F3F3E"/>
          <w:spacing w:val="-7"/>
          <w:w w:val="105"/>
        </w:rPr>
        <w:t xml:space="preserve"> </w:t>
      </w:r>
      <w:r>
        <w:rPr>
          <w:color w:val="3F3F3E"/>
          <w:spacing w:val="2"/>
          <w:w w:val="105"/>
        </w:rPr>
        <w:t>M</w:t>
      </w:r>
      <w:r>
        <w:rPr>
          <w:color w:val="3F3F3E"/>
          <w:spacing w:val="1"/>
          <w:w w:val="105"/>
        </w:rPr>
        <w:t>at</w:t>
      </w:r>
      <w:r>
        <w:rPr>
          <w:color w:val="3F3F3E"/>
          <w:spacing w:val="2"/>
          <w:w w:val="105"/>
        </w:rPr>
        <w:t>eri</w:t>
      </w:r>
      <w:r>
        <w:rPr>
          <w:color w:val="3F3F3E"/>
          <w:spacing w:val="1"/>
          <w:w w:val="105"/>
        </w:rPr>
        <w:t>a</w:t>
      </w:r>
      <w:r>
        <w:rPr>
          <w:color w:val="3F3F3E"/>
          <w:spacing w:val="2"/>
          <w:w w:val="105"/>
        </w:rPr>
        <w:t>l</w:t>
      </w:r>
      <w:r>
        <w:rPr>
          <w:color w:val="3F3F3E"/>
          <w:spacing w:val="-7"/>
          <w:w w:val="105"/>
        </w:rPr>
        <w:t xml:space="preserve"> </w:t>
      </w:r>
      <w:r>
        <w:rPr>
          <w:color w:val="3F3F3E"/>
          <w:spacing w:val="2"/>
          <w:w w:val="105"/>
        </w:rPr>
        <w:t>sel</w:t>
      </w:r>
      <w:r>
        <w:rPr>
          <w:color w:val="3F3F3E"/>
          <w:spacing w:val="1"/>
          <w:w w:val="105"/>
        </w:rPr>
        <w:t>b</w:t>
      </w:r>
      <w:r>
        <w:rPr>
          <w:color w:val="3F3F3E"/>
          <w:spacing w:val="2"/>
          <w:w w:val="105"/>
        </w:rPr>
        <w:t>s</w:t>
      </w:r>
      <w:r>
        <w:rPr>
          <w:color w:val="3F3F3E"/>
          <w:spacing w:val="1"/>
          <w:w w:val="105"/>
        </w:rPr>
        <w:t>t</w:t>
      </w:r>
      <w:r>
        <w:rPr>
          <w:color w:val="3F3F3E"/>
          <w:spacing w:val="2"/>
          <w:w w:val="105"/>
        </w:rPr>
        <w:t>.</w:t>
      </w:r>
    </w:p>
    <w:p w14:paraId="4925147C"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Du</w:t>
      </w:r>
      <w:r>
        <w:rPr>
          <w:color w:val="3F3F3E"/>
          <w:spacing w:val="-5"/>
          <w:w w:val="105"/>
        </w:rPr>
        <w:t xml:space="preserve"> </w:t>
      </w:r>
      <w:r>
        <w:rPr>
          <w:color w:val="3F3F3E"/>
          <w:spacing w:val="2"/>
          <w:w w:val="105"/>
        </w:rPr>
        <w:t>s</w:t>
      </w:r>
      <w:r>
        <w:rPr>
          <w:color w:val="3F3F3E"/>
          <w:spacing w:val="1"/>
          <w:w w:val="105"/>
        </w:rPr>
        <w:t>ch</w:t>
      </w:r>
      <w:r>
        <w:rPr>
          <w:color w:val="3F3F3E"/>
          <w:spacing w:val="2"/>
          <w:w w:val="105"/>
        </w:rPr>
        <w:t>lie</w:t>
      </w:r>
      <w:r>
        <w:rPr>
          <w:color w:val="3F3F3E"/>
          <w:spacing w:val="1"/>
          <w:w w:val="105"/>
        </w:rPr>
        <w:t>ßt</w:t>
      </w:r>
      <w:r>
        <w:rPr>
          <w:color w:val="3F3F3E"/>
          <w:spacing w:val="-5"/>
          <w:w w:val="105"/>
        </w:rPr>
        <w:t xml:space="preserve"> </w:t>
      </w:r>
      <w:r>
        <w:rPr>
          <w:color w:val="3F3F3E"/>
          <w:spacing w:val="2"/>
          <w:w w:val="105"/>
        </w:rPr>
        <w:t>di</w:t>
      </w:r>
      <w:r>
        <w:rPr>
          <w:color w:val="3F3F3E"/>
          <w:spacing w:val="1"/>
          <w:w w:val="105"/>
        </w:rPr>
        <w:t>ch</w:t>
      </w:r>
      <w:r>
        <w:rPr>
          <w:color w:val="3F3F3E"/>
          <w:spacing w:val="-5"/>
          <w:w w:val="105"/>
        </w:rPr>
        <w:t xml:space="preserve"> </w:t>
      </w:r>
      <w:r>
        <w:rPr>
          <w:color w:val="3F3F3E"/>
          <w:w w:val="105"/>
        </w:rPr>
        <w:t>der</w:t>
      </w:r>
      <w:r>
        <w:rPr>
          <w:color w:val="3F3F3E"/>
          <w:spacing w:val="-5"/>
          <w:w w:val="105"/>
        </w:rPr>
        <w:t xml:space="preserve"> </w:t>
      </w:r>
      <w:r>
        <w:rPr>
          <w:color w:val="3F3F3E"/>
          <w:spacing w:val="1"/>
          <w:w w:val="105"/>
        </w:rPr>
        <w:t>Mei</w:t>
      </w:r>
      <w:r>
        <w:rPr>
          <w:color w:val="3F3F3E"/>
          <w:w w:val="105"/>
        </w:rPr>
        <w:t>n</w:t>
      </w:r>
      <w:r>
        <w:rPr>
          <w:color w:val="3F3F3E"/>
          <w:spacing w:val="1"/>
          <w:w w:val="105"/>
        </w:rPr>
        <w:t>u</w:t>
      </w:r>
      <w:r>
        <w:rPr>
          <w:color w:val="3F3F3E"/>
          <w:w w:val="105"/>
        </w:rPr>
        <w:t>n</w:t>
      </w:r>
      <w:r>
        <w:rPr>
          <w:color w:val="3F3F3E"/>
          <w:spacing w:val="1"/>
          <w:w w:val="105"/>
        </w:rPr>
        <w:t>g</w:t>
      </w:r>
      <w:r>
        <w:rPr>
          <w:color w:val="3F3F3E"/>
          <w:spacing w:val="-5"/>
          <w:w w:val="105"/>
        </w:rPr>
        <w:t xml:space="preserve"> </w:t>
      </w:r>
      <w:r>
        <w:rPr>
          <w:color w:val="3F3F3E"/>
          <w:spacing w:val="1"/>
          <w:w w:val="105"/>
        </w:rPr>
        <w:t>dei</w:t>
      </w:r>
      <w:r>
        <w:rPr>
          <w:color w:val="3F3F3E"/>
          <w:w w:val="105"/>
        </w:rPr>
        <w:t>n</w:t>
      </w:r>
      <w:r>
        <w:rPr>
          <w:color w:val="3F3F3E"/>
          <w:spacing w:val="1"/>
          <w:w w:val="105"/>
        </w:rPr>
        <w:t>er</w:t>
      </w:r>
      <w:r>
        <w:rPr>
          <w:color w:val="3F3F3E"/>
          <w:spacing w:val="-5"/>
          <w:w w:val="105"/>
        </w:rPr>
        <w:t xml:space="preserve"> </w:t>
      </w:r>
      <w:r>
        <w:rPr>
          <w:color w:val="3F3F3E"/>
          <w:w w:val="105"/>
        </w:rPr>
        <w:t>F</w:t>
      </w:r>
      <w:r>
        <w:rPr>
          <w:color w:val="3F3F3E"/>
          <w:spacing w:val="1"/>
          <w:w w:val="105"/>
        </w:rPr>
        <w:t>reu</w:t>
      </w:r>
      <w:r>
        <w:rPr>
          <w:color w:val="3F3F3E"/>
          <w:w w:val="105"/>
        </w:rPr>
        <w:t>n</w:t>
      </w:r>
      <w:r>
        <w:rPr>
          <w:color w:val="3F3F3E"/>
          <w:spacing w:val="1"/>
          <w:w w:val="105"/>
        </w:rPr>
        <w:t>d</w:t>
      </w:r>
      <w:r>
        <w:rPr>
          <w:color w:val="3F3F3E"/>
          <w:w w:val="105"/>
        </w:rPr>
        <w:t>*</w:t>
      </w:r>
      <w:r>
        <w:rPr>
          <w:color w:val="3F3F3E"/>
          <w:spacing w:val="1"/>
          <w:w w:val="105"/>
        </w:rPr>
        <w:t>i</w:t>
      </w:r>
      <w:r>
        <w:rPr>
          <w:color w:val="3F3F3E"/>
          <w:w w:val="105"/>
        </w:rPr>
        <w:t>nn</w:t>
      </w:r>
      <w:r>
        <w:rPr>
          <w:color w:val="3F3F3E"/>
          <w:spacing w:val="1"/>
          <w:w w:val="105"/>
        </w:rPr>
        <w:t>e</w:t>
      </w:r>
      <w:r>
        <w:rPr>
          <w:color w:val="3F3F3E"/>
          <w:w w:val="105"/>
        </w:rPr>
        <w:t>n</w:t>
      </w:r>
      <w:r>
        <w:rPr>
          <w:color w:val="3F3F3E"/>
          <w:spacing w:val="-5"/>
          <w:w w:val="105"/>
        </w:rPr>
        <w:t xml:space="preserve"> </w:t>
      </w:r>
      <w:r>
        <w:rPr>
          <w:color w:val="3F3F3E"/>
          <w:spacing w:val="2"/>
          <w:w w:val="105"/>
        </w:rPr>
        <w:t>an</w:t>
      </w:r>
      <w:r>
        <w:rPr>
          <w:color w:val="3F3F3E"/>
          <w:spacing w:val="3"/>
          <w:w w:val="105"/>
        </w:rPr>
        <w:t>.</w:t>
      </w:r>
    </w:p>
    <w:p w14:paraId="2E8FC52B" w14:textId="77777777" w:rsidR="009514E3" w:rsidRDefault="009514E3" w:rsidP="009514E3">
      <w:pPr>
        <w:pStyle w:val="Textkrper"/>
        <w:tabs>
          <w:tab w:val="left" w:pos="1727"/>
        </w:tabs>
        <w:spacing w:before="30" w:line="300" w:lineRule="exact"/>
        <w:ind w:left="1727" w:right="246" w:hanging="721"/>
      </w:pPr>
      <w:r>
        <w:rPr>
          <w:rFonts w:ascii="Arial Unicode MS" w:eastAsia="Arial Unicode MS" w:hAnsi="Arial Unicode MS" w:cs="Arial Unicode MS"/>
          <w:color w:val="3F3F3E"/>
        </w:rPr>
        <w:t>→</w:t>
      </w:r>
      <w:r>
        <w:rPr>
          <w:rFonts w:ascii="Arial Unicode MS" w:eastAsia="Arial Unicode MS" w:hAnsi="Arial Unicode MS" w:cs="Arial Unicode MS"/>
          <w:color w:val="3F3F3E"/>
        </w:rPr>
        <w:tab/>
      </w:r>
      <w:r>
        <w:rPr>
          <w:color w:val="3F3F3E"/>
          <w:spacing w:val="1"/>
        </w:rPr>
        <w:t>D</w:t>
      </w:r>
      <w:r>
        <w:rPr>
          <w:color w:val="3F3F3E"/>
        </w:rPr>
        <w:t>u</w:t>
      </w:r>
      <w:r>
        <w:rPr>
          <w:color w:val="3F3F3E"/>
          <w:spacing w:val="17"/>
        </w:rPr>
        <w:t xml:space="preserve"> </w:t>
      </w:r>
      <w:r>
        <w:rPr>
          <w:color w:val="3F3F3E"/>
          <w:spacing w:val="1"/>
        </w:rPr>
        <w:t>schaust</w:t>
      </w:r>
      <w:r>
        <w:rPr>
          <w:color w:val="3F3F3E"/>
          <w:spacing w:val="2"/>
        </w:rPr>
        <w:t>,</w:t>
      </w:r>
      <w:r>
        <w:rPr>
          <w:color w:val="3F3F3E"/>
          <w:spacing w:val="18"/>
        </w:rPr>
        <w:t xml:space="preserve"> </w:t>
      </w:r>
      <w:r>
        <w:rPr>
          <w:color w:val="3F3F3E"/>
          <w:spacing w:val="2"/>
        </w:rPr>
        <w:t>wi</w:t>
      </w:r>
      <w:r>
        <w:rPr>
          <w:color w:val="3F3F3E"/>
          <w:spacing w:val="1"/>
        </w:rPr>
        <w:t>e</w:t>
      </w:r>
      <w:r>
        <w:rPr>
          <w:color w:val="3F3F3E"/>
          <w:spacing w:val="18"/>
        </w:rPr>
        <w:t xml:space="preserve"> </w:t>
      </w:r>
      <w:r>
        <w:rPr>
          <w:color w:val="3F3F3E"/>
          <w:spacing w:val="2"/>
        </w:rPr>
        <w:t>v</w:t>
      </w:r>
      <w:r>
        <w:rPr>
          <w:color w:val="3F3F3E"/>
          <w:spacing w:val="1"/>
        </w:rPr>
        <w:t>ersch</w:t>
      </w:r>
      <w:r>
        <w:rPr>
          <w:color w:val="3F3F3E"/>
          <w:spacing w:val="2"/>
        </w:rPr>
        <w:t>i</w:t>
      </w:r>
      <w:r>
        <w:rPr>
          <w:color w:val="3F3F3E"/>
          <w:spacing w:val="1"/>
        </w:rPr>
        <w:t>e</w:t>
      </w:r>
      <w:r>
        <w:rPr>
          <w:color w:val="3F3F3E"/>
          <w:spacing w:val="2"/>
        </w:rPr>
        <w:t>d</w:t>
      </w:r>
      <w:r>
        <w:rPr>
          <w:color w:val="3F3F3E"/>
          <w:spacing w:val="1"/>
        </w:rPr>
        <w:t>ene</w:t>
      </w:r>
      <w:r>
        <w:rPr>
          <w:color w:val="3F3F3E"/>
          <w:spacing w:val="18"/>
        </w:rPr>
        <w:t xml:space="preserve"> </w:t>
      </w:r>
      <w:r>
        <w:rPr>
          <w:color w:val="3F3F3E"/>
          <w:spacing w:val="1"/>
        </w:rPr>
        <w:t>Personen</w:t>
      </w:r>
      <w:r>
        <w:rPr>
          <w:color w:val="3F3F3E"/>
          <w:spacing w:val="3"/>
        </w:rPr>
        <w:t>/</w:t>
      </w:r>
      <w:r>
        <w:rPr>
          <w:color w:val="3F3F3E"/>
          <w:spacing w:val="1"/>
        </w:rPr>
        <w:t>Foren</w:t>
      </w:r>
      <w:r>
        <w:rPr>
          <w:color w:val="3F3F3E"/>
          <w:spacing w:val="3"/>
        </w:rPr>
        <w:t>/</w:t>
      </w:r>
      <w:r>
        <w:rPr>
          <w:color w:val="3F3F3E"/>
          <w:spacing w:val="1"/>
        </w:rPr>
        <w:t>So</w:t>
      </w:r>
      <w:r>
        <w:rPr>
          <w:color w:val="3F3F3E"/>
          <w:spacing w:val="2"/>
        </w:rPr>
        <w:t>zi</w:t>
      </w:r>
      <w:r>
        <w:rPr>
          <w:color w:val="3F3F3E"/>
          <w:spacing w:val="1"/>
        </w:rPr>
        <w:t>a</w:t>
      </w:r>
      <w:r>
        <w:rPr>
          <w:color w:val="3F3F3E"/>
          <w:spacing w:val="2"/>
        </w:rPr>
        <w:t>l</w:t>
      </w:r>
      <w:r>
        <w:rPr>
          <w:color w:val="3F3F3E"/>
          <w:spacing w:val="1"/>
        </w:rPr>
        <w:t>e</w:t>
      </w:r>
      <w:r>
        <w:rPr>
          <w:color w:val="3F3F3E"/>
          <w:spacing w:val="18"/>
        </w:rPr>
        <w:t xml:space="preserve"> </w:t>
      </w:r>
      <w:r>
        <w:rPr>
          <w:color w:val="3F3F3E"/>
          <w:spacing w:val="2"/>
        </w:rPr>
        <w:t>N</w:t>
      </w:r>
      <w:r>
        <w:rPr>
          <w:color w:val="3F3F3E"/>
          <w:spacing w:val="1"/>
        </w:rPr>
        <w:t>et</w:t>
      </w:r>
      <w:r>
        <w:rPr>
          <w:color w:val="3F3F3E"/>
          <w:spacing w:val="2"/>
        </w:rPr>
        <w:t>zw</w:t>
      </w:r>
      <w:r>
        <w:rPr>
          <w:color w:val="3F3F3E"/>
          <w:spacing w:val="1"/>
        </w:rPr>
        <w:t>erke</w:t>
      </w:r>
      <w:r>
        <w:rPr>
          <w:color w:val="3F3F3E"/>
          <w:spacing w:val="3"/>
        </w:rPr>
        <w:t>/</w:t>
      </w:r>
      <w:r>
        <w:rPr>
          <w:color w:val="3F3F3E"/>
          <w:spacing w:val="2"/>
        </w:rPr>
        <w:t>NGO</w:t>
      </w:r>
      <w:r>
        <w:rPr>
          <w:color w:val="3F3F3E"/>
          <w:spacing w:val="1"/>
        </w:rPr>
        <w:t>s</w:t>
      </w:r>
      <w:r>
        <w:rPr>
          <w:color w:val="3F3F3E"/>
          <w:spacing w:val="18"/>
        </w:rPr>
        <w:t xml:space="preserve"> </w:t>
      </w:r>
      <w:r>
        <w:rPr>
          <w:color w:val="3F3F3E"/>
          <w:spacing w:val="2"/>
        </w:rPr>
        <w:t>d</w:t>
      </w:r>
      <w:r>
        <w:rPr>
          <w:color w:val="3F3F3E"/>
          <w:spacing w:val="1"/>
        </w:rPr>
        <w:t>am</w:t>
      </w:r>
      <w:r>
        <w:rPr>
          <w:color w:val="3F3F3E"/>
          <w:spacing w:val="2"/>
        </w:rPr>
        <w:t>i</w:t>
      </w:r>
      <w:r>
        <w:rPr>
          <w:color w:val="3F3F3E"/>
          <w:spacing w:val="1"/>
        </w:rPr>
        <w:t>t</w:t>
      </w:r>
      <w:r>
        <w:rPr>
          <w:color w:val="3F3F3E"/>
          <w:spacing w:val="17"/>
        </w:rPr>
        <w:t xml:space="preserve"> </w:t>
      </w:r>
      <w:r>
        <w:rPr>
          <w:color w:val="3F3F3E"/>
        </w:rPr>
        <w:t>um</w:t>
      </w:r>
      <w:r>
        <w:rPr>
          <w:color w:val="3F3F3E"/>
          <w:spacing w:val="1"/>
        </w:rPr>
        <w:t>-</w:t>
      </w:r>
      <w:r>
        <w:rPr>
          <w:color w:val="3F3F3E"/>
          <w:spacing w:val="62"/>
          <w:w w:val="93"/>
        </w:rPr>
        <w:t xml:space="preserve"> </w:t>
      </w:r>
      <w:r>
        <w:rPr>
          <w:color w:val="3F3F3E"/>
          <w:spacing w:val="1"/>
        </w:rPr>
        <w:t>g</w:t>
      </w:r>
      <w:r>
        <w:rPr>
          <w:color w:val="3F3F3E"/>
        </w:rPr>
        <w:t>ehen</w:t>
      </w:r>
      <w:r>
        <w:rPr>
          <w:color w:val="3F3F3E"/>
          <w:spacing w:val="1"/>
        </w:rPr>
        <w:t>.</w:t>
      </w:r>
    </w:p>
    <w:p w14:paraId="5C8BE094" w14:textId="77777777" w:rsidR="009514E3" w:rsidRDefault="009514E3" w:rsidP="009514E3">
      <w:pPr>
        <w:spacing w:before="10"/>
        <w:rPr>
          <w:rFonts w:ascii="Book Antiqua" w:eastAsia="Book Antiqua" w:hAnsi="Book Antiqua" w:cs="Book Antiqua"/>
          <w:sz w:val="14"/>
          <w:szCs w:val="14"/>
        </w:rPr>
      </w:pPr>
    </w:p>
    <w:p w14:paraId="7D33856C" w14:textId="77777777" w:rsidR="009514E3" w:rsidRDefault="009514E3" w:rsidP="009514E3">
      <w:pPr>
        <w:pStyle w:val="berschrift7"/>
        <w:ind w:left="1007"/>
      </w:pPr>
      <w:r>
        <w:rPr>
          <w:color w:val="07B4CA"/>
          <w:spacing w:val="-4"/>
        </w:rPr>
        <w:t>Wer</w:t>
      </w:r>
      <w:r>
        <w:rPr>
          <w:color w:val="07B4CA"/>
          <w:spacing w:val="-26"/>
        </w:rPr>
        <w:t xml:space="preserve"> </w:t>
      </w:r>
      <w:r>
        <w:rPr>
          <w:color w:val="07B4CA"/>
          <w:spacing w:val="-1"/>
        </w:rPr>
        <w:t>hat</w:t>
      </w:r>
      <w:r>
        <w:rPr>
          <w:color w:val="07B4CA"/>
          <w:spacing w:val="-28"/>
        </w:rPr>
        <w:t xml:space="preserve"> </w:t>
      </w:r>
      <w:r>
        <w:rPr>
          <w:color w:val="07B4CA"/>
          <w:spacing w:val="-1"/>
        </w:rPr>
        <w:t>Einflu</w:t>
      </w:r>
      <w:r>
        <w:rPr>
          <w:color w:val="07B4CA"/>
          <w:spacing w:val="-2"/>
        </w:rPr>
        <w:t>ss</w:t>
      </w:r>
      <w:r>
        <w:rPr>
          <w:color w:val="07B4CA"/>
          <w:spacing w:val="-27"/>
        </w:rPr>
        <w:t xml:space="preserve"> </w:t>
      </w:r>
      <w:r>
        <w:rPr>
          <w:color w:val="07B4CA"/>
        </w:rPr>
        <w:t>auf</w:t>
      </w:r>
      <w:r>
        <w:rPr>
          <w:color w:val="07B4CA"/>
          <w:spacing w:val="-28"/>
        </w:rPr>
        <w:t xml:space="preserve"> </w:t>
      </w:r>
      <w:r>
        <w:rPr>
          <w:color w:val="07B4CA"/>
        </w:rPr>
        <w:t>deine</w:t>
      </w:r>
      <w:r>
        <w:rPr>
          <w:color w:val="07B4CA"/>
          <w:spacing w:val="-25"/>
        </w:rPr>
        <w:t xml:space="preserve"> </w:t>
      </w:r>
      <w:r>
        <w:rPr>
          <w:color w:val="07B4CA"/>
          <w:spacing w:val="-1"/>
        </w:rPr>
        <w:t>Meinun</w:t>
      </w:r>
      <w:r>
        <w:rPr>
          <w:color w:val="07B4CA"/>
          <w:spacing w:val="-2"/>
        </w:rPr>
        <w:t>g?</w:t>
      </w:r>
    </w:p>
    <w:p w14:paraId="3C928382" w14:textId="77777777" w:rsidR="009514E3" w:rsidRDefault="009514E3" w:rsidP="009514E3">
      <w:pPr>
        <w:pStyle w:val="Textkrper"/>
        <w:tabs>
          <w:tab w:val="left" w:pos="1727"/>
        </w:tabs>
        <w:spacing w:before="88"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10"/>
        </w:rPr>
        <w:t>F</w:t>
      </w:r>
      <w:r>
        <w:rPr>
          <w:color w:val="3F3F3E"/>
          <w:spacing w:val="5"/>
          <w:w w:val="110"/>
        </w:rPr>
        <w:t>r</w:t>
      </w:r>
      <w:r>
        <w:rPr>
          <w:color w:val="3F3F3E"/>
          <w:spacing w:val="-2"/>
          <w:w w:val="110"/>
        </w:rPr>
        <w:t>e</w:t>
      </w:r>
      <w:r>
        <w:rPr>
          <w:color w:val="3F3F3E"/>
          <w:spacing w:val="4"/>
          <w:w w:val="110"/>
        </w:rPr>
        <w:t>u</w:t>
      </w:r>
      <w:r>
        <w:rPr>
          <w:color w:val="3F3F3E"/>
          <w:w w:val="110"/>
        </w:rPr>
        <w:t>nde</w:t>
      </w:r>
    </w:p>
    <w:p w14:paraId="5BCBF50E"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5"/>
          <w:w w:val="110"/>
        </w:rPr>
        <w:t>C</w:t>
      </w:r>
      <w:r>
        <w:rPr>
          <w:color w:val="3F3F3E"/>
          <w:spacing w:val="7"/>
          <w:w w:val="110"/>
        </w:rPr>
        <w:t>l</w:t>
      </w:r>
      <w:r>
        <w:rPr>
          <w:color w:val="3F3F3E"/>
          <w:spacing w:val="1"/>
          <w:w w:val="110"/>
        </w:rPr>
        <w:t>i</w:t>
      </w:r>
      <w:r>
        <w:rPr>
          <w:color w:val="3F3F3E"/>
          <w:spacing w:val="-2"/>
          <w:w w:val="110"/>
        </w:rPr>
        <w:t>q</w:t>
      </w:r>
      <w:r>
        <w:rPr>
          <w:color w:val="3F3F3E"/>
          <w:w w:val="110"/>
        </w:rPr>
        <w:t>ue</w:t>
      </w:r>
    </w:p>
    <w:p w14:paraId="3A850A54"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D</w:t>
      </w:r>
      <w:r>
        <w:rPr>
          <w:color w:val="3F3F3E"/>
          <w:spacing w:val="1"/>
          <w:w w:val="105"/>
        </w:rPr>
        <w:t>a</w:t>
      </w:r>
      <w:r>
        <w:rPr>
          <w:color w:val="3F3F3E"/>
          <w:spacing w:val="2"/>
          <w:w w:val="105"/>
        </w:rPr>
        <w:t>rs</w:t>
      </w:r>
      <w:r>
        <w:rPr>
          <w:color w:val="3F3F3E"/>
          <w:spacing w:val="1"/>
          <w:w w:val="105"/>
        </w:rPr>
        <w:t>t</w:t>
      </w:r>
      <w:r>
        <w:rPr>
          <w:color w:val="3F3F3E"/>
          <w:spacing w:val="2"/>
          <w:w w:val="105"/>
        </w:rPr>
        <w:t>ellu</w:t>
      </w:r>
      <w:r>
        <w:rPr>
          <w:color w:val="3F3F3E"/>
          <w:spacing w:val="1"/>
          <w:w w:val="105"/>
        </w:rPr>
        <w:t>n</w:t>
      </w:r>
      <w:r>
        <w:rPr>
          <w:color w:val="3F3F3E"/>
          <w:spacing w:val="2"/>
          <w:w w:val="105"/>
        </w:rPr>
        <w:t>g</w:t>
      </w:r>
      <w:r>
        <w:rPr>
          <w:color w:val="3F3F3E"/>
          <w:spacing w:val="-15"/>
          <w:w w:val="105"/>
        </w:rPr>
        <w:t xml:space="preserve"> </w:t>
      </w:r>
      <w:r>
        <w:rPr>
          <w:color w:val="3F3F3E"/>
          <w:spacing w:val="2"/>
          <w:w w:val="105"/>
        </w:rPr>
        <w:t>i</w:t>
      </w:r>
      <w:r>
        <w:rPr>
          <w:color w:val="3F3F3E"/>
          <w:spacing w:val="1"/>
          <w:w w:val="105"/>
        </w:rPr>
        <w:t>n</w:t>
      </w:r>
      <w:r>
        <w:rPr>
          <w:color w:val="3F3F3E"/>
          <w:spacing w:val="-15"/>
          <w:w w:val="105"/>
        </w:rPr>
        <w:t xml:space="preserve"> </w:t>
      </w:r>
      <w:r>
        <w:rPr>
          <w:color w:val="3F3F3E"/>
          <w:w w:val="105"/>
        </w:rPr>
        <w:t>den</w:t>
      </w:r>
      <w:r>
        <w:rPr>
          <w:color w:val="3F3F3E"/>
          <w:spacing w:val="-15"/>
          <w:w w:val="105"/>
        </w:rPr>
        <w:t xml:space="preserve"> </w:t>
      </w:r>
      <w:r>
        <w:rPr>
          <w:color w:val="3F3F3E"/>
          <w:spacing w:val="1"/>
          <w:w w:val="105"/>
        </w:rPr>
        <w:t>Medie</w:t>
      </w:r>
      <w:r>
        <w:rPr>
          <w:color w:val="3F3F3E"/>
          <w:w w:val="105"/>
        </w:rPr>
        <w:t>n</w:t>
      </w:r>
    </w:p>
    <w:p w14:paraId="1CEA161B"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6"/>
          <w:w w:val="110"/>
        </w:rPr>
        <w:t>F</w:t>
      </w:r>
      <w:r>
        <w:rPr>
          <w:color w:val="3F3F3E"/>
          <w:spacing w:val="5"/>
          <w:w w:val="110"/>
        </w:rPr>
        <w:t>a</w:t>
      </w:r>
      <w:r>
        <w:rPr>
          <w:color w:val="3F3F3E"/>
          <w:spacing w:val="7"/>
          <w:w w:val="110"/>
        </w:rPr>
        <w:t>mil</w:t>
      </w:r>
      <w:r>
        <w:rPr>
          <w:color w:val="3F3F3E"/>
          <w:w w:val="110"/>
        </w:rPr>
        <w:t>ie</w:t>
      </w:r>
    </w:p>
    <w:p w14:paraId="5B5EB843"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1"/>
          <w:w w:val="115"/>
        </w:rPr>
        <w:t>Schule</w:t>
      </w:r>
    </w:p>
    <w:p w14:paraId="5BCFD3DB"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Meinu</w:t>
      </w:r>
      <w:r>
        <w:rPr>
          <w:color w:val="3F3F3E"/>
          <w:w w:val="105"/>
        </w:rPr>
        <w:t>n</w:t>
      </w:r>
      <w:r>
        <w:rPr>
          <w:color w:val="3F3F3E"/>
          <w:spacing w:val="1"/>
          <w:w w:val="105"/>
        </w:rPr>
        <w:t>g</w:t>
      </w:r>
      <w:r>
        <w:rPr>
          <w:color w:val="3F3F3E"/>
          <w:spacing w:val="-18"/>
          <w:w w:val="105"/>
        </w:rPr>
        <w:t xml:space="preserve"> </w:t>
      </w:r>
      <w:r>
        <w:rPr>
          <w:color w:val="3F3F3E"/>
          <w:spacing w:val="2"/>
          <w:w w:val="105"/>
        </w:rPr>
        <w:t>im</w:t>
      </w:r>
      <w:r>
        <w:rPr>
          <w:color w:val="3F3F3E"/>
          <w:spacing w:val="-17"/>
          <w:w w:val="105"/>
        </w:rPr>
        <w:t xml:space="preserve"> </w:t>
      </w:r>
      <w:r>
        <w:rPr>
          <w:color w:val="3F3F3E"/>
          <w:spacing w:val="2"/>
          <w:w w:val="105"/>
        </w:rPr>
        <w:t>Ne</w:t>
      </w:r>
      <w:r>
        <w:rPr>
          <w:color w:val="3F3F3E"/>
          <w:spacing w:val="1"/>
          <w:w w:val="105"/>
        </w:rPr>
        <w:t>tz</w:t>
      </w:r>
    </w:p>
    <w:p w14:paraId="4EFF5984"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3"/>
          <w:w w:val="115"/>
        </w:rPr>
        <w:t>YouTuber</w:t>
      </w:r>
      <w:r>
        <w:rPr>
          <w:color w:val="3F3F3E"/>
          <w:spacing w:val="-2"/>
          <w:w w:val="115"/>
        </w:rPr>
        <w:t>*</w:t>
      </w:r>
      <w:r>
        <w:rPr>
          <w:color w:val="3F3F3E"/>
          <w:spacing w:val="-3"/>
          <w:w w:val="115"/>
        </w:rPr>
        <w:t>innen</w:t>
      </w:r>
    </w:p>
    <w:p w14:paraId="3519F871"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w w:val="105"/>
        </w:rPr>
        <w:t>P</w:t>
      </w:r>
      <w:r>
        <w:rPr>
          <w:color w:val="3F3F3E"/>
          <w:spacing w:val="1"/>
          <w:w w:val="105"/>
        </w:rPr>
        <w:t>romi</w:t>
      </w:r>
      <w:r>
        <w:rPr>
          <w:color w:val="3F3F3E"/>
          <w:w w:val="105"/>
        </w:rPr>
        <w:t>nent</w:t>
      </w:r>
      <w:r>
        <w:rPr>
          <w:color w:val="3F3F3E"/>
          <w:spacing w:val="1"/>
          <w:w w:val="105"/>
        </w:rPr>
        <w:t>e</w:t>
      </w:r>
      <w:r>
        <w:rPr>
          <w:color w:val="3F3F3E"/>
          <w:spacing w:val="-10"/>
          <w:w w:val="105"/>
        </w:rPr>
        <w:t xml:space="preserve"> </w:t>
      </w:r>
      <w:r>
        <w:rPr>
          <w:color w:val="3F3F3E"/>
          <w:spacing w:val="2"/>
          <w:w w:val="105"/>
        </w:rPr>
        <w:t>(</w:t>
      </w:r>
      <w:r>
        <w:rPr>
          <w:color w:val="3F3F3E"/>
          <w:spacing w:val="1"/>
          <w:w w:val="105"/>
        </w:rPr>
        <w:t>S</w:t>
      </w:r>
      <w:r>
        <w:rPr>
          <w:color w:val="3F3F3E"/>
          <w:spacing w:val="2"/>
          <w:w w:val="105"/>
        </w:rPr>
        <w:t>por</w:t>
      </w:r>
      <w:r>
        <w:rPr>
          <w:color w:val="3F3F3E"/>
          <w:spacing w:val="1"/>
          <w:w w:val="105"/>
        </w:rPr>
        <w:t>t</w:t>
      </w:r>
      <w:r>
        <w:rPr>
          <w:color w:val="3F3F3E"/>
          <w:spacing w:val="2"/>
          <w:w w:val="105"/>
        </w:rPr>
        <w:t>ler</w:t>
      </w:r>
      <w:r>
        <w:rPr>
          <w:color w:val="3F3F3E"/>
          <w:spacing w:val="1"/>
          <w:w w:val="105"/>
        </w:rPr>
        <w:t>*</w:t>
      </w:r>
      <w:r>
        <w:rPr>
          <w:color w:val="3F3F3E"/>
          <w:spacing w:val="2"/>
          <w:w w:val="105"/>
        </w:rPr>
        <w:t>i</w:t>
      </w:r>
      <w:r>
        <w:rPr>
          <w:color w:val="3F3F3E"/>
          <w:spacing w:val="1"/>
          <w:w w:val="105"/>
        </w:rPr>
        <w:t>nnen</w:t>
      </w:r>
      <w:r>
        <w:rPr>
          <w:color w:val="3F3F3E"/>
          <w:spacing w:val="3"/>
          <w:w w:val="105"/>
        </w:rPr>
        <w:t>,</w:t>
      </w:r>
      <w:r>
        <w:rPr>
          <w:color w:val="3F3F3E"/>
          <w:spacing w:val="-9"/>
          <w:w w:val="105"/>
        </w:rPr>
        <w:t xml:space="preserve"> </w:t>
      </w:r>
      <w:r>
        <w:rPr>
          <w:color w:val="3F3F3E"/>
          <w:spacing w:val="2"/>
          <w:w w:val="105"/>
        </w:rPr>
        <w:t>Models</w:t>
      </w:r>
      <w:r>
        <w:rPr>
          <w:color w:val="3F3F3E"/>
          <w:spacing w:val="3"/>
          <w:w w:val="105"/>
        </w:rPr>
        <w:t>,</w:t>
      </w:r>
      <w:r>
        <w:rPr>
          <w:color w:val="3F3F3E"/>
          <w:spacing w:val="-10"/>
          <w:w w:val="105"/>
        </w:rPr>
        <w:t xml:space="preserve"> </w:t>
      </w:r>
      <w:r>
        <w:rPr>
          <w:color w:val="3F3F3E"/>
          <w:w w:val="105"/>
        </w:rPr>
        <w:t>Sch</w:t>
      </w:r>
      <w:r>
        <w:rPr>
          <w:color w:val="3F3F3E"/>
          <w:spacing w:val="1"/>
          <w:w w:val="105"/>
        </w:rPr>
        <w:t>auspieler</w:t>
      </w:r>
      <w:r>
        <w:rPr>
          <w:color w:val="3F3F3E"/>
          <w:w w:val="105"/>
        </w:rPr>
        <w:t>*</w:t>
      </w:r>
      <w:r>
        <w:rPr>
          <w:color w:val="3F3F3E"/>
          <w:spacing w:val="1"/>
          <w:w w:val="105"/>
        </w:rPr>
        <w:t>i</w:t>
      </w:r>
      <w:r>
        <w:rPr>
          <w:color w:val="3F3F3E"/>
          <w:w w:val="105"/>
        </w:rPr>
        <w:t>nnen</w:t>
      </w:r>
      <w:r>
        <w:rPr>
          <w:color w:val="3F3F3E"/>
          <w:spacing w:val="1"/>
          <w:w w:val="105"/>
        </w:rPr>
        <w:t>)</w:t>
      </w:r>
    </w:p>
    <w:p w14:paraId="405CD893"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E</w:t>
      </w:r>
      <w:r>
        <w:rPr>
          <w:color w:val="3F3F3E"/>
          <w:spacing w:val="1"/>
          <w:w w:val="105"/>
        </w:rPr>
        <w:t>x</w:t>
      </w:r>
      <w:r>
        <w:rPr>
          <w:color w:val="3F3F3E"/>
          <w:spacing w:val="2"/>
          <w:w w:val="105"/>
        </w:rPr>
        <w:t>per</w:t>
      </w:r>
      <w:r>
        <w:rPr>
          <w:color w:val="3F3F3E"/>
          <w:spacing w:val="1"/>
          <w:w w:val="105"/>
        </w:rPr>
        <w:t>t*</w:t>
      </w:r>
      <w:r>
        <w:rPr>
          <w:color w:val="3F3F3E"/>
          <w:spacing w:val="2"/>
          <w:w w:val="105"/>
        </w:rPr>
        <w:t>i</w:t>
      </w:r>
      <w:r>
        <w:rPr>
          <w:color w:val="3F3F3E"/>
          <w:spacing w:val="1"/>
          <w:w w:val="105"/>
        </w:rPr>
        <w:t>nnen</w:t>
      </w:r>
      <w:r>
        <w:rPr>
          <w:color w:val="3F3F3E"/>
          <w:spacing w:val="8"/>
          <w:w w:val="105"/>
        </w:rPr>
        <w:t xml:space="preserve"> </w:t>
      </w:r>
      <w:r>
        <w:rPr>
          <w:color w:val="3F3F3E"/>
          <w:spacing w:val="2"/>
          <w:w w:val="105"/>
        </w:rPr>
        <w:t>zum</w:t>
      </w:r>
      <w:r>
        <w:rPr>
          <w:color w:val="3F3F3E"/>
          <w:spacing w:val="9"/>
          <w:w w:val="105"/>
        </w:rPr>
        <w:t xml:space="preserve"> </w:t>
      </w:r>
      <w:r>
        <w:rPr>
          <w:color w:val="3F3F3E"/>
          <w:spacing w:val="2"/>
          <w:w w:val="105"/>
        </w:rPr>
        <w:t>T</w:t>
      </w:r>
      <w:r>
        <w:rPr>
          <w:color w:val="3F3F3E"/>
          <w:spacing w:val="1"/>
          <w:w w:val="105"/>
        </w:rPr>
        <w:t>h</w:t>
      </w:r>
      <w:r>
        <w:rPr>
          <w:color w:val="3F3F3E"/>
          <w:spacing w:val="2"/>
          <w:w w:val="105"/>
        </w:rPr>
        <w:t>em</w:t>
      </w:r>
      <w:r>
        <w:rPr>
          <w:color w:val="3F3F3E"/>
          <w:spacing w:val="1"/>
          <w:w w:val="105"/>
        </w:rPr>
        <w:t>a</w:t>
      </w:r>
    </w:p>
    <w:p w14:paraId="44ED4ADB" w14:textId="77777777" w:rsidR="009514E3" w:rsidRDefault="009514E3" w:rsidP="009514E3">
      <w:pPr>
        <w:spacing w:before="1"/>
        <w:rPr>
          <w:rFonts w:ascii="Book Antiqua" w:eastAsia="Book Antiqua" w:hAnsi="Book Antiqua" w:cs="Book Antiqua"/>
          <w:sz w:val="15"/>
          <w:szCs w:val="15"/>
        </w:rPr>
      </w:pPr>
    </w:p>
    <w:p w14:paraId="5E5D8A06" w14:textId="77777777" w:rsidR="009514E3" w:rsidRDefault="009514E3" w:rsidP="009514E3">
      <w:pPr>
        <w:pStyle w:val="berschrift7"/>
        <w:ind w:left="1007"/>
        <w:rPr>
          <w:color w:val="07B4CA"/>
          <w:spacing w:val="-2"/>
        </w:rPr>
      </w:pPr>
      <w:r>
        <w:rPr>
          <w:color w:val="07B4CA"/>
          <w:spacing w:val="-2"/>
        </w:rPr>
        <w:t>W</w:t>
      </w:r>
      <w:r>
        <w:rPr>
          <w:color w:val="07B4CA"/>
          <w:spacing w:val="-1"/>
        </w:rPr>
        <w:t>ie</w:t>
      </w:r>
      <w:r>
        <w:rPr>
          <w:color w:val="07B4CA"/>
          <w:spacing w:val="-19"/>
        </w:rPr>
        <w:t xml:space="preserve"> </w:t>
      </w:r>
      <w:r>
        <w:rPr>
          <w:color w:val="07B4CA"/>
          <w:spacing w:val="-3"/>
        </w:rPr>
        <w:t>sc</w:t>
      </w:r>
      <w:r>
        <w:rPr>
          <w:color w:val="07B4CA"/>
          <w:spacing w:val="-2"/>
        </w:rPr>
        <w:t>hnell</w:t>
      </w:r>
      <w:r>
        <w:rPr>
          <w:color w:val="07B4CA"/>
          <w:spacing w:val="-21"/>
        </w:rPr>
        <w:t xml:space="preserve"> </w:t>
      </w:r>
      <w:r>
        <w:rPr>
          <w:color w:val="07B4CA"/>
          <w:spacing w:val="-2"/>
        </w:rPr>
        <w:t>h</w:t>
      </w:r>
      <w:r>
        <w:rPr>
          <w:color w:val="07B4CA"/>
          <w:spacing w:val="-3"/>
        </w:rPr>
        <w:t>as</w:t>
      </w:r>
      <w:r>
        <w:rPr>
          <w:color w:val="07B4CA"/>
          <w:spacing w:val="-2"/>
        </w:rPr>
        <w:t>t</w:t>
      </w:r>
      <w:r>
        <w:rPr>
          <w:color w:val="07B4CA"/>
          <w:spacing w:val="-21"/>
        </w:rPr>
        <w:t xml:space="preserve"> </w:t>
      </w:r>
      <w:r>
        <w:rPr>
          <w:color w:val="07B4CA"/>
        </w:rPr>
        <w:t>du</w:t>
      </w:r>
      <w:r>
        <w:rPr>
          <w:color w:val="07B4CA"/>
          <w:spacing w:val="-19"/>
        </w:rPr>
        <w:t xml:space="preserve"> </w:t>
      </w:r>
      <w:r>
        <w:rPr>
          <w:color w:val="07B4CA"/>
        </w:rPr>
        <w:t>eine</w:t>
      </w:r>
      <w:r>
        <w:rPr>
          <w:color w:val="07B4CA"/>
          <w:spacing w:val="-18"/>
        </w:rPr>
        <w:t xml:space="preserve"> </w:t>
      </w:r>
      <w:r>
        <w:rPr>
          <w:color w:val="07B4CA"/>
          <w:spacing w:val="-1"/>
        </w:rPr>
        <w:t>Meinun</w:t>
      </w:r>
      <w:r>
        <w:rPr>
          <w:color w:val="07B4CA"/>
          <w:spacing w:val="-2"/>
        </w:rPr>
        <w:t>g?</w:t>
      </w:r>
    </w:p>
    <w:p w14:paraId="4584F98C" w14:textId="77777777" w:rsidR="009514E3" w:rsidRDefault="009514E3" w:rsidP="009514E3"/>
    <w:p w14:paraId="196642E2" w14:textId="77777777" w:rsidR="009514E3" w:rsidRDefault="009514E3" w:rsidP="009514E3"/>
    <w:p w14:paraId="03209579" w14:textId="77777777" w:rsidR="009514E3" w:rsidRDefault="009514E3" w:rsidP="009514E3"/>
    <w:p w14:paraId="1412ED5F" w14:textId="77777777" w:rsidR="009514E3" w:rsidRDefault="009514E3" w:rsidP="009514E3"/>
    <w:p w14:paraId="352901A6" w14:textId="77777777" w:rsidR="009514E3" w:rsidRDefault="009514E3" w:rsidP="009514E3"/>
    <w:p w14:paraId="01310743" w14:textId="77777777" w:rsidR="009514E3" w:rsidRDefault="009514E3" w:rsidP="009514E3"/>
    <w:p w14:paraId="50F05388" w14:textId="77777777" w:rsidR="009514E3" w:rsidRDefault="009514E3" w:rsidP="009514E3"/>
    <w:p w14:paraId="2EC1591B" w14:textId="77777777" w:rsidR="009514E3" w:rsidRDefault="009514E3" w:rsidP="009514E3"/>
    <w:p w14:paraId="4A8437CD" w14:textId="77777777" w:rsidR="009514E3" w:rsidRDefault="009514E3" w:rsidP="009514E3"/>
    <w:p w14:paraId="4D5D88E4" w14:textId="77777777" w:rsidR="009514E3" w:rsidRDefault="009514E3" w:rsidP="009514E3"/>
    <w:p w14:paraId="18596F5E" w14:textId="77777777" w:rsidR="009514E3" w:rsidRDefault="009514E3" w:rsidP="009514E3"/>
    <w:p w14:paraId="3A122923" w14:textId="77777777" w:rsidR="009514E3" w:rsidRDefault="009514E3" w:rsidP="009514E3"/>
    <w:p w14:paraId="65C10233" w14:textId="77777777" w:rsidR="009514E3" w:rsidRDefault="009514E3" w:rsidP="009514E3"/>
    <w:p w14:paraId="387E3A3E" w14:textId="77777777" w:rsidR="009514E3" w:rsidRDefault="009514E3" w:rsidP="009514E3">
      <w:pPr>
        <w:pStyle w:val="berschrift7"/>
        <w:spacing w:line="342" w:lineRule="exact"/>
      </w:pPr>
      <w:r>
        <w:rPr>
          <w:color w:val="07B4CA"/>
          <w:spacing w:val="-2"/>
        </w:rPr>
        <w:t>W</w:t>
      </w:r>
      <w:r>
        <w:rPr>
          <w:color w:val="07B4CA"/>
          <w:spacing w:val="-1"/>
        </w:rPr>
        <w:t>ie</w:t>
      </w:r>
      <w:r>
        <w:rPr>
          <w:color w:val="07B4CA"/>
          <w:spacing w:val="-25"/>
        </w:rPr>
        <w:t xml:space="preserve"> </w:t>
      </w:r>
      <w:r>
        <w:rPr>
          <w:color w:val="07B4CA"/>
          <w:spacing w:val="-3"/>
        </w:rPr>
        <w:t>z</w:t>
      </w:r>
      <w:r>
        <w:rPr>
          <w:color w:val="07B4CA"/>
          <w:spacing w:val="-2"/>
        </w:rPr>
        <w:t>ei</w:t>
      </w:r>
      <w:r>
        <w:rPr>
          <w:color w:val="07B4CA"/>
          <w:spacing w:val="-3"/>
        </w:rPr>
        <w:t>gs</w:t>
      </w:r>
      <w:r>
        <w:rPr>
          <w:color w:val="07B4CA"/>
          <w:spacing w:val="-2"/>
        </w:rPr>
        <w:t>t</w:t>
      </w:r>
      <w:r>
        <w:rPr>
          <w:color w:val="07B4CA"/>
          <w:spacing w:val="-24"/>
        </w:rPr>
        <w:t xml:space="preserve"> </w:t>
      </w:r>
      <w:r>
        <w:rPr>
          <w:color w:val="07B4CA"/>
        </w:rPr>
        <w:t>du</w:t>
      </w:r>
      <w:r>
        <w:rPr>
          <w:color w:val="07B4CA"/>
          <w:spacing w:val="-22"/>
        </w:rPr>
        <w:t xml:space="preserve"> </w:t>
      </w:r>
      <w:r>
        <w:rPr>
          <w:color w:val="07B4CA"/>
        </w:rPr>
        <w:t>deine</w:t>
      </w:r>
      <w:r>
        <w:rPr>
          <w:color w:val="07B4CA"/>
          <w:spacing w:val="-22"/>
        </w:rPr>
        <w:t xml:space="preserve"> </w:t>
      </w:r>
      <w:r>
        <w:rPr>
          <w:color w:val="07B4CA"/>
          <w:spacing w:val="-1"/>
        </w:rPr>
        <w:t>Meinung</w:t>
      </w:r>
      <w:r>
        <w:rPr>
          <w:color w:val="07B4CA"/>
          <w:spacing w:val="-22"/>
        </w:rPr>
        <w:t xml:space="preserve"> </w:t>
      </w:r>
      <w:r>
        <w:rPr>
          <w:color w:val="07B4CA"/>
        </w:rPr>
        <w:t>im</w:t>
      </w:r>
      <w:r>
        <w:rPr>
          <w:color w:val="07B4CA"/>
          <w:spacing w:val="-21"/>
        </w:rPr>
        <w:t xml:space="preserve"> </w:t>
      </w:r>
      <w:r>
        <w:rPr>
          <w:color w:val="07B4CA"/>
        </w:rPr>
        <w:t>Netz?</w:t>
      </w:r>
    </w:p>
    <w:p w14:paraId="5D8D1C96" w14:textId="77777777" w:rsidR="009514E3" w:rsidRDefault="009514E3" w:rsidP="009514E3">
      <w:pPr>
        <w:pStyle w:val="Textkrper"/>
        <w:tabs>
          <w:tab w:val="left" w:pos="1284"/>
        </w:tabs>
        <w:spacing w:before="88" w:line="326"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3"/>
          <w:w w:val="110"/>
        </w:rPr>
        <w:t>Liken</w:t>
      </w:r>
    </w:p>
    <w:p w14:paraId="098E8BF3"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Komme</w:t>
      </w:r>
      <w:r>
        <w:rPr>
          <w:color w:val="3F3F3E"/>
          <w:w w:val="105"/>
        </w:rPr>
        <w:t>nt</w:t>
      </w:r>
      <w:r>
        <w:rPr>
          <w:color w:val="3F3F3E"/>
          <w:spacing w:val="1"/>
          <w:w w:val="105"/>
        </w:rPr>
        <w:t>are</w:t>
      </w:r>
      <w:r>
        <w:rPr>
          <w:color w:val="3F3F3E"/>
          <w:spacing w:val="13"/>
          <w:w w:val="105"/>
        </w:rPr>
        <w:t xml:space="preserve"> </w:t>
      </w:r>
      <w:r>
        <w:rPr>
          <w:color w:val="3F3F3E"/>
          <w:spacing w:val="3"/>
          <w:w w:val="105"/>
        </w:rPr>
        <w:t>s</w:t>
      </w:r>
      <w:r>
        <w:rPr>
          <w:color w:val="3F3F3E"/>
          <w:spacing w:val="2"/>
          <w:w w:val="105"/>
        </w:rPr>
        <w:t>chre</w:t>
      </w:r>
      <w:r>
        <w:rPr>
          <w:color w:val="3F3F3E"/>
          <w:spacing w:val="3"/>
          <w:w w:val="105"/>
        </w:rPr>
        <w:t>i</w:t>
      </w:r>
      <w:r>
        <w:rPr>
          <w:color w:val="3F3F3E"/>
          <w:spacing w:val="2"/>
          <w:w w:val="105"/>
        </w:rPr>
        <w:t>b</w:t>
      </w:r>
      <w:r>
        <w:rPr>
          <w:color w:val="3F3F3E"/>
          <w:spacing w:val="3"/>
          <w:w w:val="105"/>
        </w:rPr>
        <w:t>e</w:t>
      </w:r>
      <w:r>
        <w:rPr>
          <w:color w:val="3F3F3E"/>
          <w:spacing w:val="2"/>
          <w:w w:val="105"/>
        </w:rPr>
        <w:t>n</w:t>
      </w:r>
    </w:p>
    <w:p w14:paraId="3C9B9A81"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rPr>
        <w:t>Fotos</w:t>
      </w:r>
      <w:r>
        <w:rPr>
          <w:color w:val="3F3F3E"/>
          <w:spacing w:val="3"/>
        </w:rPr>
        <w:t>/</w:t>
      </w:r>
      <w:r>
        <w:rPr>
          <w:color w:val="3F3F3E"/>
          <w:spacing w:val="2"/>
        </w:rPr>
        <w:t>Vid</w:t>
      </w:r>
      <w:r>
        <w:rPr>
          <w:color w:val="3F3F3E"/>
          <w:spacing w:val="1"/>
        </w:rPr>
        <w:t>eos</w:t>
      </w:r>
      <w:r>
        <w:rPr>
          <w:color w:val="3F3F3E"/>
          <w:spacing w:val="27"/>
        </w:rPr>
        <w:t xml:space="preserve"> </w:t>
      </w:r>
      <w:r>
        <w:rPr>
          <w:color w:val="3F3F3E"/>
          <w:spacing w:val="1"/>
        </w:rPr>
        <w:t>p</w:t>
      </w:r>
      <w:r>
        <w:rPr>
          <w:color w:val="3F3F3E"/>
        </w:rPr>
        <w:t>osten</w:t>
      </w:r>
    </w:p>
    <w:p w14:paraId="38832DAA" w14:textId="77777777" w:rsidR="009514E3" w:rsidRDefault="009514E3" w:rsidP="009514E3">
      <w:pPr>
        <w:pStyle w:val="Textkrper"/>
        <w:tabs>
          <w:tab w:val="left" w:pos="1284"/>
          <w:tab w:val="left" w:pos="4076"/>
        </w:tabs>
        <w:spacing w:line="300" w:lineRule="exact"/>
        <w:ind w:left="564"/>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rPr>
        <w:t>A</w:t>
      </w:r>
      <w:r>
        <w:rPr>
          <w:color w:val="3F3F3E"/>
          <w:spacing w:val="2"/>
        </w:rPr>
        <w:t>rt</w:t>
      </w:r>
      <w:r>
        <w:rPr>
          <w:color w:val="3F3F3E"/>
          <w:spacing w:val="3"/>
        </w:rPr>
        <w:t>i</w:t>
      </w:r>
      <w:r>
        <w:rPr>
          <w:color w:val="3F3F3E"/>
          <w:spacing w:val="2"/>
        </w:rPr>
        <w:t>ke</w:t>
      </w:r>
      <w:r>
        <w:rPr>
          <w:color w:val="3F3F3E"/>
          <w:spacing w:val="3"/>
        </w:rPr>
        <w:t>l</w:t>
      </w:r>
      <w:r>
        <w:rPr>
          <w:color w:val="3F3F3E"/>
          <w:spacing w:val="5"/>
        </w:rPr>
        <w:t>/</w:t>
      </w:r>
      <w:r>
        <w:rPr>
          <w:color w:val="3F3F3E"/>
          <w:spacing w:val="2"/>
        </w:rPr>
        <w:t>B</w:t>
      </w:r>
      <w:r>
        <w:rPr>
          <w:color w:val="3F3F3E"/>
          <w:spacing w:val="3"/>
        </w:rPr>
        <w:t>l</w:t>
      </w:r>
      <w:r>
        <w:rPr>
          <w:color w:val="3F3F3E"/>
          <w:spacing w:val="2"/>
        </w:rPr>
        <w:t>o</w:t>
      </w:r>
      <w:r>
        <w:rPr>
          <w:color w:val="3F3F3E"/>
          <w:spacing w:val="3"/>
        </w:rPr>
        <w:t>g</w:t>
      </w:r>
      <w:r>
        <w:rPr>
          <w:color w:val="3F3F3E"/>
          <w:spacing w:val="2"/>
        </w:rPr>
        <w:t>be</w:t>
      </w:r>
      <w:r>
        <w:rPr>
          <w:color w:val="3F3F3E"/>
          <w:spacing w:val="3"/>
        </w:rPr>
        <w:t>i</w:t>
      </w:r>
      <w:r>
        <w:rPr>
          <w:color w:val="3F3F3E"/>
          <w:spacing w:val="2"/>
        </w:rPr>
        <w:t>trä</w:t>
      </w:r>
      <w:r>
        <w:rPr>
          <w:color w:val="3F3F3E"/>
          <w:spacing w:val="3"/>
        </w:rPr>
        <w:t>g</w:t>
      </w:r>
      <w:r>
        <w:rPr>
          <w:color w:val="3F3F3E"/>
          <w:spacing w:val="2"/>
        </w:rPr>
        <w:t>e</w:t>
      </w:r>
      <w:r>
        <w:rPr>
          <w:color w:val="3F3F3E"/>
          <w:spacing w:val="40"/>
        </w:rPr>
        <w:t xml:space="preserve"> </w:t>
      </w:r>
      <w:r>
        <w:rPr>
          <w:color w:val="3F3F3E"/>
          <w:spacing w:val="1"/>
        </w:rPr>
        <w:t>v</w:t>
      </w:r>
      <w:r>
        <w:rPr>
          <w:color w:val="3F3F3E"/>
        </w:rPr>
        <w:t>eröffen</w:t>
      </w:r>
      <w:r>
        <w:rPr>
          <w:color w:val="3F3F3E"/>
          <w:spacing w:val="2"/>
          <w:w w:val="105"/>
        </w:rPr>
        <w:t>t</w:t>
      </w:r>
      <w:r>
        <w:rPr>
          <w:color w:val="3F3F3E"/>
          <w:spacing w:val="3"/>
          <w:w w:val="105"/>
        </w:rPr>
        <w:t>li</w:t>
      </w:r>
      <w:r>
        <w:rPr>
          <w:color w:val="3F3F3E"/>
          <w:spacing w:val="2"/>
          <w:w w:val="105"/>
        </w:rPr>
        <w:t>chen</w:t>
      </w:r>
    </w:p>
    <w:p w14:paraId="1B7BB4B1"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3"/>
          <w:w w:val="105"/>
        </w:rPr>
        <w:t>A</w:t>
      </w:r>
      <w:r>
        <w:rPr>
          <w:color w:val="3F3F3E"/>
          <w:spacing w:val="2"/>
          <w:w w:val="105"/>
        </w:rPr>
        <w:t>n</w:t>
      </w:r>
      <w:r>
        <w:rPr>
          <w:color w:val="3F3F3E"/>
          <w:spacing w:val="-13"/>
          <w:w w:val="105"/>
        </w:rPr>
        <w:t xml:space="preserve"> </w:t>
      </w:r>
      <w:r>
        <w:rPr>
          <w:color w:val="3F3F3E"/>
          <w:spacing w:val="2"/>
          <w:w w:val="105"/>
        </w:rPr>
        <w:t>Diskussio</w:t>
      </w:r>
      <w:r>
        <w:rPr>
          <w:color w:val="3F3F3E"/>
          <w:spacing w:val="1"/>
          <w:w w:val="105"/>
        </w:rPr>
        <w:t>nsf</w:t>
      </w:r>
      <w:r>
        <w:rPr>
          <w:color w:val="3F3F3E"/>
          <w:spacing w:val="2"/>
          <w:w w:val="105"/>
        </w:rPr>
        <w:t>or</w:t>
      </w:r>
      <w:r>
        <w:rPr>
          <w:color w:val="3F3F3E"/>
          <w:spacing w:val="1"/>
          <w:w w:val="105"/>
        </w:rPr>
        <w:t>en</w:t>
      </w:r>
      <w:r>
        <w:rPr>
          <w:color w:val="3F3F3E"/>
          <w:spacing w:val="-13"/>
          <w:w w:val="105"/>
        </w:rPr>
        <w:t xml:space="preserve"> </w:t>
      </w:r>
      <w:r>
        <w:rPr>
          <w:color w:val="3F3F3E"/>
          <w:spacing w:val="2"/>
          <w:w w:val="105"/>
        </w:rPr>
        <w:t>bet</w:t>
      </w:r>
      <w:r>
        <w:rPr>
          <w:color w:val="3F3F3E"/>
          <w:spacing w:val="3"/>
          <w:w w:val="105"/>
        </w:rPr>
        <w:t>eilig</w:t>
      </w:r>
      <w:r>
        <w:rPr>
          <w:color w:val="3F3F3E"/>
          <w:spacing w:val="2"/>
          <w:w w:val="105"/>
        </w:rPr>
        <w:t>en</w:t>
      </w:r>
    </w:p>
    <w:p w14:paraId="73CFAD49"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3"/>
          <w:w w:val="105"/>
        </w:rPr>
        <w:t>A</w:t>
      </w:r>
      <w:r>
        <w:rPr>
          <w:color w:val="3F3F3E"/>
          <w:spacing w:val="2"/>
          <w:w w:val="105"/>
        </w:rPr>
        <w:t>n</w:t>
      </w:r>
      <w:r>
        <w:rPr>
          <w:color w:val="3F3F3E"/>
          <w:spacing w:val="-9"/>
          <w:w w:val="105"/>
        </w:rPr>
        <w:t xml:space="preserve"> </w:t>
      </w:r>
      <w:r>
        <w:rPr>
          <w:color w:val="3F3F3E"/>
          <w:spacing w:val="1"/>
          <w:w w:val="105"/>
        </w:rPr>
        <w:t>T</w:t>
      </w:r>
      <w:r>
        <w:rPr>
          <w:color w:val="3F3F3E"/>
          <w:w w:val="105"/>
        </w:rPr>
        <w:t>h</w:t>
      </w:r>
      <w:r>
        <w:rPr>
          <w:color w:val="3F3F3E"/>
          <w:spacing w:val="1"/>
          <w:w w:val="105"/>
        </w:rPr>
        <w:t>em</w:t>
      </w:r>
      <w:r>
        <w:rPr>
          <w:color w:val="3F3F3E"/>
          <w:w w:val="105"/>
        </w:rPr>
        <w:t>en</w:t>
      </w:r>
      <w:r>
        <w:rPr>
          <w:color w:val="3F3F3E"/>
          <w:spacing w:val="1"/>
          <w:w w:val="105"/>
        </w:rPr>
        <w:t>grupp</w:t>
      </w:r>
      <w:r>
        <w:rPr>
          <w:color w:val="3F3F3E"/>
          <w:w w:val="105"/>
        </w:rPr>
        <w:t>en</w:t>
      </w:r>
      <w:r>
        <w:rPr>
          <w:color w:val="3F3F3E"/>
          <w:spacing w:val="-9"/>
          <w:w w:val="105"/>
        </w:rPr>
        <w:t xml:space="preserve"> </w:t>
      </w:r>
      <w:r>
        <w:rPr>
          <w:color w:val="3F3F3E"/>
          <w:spacing w:val="1"/>
          <w:w w:val="105"/>
        </w:rPr>
        <w:t>t</w:t>
      </w:r>
      <w:r>
        <w:rPr>
          <w:color w:val="3F3F3E"/>
          <w:spacing w:val="2"/>
          <w:w w:val="105"/>
        </w:rPr>
        <w:t>eil</w:t>
      </w:r>
      <w:r>
        <w:rPr>
          <w:color w:val="3F3F3E"/>
          <w:spacing w:val="1"/>
          <w:w w:val="105"/>
        </w:rPr>
        <w:t>neh</w:t>
      </w:r>
      <w:r>
        <w:rPr>
          <w:color w:val="3F3F3E"/>
          <w:spacing w:val="2"/>
          <w:w w:val="105"/>
        </w:rPr>
        <w:t>m</w:t>
      </w:r>
      <w:r>
        <w:rPr>
          <w:color w:val="3F3F3E"/>
          <w:spacing w:val="1"/>
          <w:w w:val="105"/>
        </w:rPr>
        <w:t>en</w:t>
      </w:r>
    </w:p>
    <w:p w14:paraId="0137B233"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w w:val="105"/>
        </w:rPr>
        <w:t>P</w:t>
      </w:r>
      <w:r>
        <w:rPr>
          <w:color w:val="3F3F3E"/>
          <w:spacing w:val="1"/>
          <w:w w:val="105"/>
        </w:rPr>
        <w:t>roduk</w:t>
      </w:r>
      <w:r>
        <w:rPr>
          <w:color w:val="3F3F3E"/>
          <w:w w:val="105"/>
        </w:rPr>
        <w:t>te</w:t>
      </w:r>
      <w:r>
        <w:rPr>
          <w:color w:val="3F3F3E"/>
          <w:spacing w:val="8"/>
          <w:w w:val="105"/>
        </w:rPr>
        <w:t xml:space="preserve"> </w:t>
      </w:r>
      <w:r>
        <w:rPr>
          <w:color w:val="3F3F3E"/>
          <w:spacing w:val="1"/>
          <w:w w:val="105"/>
        </w:rPr>
        <w:t>b</w:t>
      </w:r>
      <w:r>
        <w:rPr>
          <w:color w:val="3F3F3E"/>
          <w:spacing w:val="2"/>
          <w:w w:val="105"/>
        </w:rPr>
        <w:t>ewer</w:t>
      </w:r>
      <w:r>
        <w:rPr>
          <w:color w:val="3F3F3E"/>
          <w:spacing w:val="1"/>
          <w:w w:val="105"/>
        </w:rPr>
        <w:t>ten</w:t>
      </w:r>
    </w:p>
    <w:p w14:paraId="50BBF890"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Nega</w:t>
      </w:r>
      <w:r>
        <w:rPr>
          <w:color w:val="3F3F3E"/>
          <w:w w:val="105"/>
        </w:rPr>
        <w:t>t</w:t>
      </w:r>
      <w:r>
        <w:rPr>
          <w:color w:val="3F3F3E"/>
          <w:spacing w:val="1"/>
          <w:w w:val="105"/>
        </w:rPr>
        <w:t>ive</w:t>
      </w:r>
      <w:r>
        <w:rPr>
          <w:color w:val="3F3F3E"/>
          <w:spacing w:val="-6"/>
          <w:w w:val="105"/>
        </w:rPr>
        <w:t xml:space="preserve"> </w:t>
      </w:r>
      <w:r>
        <w:rPr>
          <w:color w:val="3F3F3E"/>
          <w:w w:val="105"/>
        </w:rPr>
        <w:t>Inh</w:t>
      </w:r>
      <w:r>
        <w:rPr>
          <w:color w:val="3F3F3E"/>
          <w:spacing w:val="1"/>
          <w:w w:val="105"/>
        </w:rPr>
        <w:t>al</w:t>
      </w:r>
      <w:r>
        <w:rPr>
          <w:color w:val="3F3F3E"/>
          <w:w w:val="105"/>
        </w:rPr>
        <w:t>t</w:t>
      </w:r>
      <w:r>
        <w:rPr>
          <w:color w:val="3F3F3E"/>
          <w:spacing w:val="1"/>
          <w:w w:val="105"/>
        </w:rPr>
        <w:t>e</w:t>
      </w:r>
      <w:r>
        <w:rPr>
          <w:color w:val="3F3F3E"/>
          <w:spacing w:val="-5"/>
          <w:w w:val="105"/>
        </w:rPr>
        <w:t xml:space="preserve"> </w:t>
      </w:r>
      <w:r>
        <w:rPr>
          <w:color w:val="3F3F3E"/>
          <w:w w:val="105"/>
        </w:rPr>
        <w:t>melden</w:t>
      </w:r>
    </w:p>
    <w:p w14:paraId="563B8255" w14:textId="77777777" w:rsidR="009514E3" w:rsidRDefault="009514E3" w:rsidP="009514E3">
      <w:pPr>
        <w:pStyle w:val="Textkrper"/>
        <w:tabs>
          <w:tab w:val="left" w:pos="1284"/>
        </w:tabs>
        <w:spacing w:line="326"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w w:val="105"/>
        </w:rPr>
        <w:t>Pet</w:t>
      </w:r>
      <w:r>
        <w:rPr>
          <w:color w:val="3F3F3E"/>
          <w:spacing w:val="1"/>
          <w:w w:val="105"/>
        </w:rPr>
        <w:t>i</w:t>
      </w:r>
      <w:r>
        <w:rPr>
          <w:color w:val="3F3F3E"/>
          <w:w w:val="105"/>
        </w:rPr>
        <w:t>t</w:t>
      </w:r>
      <w:r>
        <w:rPr>
          <w:color w:val="3F3F3E"/>
          <w:spacing w:val="1"/>
          <w:w w:val="105"/>
        </w:rPr>
        <w:t>io</w:t>
      </w:r>
      <w:r>
        <w:rPr>
          <w:color w:val="3F3F3E"/>
          <w:w w:val="105"/>
        </w:rPr>
        <w:t>nen</w:t>
      </w:r>
      <w:r>
        <w:rPr>
          <w:color w:val="3F3F3E"/>
          <w:spacing w:val="48"/>
          <w:w w:val="105"/>
        </w:rPr>
        <w:t xml:space="preserve"> </w:t>
      </w:r>
      <w:r>
        <w:rPr>
          <w:color w:val="3F3F3E"/>
          <w:spacing w:val="2"/>
          <w:w w:val="105"/>
        </w:rPr>
        <w:t>u</w:t>
      </w:r>
      <w:r>
        <w:rPr>
          <w:color w:val="3F3F3E"/>
          <w:spacing w:val="1"/>
          <w:w w:val="105"/>
        </w:rPr>
        <w:t>nt</w:t>
      </w:r>
      <w:r>
        <w:rPr>
          <w:color w:val="3F3F3E"/>
          <w:spacing w:val="2"/>
          <w:w w:val="105"/>
        </w:rPr>
        <w:t>erzei</w:t>
      </w:r>
      <w:r>
        <w:rPr>
          <w:color w:val="3F3F3E"/>
          <w:spacing w:val="1"/>
          <w:w w:val="105"/>
        </w:rPr>
        <w:t>chnen</w:t>
      </w:r>
    </w:p>
    <w:p w14:paraId="4403C9E6" w14:textId="77777777" w:rsidR="009514E3" w:rsidRDefault="009514E3" w:rsidP="009514E3">
      <w:pPr>
        <w:spacing w:before="1"/>
        <w:rPr>
          <w:rFonts w:ascii="Book Antiqua" w:eastAsia="Book Antiqua" w:hAnsi="Book Antiqua" w:cs="Book Antiqua"/>
          <w:sz w:val="15"/>
          <w:szCs w:val="15"/>
        </w:rPr>
      </w:pPr>
    </w:p>
    <w:p w14:paraId="60656048" w14:textId="77777777" w:rsidR="009514E3" w:rsidRDefault="009514E3" w:rsidP="009514E3">
      <w:pPr>
        <w:pStyle w:val="berschrift7"/>
      </w:pPr>
      <w:r>
        <w:rPr>
          <w:color w:val="07B4CA"/>
          <w:spacing w:val="-3"/>
        </w:rPr>
        <w:t>Z</w:t>
      </w:r>
      <w:r>
        <w:rPr>
          <w:color w:val="07B4CA"/>
          <w:spacing w:val="-2"/>
        </w:rPr>
        <w:t>u</w:t>
      </w:r>
      <w:r>
        <w:rPr>
          <w:color w:val="07B4CA"/>
          <w:spacing w:val="-29"/>
        </w:rPr>
        <w:t xml:space="preserve"> </w:t>
      </w:r>
      <w:r>
        <w:rPr>
          <w:color w:val="07B4CA"/>
          <w:spacing w:val="-3"/>
        </w:rPr>
        <w:t>w</w:t>
      </w:r>
      <w:r>
        <w:rPr>
          <w:color w:val="07B4CA"/>
          <w:spacing w:val="-2"/>
        </w:rPr>
        <w:t>elchen</w:t>
      </w:r>
      <w:r>
        <w:rPr>
          <w:color w:val="07B4CA"/>
          <w:spacing w:val="-31"/>
        </w:rPr>
        <w:t xml:space="preserve"> </w:t>
      </w:r>
      <w:r>
        <w:rPr>
          <w:color w:val="07B4CA"/>
        </w:rPr>
        <w:t>Themen</w:t>
      </w:r>
      <w:r>
        <w:rPr>
          <w:color w:val="07B4CA"/>
          <w:spacing w:val="-28"/>
        </w:rPr>
        <w:t xml:space="preserve"> </w:t>
      </w:r>
      <w:r>
        <w:rPr>
          <w:color w:val="07B4CA"/>
          <w:spacing w:val="-3"/>
        </w:rPr>
        <w:t>sags</w:t>
      </w:r>
      <w:r>
        <w:rPr>
          <w:color w:val="07B4CA"/>
          <w:spacing w:val="-2"/>
        </w:rPr>
        <w:t>t</w:t>
      </w:r>
      <w:r>
        <w:rPr>
          <w:color w:val="07B4CA"/>
          <w:spacing w:val="-31"/>
        </w:rPr>
        <w:t xml:space="preserve"> </w:t>
      </w:r>
      <w:r>
        <w:rPr>
          <w:color w:val="07B4CA"/>
        </w:rPr>
        <w:t>du</w:t>
      </w:r>
      <w:r>
        <w:rPr>
          <w:color w:val="07B4CA"/>
          <w:spacing w:val="-28"/>
        </w:rPr>
        <w:t xml:space="preserve"> </w:t>
      </w:r>
      <w:r>
        <w:rPr>
          <w:color w:val="07B4CA"/>
        </w:rPr>
        <w:t>deine</w:t>
      </w:r>
      <w:r>
        <w:rPr>
          <w:color w:val="07B4CA"/>
          <w:spacing w:val="-28"/>
        </w:rPr>
        <w:t xml:space="preserve"> </w:t>
      </w:r>
      <w:r>
        <w:rPr>
          <w:color w:val="07B4CA"/>
          <w:spacing w:val="-1"/>
        </w:rPr>
        <w:t>Meinung</w:t>
      </w:r>
      <w:r>
        <w:rPr>
          <w:color w:val="07B4CA"/>
          <w:spacing w:val="-28"/>
        </w:rPr>
        <w:t xml:space="preserve"> </w:t>
      </w:r>
      <w:r>
        <w:rPr>
          <w:color w:val="07B4CA"/>
        </w:rPr>
        <w:t>im</w:t>
      </w:r>
      <w:r>
        <w:rPr>
          <w:color w:val="07B4CA"/>
          <w:spacing w:val="-28"/>
        </w:rPr>
        <w:t xml:space="preserve"> </w:t>
      </w:r>
      <w:r>
        <w:rPr>
          <w:color w:val="07B4CA"/>
        </w:rPr>
        <w:t>Netz?</w:t>
      </w:r>
    </w:p>
    <w:p w14:paraId="2C2BA14B" w14:textId="77777777" w:rsidR="009514E3" w:rsidRDefault="009514E3" w:rsidP="009514E3">
      <w:pPr>
        <w:pStyle w:val="Textkrper"/>
        <w:tabs>
          <w:tab w:val="left" w:pos="1284"/>
        </w:tabs>
        <w:spacing w:before="88" w:line="326"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10"/>
        </w:rPr>
        <w:t>Mode</w:t>
      </w:r>
      <w:r>
        <w:rPr>
          <w:color w:val="3F3F3E"/>
          <w:spacing w:val="3"/>
          <w:w w:val="110"/>
        </w:rPr>
        <w:t>/</w:t>
      </w:r>
      <w:r>
        <w:rPr>
          <w:color w:val="3F3F3E"/>
          <w:spacing w:val="1"/>
          <w:w w:val="110"/>
        </w:rPr>
        <w:t>St</w:t>
      </w:r>
      <w:r>
        <w:rPr>
          <w:color w:val="3F3F3E"/>
          <w:spacing w:val="2"/>
          <w:w w:val="110"/>
        </w:rPr>
        <w:t>yling</w:t>
      </w:r>
    </w:p>
    <w:p w14:paraId="20D78CBF"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10"/>
        </w:rPr>
        <w:t>G</w:t>
      </w:r>
      <w:r>
        <w:rPr>
          <w:color w:val="3F3F3E"/>
          <w:spacing w:val="5"/>
          <w:w w:val="110"/>
        </w:rPr>
        <w:t>a</w:t>
      </w:r>
      <w:r>
        <w:rPr>
          <w:color w:val="3F3F3E"/>
          <w:w w:val="110"/>
        </w:rPr>
        <w:t>m</w:t>
      </w:r>
      <w:r>
        <w:rPr>
          <w:color w:val="3F3F3E"/>
          <w:spacing w:val="3"/>
          <w:w w:val="110"/>
        </w:rPr>
        <w:t>e</w:t>
      </w:r>
      <w:r>
        <w:rPr>
          <w:color w:val="3F3F3E"/>
          <w:w w:val="110"/>
        </w:rPr>
        <w:t>s</w:t>
      </w:r>
    </w:p>
    <w:p w14:paraId="083F2E57"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3"/>
          <w:w w:val="110"/>
        </w:rPr>
        <w:t>Film</w:t>
      </w:r>
      <w:r>
        <w:rPr>
          <w:color w:val="3F3F3E"/>
          <w:spacing w:val="5"/>
          <w:w w:val="110"/>
        </w:rPr>
        <w:t>/</w:t>
      </w:r>
      <w:r>
        <w:rPr>
          <w:color w:val="3F3F3E"/>
          <w:spacing w:val="3"/>
          <w:w w:val="110"/>
        </w:rPr>
        <w:t>TV</w:t>
      </w:r>
      <w:r>
        <w:rPr>
          <w:color w:val="3F3F3E"/>
          <w:spacing w:val="5"/>
          <w:w w:val="110"/>
        </w:rPr>
        <w:t>/</w:t>
      </w:r>
      <w:r>
        <w:rPr>
          <w:color w:val="3F3F3E"/>
          <w:spacing w:val="3"/>
          <w:w w:val="110"/>
        </w:rPr>
        <w:t>Serien</w:t>
      </w:r>
    </w:p>
    <w:p w14:paraId="7AE186DC"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1"/>
          <w:w w:val="115"/>
        </w:rPr>
        <w:t>Spor</w:t>
      </w:r>
      <w:r>
        <w:rPr>
          <w:color w:val="3F3F3E"/>
          <w:w w:val="115"/>
        </w:rPr>
        <w:t>t</w:t>
      </w:r>
    </w:p>
    <w:p w14:paraId="38FF9C29"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10"/>
        </w:rPr>
        <w:t>Musik</w:t>
      </w:r>
    </w:p>
    <w:p w14:paraId="41169CA6"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10"/>
        </w:rPr>
        <w:t>Kochen</w:t>
      </w:r>
      <w:r>
        <w:rPr>
          <w:color w:val="3F3F3E"/>
          <w:spacing w:val="3"/>
          <w:w w:val="110"/>
        </w:rPr>
        <w:t>/</w:t>
      </w:r>
      <w:r>
        <w:rPr>
          <w:color w:val="3F3F3E"/>
          <w:spacing w:val="2"/>
          <w:w w:val="110"/>
        </w:rPr>
        <w:t>Backen</w:t>
      </w:r>
      <w:r>
        <w:rPr>
          <w:color w:val="3F3F3E"/>
          <w:spacing w:val="3"/>
          <w:w w:val="110"/>
        </w:rPr>
        <w:t>/</w:t>
      </w:r>
      <w:r>
        <w:rPr>
          <w:color w:val="3F3F3E"/>
          <w:spacing w:val="2"/>
          <w:w w:val="110"/>
        </w:rPr>
        <w:t>Rezep</w:t>
      </w:r>
      <w:r>
        <w:rPr>
          <w:color w:val="3F3F3E"/>
          <w:spacing w:val="1"/>
          <w:w w:val="110"/>
        </w:rPr>
        <w:t>t</w:t>
      </w:r>
      <w:r>
        <w:rPr>
          <w:color w:val="3F3F3E"/>
          <w:spacing w:val="2"/>
          <w:w w:val="110"/>
        </w:rPr>
        <w:t>e</w:t>
      </w:r>
    </w:p>
    <w:p w14:paraId="1B845849"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10"/>
        </w:rPr>
        <w:t>D</w:t>
      </w:r>
      <w:r>
        <w:rPr>
          <w:color w:val="3F3F3E"/>
          <w:w w:val="110"/>
        </w:rPr>
        <w:t>I</w:t>
      </w:r>
      <w:r>
        <w:rPr>
          <w:color w:val="3F3F3E"/>
          <w:spacing w:val="1"/>
          <w:w w:val="110"/>
        </w:rPr>
        <w:t>Y</w:t>
      </w:r>
    </w:p>
    <w:p w14:paraId="3F3BA30A"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3"/>
          <w:w w:val="115"/>
        </w:rPr>
        <w:t>Poli</w:t>
      </w:r>
      <w:r>
        <w:rPr>
          <w:color w:val="3F3F3E"/>
          <w:spacing w:val="2"/>
          <w:w w:val="115"/>
        </w:rPr>
        <w:t>t</w:t>
      </w:r>
      <w:r>
        <w:rPr>
          <w:color w:val="3F3F3E"/>
          <w:spacing w:val="3"/>
          <w:w w:val="115"/>
        </w:rPr>
        <w:t>ik</w:t>
      </w:r>
    </w:p>
    <w:p w14:paraId="6DEA8B26"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3"/>
          <w:w w:val="115"/>
        </w:rPr>
        <w:t>Gesellschaft</w:t>
      </w:r>
    </w:p>
    <w:p w14:paraId="59E92CCF"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10"/>
        </w:rPr>
        <w:t>Religion</w:t>
      </w:r>
    </w:p>
    <w:p w14:paraId="6168F2B7"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2"/>
          <w:w w:val="115"/>
        </w:rPr>
        <w:t>Technik</w:t>
      </w:r>
    </w:p>
    <w:p w14:paraId="12343771"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10"/>
        </w:rPr>
        <w:t>Umwel</w:t>
      </w:r>
      <w:r>
        <w:rPr>
          <w:color w:val="3F3F3E"/>
          <w:spacing w:val="-1"/>
          <w:w w:val="110"/>
        </w:rPr>
        <w:t>t</w:t>
      </w:r>
    </w:p>
    <w:p w14:paraId="783F9F2C" w14:textId="77777777" w:rsidR="009514E3" w:rsidRDefault="009514E3" w:rsidP="009514E3">
      <w:pPr>
        <w:pStyle w:val="Textkrper"/>
        <w:tabs>
          <w:tab w:val="left" w:pos="1284"/>
        </w:tabs>
        <w:spacing w:line="300" w:lineRule="exact"/>
        <w:ind w:left="564"/>
      </w:pPr>
      <w:r>
        <w:rPr>
          <w:rFonts w:ascii="Arial Unicode MS" w:eastAsia="Arial Unicode MS" w:hAnsi="Arial Unicode MS" w:cs="Arial Unicode MS"/>
          <w:color w:val="3F3F3E"/>
          <w:w w:val="115"/>
        </w:rPr>
        <w:t>→</w:t>
      </w:r>
      <w:r>
        <w:rPr>
          <w:rFonts w:ascii="Arial Unicode MS" w:eastAsia="Arial Unicode MS" w:hAnsi="Arial Unicode MS" w:cs="Arial Unicode MS"/>
          <w:color w:val="3F3F3E"/>
          <w:w w:val="115"/>
        </w:rPr>
        <w:tab/>
      </w:r>
      <w:r>
        <w:rPr>
          <w:color w:val="3F3F3E"/>
          <w:spacing w:val="1"/>
          <w:w w:val="115"/>
        </w:rPr>
        <w:t>Schule</w:t>
      </w:r>
    </w:p>
    <w:p w14:paraId="3BCA52DF" w14:textId="77777777" w:rsidR="009514E3" w:rsidRDefault="009514E3" w:rsidP="009514E3">
      <w:pPr>
        <w:pStyle w:val="Textkrper"/>
        <w:tabs>
          <w:tab w:val="left" w:pos="1284"/>
        </w:tabs>
        <w:spacing w:line="326" w:lineRule="exact"/>
        <w:ind w:left="564"/>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10"/>
        </w:rPr>
        <w:t>Ausbildung</w:t>
      </w:r>
      <w:r>
        <w:rPr>
          <w:color w:val="3F3F3E"/>
          <w:spacing w:val="3"/>
          <w:w w:val="110"/>
        </w:rPr>
        <w:t>/</w:t>
      </w:r>
      <w:r>
        <w:rPr>
          <w:color w:val="3F3F3E"/>
          <w:spacing w:val="2"/>
          <w:w w:val="110"/>
        </w:rPr>
        <w:t>S</w:t>
      </w:r>
      <w:r>
        <w:rPr>
          <w:color w:val="3F3F3E"/>
          <w:spacing w:val="1"/>
          <w:w w:val="110"/>
        </w:rPr>
        <w:t>t</w:t>
      </w:r>
      <w:r>
        <w:rPr>
          <w:color w:val="3F3F3E"/>
          <w:spacing w:val="2"/>
          <w:w w:val="110"/>
        </w:rPr>
        <w:t>udium</w:t>
      </w:r>
    </w:p>
    <w:p w14:paraId="5BDA0077" w14:textId="77777777" w:rsidR="009514E3" w:rsidRDefault="009514E3" w:rsidP="009514E3">
      <w:pPr>
        <w:spacing w:before="1"/>
        <w:rPr>
          <w:rFonts w:ascii="Book Antiqua" w:eastAsia="Book Antiqua" w:hAnsi="Book Antiqua" w:cs="Book Antiqua"/>
          <w:sz w:val="15"/>
          <w:szCs w:val="15"/>
        </w:rPr>
      </w:pPr>
    </w:p>
    <w:p w14:paraId="5550ABB2" w14:textId="77777777" w:rsidR="009514E3" w:rsidRDefault="009514E3" w:rsidP="009514E3">
      <w:pPr>
        <w:pStyle w:val="berschrift7"/>
      </w:pPr>
      <w:r>
        <w:rPr>
          <w:color w:val="07B4CA"/>
          <w:spacing w:val="-1"/>
        </w:rPr>
        <w:t>Ist</w:t>
      </w:r>
      <w:r>
        <w:rPr>
          <w:color w:val="07B4CA"/>
          <w:spacing w:val="-17"/>
        </w:rPr>
        <w:t xml:space="preserve"> </w:t>
      </w:r>
      <w:r>
        <w:rPr>
          <w:color w:val="07B4CA"/>
          <w:spacing w:val="-1"/>
        </w:rPr>
        <w:t>Meinung</w:t>
      </w:r>
      <w:r>
        <w:rPr>
          <w:color w:val="07B4CA"/>
          <w:spacing w:val="-13"/>
        </w:rPr>
        <w:t xml:space="preserve"> </w:t>
      </w:r>
      <w:r>
        <w:rPr>
          <w:color w:val="07B4CA"/>
        </w:rPr>
        <w:t>ein</w:t>
      </w:r>
      <w:r>
        <w:rPr>
          <w:color w:val="07B4CA"/>
          <w:spacing w:val="-18"/>
        </w:rPr>
        <w:t xml:space="preserve"> </w:t>
      </w:r>
      <w:r>
        <w:rPr>
          <w:color w:val="07B4CA"/>
          <w:spacing w:val="-3"/>
        </w:rPr>
        <w:t>S</w:t>
      </w:r>
      <w:r>
        <w:rPr>
          <w:color w:val="07B4CA"/>
          <w:spacing w:val="-2"/>
        </w:rPr>
        <w:t>pie</w:t>
      </w:r>
      <w:r>
        <w:rPr>
          <w:color w:val="07B4CA"/>
          <w:spacing w:val="-3"/>
        </w:rPr>
        <w:t>g</w:t>
      </w:r>
      <w:r>
        <w:rPr>
          <w:color w:val="07B4CA"/>
          <w:spacing w:val="-2"/>
        </w:rPr>
        <w:t>elbild</w:t>
      </w:r>
      <w:r>
        <w:rPr>
          <w:color w:val="07B4CA"/>
          <w:spacing w:val="-13"/>
        </w:rPr>
        <w:t xml:space="preserve"> </w:t>
      </w:r>
      <w:r>
        <w:rPr>
          <w:color w:val="07B4CA"/>
          <w:spacing w:val="-3"/>
        </w:rPr>
        <w:t>ge</w:t>
      </w:r>
      <w:r>
        <w:rPr>
          <w:color w:val="07B4CA"/>
          <w:spacing w:val="-2"/>
        </w:rPr>
        <w:t>sell</w:t>
      </w:r>
      <w:r>
        <w:rPr>
          <w:color w:val="07B4CA"/>
          <w:spacing w:val="-3"/>
        </w:rPr>
        <w:t>sc</w:t>
      </w:r>
      <w:r>
        <w:rPr>
          <w:color w:val="07B4CA"/>
          <w:spacing w:val="-2"/>
        </w:rPr>
        <w:t>haftlicher</w:t>
      </w:r>
      <w:r>
        <w:rPr>
          <w:color w:val="07B4CA"/>
          <w:spacing w:val="-13"/>
        </w:rPr>
        <w:t xml:space="preserve"> </w:t>
      </w:r>
      <w:r>
        <w:rPr>
          <w:color w:val="07B4CA"/>
          <w:spacing w:val="-3"/>
        </w:rPr>
        <w:t>Prozesse</w:t>
      </w:r>
      <w:r>
        <w:rPr>
          <w:color w:val="07B4CA"/>
          <w:spacing w:val="-13"/>
        </w:rPr>
        <w:t xml:space="preserve"> </w:t>
      </w:r>
      <w:r>
        <w:rPr>
          <w:color w:val="07B4CA"/>
        </w:rPr>
        <w:t>oder</w:t>
      </w:r>
      <w:r>
        <w:rPr>
          <w:color w:val="07B4CA"/>
          <w:spacing w:val="-13"/>
        </w:rPr>
        <w:t xml:space="preserve"> </w:t>
      </w:r>
      <w:r>
        <w:rPr>
          <w:color w:val="07B4CA"/>
          <w:spacing w:val="-2"/>
        </w:rPr>
        <w:t>um</w:t>
      </w:r>
      <w:r>
        <w:rPr>
          <w:color w:val="07B4CA"/>
          <w:spacing w:val="-1"/>
        </w:rPr>
        <w:t>gekehr</w:t>
      </w:r>
      <w:r>
        <w:rPr>
          <w:color w:val="07B4CA"/>
          <w:spacing w:val="-2"/>
        </w:rPr>
        <w:t>t?</w:t>
      </w:r>
    </w:p>
    <w:p w14:paraId="12D7BD09" w14:textId="77777777" w:rsidR="009514E3" w:rsidRDefault="009514E3" w:rsidP="009514E3">
      <w:r>
        <w:br w:type="page"/>
      </w:r>
    </w:p>
    <w:p w14:paraId="797BAEEC" w14:textId="77777777" w:rsidR="009514E3" w:rsidRDefault="009514E3" w:rsidP="009514E3">
      <w:pPr>
        <w:rPr>
          <w:rFonts w:asciiTheme="majorHAnsi" w:eastAsiaTheme="majorEastAsia" w:hAnsiTheme="majorHAnsi" w:cstheme="majorBidi"/>
          <w:i/>
          <w:iCs/>
          <w:color w:val="07B4CA"/>
          <w:spacing w:val="-3"/>
        </w:rPr>
      </w:pPr>
    </w:p>
    <w:p w14:paraId="18F29DD4" w14:textId="77777777" w:rsidR="009514E3" w:rsidRDefault="009514E3" w:rsidP="009514E3">
      <w:pPr>
        <w:rPr>
          <w:rFonts w:asciiTheme="majorHAnsi" w:eastAsiaTheme="majorEastAsia" w:hAnsiTheme="majorHAnsi" w:cstheme="majorBidi"/>
          <w:i/>
          <w:iCs/>
          <w:color w:val="07B4CA"/>
          <w:spacing w:val="-3"/>
        </w:rPr>
      </w:pPr>
      <w:r>
        <w:rPr>
          <w:rFonts w:ascii="Arial" w:eastAsia="Arial" w:hAnsi="Arial" w:cs="Arial"/>
          <w:noProof/>
          <w:sz w:val="20"/>
          <w:szCs w:val="20"/>
        </w:rPr>
        <mc:AlternateContent>
          <mc:Choice Requires="wps">
            <w:drawing>
              <wp:inline distT="0" distB="0" distL="0" distR="0" wp14:anchorId="5A54C36A" wp14:editId="00D99D51">
                <wp:extent cx="5820410" cy="361315"/>
                <wp:effectExtent l="0" t="0" r="8890" b="6985"/>
                <wp:docPr id="77" name="Textfeld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3AEFD44"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1"/>
                                <w:w w:val="95"/>
                                <w:sz w:val="28"/>
                              </w:rPr>
                              <w:t>Studienergebnisse</w:t>
                            </w:r>
                            <w:r>
                              <w:rPr>
                                <w:rFonts w:ascii="Arial Unicode MS" w:hAnsi="Arial Unicode MS"/>
                                <w:color w:val="07B4CA"/>
                                <w:w w:val="95"/>
                                <w:sz w:val="28"/>
                              </w:rPr>
                              <w:t xml:space="preserve"> </w:t>
                            </w:r>
                            <w:r>
                              <w:rPr>
                                <w:rFonts w:ascii="Arial Unicode MS" w:hAnsi="Arial Unicode MS"/>
                                <w:color w:val="07B4CA"/>
                                <w:spacing w:val="-1"/>
                                <w:w w:val="95"/>
                                <w:sz w:val="28"/>
                              </w:rPr>
                              <w:t>(Auszüge)</w:t>
                            </w:r>
                          </w:p>
                        </w:txbxContent>
                      </wps:txbx>
                      <wps:bodyPr rot="0" vert="horz" wrap="square" lIns="0" tIns="0" rIns="0" bIns="0" anchor="t" anchorCtr="0" upright="1">
                        <a:noAutofit/>
                      </wps:bodyPr>
                    </wps:wsp>
                  </a:graphicData>
                </a:graphic>
              </wp:inline>
            </w:drawing>
          </mc:Choice>
          <mc:Fallback>
            <w:pict>
              <v:shape w14:anchorId="5A54C36A" id="Textfeld 77" o:spid="_x0000_s1041"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" filled="f" strokecolor="#07b4ca" strokeweight=".5pt">
                <v:textbox inset="0,0,0,0">
                  <w:txbxContent>
                    <w:p w14:paraId="23AEFD44"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1"/>
                          <w:w w:val="95"/>
                          <w:sz w:val="28"/>
                        </w:rPr>
                        <w:t>Studienergebnisse</w:t>
                      </w:r>
                      <w:r>
                        <w:rPr>
                          <w:rFonts w:ascii="Arial Unicode MS" w:hAnsi="Arial Unicode MS"/>
                          <w:color w:val="07B4CA"/>
                          <w:w w:val="95"/>
                          <w:sz w:val="28"/>
                        </w:rPr>
                        <w:t xml:space="preserve"> </w:t>
                      </w:r>
                      <w:r>
                        <w:rPr>
                          <w:rFonts w:ascii="Arial Unicode MS" w:hAnsi="Arial Unicode MS"/>
                          <w:color w:val="07B4CA"/>
                          <w:spacing w:val="-1"/>
                          <w:w w:val="95"/>
                          <w:sz w:val="28"/>
                        </w:rPr>
                        <w:t>(Auszüge)</w:t>
                      </w:r>
                    </w:p>
                  </w:txbxContent>
                </v:textbox>
                <w10:anchorlock/>
              </v:shape>
            </w:pict>
          </mc:Fallback>
        </mc:AlternateContent>
      </w:r>
    </w:p>
    <w:p w14:paraId="2E9D9EDD" w14:textId="77777777" w:rsidR="009514E3" w:rsidRDefault="009514E3" w:rsidP="009514E3">
      <w:pPr>
        <w:pStyle w:val="berschrift4"/>
        <w:ind w:firstLine="567"/>
      </w:pPr>
      <w:r>
        <w:rPr>
          <w:color w:val="FF6600"/>
        </w:rPr>
        <w:t>Materialblatt_Meinung_08</w:t>
      </w:r>
    </w:p>
    <w:p w14:paraId="6FE45DBF" w14:textId="77777777" w:rsidR="009514E3" w:rsidRPr="00B726EA" w:rsidRDefault="009514E3" w:rsidP="009514E3">
      <w:pPr>
        <w:rPr>
          <w:rFonts w:asciiTheme="majorHAnsi" w:eastAsiaTheme="majorEastAsia" w:hAnsiTheme="majorHAnsi" w:cstheme="majorBidi"/>
          <w:iCs/>
          <w:color w:val="07B4CA"/>
          <w:spacing w:val="-3"/>
        </w:rPr>
      </w:pPr>
    </w:p>
    <w:p w14:paraId="26ED63F2" w14:textId="77777777" w:rsidR="009514E3" w:rsidRDefault="009514E3" w:rsidP="009514E3">
      <w:pPr>
        <w:pStyle w:val="berschrift8"/>
        <w:ind w:left="1386"/>
        <w:jc w:val="both"/>
        <w:rPr>
          <w:b/>
          <w:bCs/>
        </w:rPr>
      </w:pPr>
      <w:r>
        <w:rPr>
          <w:color w:val="3F3F3E"/>
        </w:rPr>
        <w:t>Studienausschnitt</w:t>
      </w:r>
      <w:r>
        <w:rPr>
          <w:color w:val="3F3F3E"/>
          <w:spacing w:val="32"/>
        </w:rPr>
        <w:t xml:space="preserve"> </w:t>
      </w:r>
      <w:r>
        <w:rPr>
          <w:color w:val="3F3F3E"/>
          <w:spacing w:val="2"/>
        </w:rPr>
        <w:t>1:</w:t>
      </w:r>
    </w:p>
    <w:p w14:paraId="7C20029E" w14:textId="77777777" w:rsidR="009514E3" w:rsidRDefault="009514E3" w:rsidP="009514E3">
      <w:pPr>
        <w:spacing w:before="41"/>
        <w:ind w:left="1386"/>
        <w:jc w:val="both"/>
        <w:rPr>
          <w:rFonts w:ascii="Arial Unicode MS" w:eastAsia="Arial Unicode MS" w:hAnsi="Arial Unicode MS" w:cs="Arial Unicode MS"/>
        </w:rPr>
      </w:pPr>
      <w:r>
        <w:rPr>
          <w:rFonts w:ascii="Arial Unicode MS"/>
          <w:color w:val="07B4CA"/>
          <w:spacing w:val="-3"/>
        </w:rPr>
        <w:t>B</w:t>
      </w:r>
      <w:r>
        <w:rPr>
          <w:rFonts w:ascii="Arial Unicode MS"/>
          <w:color w:val="07B4CA"/>
          <w:spacing w:val="-2"/>
        </w:rPr>
        <w:t>edeutun</w:t>
      </w:r>
      <w:r>
        <w:rPr>
          <w:rFonts w:ascii="Arial Unicode MS"/>
          <w:color w:val="07B4CA"/>
          <w:spacing w:val="-3"/>
        </w:rPr>
        <w:t>g</w:t>
      </w:r>
      <w:r>
        <w:rPr>
          <w:rFonts w:ascii="Arial Unicode MS"/>
          <w:color w:val="07B4CA"/>
          <w:spacing w:val="-19"/>
        </w:rPr>
        <w:t xml:space="preserve"> </w:t>
      </w:r>
      <w:r>
        <w:rPr>
          <w:rFonts w:ascii="Arial Unicode MS"/>
          <w:color w:val="07B4CA"/>
          <w:spacing w:val="-2"/>
        </w:rPr>
        <w:t>des</w:t>
      </w:r>
      <w:r>
        <w:rPr>
          <w:rFonts w:ascii="Arial Unicode MS"/>
          <w:color w:val="07B4CA"/>
          <w:spacing w:val="-21"/>
        </w:rPr>
        <w:t xml:space="preserve"> </w:t>
      </w:r>
      <w:r>
        <w:rPr>
          <w:rFonts w:ascii="Arial Unicode MS"/>
          <w:color w:val="07B4CA"/>
          <w:spacing w:val="-1"/>
        </w:rPr>
        <w:t>Internets</w:t>
      </w:r>
      <w:r>
        <w:rPr>
          <w:rFonts w:ascii="Arial Unicode MS"/>
          <w:color w:val="07B4CA"/>
          <w:spacing w:val="-21"/>
        </w:rPr>
        <w:t xml:space="preserve"> </w:t>
      </w:r>
      <w:r>
        <w:rPr>
          <w:rFonts w:ascii="Arial Unicode MS"/>
          <w:color w:val="07B4CA"/>
          <w:spacing w:val="-1"/>
        </w:rPr>
        <w:t>al</w:t>
      </w:r>
      <w:r>
        <w:rPr>
          <w:rFonts w:ascii="Arial Unicode MS"/>
          <w:color w:val="07B4CA"/>
          <w:spacing w:val="-2"/>
        </w:rPr>
        <w:t>s</w:t>
      </w:r>
      <w:r>
        <w:rPr>
          <w:rFonts w:ascii="Arial Unicode MS"/>
          <w:color w:val="07B4CA"/>
          <w:spacing w:val="-21"/>
        </w:rPr>
        <w:t xml:space="preserve"> </w:t>
      </w:r>
      <w:r>
        <w:rPr>
          <w:rFonts w:ascii="Arial Unicode MS"/>
          <w:color w:val="07B4CA"/>
          <w:spacing w:val="-3"/>
        </w:rPr>
        <w:t>Nac</w:t>
      </w:r>
      <w:r>
        <w:rPr>
          <w:rFonts w:ascii="Arial Unicode MS"/>
          <w:color w:val="07B4CA"/>
          <w:spacing w:val="-2"/>
        </w:rPr>
        <w:t>hrichtenquell</w:t>
      </w:r>
      <w:r>
        <w:rPr>
          <w:rFonts w:ascii="Arial Unicode MS"/>
          <w:color w:val="07B4CA"/>
          <w:spacing w:val="-3"/>
        </w:rPr>
        <w:t>e</w:t>
      </w:r>
    </w:p>
    <w:p w14:paraId="73116114" w14:textId="77777777" w:rsidR="009514E3" w:rsidRDefault="009514E3" w:rsidP="009514E3">
      <w:pPr>
        <w:spacing w:before="10"/>
        <w:rPr>
          <w:rFonts w:ascii="Arial Unicode MS" w:eastAsia="Arial Unicode MS" w:hAnsi="Arial Unicode MS" w:cs="Arial Unicode MS"/>
          <w:sz w:val="19"/>
          <w:szCs w:val="19"/>
        </w:rPr>
      </w:pPr>
    </w:p>
    <w:p w14:paraId="7CC63BDD" w14:textId="77777777" w:rsidR="009514E3" w:rsidRDefault="009514E3" w:rsidP="009514E3">
      <w:pPr>
        <w:pStyle w:val="Textkrper"/>
        <w:spacing w:line="289" w:lineRule="auto"/>
        <w:ind w:left="1386" w:right="539"/>
        <w:jc w:val="both"/>
      </w:pPr>
      <w:r>
        <w:rPr>
          <w:color w:val="3F3F3E"/>
          <w:w w:val="105"/>
        </w:rPr>
        <w:t>»Das</w:t>
      </w:r>
      <w:r>
        <w:rPr>
          <w:color w:val="3F3F3E"/>
          <w:spacing w:val="-14"/>
          <w:w w:val="105"/>
        </w:rPr>
        <w:t xml:space="preserve"> </w:t>
      </w:r>
      <w:r>
        <w:rPr>
          <w:color w:val="3F3F3E"/>
          <w:w w:val="105"/>
        </w:rPr>
        <w:t>Internet</w:t>
      </w:r>
      <w:r>
        <w:rPr>
          <w:color w:val="3F3F3E"/>
          <w:spacing w:val="-14"/>
          <w:w w:val="105"/>
        </w:rPr>
        <w:t xml:space="preserve"> </w:t>
      </w:r>
      <w:r>
        <w:rPr>
          <w:color w:val="3F3F3E"/>
          <w:w w:val="105"/>
        </w:rPr>
        <w:t>ist</w:t>
      </w:r>
      <w:r>
        <w:rPr>
          <w:color w:val="3F3F3E"/>
          <w:spacing w:val="-14"/>
          <w:w w:val="105"/>
        </w:rPr>
        <w:t xml:space="preserve"> </w:t>
      </w:r>
      <w:r>
        <w:rPr>
          <w:color w:val="3F3F3E"/>
          <w:w w:val="105"/>
        </w:rPr>
        <w:t>für</w:t>
      </w:r>
      <w:r>
        <w:rPr>
          <w:color w:val="3F3F3E"/>
          <w:spacing w:val="-14"/>
          <w:w w:val="105"/>
        </w:rPr>
        <w:t xml:space="preserve"> </w:t>
      </w:r>
      <w:r>
        <w:rPr>
          <w:color w:val="3F3F3E"/>
          <w:w w:val="105"/>
        </w:rPr>
        <w:t>J</w:t>
      </w:r>
      <w:r>
        <w:rPr>
          <w:color w:val="3F3F3E"/>
          <w:spacing w:val="1"/>
          <w:w w:val="105"/>
        </w:rPr>
        <w:t>ugendli</w:t>
      </w:r>
      <w:r>
        <w:rPr>
          <w:color w:val="3F3F3E"/>
          <w:w w:val="105"/>
        </w:rPr>
        <w:t>ch</w:t>
      </w:r>
      <w:r>
        <w:rPr>
          <w:color w:val="3F3F3E"/>
          <w:spacing w:val="1"/>
          <w:w w:val="105"/>
        </w:rPr>
        <w:t>e</w:t>
      </w:r>
      <w:r>
        <w:rPr>
          <w:color w:val="3F3F3E"/>
          <w:spacing w:val="-13"/>
          <w:w w:val="105"/>
        </w:rPr>
        <w:t xml:space="preserve"> </w:t>
      </w:r>
      <w:r>
        <w:rPr>
          <w:color w:val="3F3F3E"/>
          <w:spacing w:val="1"/>
          <w:w w:val="105"/>
        </w:rPr>
        <w:t>im</w:t>
      </w:r>
      <w:r>
        <w:rPr>
          <w:color w:val="3F3F3E"/>
          <w:spacing w:val="-14"/>
          <w:w w:val="105"/>
        </w:rPr>
        <w:t xml:space="preserve"> </w:t>
      </w:r>
      <w:r>
        <w:rPr>
          <w:color w:val="3F3F3E"/>
          <w:w w:val="105"/>
        </w:rPr>
        <w:t>Alter</w:t>
      </w:r>
      <w:r>
        <w:rPr>
          <w:color w:val="3F3F3E"/>
          <w:spacing w:val="-14"/>
          <w:w w:val="105"/>
        </w:rPr>
        <w:t xml:space="preserve"> </w:t>
      </w:r>
      <w:r>
        <w:rPr>
          <w:color w:val="3F3F3E"/>
          <w:w w:val="105"/>
        </w:rPr>
        <w:t>von</w:t>
      </w:r>
      <w:r>
        <w:rPr>
          <w:color w:val="3F3F3E"/>
          <w:spacing w:val="-14"/>
          <w:w w:val="105"/>
        </w:rPr>
        <w:t xml:space="preserve"> </w:t>
      </w:r>
      <w:r>
        <w:rPr>
          <w:color w:val="3F3F3E"/>
          <w:w w:val="105"/>
        </w:rPr>
        <w:t>16</w:t>
      </w:r>
      <w:r>
        <w:rPr>
          <w:color w:val="3F3F3E"/>
          <w:spacing w:val="-14"/>
          <w:w w:val="105"/>
        </w:rPr>
        <w:t xml:space="preserve"> </w:t>
      </w:r>
      <w:r>
        <w:rPr>
          <w:color w:val="3F3F3E"/>
          <w:spacing w:val="1"/>
          <w:w w:val="105"/>
        </w:rPr>
        <w:t>bis</w:t>
      </w:r>
      <w:r>
        <w:rPr>
          <w:color w:val="3F3F3E"/>
          <w:spacing w:val="-13"/>
          <w:w w:val="105"/>
        </w:rPr>
        <w:t xml:space="preserve"> </w:t>
      </w:r>
      <w:r>
        <w:rPr>
          <w:color w:val="3F3F3E"/>
          <w:spacing w:val="1"/>
          <w:w w:val="105"/>
        </w:rPr>
        <w:t>18</w:t>
      </w:r>
      <w:r>
        <w:rPr>
          <w:color w:val="3F3F3E"/>
          <w:spacing w:val="-14"/>
          <w:w w:val="105"/>
        </w:rPr>
        <w:t xml:space="preserve"> </w:t>
      </w:r>
      <w:r>
        <w:rPr>
          <w:color w:val="3F3F3E"/>
          <w:w w:val="105"/>
        </w:rPr>
        <w:t>Jahren</w:t>
      </w:r>
      <w:r>
        <w:rPr>
          <w:color w:val="3F3F3E"/>
          <w:spacing w:val="-14"/>
          <w:w w:val="105"/>
        </w:rPr>
        <w:t xml:space="preserve"> </w:t>
      </w:r>
      <w:r>
        <w:rPr>
          <w:color w:val="3F3F3E"/>
          <w:spacing w:val="1"/>
          <w:w w:val="105"/>
        </w:rPr>
        <w:t>das</w:t>
      </w:r>
      <w:r>
        <w:rPr>
          <w:color w:val="3F3F3E"/>
          <w:spacing w:val="-14"/>
          <w:w w:val="105"/>
        </w:rPr>
        <w:t xml:space="preserve"> </w:t>
      </w:r>
      <w:r>
        <w:rPr>
          <w:color w:val="3F3F3E"/>
          <w:w w:val="105"/>
        </w:rPr>
        <w:t>wichtigste</w:t>
      </w:r>
      <w:r>
        <w:rPr>
          <w:color w:val="3F3F3E"/>
          <w:spacing w:val="-14"/>
          <w:w w:val="105"/>
        </w:rPr>
        <w:t xml:space="preserve"> </w:t>
      </w:r>
      <w:r>
        <w:rPr>
          <w:color w:val="3F3F3E"/>
          <w:spacing w:val="1"/>
          <w:w w:val="105"/>
        </w:rPr>
        <w:t>Medium,</w:t>
      </w:r>
      <w:r>
        <w:rPr>
          <w:color w:val="3F3F3E"/>
          <w:spacing w:val="44"/>
          <w:w w:val="99"/>
        </w:rPr>
        <w:t xml:space="preserve"> </w:t>
      </w:r>
      <w:r>
        <w:rPr>
          <w:color w:val="3F3F3E"/>
          <w:spacing w:val="1"/>
          <w:w w:val="105"/>
        </w:rPr>
        <w:t>um</w:t>
      </w:r>
      <w:r>
        <w:rPr>
          <w:color w:val="3F3F3E"/>
          <w:spacing w:val="13"/>
          <w:w w:val="105"/>
        </w:rPr>
        <w:t xml:space="preserve"> </w:t>
      </w:r>
      <w:r>
        <w:rPr>
          <w:color w:val="3F3F3E"/>
          <w:w w:val="105"/>
        </w:rPr>
        <w:t>sich</w:t>
      </w:r>
      <w:r>
        <w:rPr>
          <w:color w:val="3F3F3E"/>
          <w:spacing w:val="14"/>
          <w:w w:val="105"/>
        </w:rPr>
        <w:t xml:space="preserve"> </w:t>
      </w:r>
      <w:r>
        <w:rPr>
          <w:color w:val="3F3F3E"/>
          <w:spacing w:val="1"/>
          <w:w w:val="105"/>
        </w:rPr>
        <w:t>über</w:t>
      </w:r>
      <w:r>
        <w:rPr>
          <w:color w:val="3F3F3E"/>
          <w:spacing w:val="14"/>
          <w:w w:val="105"/>
        </w:rPr>
        <w:t xml:space="preserve"> </w:t>
      </w:r>
      <w:r>
        <w:rPr>
          <w:color w:val="3F3F3E"/>
          <w:w w:val="105"/>
        </w:rPr>
        <w:t>aktuelle</w:t>
      </w:r>
      <w:r>
        <w:rPr>
          <w:color w:val="3F3F3E"/>
          <w:spacing w:val="14"/>
          <w:w w:val="105"/>
        </w:rPr>
        <w:t xml:space="preserve"> </w:t>
      </w:r>
      <w:r>
        <w:rPr>
          <w:color w:val="3F3F3E"/>
          <w:spacing w:val="-2"/>
          <w:w w:val="105"/>
        </w:rPr>
        <w:t>N</w:t>
      </w:r>
      <w:r>
        <w:rPr>
          <w:color w:val="3F3F3E"/>
          <w:spacing w:val="-1"/>
          <w:w w:val="105"/>
        </w:rPr>
        <w:t>achrichten</w:t>
      </w:r>
      <w:r>
        <w:rPr>
          <w:color w:val="3F3F3E"/>
          <w:spacing w:val="14"/>
          <w:w w:val="105"/>
        </w:rPr>
        <w:t xml:space="preserve"> </w:t>
      </w:r>
      <w:r>
        <w:rPr>
          <w:color w:val="3F3F3E"/>
          <w:w w:val="105"/>
        </w:rPr>
        <w:t>auf</w:t>
      </w:r>
      <w:r>
        <w:rPr>
          <w:color w:val="3F3F3E"/>
          <w:spacing w:val="14"/>
          <w:w w:val="105"/>
        </w:rPr>
        <w:t xml:space="preserve"> </w:t>
      </w:r>
      <w:r>
        <w:rPr>
          <w:color w:val="3F3F3E"/>
          <w:spacing w:val="1"/>
          <w:w w:val="105"/>
        </w:rPr>
        <w:t>dem</w:t>
      </w:r>
      <w:r>
        <w:rPr>
          <w:color w:val="3F3F3E"/>
          <w:spacing w:val="14"/>
          <w:w w:val="105"/>
        </w:rPr>
        <w:t xml:space="preserve"> </w:t>
      </w:r>
      <w:r>
        <w:rPr>
          <w:color w:val="3F3F3E"/>
          <w:w w:val="105"/>
        </w:rPr>
        <w:t>Laufenden</w:t>
      </w:r>
      <w:r>
        <w:rPr>
          <w:color w:val="3F3F3E"/>
          <w:spacing w:val="14"/>
          <w:w w:val="105"/>
        </w:rPr>
        <w:t xml:space="preserve"> </w:t>
      </w:r>
      <w:r>
        <w:rPr>
          <w:color w:val="3F3F3E"/>
          <w:spacing w:val="1"/>
          <w:w w:val="105"/>
        </w:rPr>
        <w:t>zu</w:t>
      </w:r>
      <w:r>
        <w:rPr>
          <w:color w:val="3F3F3E"/>
          <w:spacing w:val="14"/>
          <w:w w:val="105"/>
        </w:rPr>
        <w:t xml:space="preserve"> </w:t>
      </w:r>
      <w:r>
        <w:rPr>
          <w:color w:val="3F3F3E"/>
          <w:w w:val="105"/>
        </w:rPr>
        <w:t>halten:</w:t>
      </w:r>
      <w:r>
        <w:rPr>
          <w:color w:val="3F3F3E"/>
          <w:spacing w:val="14"/>
          <w:w w:val="105"/>
        </w:rPr>
        <w:t xml:space="preserve"> </w:t>
      </w:r>
      <w:r>
        <w:rPr>
          <w:color w:val="3F3F3E"/>
          <w:w w:val="105"/>
        </w:rPr>
        <w:t>85</w:t>
      </w:r>
      <w:r>
        <w:rPr>
          <w:color w:val="3F3F3E"/>
          <w:spacing w:val="14"/>
          <w:w w:val="105"/>
        </w:rPr>
        <w:t xml:space="preserve"> </w:t>
      </w:r>
      <w:r>
        <w:rPr>
          <w:color w:val="3F3F3E"/>
          <w:w w:val="105"/>
        </w:rPr>
        <w:t>Pr</w:t>
      </w:r>
      <w:r>
        <w:rPr>
          <w:color w:val="3F3F3E"/>
          <w:spacing w:val="1"/>
          <w:w w:val="105"/>
        </w:rPr>
        <w:t>ozen</w:t>
      </w:r>
      <w:r>
        <w:rPr>
          <w:color w:val="3F3F3E"/>
          <w:w w:val="105"/>
        </w:rPr>
        <w:t>t</w:t>
      </w:r>
      <w:r>
        <w:rPr>
          <w:color w:val="3F3F3E"/>
          <w:spacing w:val="13"/>
          <w:w w:val="105"/>
        </w:rPr>
        <w:t xml:space="preserve"> </w:t>
      </w:r>
      <w:r>
        <w:rPr>
          <w:color w:val="3F3F3E"/>
          <w:w w:val="105"/>
        </w:rPr>
        <w:t>inf</w:t>
      </w:r>
      <w:r>
        <w:rPr>
          <w:color w:val="3F3F3E"/>
          <w:spacing w:val="1"/>
          <w:w w:val="105"/>
        </w:rPr>
        <w:t>or-</w:t>
      </w:r>
      <w:r>
        <w:rPr>
          <w:color w:val="3F3F3E"/>
          <w:spacing w:val="64"/>
          <w:w w:val="93"/>
        </w:rPr>
        <w:t xml:space="preserve"> </w:t>
      </w:r>
      <w:r>
        <w:rPr>
          <w:color w:val="3F3F3E"/>
          <w:spacing w:val="1"/>
          <w:w w:val="105"/>
        </w:rPr>
        <w:t>mier</w:t>
      </w:r>
      <w:r>
        <w:rPr>
          <w:color w:val="3F3F3E"/>
          <w:w w:val="105"/>
        </w:rPr>
        <w:t>en</w:t>
      </w:r>
      <w:r>
        <w:rPr>
          <w:color w:val="3F3F3E"/>
          <w:spacing w:val="-15"/>
          <w:w w:val="105"/>
        </w:rPr>
        <w:t xml:space="preserve"> </w:t>
      </w:r>
      <w:r>
        <w:rPr>
          <w:color w:val="3F3F3E"/>
          <w:w w:val="105"/>
        </w:rPr>
        <w:t>sich</w:t>
      </w:r>
      <w:r>
        <w:rPr>
          <w:color w:val="3F3F3E"/>
          <w:spacing w:val="-15"/>
          <w:w w:val="105"/>
        </w:rPr>
        <w:t xml:space="preserve"> </w:t>
      </w:r>
      <w:r>
        <w:rPr>
          <w:color w:val="3F3F3E"/>
          <w:spacing w:val="1"/>
          <w:w w:val="105"/>
        </w:rPr>
        <w:t>in</w:t>
      </w:r>
      <w:r>
        <w:rPr>
          <w:color w:val="3F3F3E"/>
          <w:spacing w:val="-14"/>
          <w:w w:val="105"/>
        </w:rPr>
        <w:t xml:space="preserve"> </w:t>
      </w:r>
      <w:r>
        <w:rPr>
          <w:color w:val="3F3F3E"/>
          <w:spacing w:val="1"/>
          <w:w w:val="105"/>
        </w:rPr>
        <w:t>dieser</w:t>
      </w:r>
      <w:r>
        <w:rPr>
          <w:color w:val="3F3F3E"/>
          <w:spacing w:val="-15"/>
          <w:w w:val="105"/>
        </w:rPr>
        <w:t xml:space="preserve"> </w:t>
      </w:r>
      <w:r>
        <w:rPr>
          <w:color w:val="3F3F3E"/>
          <w:w w:val="105"/>
        </w:rPr>
        <w:t>Altersgruppe</w:t>
      </w:r>
      <w:r>
        <w:rPr>
          <w:color w:val="3F3F3E"/>
          <w:spacing w:val="-14"/>
          <w:w w:val="105"/>
        </w:rPr>
        <w:t xml:space="preserve"> </w:t>
      </w:r>
      <w:r>
        <w:rPr>
          <w:color w:val="3F3F3E"/>
          <w:spacing w:val="1"/>
          <w:w w:val="105"/>
        </w:rPr>
        <w:t>im</w:t>
      </w:r>
      <w:r>
        <w:rPr>
          <w:color w:val="3F3F3E"/>
          <w:spacing w:val="-15"/>
          <w:w w:val="105"/>
        </w:rPr>
        <w:t xml:space="preserve"> </w:t>
      </w:r>
      <w:r>
        <w:rPr>
          <w:color w:val="3F3F3E"/>
          <w:spacing w:val="-5"/>
          <w:w w:val="105"/>
        </w:rPr>
        <w:t>W</w:t>
      </w:r>
      <w:r>
        <w:rPr>
          <w:color w:val="3F3F3E"/>
          <w:spacing w:val="-4"/>
          <w:w w:val="105"/>
        </w:rPr>
        <w:t>eb</w:t>
      </w:r>
      <w:r>
        <w:rPr>
          <w:color w:val="3F3F3E"/>
          <w:spacing w:val="-15"/>
          <w:w w:val="105"/>
        </w:rPr>
        <w:t xml:space="preserve"> </w:t>
      </w:r>
      <w:r>
        <w:rPr>
          <w:color w:val="3F3F3E"/>
          <w:spacing w:val="1"/>
          <w:w w:val="105"/>
        </w:rPr>
        <w:t>über</w:t>
      </w:r>
      <w:r>
        <w:rPr>
          <w:color w:val="3F3F3E"/>
          <w:spacing w:val="-14"/>
          <w:w w:val="105"/>
        </w:rPr>
        <w:t xml:space="preserve"> </w:t>
      </w:r>
      <w:r>
        <w:rPr>
          <w:color w:val="3F3F3E"/>
          <w:spacing w:val="1"/>
          <w:w w:val="105"/>
        </w:rPr>
        <w:t>das</w:t>
      </w:r>
      <w:r>
        <w:rPr>
          <w:color w:val="3F3F3E"/>
          <w:spacing w:val="-15"/>
          <w:w w:val="105"/>
        </w:rPr>
        <w:t xml:space="preserve"> </w:t>
      </w:r>
      <w:r>
        <w:rPr>
          <w:color w:val="3F3F3E"/>
          <w:w w:val="105"/>
        </w:rPr>
        <w:t>Tagesgeschehen.</w:t>
      </w:r>
      <w:r>
        <w:rPr>
          <w:color w:val="3F3F3E"/>
          <w:spacing w:val="-14"/>
          <w:w w:val="105"/>
        </w:rPr>
        <w:t xml:space="preserve"> </w:t>
      </w:r>
      <w:r>
        <w:rPr>
          <w:color w:val="3F3F3E"/>
          <w:spacing w:val="1"/>
          <w:w w:val="105"/>
        </w:rPr>
        <w:t>Bei</w:t>
      </w:r>
      <w:r>
        <w:rPr>
          <w:color w:val="3F3F3E"/>
          <w:spacing w:val="-15"/>
          <w:w w:val="105"/>
        </w:rPr>
        <w:t xml:space="preserve"> </w:t>
      </w:r>
      <w:r>
        <w:rPr>
          <w:color w:val="3F3F3E"/>
          <w:spacing w:val="1"/>
          <w:w w:val="105"/>
        </w:rPr>
        <w:t>ihn</w:t>
      </w:r>
      <w:r>
        <w:rPr>
          <w:color w:val="3F3F3E"/>
          <w:w w:val="105"/>
        </w:rPr>
        <w:t>en</w:t>
      </w:r>
      <w:r>
        <w:rPr>
          <w:color w:val="3F3F3E"/>
          <w:spacing w:val="-15"/>
          <w:w w:val="105"/>
        </w:rPr>
        <w:t xml:space="preserve"> </w:t>
      </w:r>
      <w:r>
        <w:rPr>
          <w:color w:val="3F3F3E"/>
          <w:w w:val="105"/>
        </w:rPr>
        <w:t>ist</w:t>
      </w:r>
      <w:r>
        <w:rPr>
          <w:color w:val="3F3F3E"/>
          <w:spacing w:val="-14"/>
          <w:w w:val="105"/>
        </w:rPr>
        <w:t xml:space="preserve"> </w:t>
      </w:r>
      <w:r>
        <w:rPr>
          <w:color w:val="3F3F3E"/>
          <w:spacing w:val="2"/>
          <w:w w:val="105"/>
        </w:rPr>
        <w:t>das</w:t>
      </w:r>
      <w:r>
        <w:rPr>
          <w:color w:val="3F3F3E"/>
          <w:spacing w:val="56"/>
          <w:w w:val="102"/>
        </w:rPr>
        <w:t xml:space="preserve"> </w:t>
      </w:r>
      <w:r>
        <w:rPr>
          <w:color w:val="3F3F3E"/>
          <w:w w:val="105"/>
        </w:rPr>
        <w:t>Internet</w:t>
      </w:r>
      <w:r>
        <w:rPr>
          <w:color w:val="3F3F3E"/>
          <w:spacing w:val="-4"/>
          <w:w w:val="105"/>
        </w:rPr>
        <w:t xml:space="preserve"> </w:t>
      </w:r>
      <w:r>
        <w:rPr>
          <w:color w:val="3F3F3E"/>
          <w:spacing w:val="1"/>
          <w:w w:val="105"/>
        </w:rPr>
        <w:t>inzwisc</w:t>
      </w:r>
      <w:r>
        <w:rPr>
          <w:color w:val="3F3F3E"/>
          <w:w w:val="105"/>
        </w:rPr>
        <w:t>hen</w:t>
      </w:r>
      <w:r>
        <w:rPr>
          <w:color w:val="3F3F3E"/>
          <w:spacing w:val="-4"/>
          <w:w w:val="105"/>
        </w:rPr>
        <w:t xml:space="preserve"> </w:t>
      </w:r>
      <w:r>
        <w:rPr>
          <w:color w:val="3F3F3E"/>
          <w:spacing w:val="1"/>
          <w:w w:val="105"/>
        </w:rPr>
        <w:t>als</w:t>
      </w:r>
      <w:r>
        <w:rPr>
          <w:color w:val="3F3F3E"/>
          <w:spacing w:val="-4"/>
          <w:w w:val="105"/>
        </w:rPr>
        <w:t xml:space="preserve"> </w:t>
      </w:r>
      <w:r>
        <w:rPr>
          <w:color w:val="3F3F3E"/>
          <w:w w:val="105"/>
        </w:rPr>
        <w:t>Inf</w:t>
      </w:r>
      <w:r>
        <w:rPr>
          <w:color w:val="3F3F3E"/>
          <w:spacing w:val="1"/>
          <w:w w:val="105"/>
        </w:rPr>
        <w:t>orma</w:t>
      </w:r>
      <w:r>
        <w:rPr>
          <w:color w:val="3F3F3E"/>
          <w:w w:val="105"/>
        </w:rPr>
        <w:t>ti</w:t>
      </w:r>
      <w:r>
        <w:rPr>
          <w:color w:val="3F3F3E"/>
          <w:spacing w:val="1"/>
          <w:w w:val="105"/>
        </w:rPr>
        <w:t>onsquelle</w:t>
      </w:r>
      <w:r>
        <w:rPr>
          <w:color w:val="3F3F3E"/>
          <w:spacing w:val="-4"/>
          <w:w w:val="105"/>
        </w:rPr>
        <w:t xml:space="preserve"> </w:t>
      </w:r>
      <w:r>
        <w:rPr>
          <w:color w:val="3F3F3E"/>
          <w:w w:val="105"/>
        </w:rPr>
        <w:t>sogar</w:t>
      </w:r>
      <w:r>
        <w:rPr>
          <w:color w:val="3F3F3E"/>
          <w:spacing w:val="-4"/>
          <w:w w:val="105"/>
        </w:rPr>
        <w:t xml:space="preserve"> </w:t>
      </w:r>
      <w:r>
        <w:rPr>
          <w:color w:val="3F3F3E"/>
          <w:spacing w:val="1"/>
          <w:w w:val="105"/>
        </w:rPr>
        <w:t>wi</w:t>
      </w:r>
      <w:r>
        <w:rPr>
          <w:color w:val="3F3F3E"/>
          <w:w w:val="105"/>
        </w:rPr>
        <w:t>chti</w:t>
      </w:r>
      <w:r>
        <w:rPr>
          <w:color w:val="3F3F3E"/>
          <w:spacing w:val="1"/>
          <w:w w:val="105"/>
        </w:rPr>
        <w:t>ger</w:t>
      </w:r>
      <w:r>
        <w:rPr>
          <w:color w:val="3F3F3E"/>
          <w:spacing w:val="-4"/>
          <w:w w:val="105"/>
        </w:rPr>
        <w:t xml:space="preserve"> </w:t>
      </w:r>
      <w:r>
        <w:rPr>
          <w:color w:val="3F3F3E"/>
          <w:spacing w:val="1"/>
          <w:w w:val="105"/>
        </w:rPr>
        <w:t>als</w:t>
      </w:r>
      <w:r>
        <w:rPr>
          <w:color w:val="3F3F3E"/>
          <w:spacing w:val="-4"/>
          <w:w w:val="105"/>
        </w:rPr>
        <w:t xml:space="preserve"> </w:t>
      </w:r>
      <w:r>
        <w:rPr>
          <w:color w:val="3F3F3E"/>
          <w:spacing w:val="1"/>
          <w:w w:val="105"/>
        </w:rPr>
        <w:t>das</w:t>
      </w:r>
      <w:r>
        <w:rPr>
          <w:color w:val="3F3F3E"/>
          <w:spacing w:val="-4"/>
          <w:w w:val="105"/>
        </w:rPr>
        <w:t xml:space="preserve"> </w:t>
      </w:r>
      <w:r>
        <w:rPr>
          <w:color w:val="3F3F3E"/>
          <w:w w:val="105"/>
        </w:rPr>
        <w:t>Fernsehen,</w:t>
      </w:r>
      <w:r>
        <w:rPr>
          <w:color w:val="3F3F3E"/>
          <w:spacing w:val="-4"/>
          <w:w w:val="105"/>
        </w:rPr>
        <w:t xml:space="preserve"> </w:t>
      </w:r>
      <w:r>
        <w:rPr>
          <w:color w:val="3F3F3E"/>
          <w:spacing w:val="1"/>
          <w:w w:val="105"/>
        </w:rPr>
        <w:t>das</w:t>
      </w:r>
      <w:r>
        <w:rPr>
          <w:color w:val="3F3F3E"/>
          <w:spacing w:val="-4"/>
          <w:w w:val="105"/>
        </w:rPr>
        <w:t xml:space="preserve"> </w:t>
      </w:r>
      <w:r>
        <w:rPr>
          <w:color w:val="3F3F3E"/>
          <w:spacing w:val="2"/>
          <w:w w:val="105"/>
        </w:rPr>
        <w:t>81</w:t>
      </w:r>
      <w:r>
        <w:rPr>
          <w:color w:val="3F3F3E"/>
          <w:spacing w:val="54"/>
          <w:w w:val="84"/>
        </w:rPr>
        <w:t xml:space="preserve"> </w:t>
      </w:r>
      <w:r>
        <w:rPr>
          <w:color w:val="3F3F3E"/>
          <w:w w:val="105"/>
        </w:rPr>
        <w:t>Pr</w:t>
      </w:r>
      <w:r>
        <w:rPr>
          <w:color w:val="3F3F3E"/>
          <w:spacing w:val="1"/>
          <w:w w:val="105"/>
        </w:rPr>
        <w:t>ozen</w:t>
      </w:r>
      <w:r>
        <w:rPr>
          <w:color w:val="3F3F3E"/>
          <w:w w:val="105"/>
        </w:rPr>
        <w:t>t</w:t>
      </w:r>
      <w:r>
        <w:rPr>
          <w:color w:val="3F3F3E"/>
          <w:spacing w:val="-9"/>
          <w:w w:val="105"/>
        </w:rPr>
        <w:t xml:space="preserve"> </w:t>
      </w:r>
      <w:r>
        <w:rPr>
          <w:color w:val="3F3F3E"/>
          <w:w w:val="105"/>
        </w:rPr>
        <w:t>nut</w:t>
      </w:r>
      <w:r>
        <w:rPr>
          <w:color w:val="3F3F3E"/>
          <w:spacing w:val="1"/>
          <w:w w:val="105"/>
        </w:rPr>
        <w:t>zen.</w:t>
      </w:r>
      <w:r>
        <w:rPr>
          <w:color w:val="3F3F3E"/>
          <w:spacing w:val="-9"/>
          <w:w w:val="105"/>
        </w:rPr>
        <w:t xml:space="preserve"> </w:t>
      </w:r>
      <w:r>
        <w:rPr>
          <w:color w:val="3F3F3E"/>
          <w:w w:val="105"/>
        </w:rPr>
        <w:t>60</w:t>
      </w:r>
      <w:r>
        <w:rPr>
          <w:color w:val="3F3F3E"/>
          <w:spacing w:val="-8"/>
          <w:w w:val="105"/>
        </w:rPr>
        <w:t xml:space="preserve"> </w:t>
      </w:r>
      <w:r>
        <w:rPr>
          <w:color w:val="3F3F3E"/>
          <w:w w:val="105"/>
        </w:rPr>
        <w:t>Pr</w:t>
      </w:r>
      <w:r>
        <w:rPr>
          <w:color w:val="3F3F3E"/>
          <w:spacing w:val="1"/>
          <w:w w:val="105"/>
        </w:rPr>
        <w:t>ozen</w:t>
      </w:r>
      <w:r>
        <w:rPr>
          <w:color w:val="3F3F3E"/>
          <w:w w:val="105"/>
        </w:rPr>
        <w:t>t</w:t>
      </w:r>
      <w:r>
        <w:rPr>
          <w:color w:val="3F3F3E"/>
          <w:spacing w:val="-9"/>
          <w:w w:val="105"/>
        </w:rPr>
        <w:t xml:space="preserve"> </w:t>
      </w:r>
      <w:r>
        <w:rPr>
          <w:color w:val="3F3F3E"/>
          <w:w w:val="105"/>
        </w:rPr>
        <w:t>h</w:t>
      </w:r>
      <w:r>
        <w:rPr>
          <w:color w:val="3F3F3E"/>
          <w:spacing w:val="1"/>
          <w:w w:val="105"/>
        </w:rPr>
        <w:t>ör</w:t>
      </w:r>
      <w:r>
        <w:rPr>
          <w:color w:val="3F3F3E"/>
          <w:w w:val="105"/>
        </w:rPr>
        <w:t>en</w:t>
      </w:r>
      <w:r>
        <w:rPr>
          <w:color w:val="3F3F3E"/>
          <w:spacing w:val="-9"/>
          <w:w w:val="105"/>
        </w:rPr>
        <w:t xml:space="preserve"> </w:t>
      </w:r>
      <w:r>
        <w:rPr>
          <w:color w:val="3F3F3E"/>
          <w:w w:val="105"/>
        </w:rPr>
        <w:t>tagesaktuelle</w:t>
      </w:r>
      <w:r>
        <w:rPr>
          <w:color w:val="3F3F3E"/>
          <w:spacing w:val="-8"/>
          <w:w w:val="105"/>
        </w:rPr>
        <w:t xml:space="preserve"> </w:t>
      </w:r>
      <w:r>
        <w:rPr>
          <w:color w:val="3F3F3E"/>
          <w:spacing w:val="-2"/>
          <w:w w:val="105"/>
        </w:rPr>
        <w:t>N</w:t>
      </w:r>
      <w:r>
        <w:rPr>
          <w:color w:val="3F3F3E"/>
          <w:spacing w:val="-1"/>
          <w:w w:val="105"/>
        </w:rPr>
        <w:t>achrichten</w:t>
      </w:r>
      <w:r>
        <w:rPr>
          <w:color w:val="3F3F3E"/>
          <w:spacing w:val="-9"/>
          <w:w w:val="105"/>
        </w:rPr>
        <w:t xml:space="preserve"> </w:t>
      </w:r>
      <w:r>
        <w:rPr>
          <w:color w:val="3F3F3E"/>
          <w:spacing w:val="1"/>
          <w:w w:val="105"/>
        </w:rPr>
        <w:t>im</w:t>
      </w:r>
      <w:r>
        <w:rPr>
          <w:color w:val="3F3F3E"/>
          <w:spacing w:val="-9"/>
          <w:w w:val="105"/>
        </w:rPr>
        <w:t xml:space="preserve"> </w:t>
      </w:r>
      <w:r>
        <w:rPr>
          <w:color w:val="3F3F3E"/>
          <w:spacing w:val="1"/>
          <w:w w:val="105"/>
        </w:rPr>
        <w:t>Radio</w:t>
      </w:r>
      <w:r>
        <w:rPr>
          <w:color w:val="3F3F3E"/>
          <w:spacing w:val="-8"/>
          <w:w w:val="105"/>
        </w:rPr>
        <w:t xml:space="preserve"> </w:t>
      </w:r>
      <w:r>
        <w:rPr>
          <w:color w:val="3F3F3E"/>
          <w:spacing w:val="1"/>
          <w:w w:val="105"/>
        </w:rPr>
        <w:t>und</w:t>
      </w:r>
      <w:r>
        <w:rPr>
          <w:color w:val="3F3F3E"/>
          <w:spacing w:val="-9"/>
          <w:w w:val="105"/>
        </w:rPr>
        <w:t xml:space="preserve"> </w:t>
      </w:r>
      <w:r>
        <w:rPr>
          <w:color w:val="3F3F3E"/>
          <w:spacing w:val="-2"/>
          <w:w w:val="105"/>
        </w:rPr>
        <w:t>55</w:t>
      </w:r>
      <w:r>
        <w:rPr>
          <w:color w:val="3F3F3E"/>
          <w:spacing w:val="-9"/>
          <w:w w:val="105"/>
        </w:rPr>
        <w:t xml:space="preserve"> </w:t>
      </w:r>
      <w:r>
        <w:rPr>
          <w:color w:val="3F3F3E"/>
          <w:w w:val="105"/>
        </w:rPr>
        <w:t>Pr</w:t>
      </w:r>
      <w:r>
        <w:rPr>
          <w:color w:val="3F3F3E"/>
          <w:spacing w:val="1"/>
          <w:w w:val="105"/>
        </w:rPr>
        <w:t>ozen</w:t>
      </w:r>
      <w:r>
        <w:rPr>
          <w:color w:val="3F3F3E"/>
          <w:w w:val="105"/>
        </w:rPr>
        <w:t>t</w:t>
      </w:r>
      <w:r>
        <w:rPr>
          <w:color w:val="3F3F3E"/>
          <w:spacing w:val="50"/>
          <w:w w:val="122"/>
        </w:rPr>
        <w:t xml:space="preserve"> </w:t>
      </w:r>
      <w:r>
        <w:rPr>
          <w:color w:val="3F3F3E"/>
          <w:spacing w:val="1"/>
          <w:w w:val="105"/>
        </w:rPr>
        <w:t>lesen</w:t>
      </w:r>
      <w:r>
        <w:rPr>
          <w:color w:val="3F3F3E"/>
          <w:spacing w:val="-15"/>
          <w:w w:val="105"/>
        </w:rPr>
        <w:t xml:space="preserve"> </w:t>
      </w:r>
      <w:r>
        <w:rPr>
          <w:color w:val="3F3F3E"/>
          <w:w w:val="105"/>
        </w:rPr>
        <w:t>gedruckte</w:t>
      </w:r>
      <w:r>
        <w:rPr>
          <w:color w:val="3F3F3E"/>
          <w:spacing w:val="-15"/>
          <w:w w:val="105"/>
        </w:rPr>
        <w:t xml:space="preserve"> </w:t>
      </w:r>
      <w:r>
        <w:rPr>
          <w:color w:val="3F3F3E"/>
          <w:w w:val="105"/>
        </w:rPr>
        <w:t>Zeitungen</w:t>
      </w:r>
      <w:r>
        <w:rPr>
          <w:color w:val="3F3F3E"/>
          <w:spacing w:val="-14"/>
          <w:w w:val="105"/>
        </w:rPr>
        <w:t xml:space="preserve"> </w:t>
      </w:r>
      <w:r>
        <w:rPr>
          <w:color w:val="3F3F3E"/>
          <w:spacing w:val="-3"/>
          <w:w w:val="105"/>
        </w:rPr>
        <w:t>b</w:t>
      </w:r>
      <w:r>
        <w:rPr>
          <w:color w:val="3F3F3E"/>
          <w:spacing w:val="-4"/>
          <w:w w:val="105"/>
        </w:rPr>
        <w:t>zw.</w:t>
      </w:r>
      <w:r>
        <w:rPr>
          <w:color w:val="3F3F3E"/>
          <w:spacing w:val="-15"/>
          <w:w w:val="105"/>
        </w:rPr>
        <w:t xml:space="preserve"> </w:t>
      </w:r>
      <w:r>
        <w:rPr>
          <w:color w:val="3F3F3E"/>
          <w:w w:val="105"/>
        </w:rPr>
        <w:t>Zeitschriften.</w:t>
      </w:r>
    </w:p>
    <w:p w14:paraId="5BF39A60" w14:textId="77777777" w:rsidR="009514E3" w:rsidRDefault="009514E3" w:rsidP="009514E3">
      <w:pPr>
        <w:spacing w:before="2"/>
        <w:rPr>
          <w:rFonts w:ascii="Book Antiqua" w:eastAsia="Book Antiqua" w:hAnsi="Book Antiqua" w:cs="Book Antiqua"/>
        </w:rPr>
      </w:pPr>
    </w:p>
    <w:p w14:paraId="2B762FEA" w14:textId="77777777" w:rsidR="009514E3" w:rsidRDefault="009514E3" w:rsidP="009514E3">
      <w:pPr>
        <w:pStyle w:val="Textkrper"/>
        <w:spacing w:line="289" w:lineRule="auto"/>
        <w:ind w:left="1386" w:right="535"/>
        <w:jc w:val="both"/>
      </w:pPr>
      <w:r>
        <w:rPr>
          <w:color w:val="3F3F3E"/>
          <w:w w:val="105"/>
        </w:rPr>
        <w:t>Im</w:t>
      </w:r>
      <w:r>
        <w:rPr>
          <w:color w:val="3F3F3E"/>
          <w:spacing w:val="7"/>
          <w:w w:val="105"/>
        </w:rPr>
        <w:t xml:space="preserve"> </w:t>
      </w:r>
      <w:r>
        <w:rPr>
          <w:color w:val="3F3F3E"/>
          <w:w w:val="105"/>
        </w:rPr>
        <w:t>Int</w:t>
      </w:r>
      <w:r>
        <w:rPr>
          <w:color w:val="3F3F3E"/>
          <w:spacing w:val="1"/>
          <w:w w:val="105"/>
        </w:rPr>
        <w:t>ern</w:t>
      </w:r>
      <w:r>
        <w:rPr>
          <w:color w:val="3F3F3E"/>
          <w:w w:val="105"/>
        </w:rPr>
        <w:t>et</w:t>
      </w:r>
      <w:r>
        <w:rPr>
          <w:color w:val="3F3F3E"/>
          <w:spacing w:val="7"/>
          <w:w w:val="105"/>
        </w:rPr>
        <w:t xml:space="preserve"> </w:t>
      </w:r>
      <w:r>
        <w:rPr>
          <w:color w:val="3F3F3E"/>
          <w:spacing w:val="2"/>
          <w:w w:val="105"/>
        </w:rPr>
        <w:t>sind</w:t>
      </w:r>
      <w:r>
        <w:rPr>
          <w:color w:val="3F3F3E"/>
          <w:spacing w:val="7"/>
          <w:w w:val="105"/>
        </w:rPr>
        <w:t xml:space="preserve"> </w:t>
      </w:r>
      <w:r>
        <w:rPr>
          <w:color w:val="3F3F3E"/>
          <w:spacing w:val="2"/>
          <w:w w:val="105"/>
        </w:rPr>
        <w:t>wiederum</w:t>
      </w:r>
      <w:r>
        <w:rPr>
          <w:color w:val="3F3F3E"/>
          <w:spacing w:val="7"/>
          <w:w w:val="105"/>
        </w:rPr>
        <w:t xml:space="preserve"> </w:t>
      </w:r>
      <w:r>
        <w:rPr>
          <w:color w:val="3F3F3E"/>
          <w:spacing w:val="2"/>
          <w:w w:val="105"/>
        </w:rPr>
        <w:t>soziale</w:t>
      </w:r>
      <w:r>
        <w:rPr>
          <w:color w:val="3F3F3E"/>
          <w:spacing w:val="7"/>
          <w:w w:val="105"/>
        </w:rPr>
        <w:t xml:space="preserve"> </w:t>
      </w:r>
      <w:r>
        <w:rPr>
          <w:color w:val="3F3F3E"/>
          <w:w w:val="105"/>
        </w:rPr>
        <w:t>Netzwerke</w:t>
      </w:r>
      <w:r>
        <w:rPr>
          <w:color w:val="3F3F3E"/>
          <w:spacing w:val="7"/>
          <w:w w:val="105"/>
        </w:rPr>
        <w:t xml:space="preserve"> </w:t>
      </w:r>
      <w:r>
        <w:rPr>
          <w:color w:val="3F3F3E"/>
          <w:spacing w:val="1"/>
          <w:w w:val="105"/>
        </w:rPr>
        <w:t>die</w:t>
      </w:r>
      <w:r>
        <w:rPr>
          <w:color w:val="3F3F3E"/>
          <w:spacing w:val="7"/>
          <w:w w:val="105"/>
        </w:rPr>
        <w:t xml:space="preserve"> </w:t>
      </w:r>
      <w:r>
        <w:rPr>
          <w:color w:val="3F3F3E"/>
          <w:spacing w:val="1"/>
          <w:w w:val="105"/>
        </w:rPr>
        <w:t>wi</w:t>
      </w:r>
      <w:r>
        <w:rPr>
          <w:color w:val="3F3F3E"/>
          <w:w w:val="105"/>
        </w:rPr>
        <w:t>chti</w:t>
      </w:r>
      <w:r>
        <w:rPr>
          <w:color w:val="3F3F3E"/>
          <w:spacing w:val="1"/>
          <w:w w:val="105"/>
        </w:rPr>
        <w:t>g</w:t>
      </w:r>
      <w:r>
        <w:rPr>
          <w:color w:val="3F3F3E"/>
          <w:w w:val="105"/>
        </w:rPr>
        <w:t>st</w:t>
      </w:r>
      <w:r>
        <w:rPr>
          <w:color w:val="3F3F3E"/>
          <w:spacing w:val="1"/>
          <w:w w:val="105"/>
        </w:rPr>
        <w:t>e</w:t>
      </w:r>
      <w:r>
        <w:rPr>
          <w:color w:val="3F3F3E"/>
          <w:spacing w:val="7"/>
          <w:w w:val="105"/>
        </w:rPr>
        <w:t xml:space="preserve"> </w:t>
      </w:r>
      <w:r>
        <w:rPr>
          <w:color w:val="3F3F3E"/>
          <w:spacing w:val="1"/>
          <w:w w:val="105"/>
        </w:rPr>
        <w:t>Nachri</w:t>
      </w:r>
      <w:r>
        <w:rPr>
          <w:color w:val="3F3F3E"/>
          <w:w w:val="105"/>
        </w:rPr>
        <w:t>cht</w:t>
      </w:r>
      <w:r>
        <w:rPr>
          <w:color w:val="3F3F3E"/>
          <w:spacing w:val="1"/>
          <w:w w:val="105"/>
        </w:rPr>
        <w:t>enquelle</w:t>
      </w:r>
      <w:r>
        <w:rPr>
          <w:color w:val="3F3F3E"/>
          <w:spacing w:val="7"/>
          <w:w w:val="105"/>
        </w:rPr>
        <w:t xml:space="preserve"> </w:t>
      </w:r>
      <w:r>
        <w:rPr>
          <w:color w:val="3F3F3E"/>
          <w:spacing w:val="2"/>
          <w:w w:val="105"/>
        </w:rPr>
        <w:t>für</w:t>
      </w:r>
      <w:r>
        <w:rPr>
          <w:color w:val="3F3F3E"/>
          <w:spacing w:val="59"/>
          <w:w w:val="108"/>
        </w:rPr>
        <w:t xml:space="preserve"> </w:t>
      </w:r>
      <w:r>
        <w:rPr>
          <w:color w:val="3F3F3E"/>
          <w:spacing w:val="1"/>
          <w:w w:val="105"/>
        </w:rPr>
        <w:t>die</w:t>
      </w:r>
      <w:r>
        <w:rPr>
          <w:color w:val="3F3F3E"/>
          <w:spacing w:val="-9"/>
          <w:w w:val="105"/>
        </w:rPr>
        <w:t xml:space="preserve"> </w:t>
      </w:r>
      <w:r>
        <w:rPr>
          <w:color w:val="3F3F3E"/>
          <w:spacing w:val="1"/>
          <w:w w:val="105"/>
        </w:rPr>
        <w:t>J</w:t>
      </w:r>
      <w:r>
        <w:rPr>
          <w:color w:val="3F3F3E"/>
          <w:spacing w:val="2"/>
          <w:w w:val="105"/>
        </w:rPr>
        <w:t>ugendli</w:t>
      </w:r>
      <w:r>
        <w:rPr>
          <w:color w:val="3F3F3E"/>
          <w:spacing w:val="1"/>
          <w:w w:val="105"/>
        </w:rPr>
        <w:t>ch</w:t>
      </w:r>
      <w:r>
        <w:rPr>
          <w:color w:val="3F3F3E"/>
          <w:spacing w:val="2"/>
          <w:w w:val="105"/>
        </w:rPr>
        <w:t>en.</w:t>
      </w:r>
      <w:r>
        <w:rPr>
          <w:color w:val="3F3F3E"/>
          <w:spacing w:val="-9"/>
          <w:w w:val="105"/>
        </w:rPr>
        <w:t xml:space="preserve"> </w:t>
      </w:r>
      <w:r>
        <w:rPr>
          <w:color w:val="3F3F3E"/>
          <w:spacing w:val="1"/>
          <w:w w:val="105"/>
        </w:rPr>
        <w:t>La</w:t>
      </w:r>
      <w:r>
        <w:rPr>
          <w:color w:val="3F3F3E"/>
          <w:w w:val="105"/>
        </w:rPr>
        <w:t>ut</w:t>
      </w:r>
      <w:r>
        <w:rPr>
          <w:color w:val="3F3F3E"/>
          <w:spacing w:val="-9"/>
          <w:w w:val="105"/>
        </w:rPr>
        <w:t xml:space="preserve"> </w:t>
      </w:r>
      <w:r>
        <w:rPr>
          <w:color w:val="3F3F3E"/>
          <w:spacing w:val="2"/>
          <w:w w:val="105"/>
        </w:rPr>
        <w:t>dieser</w:t>
      </w:r>
      <w:r>
        <w:rPr>
          <w:color w:val="3F3F3E"/>
          <w:spacing w:val="-9"/>
          <w:w w:val="105"/>
        </w:rPr>
        <w:t xml:space="preserve"> </w:t>
      </w:r>
      <w:r>
        <w:rPr>
          <w:color w:val="3F3F3E"/>
          <w:spacing w:val="1"/>
          <w:w w:val="105"/>
        </w:rPr>
        <w:t>U</w:t>
      </w:r>
      <w:r>
        <w:rPr>
          <w:color w:val="3F3F3E"/>
          <w:w w:val="105"/>
        </w:rPr>
        <w:t>mfr</w:t>
      </w:r>
      <w:r>
        <w:rPr>
          <w:color w:val="3F3F3E"/>
          <w:spacing w:val="1"/>
          <w:w w:val="105"/>
        </w:rPr>
        <w:t>age</w:t>
      </w:r>
      <w:r>
        <w:rPr>
          <w:color w:val="3F3F3E"/>
          <w:spacing w:val="-9"/>
          <w:w w:val="105"/>
        </w:rPr>
        <w:t xml:space="preserve"> </w:t>
      </w:r>
      <w:r>
        <w:rPr>
          <w:color w:val="3F3F3E"/>
          <w:w w:val="105"/>
        </w:rPr>
        <w:t>inf</w:t>
      </w:r>
      <w:r>
        <w:rPr>
          <w:color w:val="3F3F3E"/>
          <w:spacing w:val="1"/>
          <w:w w:val="105"/>
        </w:rPr>
        <w:t>ormier</w:t>
      </w:r>
      <w:r>
        <w:rPr>
          <w:color w:val="3F3F3E"/>
          <w:w w:val="105"/>
        </w:rPr>
        <w:t>en</w:t>
      </w:r>
      <w:r>
        <w:rPr>
          <w:color w:val="3F3F3E"/>
          <w:spacing w:val="-9"/>
          <w:w w:val="105"/>
        </w:rPr>
        <w:t xml:space="preserve"> </w:t>
      </w:r>
      <w:r>
        <w:rPr>
          <w:color w:val="3F3F3E"/>
          <w:spacing w:val="1"/>
          <w:w w:val="105"/>
        </w:rPr>
        <w:t>si</w:t>
      </w:r>
      <w:r>
        <w:rPr>
          <w:color w:val="3F3F3E"/>
          <w:w w:val="105"/>
        </w:rPr>
        <w:t>ch</w:t>
      </w:r>
      <w:r>
        <w:rPr>
          <w:color w:val="3F3F3E"/>
          <w:spacing w:val="-9"/>
          <w:w w:val="105"/>
        </w:rPr>
        <w:t xml:space="preserve"> </w:t>
      </w:r>
      <w:r>
        <w:rPr>
          <w:color w:val="3F3F3E"/>
          <w:w w:val="105"/>
        </w:rPr>
        <w:t>fast</w:t>
      </w:r>
      <w:r>
        <w:rPr>
          <w:color w:val="3F3F3E"/>
          <w:spacing w:val="-8"/>
          <w:w w:val="105"/>
        </w:rPr>
        <w:t xml:space="preserve"> </w:t>
      </w:r>
      <w:r>
        <w:rPr>
          <w:color w:val="3F3F3E"/>
          <w:spacing w:val="1"/>
          <w:w w:val="105"/>
        </w:rPr>
        <w:t>zwei</w:t>
      </w:r>
      <w:r>
        <w:rPr>
          <w:color w:val="3F3F3E"/>
          <w:spacing w:val="-9"/>
          <w:w w:val="105"/>
        </w:rPr>
        <w:t xml:space="preserve"> </w:t>
      </w:r>
      <w:r>
        <w:rPr>
          <w:color w:val="3F3F3E"/>
          <w:spacing w:val="1"/>
          <w:w w:val="105"/>
        </w:rPr>
        <w:t>Dri</w:t>
      </w:r>
      <w:r>
        <w:rPr>
          <w:color w:val="3F3F3E"/>
          <w:w w:val="105"/>
        </w:rPr>
        <w:t>tt</w:t>
      </w:r>
      <w:r>
        <w:rPr>
          <w:color w:val="3F3F3E"/>
          <w:spacing w:val="1"/>
          <w:w w:val="105"/>
        </w:rPr>
        <w:t>el</w:t>
      </w:r>
      <w:r>
        <w:rPr>
          <w:color w:val="3F3F3E"/>
          <w:spacing w:val="-9"/>
          <w:w w:val="105"/>
        </w:rPr>
        <w:t xml:space="preserve"> </w:t>
      </w:r>
      <w:r>
        <w:rPr>
          <w:color w:val="3F3F3E"/>
          <w:spacing w:val="1"/>
          <w:w w:val="105"/>
        </w:rPr>
        <w:t>(63</w:t>
      </w:r>
      <w:r>
        <w:rPr>
          <w:color w:val="3F3F3E"/>
          <w:spacing w:val="-9"/>
          <w:w w:val="105"/>
        </w:rPr>
        <w:t xml:space="preserve"> </w:t>
      </w:r>
      <w:r>
        <w:rPr>
          <w:color w:val="3F3F3E"/>
          <w:spacing w:val="1"/>
          <w:w w:val="105"/>
        </w:rPr>
        <w:t>Pr</w:t>
      </w:r>
      <w:r>
        <w:rPr>
          <w:color w:val="3F3F3E"/>
          <w:spacing w:val="2"/>
          <w:w w:val="105"/>
        </w:rPr>
        <w:t>ozent)</w:t>
      </w:r>
      <w:r>
        <w:rPr>
          <w:color w:val="3F3F3E"/>
          <w:spacing w:val="50"/>
          <w:w w:val="102"/>
        </w:rPr>
        <w:t xml:space="preserve"> </w:t>
      </w:r>
      <w:r>
        <w:rPr>
          <w:color w:val="3F3F3E"/>
          <w:spacing w:val="1"/>
          <w:w w:val="105"/>
        </w:rPr>
        <w:t>der</w:t>
      </w:r>
      <w:r>
        <w:rPr>
          <w:color w:val="3F3F3E"/>
          <w:spacing w:val="-2"/>
          <w:w w:val="105"/>
        </w:rPr>
        <w:t xml:space="preserve"> </w:t>
      </w:r>
      <w:r>
        <w:rPr>
          <w:color w:val="3F3F3E"/>
          <w:spacing w:val="3"/>
          <w:w w:val="105"/>
        </w:rPr>
        <w:t>1</w:t>
      </w:r>
      <w:r>
        <w:rPr>
          <w:color w:val="3F3F3E"/>
          <w:spacing w:val="2"/>
          <w:w w:val="105"/>
        </w:rPr>
        <w:t>6-</w:t>
      </w:r>
      <w:r>
        <w:rPr>
          <w:color w:val="3F3F3E"/>
          <w:spacing w:val="-2"/>
          <w:w w:val="105"/>
        </w:rPr>
        <w:t xml:space="preserve"> </w:t>
      </w:r>
      <w:r>
        <w:rPr>
          <w:color w:val="3F3F3E"/>
          <w:spacing w:val="1"/>
          <w:w w:val="105"/>
        </w:rPr>
        <w:t>bis</w:t>
      </w:r>
      <w:r>
        <w:rPr>
          <w:color w:val="3F3F3E"/>
          <w:spacing w:val="-2"/>
          <w:w w:val="105"/>
        </w:rPr>
        <w:t xml:space="preserve"> </w:t>
      </w:r>
      <w:r>
        <w:rPr>
          <w:color w:val="3F3F3E"/>
          <w:spacing w:val="1"/>
          <w:w w:val="105"/>
        </w:rPr>
        <w:t>18-Jährigen</w:t>
      </w:r>
      <w:r>
        <w:rPr>
          <w:color w:val="3F3F3E"/>
          <w:spacing w:val="-2"/>
          <w:w w:val="105"/>
        </w:rPr>
        <w:t xml:space="preserve"> </w:t>
      </w:r>
      <w:r>
        <w:rPr>
          <w:color w:val="3F3F3E"/>
          <w:spacing w:val="2"/>
          <w:w w:val="105"/>
        </w:rPr>
        <w:t>über</w:t>
      </w:r>
      <w:r>
        <w:rPr>
          <w:color w:val="3F3F3E"/>
          <w:spacing w:val="-2"/>
          <w:w w:val="105"/>
        </w:rPr>
        <w:t xml:space="preserve"> </w:t>
      </w:r>
      <w:r>
        <w:rPr>
          <w:color w:val="3F3F3E"/>
          <w:spacing w:val="2"/>
          <w:w w:val="105"/>
        </w:rPr>
        <w:t>soziale</w:t>
      </w:r>
      <w:r>
        <w:rPr>
          <w:color w:val="3F3F3E"/>
          <w:spacing w:val="-2"/>
          <w:w w:val="105"/>
        </w:rPr>
        <w:t xml:space="preserve"> </w:t>
      </w:r>
      <w:r>
        <w:rPr>
          <w:color w:val="3F3F3E"/>
          <w:w w:val="105"/>
        </w:rPr>
        <w:t>Netzwerke</w:t>
      </w:r>
      <w:r>
        <w:rPr>
          <w:color w:val="3F3F3E"/>
          <w:spacing w:val="-2"/>
          <w:w w:val="105"/>
        </w:rPr>
        <w:t xml:space="preserve"> </w:t>
      </w:r>
      <w:r>
        <w:rPr>
          <w:color w:val="3F3F3E"/>
          <w:spacing w:val="1"/>
          <w:w w:val="105"/>
        </w:rPr>
        <w:t>wie</w:t>
      </w:r>
      <w:r>
        <w:rPr>
          <w:color w:val="3F3F3E"/>
          <w:spacing w:val="-2"/>
          <w:w w:val="105"/>
        </w:rPr>
        <w:t xml:space="preserve"> </w:t>
      </w:r>
      <w:r>
        <w:rPr>
          <w:color w:val="3F3F3E"/>
          <w:spacing w:val="-22"/>
          <w:w w:val="105"/>
        </w:rPr>
        <w:t>F</w:t>
      </w:r>
      <w:r>
        <w:rPr>
          <w:color w:val="3F3F3E"/>
          <w:w w:val="105"/>
        </w:rPr>
        <w:t>a</w:t>
      </w:r>
      <w:r>
        <w:rPr>
          <w:color w:val="3F3F3E"/>
          <w:spacing w:val="2"/>
          <w:w w:val="105"/>
        </w:rPr>
        <w:t>cebook</w:t>
      </w:r>
      <w:r>
        <w:rPr>
          <w:color w:val="3F3F3E"/>
          <w:w w:val="105"/>
        </w:rPr>
        <w:t>,</w:t>
      </w:r>
      <w:r>
        <w:rPr>
          <w:color w:val="3F3F3E"/>
          <w:spacing w:val="-3"/>
          <w:w w:val="105"/>
        </w:rPr>
        <w:t xml:space="preserve"> </w:t>
      </w:r>
      <w:r>
        <w:rPr>
          <w:color w:val="3F3F3E"/>
          <w:spacing w:val="1"/>
          <w:w w:val="105"/>
        </w:rPr>
        <w:t>Google+</w:t>
      </w:r>
      <w:r>
        <w:rPr>
          <w:color w:val="3F3F3E"/>
          <w:spacing w:val="-2"/>
          <w:w w:val="105"/>
        </w:rPr>
        <w:t xml:space="preserve"> </w:t>
      </w:r>
      <w:r>
        <w:rPr>
          <w:color w:val="3F3F3E"/>
          <w:spacing w:val="2"/>
          <w:w w:val="105"/>
        </w:rPr>
        <w:t>oder</w:t>
      </w:r>
      <w:r>
        <w:rPr>
          <w:color w:val="3F3F3E"/>
          <w:spacing w:val="-2"/>
          <w:w w:val="105"/>
        </w:rPr>
        <w:t xml:space="preserve"> </w:t>
      </w:r>
      <w:r>
        <w:rPr>
          <w:color w:val="3F3F3E"/>
          <w:spacing w:val="2"/>
          <w:w w:val="105"/>
        </w:rPr>
        <w:t>T</w:t>
      </w:r>
      <w:r>
        <w:rPr>
          <w:color w:val="3F3F3E"/>
          <w:spacing w:val="1"/>
          <w:w w:val="105"/>
        </w:rPr>
        <w:t>witter</w:t>
      </w:r>
      <w:r>
        <w:rPr>
          <w:color w:val="3F3F3E"/>
          <w:spacing w:val="2"/>
          <w:w w:val="105"/>
        </w:rPr>
        <w:t>.</w:t>
      </w:r>
      <w:r>
        <w:rPr>
          <w:color w:val="3F3F3E"/>
          <w:spacing w:val="59"/>
          <w:w w:val="82"/>
        </w:rPr>
        <w:t xml:space="preserve"> </w:t>
      </w:r>
      <w:r>
        <w:rPr>
          <w:color w:val="3F3F3E"/>
          <w:spacing w:val="2"/>
          <w:w w:val="105"/>
        </w:rPr>
        <w:t>Immer</w:t>
      </w:r>
      <w:r>
        <w:rPr>
          <w:color w:val="3F3F3E"/>
          <w:spacing w:val="1"/>
          <w:w w:val="105"/>
        </w:rPr>
        <w:t>hin</w:t>
      </w:r>
      <w:r>
        <w:rPr>
          <w:color w:val="3F3F3E"/>
          <w:spacing w:val="25"/>
          <w:w w:val="105"/>
        </w:rPr>
        <w:t xml:space="preserve"> </w:t>
      </w:r>
      <w:r>
        <w:rPr>
          <w:color w:val="3F3F3E"/>
          <w:spacing w:val="-2"/>
          <w:w w:val="105"/>
        </w:rPr>
        <w:t>54</w:t>
      </w:r>
      <w:r>
        <w:rPr>
          <w:color w:val="3F3F3E"/>
          <w:spacing w:val="26"/>
          <w:w w:val="105"/>
        </w:rPr>
        <w:t xml:space="preserve"> </w:t>
      </w:r>
      <w:r>
        <w:rPr>
          <w:color w:val="3F3F3E"/>
          <w:spacing w:val="1"/>
          <w:w w:val="105"/>
        </w:rPr>
        <w:t>Pr</w:t>
      </w:r>
      <w:r>
        <w:rPr>
          <w:color w:val="3F3F3E"/>
          <w:spacing w:val="2"/>
          <w:w w:val="105"/>
        </w:rPr>
        <w:t>ozen</w:t>
      </w:r>
      <w:r>
        <w:rPr>
          <w:color w:val="3F3F3E"/>
          <w:spacing w:val="1"/>
          <w:w w:val="105"/>
        </w:rPr>
        <w:t>t</w:t>
      </w:r>
      <w:r>
        <w:rPr>
          <w:color w:val="3F3F3E"/>
          <w:spacing w:val="26"/>
          <w:w w:val="105"/>
        </w:rPr>
        <w:t xml:space="preserve"> </w:t>
      </w:r>
      <w:r>
        <w:rPr>
          <w:color w:val="3F3F3E"/>
          <w:spacing w:val="1"/>
          <w:w w:val="105"/>
        </w:rPr>
        <w:t>der</w:t>
      </w:r>
      <w:r>
        <w:rPr>
          <w:color w:val="3F3F3E"/>
          <w:spacing w:val="26"/>
          <w:w w:val="105"/>
        </w:rPr>
        <w:t xml:space="preserve"> </w:t>
      </w:r>
      <w:r>
        <w:rPr>
          <w:color w:val="3F3F3E"/>
          <w:spacing w:val="1"/>
          <w:w w:val="105"/>
        </w:rPr>
        <w:t>b</w:t>
      </w:r>
      <w:r>
        <w:rPr>
          <w:color w:val="3F3F3E"/>
          <w:w w:val="105"/>
        </w:rPr>
        <w:t>efr</w:t>
      </w:r>
      <w:r>
        <w:rPr>
          <w:color w:val="3F3F3E"/>
          <w:spacing w:val="1"/>
          <w:w w:val="105"/>
        </w:rPr>
        <w:t>agt</w:t>
      </w:r>
      <w:r>
        <w:rPr>
          <w:color w:val="3F3F3E"/>
          <w:w w:val="105"/>
        </w:rPr>
        <w:t>en</w:t>
      </w:r>
      <w:r>
        <w:rPr>
          <w:color w:val="3F3F3E"/>
          <w:spacing w:val="26"/>
          <w:w w:val="105"/>
        </w:rPr>
        <w:t xml:space="preserve"> </w:t>
      </w:r>
      <w:r>
        <w:rPr>
          <w:color w:val="3F3F3E"/>
          <w:spacing w:val="1"/>
          <w:w w:val="105"/>
        </w:rPr>
        <w:t>J</w:t>
      </w:r>
      <w:r>
        <w:rPr>
          <w:color w:val="3F3F3E"/>
          <w:spacing w:val="2"/>
          <w:w w:val="105"/>
        </w:rPr>
        <w:t>ugendli</w:t>
      </w:r>
      <w:r>
        <w:rPr>
          <w:color w:val="3F3F3E"/>
          <w:spacing w:val="1"/>
          <w:w w:val="105"/>
        </w:rPr>
        <w:t>chen</w:t>
      </w:r>
      <w:r>
        <w:rPr>
          <w:color w:val="3F3F3E"/>
          <w:spacing w:val="26"/>
          <w:w w:val="105"/>
        </w:rPr>
        <w:t xml:space="preserve"> </w:t>
      </w:r>
      <w:r>
        <w:rPr>
          <w:color w:val="3F3F3E"/>
          <w:w w:val="105"/>
        </w:rPr>
        <w:t>inf</w:t>
      </w:r>
      <w:r>
        <w:rPr>
          <w:color w:val="3F3F3E"/>
          <w:spacing w:val="1"/>
          <w:w w:val="105"/>
        </w:rPr>
        <w:t>ormier</w:t>
      </w:r>
      <w:r>
        <w:rPr>
          <w:color w:val="3F3F3E"/>
          <w:w w:val="105"/>
        </w:rPr>
        <w:t>en</w:t>
      </w:r>
      <w:r>
        <w:rPr>
          <w:color w:val="3F3F3E"/>
          <w:spacing w:val="26"/>
          <w:w w:val="105"/>
        </w:rPr>
        <w:t xml:space="preserve"> </w:t>
      </w:r>
      <w:r>
        <w:rPr>
          <w:color w:val="3F3F3E"/>
          <w:spacing w:val="1"/>
          <w:w w:val="105"/>
        </w:rPr>
        <w:t>si</w:t>
      </w:r>
      <w:r>
        <w:rPr>
          <w:color w:val="3F3F3E"/>
          <w:w w:val="105"/>
        </w:rPr>
        <w:t>ch</w:t>
      </w:r>
      <w:r>
        <w:rPr>
          <w:color w:val="3F3F3E"/>
          <w:spacing w:val="26"/>
          <w:w w:val="105"/>
        </w:rPr>
        <w:t xml:space="preserve"> </w:t>
      </w:r>
      <w:r>
        <w:rPr>
          <w:color w:val="3F3F3E"/>
          <w:spacing w:val="1"/>
          <w:w w:val="105"/>
        </w:rPr>
        <w:t>direk</w:t>
      </w:r>
      <w:r>
        <w:rPr>
          <w:color w:val="3F3F3E"/>
          <w:w w:val="105"/>
        </w:rPr>
        <w:t>t</w:t>
      </w:r>
      <w:r>
        <w:rPr>
          <w:color w:val="3F3F3E"/>
          <w:spacing w:val="26"/>
          <w:w w:val="105"/>
        </w:rPr>
        <w:t xml:space="preserve"> </w:t>
      </w:r>
      <w:r>
        <w:rPr>
          <w:color w:val="3F3F3E"/>
          <w:spacing w:val="1"/>
          <w:w w:val="105"/>
        </w:rPr>
        <w:t>a</w:t>
      </w:r>
      <w:r>
        <w:rPr>
          <w:color w:val="3F3F3E"/>
          <w:w w:val="105"/>
        </w:rPr>
        <w:t>uf</w:t>
      </w:r>
      <w:r>
        <w:rPr>
          <w:color w:val="3F3F3E"/>
          <w:spacing w:val="26"/>
          <w:w w:val="105"/>
        </w:rPr>
        <w:t xml:space="preserve"> </w:t>
      </w:r>
      <w:r>
        <w:rPr>
          <w:color w:val="3F3F3E"/>
          <w:spacing w:val="2"/>
          <w:w w:val="105"/>
        </w:rPr>
        <w:t>d</w:t>
      </w:r>
      <w:r>
        <w:rPr>
          <w:color w:val="3F3F3E"/>
          <w:spacing w:val="1"/>
          <w:w w:val="105"/>
        </w:rPr>
        <w:t>en</w:t>
      </w:r>
      <w:r>
        <w:rPr>
          <w:color w:val="3F3F3E"/>
          <w:spacing w:val="53"/>
          <w:w w:val="107"/>
        </w:rPr>
        <w:t xml:space="preserve"> </w:t>
      </w:r>
      <w:r>
        <w:rPr>
          <w:color w:val="3F3F3E"/>
          <w:spacing w:val="2"/>
          <w:w w:val="105"/>
        </w:rPr>
        <w:t>Online-S</w:t>
      </w:r>
      <w:r>
        <w:rPr>
          <w:color w:val="3F3F3E"/>
          <w:spacing w:val="1"/>
          <w:w w:val="105"/>
        </w:rPr>
        <w:t>eiten</w:t>
      </w:r>
      <w:r>
        <w:rPr>
          <w:color w:val="3F3F3E"/>
          <w:spacing w:val="12"/>
          <w:w w:val="105"/>
        </w:rPr>
        <w:t xml:space="preserve"> </w:t>
      </w:r>
      <w:r>
        <w:rPr>
          <w:color w:val="3F3F3E"/>
          <w:w w:val="105"/>
        </w:rPr>
        <w:t>von</w:t>
      </w:r>
      <w:r>
        <w:rPr>
          <w:color w:val="3F3F3E"/>
          <w:spacing w:val="12"/>
          <w:w w:val="105"/>
        </w:rPr>
        <w:t xml:space="preserve"> </w:t>
      </w:r>
      <w:r>
        <w:rPr>
          <w:color w:val="3F3F3E"/>
          <w:spacing w:val="1"/>
          <w:w w:val="105"/>
        </w:rPr>
        <w:t>Medi</w:t>
      </w:r>
      <w:r>
        <w:rPr>
          <w:color w:val="3F3F3E"/>
          <w:w w:val="105"/>
        </w:rPr>
        <w:t>en</w:t>
      </w:r>
      <w:r>
        <w:rPr>
          <w:color w:val="3F3F3E"/>
          <w:spacing w:val="12"/>
          <w:w w:val="105"/>
        </w:rPr>
        <w:t xml:space="preserve"> </w:t>
      </w:r>
      <w:r>
        <w:rPr>
          <w:color w:val="3F3F3E"/>
          <w:spacing w:val="2"/>
          <w:w w:val="105"/>
        </w:rPr>
        <w:t>oder</w:t>
      </w:r>
      <w:r>
        <w:rPr>
          <w:color w:val="3F3F3E"/>
          <w:spacing w:val="12"/>
          <w:w w:val="105"/>
        </w:rPr>
        <w:t xml:space="preserve"> </w:t>
      </w:r>
      <w:r>
        <w:rPr>
          <w:color w:val="3F3F3E"/>
          <w:spacing w:val="2"/>
          <w:w w:val="105"/>
        </w:rPr>
        <w:t>ander</w:t>
      </w:r>
      <w:r>
        <w:rPr>
          <w:color w:val="3F3F3E"/>
          <w:spacing w:val="1"/>
          <w:w w:val="105"/>
        </w:rPr>
        <w:t>en</w:t>
      </w:r>
      <w:r>
        <w:rPr>
          <w:color w:val="3F3F3E"/>
          <w:spacing w:val="12"/>
          <w:w w:val="105"/>
        </w:rPr>
        <w:t xml:space="preserve"> </w:t>
      </w:r>
      <w:r>
        <w:rPr>
          <w:color w:val="3F3F3E"/>
          <w:spacing w:val="1"/>
          <w:w w:val="105"/>
        </w:rPr>
        <w:t>Nachri</w:t>
      </w:r>
      <w:r>
        <w:rPr>
          <w:color w:val="3F3F3E"/>
          <w:w w:val="105"/>
        </w:rPr>
        <w:t>chtenanb</w:t>
      </w:r>
      <w:r>
        <w:rPr>
          <w:color w:val="3F3F3E"/>
          <w:spacing w:val="1"/>
          <w:w w:val="105"/>
        </w:rPr>
        <w:t>i</w:t>
      </w:r>
      <w:r>
        <w:rPr>
          <w:color w:val="3F3F3E"/>
          <w:w w:val="105"/>
        </w:rPr>
        <w:t>et</w:t>
      </w:r>
      <w:r>
        <w:rPr>
          <w:color w:val="3F3F3E"/>
          <w:spacing w:val="1"/>
          <w:w w:val="105"/>
        </w:rPr>
        <w:t>ern.</w:t>
      </w:r>
      <w:r>
        <w:rPr>
          <w:color w:val="3F3F3E"/>
          <w:spacing w:val="12"/>
          <w:w w:val="105"/>
        </w:rPr>
        <w:t xml:space="preserve"> </w:t>
      </w:r>
      <w:r>
        <w:rPr>
          <w:color w:val="3F3F3E"/>
          <w:spacing w:val="1"/>
          <w:w w:val="105"/>
        </w:rPr>
        <w:t>G</w:t>
      </w:r>
      <w:r>
        <w:rPr>
          <w:color w:val="3F3F3E"/>
          <w:w w:val="105"/>
        </w:rPr>
        <w:t>ut</w:t>
      </w:r>
      <w:r>
        <w:rPr>
          <w:color w:val="3F3F3E"/>
          <w:spacing w:val="12"/>
          <w:w w:val="105"/>
        </w:rPr>
        <w:t xml:space="preserve"> </w:t>
      </w:r>
      <w:r>
        <w:rPr>
          <w:color w:val="3F3F3E"/>
          <w:spacing w:val="2"/>
          <w:w w:val="105"/>
        </w:rPr>
        <w:t>ein</w:t>
      </w:r>
      <w:r>
        <w:rPr>
          <w:color w:val="3F3F3E"/>
          <w:spacing w:val="13"/>
          <w:w w:val="105"/>
        </w:rPr>
        <w:t xml:space="preserve"> </w:t>
      </w:r>
      <w:r>
        <w:rPr>
          <w:color w:val="3F3F3E"/>
          <w:spacing w:val="-1"/>
          <w:w w:val="105"/>
        </w:rPr>
        <w:t>Fünftel</w:t>
      </w:r>
      <w:r>
        <w:rPr>
          <w:color w:val="3F3F3E"/>
          <w:spacing w:val="12"/>
          <w:w w:val="105"/>
        </w:rPr>
        <w:t xml:space="preserve"> </w:t>
      </w:r>
      <w:r>
        <w:rPr>
          <w:color w:val="3F3F3E"/>
          <w:spacing w:val="3"/>
          <w:w w:val="105"/>
        </w:rPr>
        <w:t>(21</w:t>
      </w:r>
      <w:r>
        <w:rPr>
          <w:color w:val="3F3F3E"/>
          <w:spacing w:val="51"/>
          <w:w w:val="81"/>
        </w:rPr>
        <w:t xml:space="preserve"> </w:t>
      </w:r>
      <w:r>
        <w:rPr>
          <w:color w:val="3F3F3E"/>
          <w:spacing w:val="1"/>
          <w:w w:val="105"/>
        </w:rPr>
        <w:t>Pr</w:t>
      </w:r>
      <w:r>
        <w:rPr>
          <w:color w:val="3F3F3E"/>
          <w:spacing w:val="2"/>
          <w:w w:val="105"/>
        </w:rPr>
        <w:t>ozent)</w:t>
      </w:r>
      <w:r>
        <w:rPr>
          <w:color w:val="3F3F3E"/>
          <w:spacing w:val="-20"/>
          <w:w w:val="105"/>
        </w:rPr>
        <w:t xml:space="preserve"> </w:t>
      </w:r>
      <w:r>
        <w:rPr>
          <w:color w:val="3F3F3E"/>
          <w:w w:val="105"/>
        </w:rPr>
        <w:t>nut</w:t>
      </w:r>
      <w:r>
        <w:rPr>
          <w:color w:val="3F3F3E"/>
          <w:spacing w:val="1"/>
          <w:w w:val="105"/>
        </w:rPr>
        <w:t>z</w:t>
      </w:r>
      <w:r>
        <w:rPr>
          <w:color w:val="3F3F3E"/>
          <w:w w:val="105"/>
        </w:rPr>
        <w:t>t</w:t>
      </w:r>
      <w:r>
        <w:rPr>
          <w:color w:val="3F3F3E"/>
          <w:spacing w:val="-20"/>
          <w:w w:val="105"/>
        </w:rPr>
        <w:t xml:space="preserve"> </w:t>
      </w:r>
      <w:r>
        <w:rPr>
          <w:color w:val="3F3F3E"/>
          <w:spacing w:val="2"/>
          <w:w w:val="105"/>
        </w:rPr>
        <w:t>Video-</w:t>
      </w:r>
      <w:r>
        <w:rPr>
          <w:color w:val="3F3F3E"/>
          <w:spacing w:val="-20"/>
          <w:w w:val="105"/>
        </w:rPr>
        <w:t xml:space="preserve"> </w:t>
      </w:r>
      <w:r>
        <w:rPr>
          <w:color w:val="3F3F3E"/>
          <w:spacing w:val="-3"/>
          <w:w w:val="105"/>
        </w:rPr>
        <w:t>b</w:t>
      </w:r>
      <w:r>
        <w:rPr>
          <w:color w:val="3F3F3E"/>
          <w:spacing w:val="-4"/>
          <w:w w:val="105"/>
        </w:rPr>
        <w:t>zw.</w:t>
      </w:r>
      <w:r>
        <w:rPr>
          <w:color w:val="3F3F3E"/>
          <w:spacing w:val="-20"/>
          <w:w w:val="105"/>
        </w:rPr>
        <w:t xml:space="preserve"> </w:t>
      </w:r>
      <w:r>
        <w:rPr>
          <w:color w:val="3F3F3E"/>
          <w:w w:val="105"/>
        </w:rPr>
        <w:t>TV-Angebote</w:t>
      </w:r>
      <w:r>
        <w:rPr>
          <w:color w:val="3F3F3E"/>
          <w:spacing w:val="-20"/>
          <w:w w:val="105"/>
        </w:rPr>
        <w:t xml:space="preserve"> </w:t>
      </w:r>
      <w:r>
        <w:rPr>
          <w:color w:val="3F3F3E"/>
          <w:spacing w:val="1"/>
          <w:w w:val="105"/>
        </w:rPr>
        <w:t>im</w:t>
      </w:r>
      <w:r>
        <w:rPr>
          <w:color w:val="3F3F3E"/>
          <w:spacing w:val="-20"/>
          <w:w w:val="105"/>
        </w:rPr>
        <w:t xml:space="preserve"> </w:t>
      </w:r>
      <w:r>
        <w:rPr>
          <w:color w:val="3F3F3E"/>
          <w:w w:val="105"/>
        </w:rPr>
        <w:t>Netz</w:t>
      </w:r>
      <w:r>
        <w:rPr>
          <w:color w:val="3F3F3E"/>
          <w:spacing w:val="-19"/>
          <w:w w:val="105"/>
        </w:rPr>
        <w:t xml:space="preserve"> </w:t>
      </w:r>
      <w:r>
        <w:rPr>
          <w:color w:val="3F3F3E"/>
          <w:spacing w:val="2"/>
          <w:w w:val="105"/>
        </w:rPr>
        <w:t>und</w:t>
      </w:r>
      <w:r>
        <w:rPr>
          <w:color w:val="3F3F3E"/>
          <w:spacing w:val="-20"/>
          <w:w w:val="105"/>
        </w:rPr>
        <w:t xml:space="preserve"> </w:t>
      </w:r>
      <w:r>
        <w:rPr>
          <w:color w:val="3F3F3E"/>
          <w:spacing w:val="1"/>
          <w:w w:val="105"/>
        </w:rPr>
        <w:t>ebenso</w:t>
      </w:r>
      <w:r>
        <w:rPr>
          <w:color w:val="3F3F3E"/>
          <w:spacing w:val="-20"/>
          <w:w w:val="105"/>
        </w:rPr>
        <w:t xml:space="preserve"> </w:t>
      </w:r>
      <w:r>
        <w:rPr>
          <w:color w:val="3F3F3E"/>
          <w:spacing w:val="1"/>
          <w:w w:val="105"/>
        </w:rPr>
        <w:t>viele</w:t>
      </w:r>
      <w:r>
        <w:rPr>
          <w:color w:val="3F3F3E"/>
          <w:spacing w:val="-20"/>
          <w:w w:val="105"/>
        </w:rPr>
        <w:t xml:space="preserve"> </w:t>
      </w:r>
      <w:r>
        <w:rPr>
          <w:color w:val="3F3F3E"/>
          <w:w w:val="105"/>
        </w:rPr>
        <w:t>inf</w:t>
      </w:r>
      <w:r>
        <w:rPr>
          <w:color w:val="3F3F3E"/>
          <w:spacing w:val="1"/>
          <w:w w:val="105"/>
        </w:rPr>
        <w:t>ormier</w:t>
      </w:r>
      <w:r>
        <w:rPr>
          <w:color w:val="3F3F3E"/>
          <w:w w:val="105"/>
        </w:rPr>
        <w:t>en</w:t>
      </w:r>
      <w:r>
        <w:rPr>
          <w:color w:val="3F3F3E"/>
          <w:spacing w:val="-20"/>
          <w:w w:val="105"/>
        </w:rPr>
        <w:t xml:space="preserve"> </w:t>
      </w:r>
      <w:r>
        <w:rPr>
          <w:color w:val="3F3F3E"/>
          <w:spacing w:val="1"/>
          <w:w w:val="105"/>
        </w:rPr>
        <w:t>si</w:t>
      </w:r>
      <w:r>
        <w:rPr>
          <w:color w:val="3F3F3E"/>
          <w:w w:val="105"/>
        </w:rPr>
        <w:t>ch</w:t>
      </w:r>
      <w:r>
        <w:rPr>
          <w:color w:val="3F3F3E"/>
          <w:spacing w:val="-20"/>
          <w:w w:val="105"/>
        </w:rPr>
        <w:t xml:space="preserve"> </w:t>
      </w:r>
      <w:r>
        <w:rPr>
          <w:color w:val="3F3F3E"/>
          <w:spacing w:val="3"/>
          <w:w w:val="105"/>
        </w:rPr>
        <w:t>in</w:t>
      </w:r>
      <w:r>
        <w:rPr>
          <w:color w:val="3F3F3E"/>
          <w:spacing w:val="51"/>
          <w:w w:val="105"/>
        </w:rPr>
        <w:t xml:space="preserve"> </w:t>
      </w:r>
      <w:r>
        <w:rPr>
          <w:color w:val="3F3F3E"/>
          <w:spacing w:val="-1"/>
          <w:w w:val="105"/>
        </w:rPr>
        <w:t>Foren</w:t>
      </w:r>
      <w:r>
        <w:rPr>
          <w:color w:val="3F3F3E"/>
          <w:spacing w:val="-12"/>
          <w:w w:val="105"/>
        </w:rPr>
        <w:t xml:space="preserve"> </w:t>
      </w:r>
      <w:r>
        <w:rPr>
          <w:color w:val="3F3F3E"/>
          <w:spacing w:val="2"/>
          <w:w w:val="105"/>
        </w:rPr>
        <w:t>oder</w:t>
      </w:r>
      <w:r>
        <w:rPr>
          <w:color w:val="3F3F3E"/>
          <w:spacing w:val="-12"/>
          <w:w w:val="105"/>
        </w:rPr>
        <w:t xml:space="preserve"> </w:t>
      </w:r>
      <w:r>
        <w:rPr>
          <w:color w:val="3F3F3E"/>
          <w:spacing w:val="1"/>
          <w:w w:val="105"/>
        </w:rPr>
        <w:t>Blogs.</w:t>
      </w:r>
      <w:r>
        <w:rPr>
          <w:color w:val="3F3F3E"/>
          <w:spacing w:val="-12"/>
          <w:w w:val="105"/>
        </w:rPr>
        <w:t xml:space="preserve"> </w:t>
      </w:r>
      <w:r>
        <w:rPr>
          <w:color w:val="3F3F3E"/>
          <w:w w:val="105"/>
        </w:rPr>
        <w:t>16</w:t>
      </w:r>
      <w:r>
        <w:rPr>
          <w:color w:val="3F3F3E"/>
          <w:spacing w:val="-12"/>
          <w:w w:val="105"/>
        </w:rPr>
        <w:t xml:space="preserve"> </w:t>
      </w:r>
      <w:r>
        <w:rPr>
          <w:color w:val="3F3F3E"/>
          <w:spacing w:val="1"/>
          <w:w w:val="105"/>
        </w:rPr>
        <w:t>Pr</w:t>
      </w:r>
      <w:r>
        <w:rPr>
          <w:color w:val="3F3F3E"/>
          <w:spacing w:val="2"/>
          <w:w w:val="105"/>
        </w:rPr>
        <w:t>ozen</w:t>
      </w:r>
      <w:r>
        <w:rPr>
          <w:color w:val="3F3F3E"/>
          <w:spacing w:val="1"/>
          <w:w w:val="105"/>
        </w:rPr>
        <w:t>t</w:t>
      </w:r>
      <w:r>
        <w:rPr>
          <w:color w:val="3F3F3E"/>
          <w:spacing w:val="-12"/>
          <w:w w:val="105"/>
        </w:rPr>
        <w:t xml:space="preserve"> </w:t>
      </w:r>
      <w:r>
        <w:rPr>
          <w:color w:val="3F3F3E"/>
          <w:w w:val="105"/>
        </w:rPr>
        <w:t>inf</w:t>
      </w:r>
      <w:r>
        <w:rPr>
          <w:color w:val="3F3F3E"/>
          <w:spacing w:val="1"/>
          <w:w w:val="105"/>
        </w:rPr>
        <w:t>ormier</w:t>
      </w:r>
      <w:r>
        <w:rPr>
          <w:color w:val="3F3F3E"/>
          <w:w w:val="105"/>
        </w:rPr>
        <w:t>en</w:t>
      </w:r>
      <w:r>
        <w:rPr>
          <w:color w:val="3F3F3E"/>
          <w:spacing w:val="-12"/>
          <w:w w:val="105"/>
        </w:rPr>
        <w:t xml:space="preserve"> </w:t>
      </w:r>
      <w:r>
        <w:rPr>
          <w:color w:val="3F3F3E"/>
          <w:spacing w:val="1"/>
          <w:w w:val="105"/>
        </w:rPr>
        <w:t>si</w:t>
      </w:r>
      <w:r>
        <w:rPr>
          <w:color w:val="3F3F3E"/>
          <w:w w:val="105"/>
        </w:rPr>
        <w:t>ch</w:t>
      </w:r>
      <w:r>
        <w:rPr>
          <w:color w:val="3F3F3E"/>
          <w:spacing w:val="-12"/>
          <w:w w:val="105"/>
        </w:rPr>
        <w:t xml:space="preserve"> </w:t>
      </w:r>
      <w:r>
        <w:rPr>
          <w:color w:val="3F3F3E"/>
          <w:spacing w:val="1"/>
          <w:w w:val="105"/>
        </w:rPr>
        <w:t>per</w:t>
      </w:r>
      <w:r>
        <w:rPr>
          <w:color w:val="3F3F3E"/>
          <w:spacing w:val="-12"/>
          <w:w w:val="105"/>
        </w:rPr>
        <w:t xml:space="preserve"> </w:t>
      </w:r>
      <w:r>
        <w:rPr>
          <w:color w:val="3F3F3E"/>
          <w:spacing w:val="-2"/>
          <w:w w:val="105"/>
        </w:rPr>
        <w:t>W</w:t>
      </w:r>
      <w:r>
        <w:rPr>
          <w:color w:val="3F3F3E"/>
          <w:spacing w:val="-1"/>
          <w:w w:val="105"/>
        </w:rPr>
        <w:t>ebr</w:t>
      </w:r>
      <w:r>
        <w:rPr>
          <w:color w:val="3F3F3E"/>
          <w:spacing w:val="-2"/>
          <w:w w:val="105"/>
        </w:rPr>
        <w:t>adi</w:t>
      </w:r>
      <w:r>
        <w:rPr>
          <w:color w:val="3F3F3E"/>
          <w:spacing w:val="-1"/>
          <w:w w:val="105"/>
        </w:rPr>
        <w:t>o</w:t>
      </w:r>
      <w:r>
        <w:rPr>
          <w:color w:val="3F3F3E"/>
          <w:spacing w:val="-12"/>
          <w:w w:val="105"/>
        </w:rPr>
        <w:t xml:space="preserve"> </w:t>
      </w:r>
      <w:r>
        <w:rPr>
          <w:color w:val="3F3F3E"/>
          <w:spacing w:val="2"/>
          <w:w w:val="105"/>
        </w:rPr>
        <w:t>oder</w:t>
      </w:r>
      <w:r>
        <w:rPr>
          <w:color w:val="3F3F3E"/>
          <w:spacing w:val="-12"/>
          <w:w w:val="105"/>
        </w:rPr>
        <w:t xml:space="preserve"> </w:t>
      </w:r>
      <w:r>
        <w:rPr>
          <w:color w:val="3F3F3E"/>
          <w:w w:val="105"/>
        </w:rPr>
        <w:t>P</w:t>
      </w:r>
      <w:r>
        <w:rPr>
          <w:color w:val="3F3F3E"/>
          <w:spacing w:val="1"/>
          <w:w w:val="105"/>
        </w:rPr>
        <w:t>od</w:t>
      </w:r>
      <w:r>
        <w:rPr>
          <w:color w:val="3F3F3E"/>
          <w:w w:val="105"/>
        </w:rPr>
        <w:t>cast</w:t>
      </w:r>
      <w:r>
        <w:rPr>
          <w:color w:val="3F3F3E"/>
          <w:spacing w:val="1"/>
          <w:w w:val="105"/>
        </w:rPr>
        <w:t>s.«</w:t>
      </w:r>
    </w:p>
    <w:p w14:paraId="7018F215" w14:textId="77777777" w:rsidR="009514E3" w:rsidRDefault="009514E3" w:rsidP="009514E3">
      <w:pPr>
        <w:spacing w:before="2"/>
        <w:rPr>
          <w:rFonts w:ascii="Book Antiqua" w:eastAsia="Book Antiqua" w:hAnsi="Book Antiqua" w:cs="Book Antiqua"/>
          <w:sz w:val="19"/>
          <w:szCs w:val="19"/>
        </w:rPr>
      </w:pPr>
    </w:p>
    <w:p w14:paraId="080BF3D0" w14:textId="77777777" w:rsidR="009514E3" w:rsidRDefault="009514E3" w:rsidP="009514E3">
      <w:pPr>
        <w:spacing w:line="224" w:lineRule="exact"/>
        <w:ind w:left="1386" w:right="717"/>
        <w:rPr>
          <w:rFonts w:ascii="Calibri" w:eastAsia="Calibri" w:hAnsi="Calibri" w:cs="Calibri"/>
          <w:sz w:val="16"/>
          <w:szCs w:val="16"/>
        </w:rPr>
      </w:pPr>
      <w:r>
        <w:rPr>
          <w:rFonts w:ascii="Arial Unicode MS" w:eastAsia="Arial Unicode MS" w:hAnsi="Arial Unicode MS" w:cs="Arial Unicode MS"/>
          <w:color w:val="02708C"/>
          <w:w w:val="105"/>
          <w:sz w:val="16"/>
          <w:szCs w:val="16"/>
        </w:rPr>
        <w:t>BITKOM</w:t>
      </w:r>
      <w:r>
        <w:rPr>
          <w:rFonts w:ascii="Arial Unicode MS" w:eastAsia="Arial Unicode MS" w:hAnsi="Arial Unicode MS" w:cs="Arial Unicode MS"/>
          <w:color w:val="02708C"/>
          <w:spacing w:val="-17"/>
          <w:w w:val="105"/>
          <w:sz w:val="16"/>
          <w:szCs w:val="16"/>
        </w:rPr>
        <w:t xml:space="preserve"> </w:t>
      </w:r>
      <w:r>
        <w:rPr>
          <w:rFonts w:ascii="Arial Unicode MS" w:eastAsia="Arial Unicode MS" w:hAnsi="Arial Unicode MS" w:cs="Arial Unicode MS"/>
          <w:color w:val="02708C"/>
          <w:w w:val="105"/>
          <w:sz w:val="16"/>
          <w:szCs w:val="16"/>
        </w:rPr>
        <w:t>–</w:t>
      </w:r>
      <w:r>
        <w:rPr>
          <w:rFonts w:ascii="Arial Unicode MS" w:eastAsia="Arial Unicode MS" w:hAnsi="Arial Unicode MS" w:cs="Arial Unicode MS"/>
          <w:color w:val="02708C"/>
          <w:spacing w:val="-16"/>
          <w:w w:val="105"/>
          <w:sz w:val="16"/>
          <w:szCs w:val="16"/>
        </w:rPr>
        <w:t xml:space="preserve"> </w:t>
      </w:r>
      <w:r>
        <w:rPr>
          <w:rFonts w:ascii="Arial Unicode MS" w:eastAsia="Arial Unicode MS" w:hAnsi="Arial Unicode MS" w:cs="Arial Unicode MS"/>
          <w:color w:val="02708C"/>
          <w:w w:val="105"/>
          <w:sz w:val="16"/>
          <w:szCs w:val="16"/>
        </w:rPr>
        <w:t>Bundesverband</w:t>
      </w:r>
      <w:r>
        <w:rPr>
          <w:rFonts w:ascii="Arial Unicode MS" w:eastAsia="Arial Unicode MS" w:hAnsi="Arial Unicode MS" w:cs="Arial Unicode MS"/>
          <w:color w:val="02708C"/>
          <w:spacing w:val="-16"/>
          <w:w w:val="105"/>
          <w:sz w:val="16"/>
          <w:szCs w:val="16"/>
        </w:rPr>
        <w:t xml:space="preserve"> </w:t>
      </w:r>
      <w:r>
        <w:rPr>
          <w:rFonts w:ascii="Arial Unicode MS" w:eastAsia="Arial Unicode MS" w:hAnsi="Arial Unicode MS" w:cs="Arial Unicode MS"/>
          <w:color w:val="02708C"/>
          <w:spacing w:val="-1"/>
          <w:w w:val="105"/>
          <w:sz w:val="16"/>
          <w:szCs w:val="16"/>
        </w:rPr>
        <w:t>Infor</w:t>
      </w:r>
      <w:r>
        <w:rPr>
          <w:rFonts w:ascii="Arial Unicode MS" w:eastAsia="Arial Unicode MS" w:hAnsi="Arial Unicode MS" w:cs="Arial Unicode MS"/>
          <w:color w:val="02708C"/>
          <w:spacing w:val="-2"/>
          <w:w w:val="105"/>
          <w:sz w:val="16"/>
          <w:szCs w:val="16"/>
        </w:rPr>
        <w:t>ma</w:t>
      </w:r>
      <w:r>
        <w:rPr>
          <w:rFonts w:ascii="Arial Unicode MS" w:eastAsia="Arial Unicode MS" w:hAnsi="Arial Unicode MS" w:cs="Arial Unicode MS"/>
          <w:color w:val="02708C"/>
          <w:spacing w:val="-1"/>
          <w:w w:val="105"/>
          <w:sz w:val="16"/>
          <w:szCs w:val="16"/>
        </w:rPr>
        <w:t>tions</w:t>
      </w:r>
      <w:r>
        <w:rPr>
          <w:rFonts w:ascii="Arial Unicode MS" w:eastAsia="Arial Unicode MS" w:hAnsi="Arial Unicode MS" w:cs="Arial Unicode MS"/>
          <w:color w:val="02708C"/>
          <w:spacing w:val="-2"/>
          <w:w w:val="105"/>
          <w:sz w:val="16"/>
          <w:szCs w:val="16"/>
        </w:rPr>
        <w:t>w</w:t>
      </w:r>
      <w:r>
        <w:rPr>
          <w:rFonts w:ascii="Arial Unicode MS" w:eastAsia="Arial Unicode MS" w:hAnsi="Arial Unicode MS" w:cs="Arial Unicode MS"/>
          <w:color w:val="02708C"/>
          <w:spacing w:val="-1"/>
          <w:w w:val="105"/>
          <w:sz w:val="16"/>
          <w:szCs w:val="16"/>
        </w:rPr>
        <w:t>irtschaft,</w:t>
      </w:r>
      <w:r>
        <w:rPr>
          <w:rFonts w:ascii="Arial Unicode MS" w:eastAsia="Arial Unicode MS" w:hAnsi="Arial Unicode MS" w:cs="Arial Unicode MS"/>
          <w:color w:val="02708C"/>
          <w:spacing w:val="-19"/>
          <w:w w:val="105"/>
          <w:sz w:val="16"/>
          <w:szCs w:val="16"/>
        </w:rPr>
        <w:t xml:space="preserve"> </w:t>
      </w:r>
      <w:r>
        <w:rPr>
          <w:rFonts w:ascii="Arial Unicode MS" w:eastAsia="Arial Unicode MS" w:hAnsi="Arial Unicode MS" w:cs="Arial Unicode MS"/>
          <w:color w:val="02708C"/>
          <w:spacing w:val="-2"/>
          <w:w w:val="105"/>
          <w:sz w:val="16"/>
          <w:szCs w:val="16"/>
        </w:rPr>
        <w:t>T</w:t>
      </w:r>
      <w:r>
        <w:rPr>
          <w:rFonts w:ascii="Arial Unicode MS" w:eastAsia="Arial Unicode MS" w:hAnsi="Arial Unicode MS" w:cs="Arial Unicode MS"/>
          <w:color w:val="02708C"/>
          <w:spacing w:val="-1"/>
          <w:w w:val="105"/>
          <w:sz w:val="16"/>
          <w:szCs w:val="16"/>
        </w:rPr>
        <w:t>eleko</w:t>
      </w:r>
      <w:r>
        <w:rPr>
          <w:rFonts w:ascii="Arial Unicode MS" w:eastAsia="Arial Unicode MS" w:hAnsi="Arial Unicode MS" w:cs="Arial Unicode MS"/>
          <w:color w:val="02708C"/>
          <w:spacing w:val="-2"/>
          <w:w w:val="105"/>
          <w:sz w:val="16"/>
          <w:szCs w:val="16"/>
        </w:rPr>
        <w:t>mm</w:t>
      </w:r>
      <w:r>
        <w:rPr>
          <w:rFonts w:ascii="Arial Unicode MS" w:eastAsia="Arial Unicode MS" w:hAnsi="Arial Unicode MS" w:cs="Arial Unicode MS"/>
          <w:color w:val="02708C"/>
          <w:spacing w:val="-1"/>
          <w:w w:val="105"/>
          <w:sz w:val="16"/>
          <w:szCs w:val="16"/>
        </w:rPr>
        <w:t>unikation</w:t>
      </w:r>
      <w:r>
        <w:rPr>
          <w:rFonts w:ascii="Arial Unicode MS" w:eastAsia="Arial Unicode MS" w:hAnsi="Arial Unicode MS" w:cs="Arial Unicode MS"/>
          <w:color w:val="02708C"/>
          <w:spacing w:val="-16"/>
          <w:w w:val="105"/>
          <w:sz w:val="16"/>
          <w:szCs w:val="16"/>
        </w:rPr>
        <w:t xml:space="preserve"> </w:t>
      </w:r>
      <w:r>
        <w:rPr>
          <w:rFonts w:ascii="Arial Unicode MS" w:eastAsia="Arial Unicode MS" w:hAnsi="Arial Unicode MS" w:cs="Arial Unicode MS"/>
          <w:color w:val="02708C"/>
          <w:w w:val="105"/>
          <w:sz w:val="16"/>
          <w:szCs w:val="16"/>
        </w:rPr>
        <w:t>und</w:t>
      </w:r>
      <w:r>
        <w:rPr>
          <w:rFonts w:ascii="Arial Unicode MS" w:eastAsia="Arial Unicode MS" w:hAnsi="Arial Unicode MS" w:cs="Arial Unicode MS"/>
          <w:color w:val="02708C"/>
          <w:spacing w:val="-17"/>
          <w:w w:val="105"/>
          <w:sz w:val="16"/>
          <w:szCs w:val="16"/>
        </w:rPr>
        <w:t xml:space="preserve"> </w:t>
      </w:r>
      <w:r>
        <w:rPr>
          <w:rFonts w:ascii="Arial Unicode MS" w:eastAsia="Arial Unicode MS" w:hAnsi="Arial Unicode MS" w:cs="Arial Unicode MS"/>
          <w:color w:val="02708C"/>
          <w:w w:val="105"/>
          <w:sz w:val="16"/>
          <w:szCs w:val="16"/>
        </w:rPr>
        <w:t>neue</w:t>
      </w:r>
      <w:r>
        <w:rPr>
          <w:rFonts w:ascii="Arial Unicode MS" w:eastAsia="Arial Unicode MS" w:hAnsi="Arial Unicode MS" w:cs="Arial Unicode MS"/>
          <w:color w:val="02708C"/>
          <w:spacing w:val="-16"/>
          <w:w w:val="105"/>
          <w:sz w:val="16"/>
          <w:szCs w:val="16"/>
        </w:rPr>
        <w:t xml:space="preserve"> </w:t>
      </w:r>
      <w:r>
        <w:rPr>
          <w:rFonts w:ascii="Arial Unicode MS" w:eastAsia="Arial Unicode MS" w:hAnsi="Arial Unicode MS" w:cs="Arial Unicode MS"/>
          <w:color w:val="02708C"/>
          <w:w w:val="105"/>
          <w:sz w:val="16"/>
          <w:szCs w:val="16"/>
        </w:rPr>
        <w:t>Medien</w:t>
      </w:r>
      <w:r>
        <w:rPr>
          <w:rFonts w:ascii="Arial Unicode MS" w:eastAsia="Arial Unicode MS" w:hAnsi="Arial Unicode MS" w:cs="Arial Unicode MS"/>
          <w:color w:val="02708C"/>
          <w:spacing w:val="-16"/>
          <w:w w:val="105"/>
          <w:sz w:val="16"/>
          <w:szCs w:val="16"/>
        </w:rPr>
        <w:t xml:space="preserve"> </w:t>
      </w:r>
      <w:r>
        <w:rPr>
          <w:rFonts w:ascii="Arial Unicode MS" w:eastAsia="Arial Unicode MS" w:hAnsi="Arial Unicode MS" w:cs="Arial Unicode MS"/>
          <w:color w:val="02708C"/>
          <w:spacing w:val="-5"/>
          <w:w w:val="105"/>
          <w:sz w:val="16"/>
          <w:szCs w:val="16"/>
        </w:rPr>
        <w:t>e.V.</w:t>
      </w:r>
      <w:r>
        <w:rPr>
          <w:rFonts w:ascii="Arial Unicode MS" w:eastAsia="Arial Unicode MS" w:hAnsi="Arial Unicode MS" w:cs="Arial Unicode MS"/>
          <w:color w:val="02708C"/>
          <w:spacing w:val="-17"/>
          <w:w w:val="105"/>
          <w:sz w:val="16"/>
          <w:szCs w:val="16"/>
        </w:rPr>
        <w:t xml:space="preserve"> </w:t>
      </w:r>
      <w:r>
        <w:rPr>
          <w:rFonts w:ascii="Arial Unicode MS" w:eastAsia="Arial Unicode MS" w:hAnsi="Arial Unicode MS" w:cs="Arial Unicode MS"/>
          <w:color w:val="02708C"/>
          <w:w w:val="105"/>
          <w:sz w:val="16"/>
          <w:szCs w:val="16"/>
        </w:rPr>
        <w:t>(Hrsg.)</w:t>
      </w:r>
      <w:r>
        <w:rPr>
          <w:rFonts w:ascii="Arial Unicode MS" w:eastAsia="Arial Unicode MS" w:hAnsi="Arial Unicode MS" w:cs="Arial Unicode MS"/>
          <w:color w:val="02708C"/>
          <w:spacing w:val="105"/>
          <w:w w:val="98"/>
          <w:sz w:val="16"/>
          <w:szCs w:val="16"/>
        </w:rPr>
        <w:t xml:space="preserve"> </w:t>
      </w:r>
      <w:r>
        <w:rPr>
          <w:rFonts w:ascii="Arial Unicode MS" w:eastAsia="Arial Unicode MS" w:hAnsi="Arial Unicode MS" w:cs="Arial Unicode MS"/>
          <w:color w:val="02708C"/>
          <w:spacing w:val="1"/>
          <w:w w:val="105"/>
          <w:sz w:val="16"/>
          <w:szCs w:val="16"/>
        </w:rPr>
        <w:t>(2014):</w:t>
      </w:r>
      <w:r>
        <w:rPr>
          <w:rFonts w:ascii="Arial Unicode MS" w:eastAsia="Arial Unicode MS" w:hAnsi="Arial Unicode MS" w:cs="Arial Unicode MS"/>
          <w:color w:val="02708C"/>
          <w:spacing w:val="-10"/>
          <w:w w:val="105"/>
          <w:sz w:val="16"/>
          <w:szCs w:val="16"/>
        </w:rPr>
        <w:t xml:space="preserve"> </w:t>
      </w:r>
      <w:r>
        <w:rPr>
          <w:rFonts w:ascii="Calibri" w:eastAsia="Calibri" w:hAnsi="Calibri" w:cs="Calibri"/>
          <w:i/>
          <w:color w:val="02708C"/>
          <w:w w:val="105"/>
          <w:sz w:val="16"/>
          <w:szCs w:val="16"/>
        </w:rPr>
        <w:t>Jung</w:t>
      </w:r>
      <w:r>
        <w:rPr>
          <w:rFonts w:ascii="Calibri" w:eastAsia="Calibri" w:hAnsi="Calibri" w:cs="Calibri"/>
          <w:i/>
          <w:color w:val="02708C"/>
          <w:spacing w:val="-1"/>
          <w:w w:val="105"/>
          <w:sz w:val="16"/>
          <w:szCs w:val="16"/>
        </w:rPr>
        <w:t xml:space="preserve"> </w:t>
      </w:r>
      <w:r>
        <w:rPr>
          <w:rFonts w:ascii="Calibri" w:eastAsia="Calibri" w:hAnsi="Calibri" w:cs="Calibri"/>
          <w:i/>
          <w:color w:val="02708C"/>
          <w:w w:val="105"/>
          <w:sz w:val="16"/>
          <w:szCs w:val="16"/>
        </w:rPr>
        <w:t>und</w:t>
      </w:r>
      <w:r>
        <w:rPr>
          <w:rFonts w:ascii="Calibri" w:eastAsia="Calibri" w:hAnsi="Calibri" w:cs="Calibri"/>
          <w:i/>
          <w:color w:val="02708C"/>
          <w:spacing w:val="-3"/>
          <w:w w:val="105"/>
          <w:sz w:val="16"/>
          <w:szCs w:val="16"/>
        </w:rPr>
        <w:t xml:space="preserve"> </w:t>
      </w:r>
      <w:r>
        <w:rPr>
          <w:rFonts w:ascii="Calibri" w:eastAsia="Calibri" w:hAnsi="Calibri" w:cs="Calibri"/>
          <w:i/>
          <w:color w:val="02708C"/>
          <w:w w:val="105"/>
          <w:sz w:val="16"/>
          <w:szCs w:val="16"/>
        </w:rPr>
        <w:t>vernetzt.</w:t>
      </w:r>
      <w:r>
        <w:rPr>
          <w:rFonts w:ascii="Calibri" w:eastAsia="Calibri" w:hAnsi="Calibri" w:cs="Calibri"/>
          <w:i/>
          <w:color w:val="02708C"/>
          <w:spacing w:val="-1"/>
          <w:w w:val="105"/>
          <w:sz w:val="16"/>
          <w:szCs w:val="16"/>
        </w:rPr>
        <w:t xml:space="preserve"> </w:t>
      </w:r>
      <w:r>
        <w:rPr>
          <w:rFonts w:ascii="Calibri" w:eastAsia="Calibri" w:hAnsi="Calibri" w:cs="Calibri"/>
          <w:i/>
          <w:color w:val="02708C"/>
          <w:w w:val="105"/>
          <w:sz w:val="16"/>
          <w:szCs w:val="16"/>
        </w:rPr>
        <w:t>Kinder</w:t>
      </w:r>
      <w:r>
        <w:rPr>
          <w:rFonts w:ascii="Calibri" w:eastAsia="Calibri" w:hAnsi="Calibri" w:cs="Calibri"/>
          <w:i/>
          <w:color w:val="02708C"/>
          <w:spacing w:val="-5"/>
          <w:w w:val="105"/>
          <w:sz w:val="16"/>
          <w:szCs w:val="16"/>
        </w:rPr>
        <w:t xml:space="preserve"> </w:t>
      </w:r>
      <w:r>
        <w:rPr>
          <w:rFonts w:ascii="Calibri" w:eastAsia="Calibri" w:hAnsi="Calibri" w:cs="Calibri"/>
          <w:i/>
          <w:color w:val="02708C"/>
          <w:w w:val="105"/>
          <w:sz w:val="16"/>
          <w:szCs w:val="16"/>
        </w:rPr>
        <w:t>und</w:t>
      </w:r>
      <w:r>
        <w:rPr>
          <w:rFonts w:ascii="Calibri" w:eastAsia="Calibri" w:hAnsi="Calibri" w:cs="Calibri"/>
          <w:i/>
          <w:color w:val="02708C"/>
          <w:spacing w:val="-1"/>
          <w:w w:val="105"/>
          <w:sz w:val="16"/>
          <w:szCs w:val="16"/>
        </w:rPr>
        <w:t xml:space="preserve"> </w:t>
      </w:r>
      <w:r>
        <w:rPr>
          <w:rFonts w:ascii="Calibri" w:eastAsia="Calibri" w:hAnsi="Calibri" w:cs="Calibri"/>
          <w:i/>
          <w:color w:val="02708C"/>
          <w:w w:val="105"/>
          <w:sz w:val="16"/>
          <w:szCs w:val="16"/>
        </w:rPr>
        <w:t>Jugendliche</w:t>
      </w:r>
      <w:r>
        <w:rPr>
          <w:rFonts w:ascii="Calibri" w:eastAsia="Calibri" w:hAnsi="Calibri" w:cs="Calibri"/>
          <w:i/>
          <w:color w:val="02708C"/>
          <w:spacing w:val="-1"/>
          <w:w w:val="105"/>
          <w:sz w:val="16"/>
          <w:szCs w:val="16"/>
        </w:rPr>
        <w:t xml:space="preserve"> </w:t>
      </w:r>
      <w:r>
        <w:rPr>
          <w:rFonts w:ascii="Calibri" w:eastAsia="Calibri" w:hAnsi="Calibri" w:cs="Calibri"/>
          <w:i/>
          <w:color w:val="02708C"/>
          <w:w w:val="105"/>
          <w:sz w:val="16"/>
          <w:szCs w:val="16"/>
        </w:rPr>
        <w:t>in</w:t>
      </w:r>
      <w:r>
        <w:rPr>
          <w:rFonts w:ascii="Calibri" w:eastAsia="Calibri" w:hAnsi="Calibri" w:cs="Calibri"/>
          <w:i/>
          <w:color w:val="02708C"/>
          <w:spacing w:val="-1"/>
          <w:w w:val="105"/>
          <w:sz w:val="16"/>
          <w:szCs w:val="16"/>
        </w:rPr>
        <w:t xml:space="preserve"> </w:t>
      </w:r>
      <w:r>
        <w:rPr>
          <w:rFonts w:ascii="Calibri" w:eastAsia="Calibri" w:hAnsi="Calibri" w:cs="Calibri"/>
          <w:i/>
          <w:color w:val="02708C"/>
          <w:w w:val="105"/>
          <w:sz w:val="16"/>
          <w:szCs w:val="16"/>
        </w:rPr>
        <w:t>der</w:t>
      </w:r>
      <w:r>
        <w:rPr>
          <w:rFonts w:ascii="Calibri" w:eastAsia="Calibri" w:hAnsi="Calibri" w:cs="Calibri"/>
          <w:i/>
          <w:color w:val="02708C"/>
          <w:spacing w:val="-5"/>
          <w:w w:val="105"/>
          <w:sz w:val="16"/>
          <w:szCs w:val="16"/>
        </w:rPr>
        <w:t xml:space="preserve"> </w:t>
      </w:r>
      <w:r>
        <w:rPr>
          <w:rFonts w:ascii="Calibri" w:eastAsia="Calibri" w:hAnsi="Calibri" w:cs="Calibri"/>
          <w:i/>
          <w:color w:val="02708C"/>
          <w:w w:val="105"/>
          <w:sz w:val="16"/>
          <w:szCs w:val="16"/>
        </w:rPr>
        <w:t>digitalen</w:t>
      </w:r>
      <w:r>
        <w:rPr>
          <w:rFonts w:ascii="Calibri" w:eastAsia="Calibri" w:hAnsi="Calibri" w:cs="Calibri"/>
          <w:i/>
          <w:color w:val="02708C"/>
          <w:spacing w:val="-1"/>
          <w:w w:val="105"/>
          <w:sz w:val="16"/>
          <w:szCs w:val="16"/>
        </w:rPr>
        <w:t xml:space="preserve"> </w:t>
      </w:r>
      <w:r>
        <w:rPr>
          <w:rFonts w:ascii="Calibri" w:eastAsia="Calibri" w:hAnsi="Calibri" w:cs="Calibri"/>
          <w:i/>
          <w:color w:val="02708C"/>
          <w:w w:val="105"/>
          <w:sz w:val="16"/>
          <w:szCs w:val="16"/>
        </w:rPr>
        <w:t>Gesellschaft</w:t>
      </w:r>
      <w:r>
        <w:rPr>
          <w:rFonts w:ascii="Arial Unicode MS" w:eastAsia="Arial Unicode MS" w:hAnsi="Arial Unicode MS" w:cs="Arial Unicode MS"/>
          <w:color w:val="02708C"/>
          <w:w w:val="105"/>
          <w:sz w:val="16"/>
          <w:szCs w:val="16"/>
        </w:rPr>
        <w:t>.</w:t>
      </w:r>
      <w:r>
        <w:rPr>
          <w:rFonts w:ascii="Arial Unicode MS" w:eastAsia="Arial Unicode MS" w:hAnsi="Arial Unicode MS" w:cs="Arial Unicode MS"/>
          <w:color w:val="02708C"/>
          <w:spacing w:val="-10"/>
          <w:w w:val="105"/>
          <w:sz w:val="16"/>
          <w:szCs w:val="16"/>
        </w:rPr>
        <w:t xml:space="preserve"> </w:t>
      </w:r>
      <w:r>
        <w:rPr>
          <w:rFonts w:ascii="Arial Unicode MS" w:eastAsia="Arial Unicode MS" w:hAnsi="Arial Unicode MS" w:cs="Arial Unicode MS"/>
          <w:color w:val="02708C"/>
          <w:w w:val="105"/>
          <w:sz w:val="16"/>
          <w:szCs w:val="16"/>
        </w:rPr>
        <w:t>Berlin,</w:t>
      </w:r>
      <w:r>
        <w:rPr>
          <w:rFonts w:ascii="Arial Unicode MS" w:eastAsia="Arial Unicode MS" w:hAnsi="Arial Unicode MS" w:cs="Arial Unicode MS"/>
          <w:color w:val="02708C"/>
          <w:spacing w:val="-12"/>
          <w:w w:val="105"/>
          <w:sz w:val="16"/>
          <w:szCs w:val="16"/>
        </w:rPr>
        <w:t xml:space="preserve"> </w:t>
      </w:r>
      <w:r>
        <w:rPr>
          <w:rFonts w:ascii="Arial Unicode MS" w:eastAsia="Arial Unicode MS" w:hAnsi="Arial Unicode MS" w:cs="Arial Unicode MS"/>
          <w:color w:val="02708C"/>
          <w:w w:val="105"/>
          <w:sz w:val="16"/>
          <w:szCs w:val="16"/>
        </w:rPr>
        <w:t>S.</w:t>
      </w:r>
      <w:r>
        <w:rPr>
          <w:rFonts w:ascii="Arial Unicode MS" w:eastAsia="Arial Unicode MS" w:hAnsi="Arial Unicode MS" w:cs="Arial Unicode MS"/>
          <w:color w:val="02708C"/>
          <w:spacing w:val="-26"/>
          <w:w w:val="105"/>
          <w:sz w:val="16"/>
          <w:szCs w:val="16"/>
        </w:rPr>
        <w:t xml:space="preserve"> </w:t>
      </w:r>
      <w:r>
        <w:rPr>
          <w:rFonts w:ascii="Arial Unicode MS" w:eastAsia="Arial Unicode MS" w:hAnsi="Arial Unicode MS" w:cs="Arial Unicode MS"/>
          <w:color w:val="02708C"/>
          <w:w w:val="105"/>
          <w:sz w:val="16"/>
          <w:szCs w:val="16"/>
        </w:rPr>
        <w:t>19.</w:t>
      </w:r>
      <w:r>
        <w:rPr>
          <w:rFonts w:ascii="Arial Unicode MS" w:eastAsia="Arial Unicode MS" w:hAnsi="Arial Unicode MS" w:cs="Arial Unicode MS"/>
          <w:color w:val="02708C"/>
          <w:spacing w:val="-9"/>
          <w:w w:val="105"/>
          <w:sz w:val="16"/>
          <w:szCs w:val="16"/>
        </w:rPr>
        <w:t xml:space="preserve"> </w:t>
      </w:r>
      <w:r>
        <w:rPr>
          <w:rFonts w:ascii="Calibri" w:eastAsia="Calibri" w:hAnsi="Calibri" w:cs="Calibri"/>
          <w:i/>
          <w:color w:val="07B4CA"/>
          <w:w w:val="105"/>
          <w:sz w:val="16"/>
          <w:szCs w:val="16"/>
        </w:rPr>
        <w:t>↗</w:t>
      </w:r>
      <w:r>
        <w:rPr>
          <w:rFonts w:ascii="Calibri" w:eastAsia="Calibri" w:hAnsi="Calibri" w:cs="Calibri"/>
          <w:i/>
          <w:color w:val="07B4CA"/>
          <w:spacing w:val="-1"/>
          <w:w w:val="105"/>
          <w:sz w:val="16"/>
          <w:szCs w:val="16"/>
        </w:rPr>
        <w:t xml:space="preserve"> </w:t>
      </w:r>
      <w:r>
        <w:rPr>
          <w:rFonts w:ascii="Calibri" w:eastAsia="Calibri" w:hAnsi="Calibri" w:cs="Calibri"/>
          <w:i/>
          <w:color w:val="07B4CA"/>
          <w:w w:val="105"/>
          <w:sz w:val="16"/>
          <w:szCs w:val="16"/>
        </w:rPr>
        <w:t>https://bitkom.</w:t>
      </w:r>
      <w:r>
        <w:rPr>
          <w:rFonts w:ascii="Calibri" w:eastAsia="Calibri" w:hAnsi="Calibri" w:cs="Calibri"/>
          <w:i/>
          <w:color w:val="07B4CA"/>
          <w:spacing w:val="109"/>
          <w:w w:val="105"/>
          <w:sz w:val="16"/>
          <w:szCs w:val="16"/>
        </w:rPr>
        <w:t xml:space="preserve"> </w:t>
      </w:r>
      <w:r>
        <w:rPr>
          <w:rFonts w:ascii="Calibri" w:eastAsia="Calibri" w:hAnsi="Calibri" w:cs="Calibri"/>
          <w:i/>
          <w:color w:val="07B4CA"/>
          <w:w w:val="105"/>
          <w:sz w:val="16"/>
          <w:szCs w:val="16"/>
        </w:rPr>
        <w:t>org/Publikationen/2014/Studien/Jung-und-vernetzt-Kinder-und-Jugendliche-in-der-digitalen-Gesellschaft/</w:t>
      </w:r>
      <w:r>
        <w:rPr>
          <w:rFonts w:ascii="Calibri" w:eastAsia="Calibri" w:hAnsi="Calibri" w:cs="Calibri"/>
          <w:i/>
          <w:color w:val="07B4CA"/>
          <w:spacing w:val="103"/>
          <w:w w:val="99"/>
          <w:sz w:val="16"/>
          <w:szCs w:val="16"/>
        </w:rPr>
        <w:t xml:space="preserve"> </w:t>
      </w:r>
      <w:r>
        <w:rPr>
          <w:rFonts w:ascii="Calibri" w:eastAsia="Calibri" w:hAnsi="Calibri" w:cs="Calibri"/>
          <w:i/>
          <w:color w:val="07B4CA"/>
          <w:w w:val="105"/>
          <w:sz w:val="16"/>
          <w:szCs w:val="16"/>
        </w:rPr>
        <w:t>BITKOM-Studie-Jung-und-vernetzt-2014.pdf</w:t>
      </w:r>
    </w:p>
    <w:p w14:paraId="4D95207E" w14:textId="77777777" w:rsidR="009514E3" w:rsidRDefault="009514E3" w:rsidP="009514E3"/>
    <w:p w14:paraId="6D0C68DF" w14:textId="77777777" w:rsidR="009514E3" w:rsidRDefault="009514E3" w:rsidP="009514E3">
      <w:pPr>
        <w:pStyle w:val="berschrift8"/>
        <w:ind w:left="1386"/>
        <w:jc w:val="both"/>
        <w:rPr>
          <w:b/>
          <w:bCs/>
        </w:rPr>
      </w:pPr>
      <w:r>
        <w:rPr>
          <w:color w:val="3F3F3E"/>
        </w:rPr>
        <w:t xml:space="preserve">Studienausschnitt </w:t>
      </w:r>
      <w:r>
        <w:rPr>
          <w:color w:val="3F3F3E"/>
          <w:spacing w:val="4"/>
        </w:rPr>
        <w:t xml:space="preserve"> </w:t>
      </w:r>
      <w:r>
        <w:rPr>
          <w:color w:val="3F3F3E"/>
          <w:spacing w:val="2"/>
        </w:rPr>
        <w:t>2:</w:t>
      </w:r>
    </w:p>
    <w:p w14:paraId="102030D2" w14:textId="77777777" w:rsidR="009514E3" w:rsidRDefault="009514E3" w:rsidP="009514E3">
      <w:pPr>
        <w:spacing w:before="41"/>
        <w:ind w:left="1386"/>
        <w:jc w:val="both"/>
        <w:rPr>
          <w:rFonts w:ascii="Arial Unicode MS" w:eastAsia="Arial Unicode MS" w:hAnsi="Arial Unicode MS" w:cs="Arial Unicode MS"/>
        </w:rPr>
      </w:pPr>
      <w:r>
        <w:rPr>
          <w:rFonts w:ascii="Arial Unicode MS"/>
          <w:color w:val="07B4CA"/>
          <w:spacing w:val="-2"/>
        </w:rPr>
        <w:t>B</w:t>
      </w:r>
      <w:r>
        <w:rPr>
          <w:rFonts w:ascii="Arial Unicode MS"/>
          <w:color w:val="07B4CA"/>
          <w:spacing w:val="-1"/>
        </w:rPr>
        <w:t>eurteilung</w:t>
      </w:r>
      <w:r>
        <w:rPr>
          <w:rFonts w:ascii="Arial Unicode MS"/>
          <w:color w:val="07B4CA"/>
          <w:spacing w:val="-14"/>
        </w:rPr>
        <w:t xml:space="preserve"> </w:t>
      </w:r>
      <w:r>
        <w:rPr>
          <w:rFonts w:ascii="Arial Unicode MS"/>
          <w:color w:val="07B4CA"/>
          <w:spacing w:val="-2"/>
        </w:rPr>
        <w:t>v</w:t>
      </w:r>
      <w:r>
        <w:rPr>
          <w:rFonts w:ascii="Arial Unicode MS"/>
          <w:color w:val="07B4CA"/>
          <w:spacing w:val="-1"/>
        </w:rPr>
        <w:t>on</w:t>
      </w:r>
      <w:r>
        <w:rPr>
          <w:rFonts w:ascii="Arial Unicode MS"/>
          <w:color w:val="07B4CA"/>
          <w:spacing w:val="-9"/>
        </w:rPr>
        <w:t xml:space="preserve"> </w:t>
      </w:r>
      <w:r>
        <w:rPr>
          <w:rFonts w:ascii="Arial Unicode MS"/>
          <w:color w:val="07B4CA"/>
          <w:spacing w:val="-2"/>
        </w:rPr>
        <w:t>On</w:t>
      </w:r>
      <w:r>
        <w:rPr>
          <w:rFonts w:ascii="Arial Unicode MS"/>
          <w:color w:val="07B4CA"/>
          <w:spacing w:val="-1"/>
        </w:rPr>
        <w:t>linedien</w:t>
      </w:r>
      <w:r>
        <w:rPr>
          <w:rFonts w:ascii="Arial Unicode MS"/>
          <w:color w:val="07B4CA"/>
          <w:spacing w:val="-2"/>
        </w:rPr>
        <w:t>s</w:t>
      </w:r>
      <w:r>
        <w:rPr>
          <w:rFonts w:ascii="Arial Unicode MS"/>
          <w:color w:val="07B4CA"/>
          <w:spacing w:val="-1"/>
        </w:rPr>
        <w:t>t</w:t>
      </w:r>
      <w:r>
        <w:rPr>
          <w:rFonts w:ascii="Arial Unicode MS"/>
          <w:color w:val="07B4CA"/>
          <w:spacing w:val="-2"/>
        </w:rPr>
        <w:t>en</w:t>
      </w:r>
      <w:r>
        <w:rPr>
          <w:rFonts w:ascii="Arial Unicode MS"/>
          <w:color w:val="07B4CA"/>
          <w:spacing w:val="-10"/>
        </w:rPr>
        <w:t xml:space="preserve"> </w:t>
      </w:r>
      <w:r>
        <w:rPr>
          <w:rFonts w:ascii="Arial Unicode MS"/>
          <w:color w:val="07B4CA"/>
          <w:spacing w:val="-1"/>
        </w:rPr>
        <w:t>und</w:t>
      </w:r>
      <w:r>
        <w:rPr>
          <w:rFonts w:ascii="Arial Unicode MS"/>
          <w:color w:val="07B4CA"/>
          <w:spacing w:val="-10"/>
        </w:rPr>
        <w:t xml:space="preserve"> </w:t>
      </w:r>
      <w:r>
        <w:rPr>
          <w:rFonts w:ascii="Arial Unicode MS"/>
          <w:color w:val="07B4CA"/>
          <w:spacing w:val="-1"/>
        </w:rPr>
        <w:t>Internetkon</w:t>
      </w:r>
      <w:r>
        <w:rPr>
          <w:rFonts w:ascii="Arial Unicode MS"/>
          <w:color w:val="07B4CA"/>
          <w:spacing w:val="-2"/>
        </w:rPr>
        <w:t>z</w:t>
      </w:r>
      <w:r>
        <w:rPr>
          <w:rFonts w:ascii="Arial Unicode MS"/>
          <w:color w:val="07B4CA"/>
          <w:spacing w:val="-1"/>
        </w:rPr>
        <w:t>ernen</w:t>
      </w:r>
    </w:p>
    <w:p w14:paraId="3DFD9ADE" w14:textId="77777777" w:rsidR="009514E3" w:rsidRDefault="009514E3" w:rsidP="009514E3">
      <w:pPr>
        <w:spacing w:before="10"/>
        <w:rPr>
          <w:rFonts w:ascii="Arial Unicode MS" w:eastAsia="Arial Unicode MS" w:hAnsi="Arial Unicode MS" w:cs="Arial Unicode MS"/>
          <w:sz w:val="19"/>
          <w:szCs w:val="19"/>
        </w:rPr>
      </w:pPr>
    </w:p>
    <w:p w14:paraId="452B016D" w14:textId="77777777" w:rsidR="009514E3" w:rsidRDefault="009514E3" w:rsidP="009514E3">
      <w:pPr>
        <w:pStyle w:val="Textkrper"/>
        <w:spacing w:line="289" w:lineRule="auto"/>
        <w:ind w:left="1386" w:right="539"/>
        <w:jc w:val="both"/>
      </w:pPr>
      <w:r>
        <w:rPr>
          <w:color w:val="3F3F3E"/>
          <w:spacing w:val="-2"/>
          <w:w w:val="105"/>
        </w:rPr>
        <w:t>»N</w:t>
      </w:r>
      <w:r>
        <w:rPr>
          <w:color w:val="3F3F3E"/>
          <w:spacing w:val="-1"/>
          <w:w w:val="105"/>
        </w:rPr>
        <w:t>eben</w:t>
      </w:r>
      <w:r>
        <w:rPr>
          <w:color w:val="3F3F3E"/>
          <w:spacing w:val="-35"/>
          <w:w w:val="105"/>
        </w:rPr>
        <w:t xml:space="preserve"> </w:t>
      </w:r>
      <w:r>
        <w:rPr>
          <w:color w:val="3F3F3E"/>
          <w:w w:val="105"/>
        </w:rPr>
        <w:t>der</w:t>
      </w:r>
      <w:r>
        <w:rPr>
          <w:color w:val="3F3F3E"/>
          <w:spacing w:val="-35"/>
          <w:w w:val="105"/>
        </w:rPr>
        <w:t xml:space="preserve"> </w:t>
      </w:r>
      <w:r>
        <w:rPr>
          <w:color w:val="3F3F3E"/>
          <w:w w:val="105"/>
        </w:rPr>
        <w:t>allgemeinen</w:t>
      </w:r>
      <w:r>
        <w:rPr>
          <w:color w:val="3F3F3E"/>
          <w:spacing w:val="-35"/>
          <w:w w:val="105"/>
        </w:rPr>
        <w:t xml:space="preserve"> </w:t>
      </w:r>
      <w:r>
        <w:rPr>
          <w:color w:val="3F3F3E"/>
          <w:w w:val="105"/>
        </w:rPr>
        <w:t>Glaubwürdigkeit</w:t>
      </w:r>
      <w:r>
        <w:rPr>
          <w:color w:val="3F3F3E"/>
          <w:spacing w:val="-34"/>
          <w:w w:val="105"/>
        </w:rPr>
        <w:t xml:space="preserve"> </w:t>
      </w:r>
      <w:r>
        <w:rPr>
          <w:color w:val="3F3F3E"/>
          <w:spacing w:val="-2"/>
          <w:w w:val="105"/>
        </w:rPr>
        <w:t>v</w:t>
      </w:r>
      <w:r>
        <w:rPr>
          <w:color w:val="3F3F3E"/>
          <w:spacing w:val="-1"/>
          <w:w w:val="105"/>
        </w:rPr>
        <w:t>on</w:t>
      </w:r>
      <w:r>
        <w:rPr>
          <w:color w:val="3F3F3E"/>
          <w:spacing w:val="-35"/>
          <w:w w:val="105"/>
        </w:rPr>
        <w:t xml:space="preserve"> </w:t>
      </w:r>
      <w:r>
        <w:rPr>
          <w:color w:val="3F3F3E"/>
          <w:spacing w:val="-2"/>
          <w:w w:val="105"/>
        </w:rPr>
        <w:t>A</w:t>
      </w:r>
      <w:r>
        <w:rPr>
          <w:color w:val="3F3F3E"/>
          <w:spacing w:val="-1"/>
          <w:w w:val="105"/>
        </w:rPr>
        <w:t>ussa</w:t>
      </w:r>
      <w:r>
        <w:rPr>
          <w:color w:val="3F3F3E"/>
          <w:spacing w:val="-2"/>
          <w:w w:val="105"/>
        </w:rPr>
        <w:t>gen</w:t>
      </w:r>
      <w:r>
        <w:rPr>
          <w:color w:val="3F3F3E"/>
          <w:spacing w:val="-35"/>
          <w:w w:val="105"/>
        </w:rPr>
        <w:t xml:space="preserve"> </w:t>
      </w:r>
      <w:r>
        <w:rPr>
          <w:color w:val="3F3F3E"/>
          <w:w w:val="105"/>
        </w:rPr>
        <w:t>in</w:t>
      </w:r>
      <w:r>
        <w:rPr>
          <w:color w:val="3F3F3E"/>
          <w:spacing w:val="-34"/>
          <w:w w:val="105"/>
        </w:rPr>
        <w:t xml:space="preserve"> </w:t>
      </w:r>
      <w:r>
        <w:rPr>
          <w:color w:val="3F3F3E"/>
          <w:w w:val="105"/>
        </w:rPr>
        <w:t>verschiedenen</w:t>
      </w:r>
      <w:r>
        <w:rPr>
          <w:color w:val="3F3F3E"/>
          <w:spacing w:val="-35"/>
          <w:w w:val="105"/>
        </w:rPr>
        <w:t xml:space="preserve"> </w:t>
      </w:r>
      <w:r>
        <w:rPr>
          <w:color w:val="3F3F3E"/>
          <w:w w:val="105"/>
        </w:rPr>
        <w:t>Medien</w:t>
      </w:r>
      <w:r>
        <w:rPr>
          <w:color w:val="3F3F3E"/>
          <w:spacing w:val="-35"/>
          <w:w w:val="105"/>
        </w:rPr>
        <w:t xml:space="preserve"> </w:t>
      </w:r>
      <w:r>
        <w:rPr>
          <w:color w:val="3F3F3E"/>
          <w:spacing w:val="1"/>
          <w:w w:val="105"/>
        </w:rPr>
        <w:t>wur-</w:t>
      </w:r>
      <w:r>
        <w:rPr>
          <w:color w:val="3F3F3E"/>
          <w:spacing w:val="42"/>
          <w:w w:val="92"/>
        </w:rPr>
        <w:t xml:space="preserve"> </w:t>
      </w:r>
      <w:r>
        <w:rPr>
          <w:color w:val="3F3F3E"/>
          <w:w w:val="105"/>
        </w:rPr>
        <w:t>de</w:t>
      </w:r>
      <w:r>
        <w:rPr>
          <w:color w:val="3F3F3E"/>
          <w:spacing w:val="7"/>
          <w:w w:val="105"/>
        </w:rPr>
        <w:t xml:space="preserve"> </w:t>
      </w:r>
      <w:r>
        <w:rPr>
          <w:color w:val="3F3F3E"/>
          <w:spacing w:val="1"/>
          <w:w w:val="105"/>
        </w:rPr>
        <w:t>speziell</w:t>
      </w:r>
      <w:r>
        <w:rPr>
          <w:color w:val="3F3F3E"/>
          <w:spacing w:val="8"/>
          <w:w w:val="105"/>
        </w:rPr>
        <w:t xml:space="preserve"> </w:t>
      </w:r>
      <w:r>
        <w:rPr>
          <w:color w:val="3F3F3E"/>
          <w:w w:val="105"/>
        </w:rPr>
        <w:t>nach</w:t>
      </w:r>
      <w:r>
        <w:rPr>
          <w:color w:val="3F3F3E"/>
          <w:spacing w:val="7"/>
          <w:w w:val="105"/>
        </w:rPr>
        <w:t xml:space="preserve"> </w:t>
      </w:r>
      <w:r>
        <w:rPr>
          <w:color w:val="3F3F3E"/>
          <w:spacing w:val="1"/>
          <w:w w:val="105"/>
        </w:rPr>
        <w:t>dem</w:t>
      </w:r>
      <w:r>
        <w:rPr>
          <w:color w:val="3F3F3E"/>
          <w:spacing w:val="8"/>
          <w:w w:val="105"/>
        </w:rPr>
        <w:t xml:space="preserve"> </w:t>
      </w:r>
      <w:r>
        <w:rPr>
          <w:color w:val="3F3F3E"/>
          <w:w w:val="105"/>
        </w:rPr>
        <w:t>Misstrauen</w:t>
      </w:r>
      <w:r>
        <w:rPr>
          <w:color w:val="3F3F3E"/>
          <w:spacing w:val="7"/>
          <w:w w:val="105"/>
        </w:rPr>
        <w:t xml:space="preserve"> </w:t>
      </w:r>
      <w:r>
        <w:rPr>
          <w:color w:val="3F3F3E"/>
          <w:spacing w:val="1"/>
          <w:w w:val="105"/>
        </w:rPr>
        <w:t>gegenüber</w:t>
      </w:r>
      <w:r>
        <w:rPr>
          <w:color w:val="3F3F3E"/>
          <w:spacing w:val="8"/>
          <w:w w:val="105"/>
        </w:rPr>
        <w:t xml:space="preserve"> </w:t>
      </w:r>
      <w:r>
        <w:rPr>
          <w:color w:val="3F3F3E"/>
          <w:spacing w:val="1"/>
          <w:w w:val="105"/>
        </w:rPr>
        <w:t>Onlinedi</w:t>
      </w:r>
      <w:r>
        <w:rPr>
          <w:color w:val="3F3F3E"/>
          <w:w w:val="105"/>
        </w:rPr>
        <w:t>ensten</w:t>
      </w:r>
      <w:r>
        <w:rPr>
          <w:color w:val="3F3F3E"/>
          <w:spacing w:val="7"/>
          <w:w w:val="105"/>
        </w:rPr>
        <w:t xml:space="preserve"> </w:t>
      </w:r>
      <w:r>
        <w:rPr>
          <w:color w:val="3F3F3E"/>
          <w:spacing w:val="1"/>
          <w:w w:val="105"/>
        </w:rPr>
        <w:t>und</w:t>
      </w:r>
      <w:r>
        <w:rPr>
          <w:color w:val="3F3F3E"/>
          <w:spacing w:val="8"/>
          <w:w w:val="105"/>
        </w:rPr>
        <w:t xml:space="preserve"> </w:t>
      </w:r>
      <w:r>
        <w:rPr>
          <w:color w:val="3F3F3E"/>
          <w:w w:val="105"/>
        </w:rPr>
        <w:t>Int</w:t>
      </w:r>
      <w:r>
        <w:rPr>
          <w:color w:val="3F3F3E"/>
          <w:spacing w:val="1"/>
          <w:w w:val="105"/>
        </w:rPr>
        <w:t>ern</w:t>
      </w:r>
      <w:r>
        <w:rPr>
          <w:color w:val="3F3F3E"/>
          <w:w w:val="105"/>
        </w:rPr>
        <w:t>etk</w:t>
      </w:r>
      <w:r>
        <w:rPr>
          <w:color w:val="3F3F3E"/>
          <w:spacing w:val="1"/>
          <w:w w:val="105"/>
        </w:rPr>
        <w:t>onzern</w:t>
      </w:r>
      <w:r>
        <w:rPr>
          <w:color w:val="3F3F3E"/>
          <w:w w:val="105"/>
        </w:rPr>
        <w:t>en</w:t>
      </w:r>
      <w:r>
        <w:rPr>
          <w:color w:val="3F3F3E"/>
          <w:spacing w:val="46"/>
          <w:w w:val="107"/>
        </w:rPr>
        <w:t xml:space="preserve"> </w:t>
      </w:r>
      <w:r>
        <w:rPr>
          <w:color w:val="3F3F3E"/>
          <w:spacing w:val="1"/>
          <w:w w:val="105"/>
        </w:rPr>
        <w:t>gefragt.</w:t>
      </w:r>
      <w:r>
        <w:rPr>
          <w:color w:val="3F3F3E"/>
          <w:spacing w:val="-7"/>
          <w:w w:val="105"/>
        </w:rPr>
        <w:t xml:space="preserve"> </w:t>
      </w:r>
      <w:r>
        <w:rPr>
          <w:color w:val="3F3F3E"/>
          <w:spacing w:val="1"/>
          <w:w w:val="105"/>
        </w:rPr>
        <w:t>Hierzu</w:t>
      </w:r>
      <w:r>
        <w:rPr>
          <w:color w:val="3F3F3E"/>
          <w:spacing w:val="-6"/>
          <w:w w:val="105"/>
        </w:rPr>
        <w:t xml:space="preserve"> </w:t>
      </w:r>
      <w:r>
        <w:rPr>
          <w:color w:val="3F3F3E"/>
          <w:spacing w:val="1"/>
          <w:w w:val="105"/>
        </w:rPr>
        <w:t>wurd</w:t>
      </w:r>
      <w:r>
        <w:rPr>
          <w:color w:val="3F3F3E"/>
          <w:w w:val="105"/>
        </w:rPr>
        <w:t>en</w:t>
      </w:r>
      <w:r>
        <w:rPr>
          <w:color w:val="3F3F3E"/>
          <w:spacing w:val="-6"/>
          <w:w w:val="105"/>
        </w:rPr>
        <w:t xml:space="preserve"> </w:t>
      </w:r>
      <w:r>
        <w:rPr>
          <w:color w:val="3F3F3E"/>
          <w:spacing w:val="1"/>
          <w:w w:val="105"/>
        </w:rPr>
        <w:t>d</w:t>
      </w:r>
      <w:r>
        <w:rPr>
          <w:color w:val="3F3F3E"/>
          <w:w w:val="105"/>
        </w:rPr>
        <w:t>en</w:t>
      </w:r>
      <w:r>
        <w:rPr>
          <w:color w:val="3F3F3E"/>
          <w:spacing w:val="-6"/>
          <w:w w:val="105"/>
        </w:rPr>
        <w:t xml:space="preserve"> </w:t>
      </w:r>
      <w:r>
        <w:rPr>
          <w:color w:val="3F3F3E"/>
          <w:w w:val="105"/>
        </w:rPr>
        <w:t>J</w:t>
      </w:r>
      <w:r>
        <w:rPr>
          <w:color w:val="3F3F3E"/>
          <w:spacing w:val="1"/>
          <w:w w:val="105"/>
        </w:rPr>
        <w:t>ugendli</w:t>
      </w:r>
      <w:r>
        <w:rPr>
          <w:color w:val="3F3F3E"/>
          <w:w w:val="105"/>
        </w:rPr>
        <w:t>chen</w:t>
      </w:r>
      <w:r>
        <w:rPr>
          <w:color w:val="3F3F3E"/>
          <w:spacing w:val="-7"/>
          <w:w w:val="105"/>
        </w:rPr>
        <w:t xml:space="preserve"> </w:t>
      </w:r>
      <w:r>
        <w:rPr>
          <w:color w:val="3F3F3E"/>
          <w:spacing w:val="1"/>
          <w:w w:val="105"/>
        </w:rPr>
        <w:t>und</w:t>
      </w:r>
      <w:r>
        <w:rPr>
          <w:color w:val="3F3F3E"/>
          <w:spacing w:val="-6"/>
          <w:w w:val="105"/>
        </w:rPr>
        <w:t xml:space="preserve"> </w:t>
      </w:r>
      <w:r>
        <w:rPr>
          <w:color w:val="3F3F3E"/>
          <w:spacing w:val="1"/>
          <w:w w:val="105"/>
        </w:rPr>
        <w:t>jungen</w:t>
      </w:r>
      <w:r>
        <w:rPr>
          <w:color w:val="3F3F3E"/>
          <w:spacing w:val="-6"/>
          <w:w w:val="105"/>
        </w:rPr>
        <w:t xml:space="preserve"> </w:t>
      </w:r>
      <w:r>
        <w:rPr>
          <w:color w:val="3F3F3E"/>
          <w:spacing w:val="1"/>
          <w:w w:val="105"/>
        </w:rPr>
        <w:t>Erwac</w:t>
      </w:r>
      <w:r>
        <w:rPr>
          <w:color w:val="3F3F3E"/>
          <w:w w:val="105"/>
        </w:rPr>
        <w:t>hsenen</w:t>
      </w:r>
      <w:r>
        <w:rPr>
          <w:color w:val="3F3F3E"/>
          <w:spacing w:val="-6"/>
          <w:w w:val="105"/>
        </w:rPr>
        <w:t xml:space="preserve"> </w:t>
      </w:r>
      <w:r>
        <w:rPr>
          <w:color w:val="3F3F3E"/>
          <w:spacing w:val="1"/>
          <w:w w:val="105"/>
        </w:rPr>
        <w:t>einige</w:t>
      </w:r>
      <w:r>
        <w:rPr>
          <w:color w:val="3F3F3E"/>
          <w:spacing w:val="-7"/>
          <w:w w:val="105"/>
        </w:rPr>
        <w:t xml:space="preserve"> </w:t>
      </w:r>
      <w:r>
        <w:rPr>
          <w:color w:val="3F3F3E"/>
          <w:w w:val="105"/>
        </w:rPr>
        <w:t>Aussagen</w:t>
      </w:r>
      <w:r>
        <w:rPr>
          <w:color w:val="3F3F3E"/>
          <w:spacing w:val="42"/>
          <w:w w:val="103"/>
        </w:rPr>
        <w:t xml:space="preserve"> </w:t>
      </w:r>
      <w:r>
        <w:rPr>
          <w:color w:val="3F3F3E"/>
          <w:spacing w:val="1"/>
          <w:w w:val="105"/>
        </w:rPr>
        <w:t>zur</w:t>
      </w:r>
      <w:r>
        <w:rPr>
          <w:color w:val="3F3F3E"/>
          <w:spacing w:val="16"/>
          <w:w w:val="105"/>
        </w:rPr>
        <w:t xml:space="preserve"> </w:t>
      </w:r>
      <w:r>
        <w:rPr>
          <w:color w:val="3F3F3E"/>
          <w:spacing w:val="1"/>
          <w:w w:val="105"/>
        </w:rPr>
        <w:t>Einsc</w:t>
      </w:r>
      <w:r>
        <w:rPr>
          <w:color w:val="3F3F3E"/>
          <w:w w:val="105"/>
        </w:rPr>
        <w:t>hät</w:t>
      </w:r>
      <w:r>
        <w:rPr>
          <w:color w:val="3F3F3E"/>
          <w:spacing w:val="1"/>
          <w:w w:val="105"/>
        </w:rPr>
        <w:t>zung</w:t>
      </w:r>
      <w:r>
        <w:rPr>
          <w:color w:val="3F3F3E"/>
          <w:spacing w:val="16"/>
          <w:w w:val="105"/>
        </w:rPr>
        <w:t xml:space="preserve"> </w:t>
      </w:r>
      <w:r>
        <w:rPr>
          <w:color w:val="3F3F3E"/>
          <w:spacing w:val="1"/>
          <w:w w:val="105"/>
        </w:rPr>
        <w:t>vorgelegt.</w:t>
      </w:r>
      <w:r>
        <w:rPr>
          <w:color w:val="3F3F3E"/>
          <w:spacing w:val="17"/>
          <w:w w:val="105"/>
        </w:rPr>
        <w:t xml:space="preserve"> </w:t>
      </w:r>
      <w:r>
        <w:rPr>
          <w:color w:val="3F3F3E"/>
          <w:spacing w:val="1"/>
          <w:w w:val="105"/>
        </w:rPr>
        <w:t>Mit</w:t>
      </w:r>
      <w:r>
        <w:rPr>
          <w:color w:val="3F3F3E"/>
          <w:spacing w:val="16"/>
          <w:w w:val="105"/>
        </w:rPr>
        <w:t xml:space="preserve"> </w:t>
      </w:r>
      <w:r>
        <w:rPr>
          <w:color w:val="3F3F3E"/>
          <w:w w:val="105"/>
        </w:rPr>
        <w:t>Hilfe</w:t>
      </w:r>
      <w:r>
        <w:rPr>
          <w:color w:val="3F3F3E"/>
          <w:spacing w:val="17"/>
          <w:w w:val="105"/>
        </w:rPr>
        <w:t xml:space="preserve"> </w:t>
      </w:r>
      <w:r>
        <w:rPr>
          <w:color w:val="3F3F3E"/>
          <w:spacing w:val="1"/>
          <w:w w:val="105"/>
        </w:rPr>
        <w:t>einer</w:t>
      </w:r>
      <w:r>
        <w:rPr>
          <w:color w:val="3F3F3E"/>
          <w:spacing w:val="16"/>
          <w:w w:val="105"/>
        </w:rPr>
        <w:t xml:space="preserve"> </w:t>
      </w:r>
      <w:r>
        <w:rPr>
          <w:color w:val="3F3F3E"/>
          <w:w w:val="105"/>
        </w:rPr>
        <w:t>vierstufi</w:t>
      </w:r>
      <w:r>
        <w:rPr>
          <w:color w:val="3F3F3E"/>
          <w:spacing w:val="24"/>
          <w:w w:val="105"/>
        </w:rPr>
        <w:t xml:space="preserve"> </w:t>
      </w:r>
      <w:r>
        <w:rPr>
          <w:color w:val="3F3F3E"/>
          <w:spacing w:val="1"/>
          <w:w w:val="105"/>
        </w:rPr>
        <w:t>An</w:t>
      </w:r>
      <w:r>
        <w:rPr>
          <w:color w:val="3F3F3E"/>
          <w:w w:val="105"/>
        </w:rPr>
        <w:t>t</w:t>
      </w:r>
      <w:r>
        <w:rPr>
          <w:color w:val="3F3F3E"/>
          <w:spacing w:val="1"/>
          <w:w w:val="105"/>
        </w:rPr>
        <w:t>wor</w:t>
      </w:r>
      <w:r>
        <w:rPr>
          <w:color w:val="3F3F3E"/>
          <w:w w:val="105"/>
        </w:rPr>
        <w:t>t</w:t>
      </w:r>
      <w:r>
        <w:rPr>
          <w:color w:val="3F3F3E"/>
          <w:spacing w:val="1"/>
          <w:w w:val="105"/>
        </w:rPr>
        <w:t>skala</w:t>
      </w:r>
      <w:r>
        <w:rPr>
          <w:color w:val="3F3F3E"/>
          <w:spacing w:val="17"/>
          <w:w w:val="105"/>
        </w:rPr>
        <w:t xml:space="preserve"> </w:t>
      </w:r>
      <w:r>
        <w:rPr>
          <w:color w:val="3F3F3E"/>
          <w:spacing w:val="-1"/>
          <w:w w:val="105"/>
        </w:rPr>
        <w:t>konnte</w:t>
      </w:r>
      <w:r>
        <w:rPr>
          <w:color w:val="3F3F3E"/>
          <w:spacing w:val="16"/>
          <w:w w:val="105"/>
        </w:rPr>
        <w:t xml:space="preserve"> </w:t>
      </w:r>
      <w:r>
        <w:rPr>
          <w:color w:val="3F3F3E"/>
          <w:w w:val="105"/>
        </w:rPr>
        <w:t>mit</w:t>
      </w:r>
      <w:r>
        <w:rPr>
          <w:color w:val="3F3F3E"/>
          <w:spacing w:val="1"/>
          <w:w w:val="105"/>
        </w:rPr>
        <w:t>-</w:t>
      </w:r>
      <w:r>
        <w:rPr>
          <w:color w:val="3F3F3E"/>
          <w:spacing w:val="44"/>
          <w:w w:val="93"/>
        </w:rPr>
        <w:t xml:space="preserve"> </w:t>
      </w:r>
      <w:r>
        <w:rPr>
          <w:color w:val="3F3F3E"/>
          <w:w w:val="105"/>
        </w:rPr>
        <w:t>geteilt</w:t>
      </w:r>
      <w:r>
        <w:rPr>
          <w:color w:val="3F3F3E"/>
          <w:spacing w:val="6"/>
          <w:w w:val="105"/>
        </w:rPr>
        <w:t xml:space="preserve"> </w:t>
      </w:r>
      <w:r>
        <w:rPr>
          <w:color w:val="3F3F3E"/>
          <w:w w:val="105"/>
        </w:rPr>
        <w:t>werden,</w:t>
      </w:r>
      <w:r>
        <w:rPr>
          <w:color w:val="3F3F3E"/>
          <w:spacing w:val="7"/>
          <w:w w:val="105"/>
        </w:rPr>
        <w:t xml:space="preserve"> </w:t>
      </w:r>
      <w:r>
        <w:rPr>
          <w:color w:val="3F3F3E"/>
          <w:w w:val="105"/>
        </w:rPr>
        <w:t>ob</w:t>
      </w:r>
      <w:r>
        <w:rPr>
          <w:color w:val="3F3F3E"/>
          <w:spacing w:val="7"/>
          <w:w w:val="105"/>
        </w:rPr>
        <w:t xml:space="preserve"> </w:t>
      </w:r>
      <w:r>
        <w:rPr>
          <w:color w:val="3F3F3E"/>
          <w:w w:val="105"/>
        </w:rPr>
        <w:t>die</w:t>
      </w:r>
      <w:r>
        <w:rPr>
          <w:color w:val="3F3F3E"/>
          <w:spacing w:val="7"/>
          <w:w w:val="105"/>
        </w:rPr>
        <w:t xml:space="preserve"> </w:t>
      </w:r>
      <w:r>
        <w:rPr>
          <w:color w:val="3F3F3E"/>
          <w:w w:val="105"/>
        </w:rPr>
        <w:t>Aussage</w:t>
      </w:r>
      <w:r>
        <w:rPr>
          <w:color w:val="3F3F3E"/>
          <w:spacing w:val="7"/>
          <w:w w:val="105"/>
        </w:rPr>
        <w:t xml:space="preserve"> </w:t>
      </w:r>
      <w:r>
        <w:rPr>
          <w:color w:val="3F3F3E"/>
          <w:spacing w:val="1"/>
          <w:w w:val="105"/>
        </w:rPr>
        <w:t>›über</w:t>
      </w:r>
      <w:r>
        <w:rPr>
          <w:color w:val="3F3F3E"/>
          <w:w w:val="105"/>
        </w:rPr>
        <w:t>ha</w:t>
      </w:r>
      <w:r>
        <w:rPr>
          <w:color w:val="3F3F3E"/>
          <w:spacing w:val="1"/>
          <w:w w:val="105"/>
        </w:rPr>
        <w:t>upt</w:t>
      </w:r>
      <w:r>
        <w:rPr>
          <w:color w:val="3F3F3E"/>
          <w:spacing w:val="7"/>
          <w:w w:val="105"/>
        </w:rPr>
        <w:t xml:space="preserve"> </w:t>
      </w:r>
      <w:r>
        <w:rPr>
          <w:color w:val="3F3F3E"/>
          <w:w w:val="105"/>
        </w:rPr>
        <w:t>nicht</w:t>
      </w:r>
      <w:r>
        <w:rPr>
          <w:color w:val="3F3F3E"/>
          <w:spacing w:val="7"/>
          <w:w w:val="105"/>
        </w:rPr>
        <w:t xml:space="preserve"> </w:t>
      </w:r>
      <w:r>
        <w:rPr>
          <w:color w:val="3F3F3E"/>
          <w:w w:val="105"/>
        </w:rPr>
        <w:t>zutrifft‹,</w:t>
      </w:r>
      <w:r>
        <w:rPr>
          <w:color w:val="3F3F3E"/>
          <w:spacing w:val="7"/>
          <w:w w:val="105"/>
        </w:rPr>
        <w:t xml:space="preserve"> </w:t>
      </w:r>
      <w:r>
        <w:rPr>
          <w:color w:val="3F3F3E"/>
          <w:spacing w:val="1"/>
          <w:w w:val="105"/>
        </w:rPr>
        <w:t>›eher</w:t>
      </w:r>
      <w:r>
        <w:rPr>
          <w:color w:val="3F3F3E"/>
          <w:spacing w:val="7"/>
          <w:w w:val="105"/>
        </w:rPr>
        <w:t xml:space="preserve"> </w:t>
      </w:r>
      <w:r>
        <w:rPr>
          <w:color w:val="3F3F3E"/>
          <w:w w:val="105"/>
        </w:rPr>
        <w:t>nicht</w:t>
      </w:r>
      <w:r>
        <w:rPr>
          <w:color w:val="3F3F3E"/>
          <w:spacing w:val="6"/>
          <w:w w:val="105"/>
        </w:rPr>
        <w:t xml:space="preserve"> </w:t>
      </w:r>
      <w:r>
        <w:rPr>
          <w:color w:val="3F3F3E"/>
          <w:w w:val="105"/>
        </w:rPr>
        <w:t>zutrifft‹,</w:t>
      </w:r>
      <w:r>
        <w:rPr>
          <w:color w:val="3F3F3E"/>
          <w:spacing w:val="7"/>
          <w:w w:val="105"/>
        </w:rPr>
        <w:t xml:space="preserve"> </w:t>
      </w:r>
      <w:r>
        <w:rPr>
          <w:color w:val="3F3F3E"/>
          <w:spacing w:val="1"/>
          <w:w w:val="105"/>
        </w:rPr>
        <w:t>›eher</w:t>
      </w:r>
      <w:r>
        <w:rPr>
          <w:color w:val="3F3F3E"/>
          <w:spacing w:val="94"/>
          <w:w w:val="105"/>
        </w:rPr>
        <w:t xml:space="preserve"> </w:t>
      </w:r>
      <w:r>
        <w:rPr>
          <w:color w:val="3F3F3E"/>
          <w:w w:val="105"/>
        </w:rPr>
        <w:t>zutrifft‹</w:t>
      </w:r>
      <w:r>
        <w:rPr>
          <w:color w:val="3F3F3E"/>
          <w:spacing w:val="-23"/>
          <w:w w:val="105"/>
        </w:rPr>
        <w:t xml:space="preserve"> </w:t>
      </w:r>
      <w:r>
        <w:rPr>
          <w:color w:val="3F3F3E"/>
          <w:spacing w:val="1"/>
          <w:w w:val="105"/>
        </w:rPr>
        <w:t>oder</w:t>
      </w:r>
      <w:r>
        <w:rPr>
          <w:color w:val="3F3F3E"/>
          <w:spacing w:val="-23"/>
          <w:w w:val="105"/>
        </w:rPr>
        <w:t xml:space="preserve"> </w:t>
      </w:r>
      <w:r>
        <w:rPr>
          <w:color w:val="3F3F3E"/>
          <w:w w:val="105"/>
        </w:rPr>
        <w:t>›ganz</w:t>
      </w:r>
      <w:r>
        <w:rPr>
          <w:color w:val="3F3F3E"/>
          <w:spacing w:val="-22"/>
          <w:w w:val="105"/>
        </w:rPr>
        <w:t xml:space="preserve"> </w:t>
      </w:r>
      <w:r>
        <w:rPr>
          <w:color w:val="3F3F3E"/>
          <w:spacing w:val="1"/>
          <w:w w:val="105"/>
        </w:rPr>
        <w:t>genau</w:t>
      </w:r>
      <w:r>
        <w:rPr>
          <w:color w:val="3F3F3E"/>
          <w:spacing w:val="-23"/>
          <w:w w:val="105"/>
        </w:rPr>
        <w:t xml:space="preserve"> </w:t>
      </w:r>
      <w:r>
        <w:rPr>
          <w:color w:val="3F3F3E"/>
          <w:spacing w:val="1"/>
          <w:w w:val="105"/>
        </w:rPr>
        <w:t>zutri</w:t>
      </w:r>
      <w:r>
        <w:rPr>
          <w:color w:val="3F3F3E"/>
          <w:w w:val="105"/>
        </w:rPr>
        <w:t>fft</w:t>
      </w:r>
      <w:r>
        <w:rPr>
          <w:color w:val="3F3F3E"/>
          <w:spacing w:val="1"/>
          <w:w w:val="105"/>
        </w:rPr>
        <w:t>‹.</w:t>
      </w:r>
    </w:p>
    <w:p w14:paraId="1DE29714" w14:textId="77777777" w:rsidR="009514E3" w:rsidRDefault="009514E3" w:rsidP="009514E3">
      <w:pPr>
        <w:pStyle w:val="Textkrper"/>
        <w:spacing w:line="289" w:lineRule="auto"/>
        <w:ind w:left="1386" w:right="539"/>
        <w:jc w:val="both"/>
      </w:pPr>
    </w:p>
    <w:p w14:paraId="18CAA3FF" w14:textId="77777777" w:rsidR="009514E3" w:rsidRDefault="009514E3" w:rsidP="009514E3">
      <w:pPr>
        <w:pStyle w:val="Textkrper"/>
        <w:spacing w:line="289" w:lineRule="auto"/>
        <w:ind w:left="1386" w:right="539"/>
        <w:jc w:val="both"/>
        <w:rPr>
          <w:color w:val="3F3F3E"/>
          <w:w w:val="105"/>
        </w:rPr>
      </w:pPr>
      <w:r>
        <w:rPr>
          <w:color w:val="3F3F3E"/>
          <w:spacing w:val="-2"/>
          <w:w w:val="105"/>
        </w:rPr>
        <w:t>83</w:t>
      </w:r>
      <w:r>
        <w:rPr>
          <w:color w:val="3F3F3E"/>
          <w:spacing w:val="-6"/>
          <w:w w:val="105"/>
        </w:rPr>
        <w:t xml:space="preserve"> </w:t>
      </w:r>
      <w:r>
        <w:rPr>
          <w:color w:val="3F3F3E"/>
          <w:w w:val="105"/>
        </w:rPr>
        <w:t>Prozent</w:t>
      </w:r>
      <w:r>
        <w:rPr>
          <w:color w:val="3F3F3E"/>
          <w:spacing w:val="-6"/>
          <w:w w:val="105"/>
        </w:rPr>
        <w:t xml:space="preserve"> </w:t>
      </w:r>
      <w:r>
        <w:rPr>
          <w:color w:val="3F3F3E"/>
          <w:w w:val="105"/>
        </w:rPr>
        <w:t>der</w:t>
      </w:r>
      <w:r>
        <w:rPr>
          <w:color w:val="3F3F3E"/>
          <w:spacing w:val="-5"/>
          <w:w w:val="105"/>
        </w:rPr>
        <w:t xml:space="preserve"> </w:t>
      </w:r>
      <w:r>
        <w:rPr>
          <w:color w:val="3F3F3E"/>
          <w:w w:val="105"/>
        </w:rPr>
        <w:t>Jugendlichen</w:t>
      </w:r>
      <w:r>
        <w:rPr>
          <w:color w:val="3F3F3E"/>
          <w:spacing w:val="-6"/>
          <w:w w:val="105"/>
        </w:rPr>
        <w:t xml:space="preserve"> </w:t>
      </w:r>
      <w:r>
        <w:rPr>
          <w:color w:val="3F3F3E"/>
          <w:w w:val="105"/>
        </w:rPr>
        <w:t>und</w:t>
      </w:r>
      <w:r>
        <w:rPr>
          <w:color w:val="3F3F3E"/>
          <w:spacing w:val="-5"/>
          <w:w w:val="105"/>
        </w:rPr>
        <w:t xml:space="preserve"> </w:t>
      </w:r>
      <w:r>
        <w:rPr>
          <w:color w:val="3F3F3E"/>
          <w:w w:val="105"/>
        </w:rPr>
        <w:t>jungen</w:t>
      </w:r>
      <w:r>
        <w:rPr>
          <w:color w:val="3F3F3E"/>
          <w:spacing w:val="-6"/>
          <w:w w:val="105"/>
        </w:rPr>
        <w:t xml:space="preserve"> </w:t>
      </w:r>
      <w:r>
        <w:rPr>
          <w:color w:val="3F3F3E"/>
          <w:w w:val="105"/>
        </w:rPr>
        <w:t>Erwachsenen</w:t>
      </w:r>
      <w:r>
        <w:rPr>
          <w:color w:val="3F3F3E"/>
          <w:spacing w:val="-5"/>
          <w:w w:val="105"/>
        </w:rPr>
        <w:t xml:space="preserve"> </w:t>
      </w:r>
      <w:r>
        <w:rPr>
          <w:color w:val="3F3F3E"/>
          <w:w w:val="105"/>
        </w:rPr>
        <w:t>geben</w:t>
      </w:r>
      <w:r>
        <w:rPr>
          <w:color w:val="3F3F3E"/>
          <w:spacing w:val="-6"/>
          <w:w w:val="105"/>
        </w:rPr>
        <w:t xml:space="preserve"> </w:t>
      </w:r>
      <w:r>
        <w:rPr>
          <w:color w:val="3F3F3E"/>
          <w:w w:val="105"/>
        </w:rPr>
        <w:t>an,</w:t>
      </w:r>
      <w:r>
        <w:rPr>
          <w:color w:val="3F3F3E"/>
          <w:spacing w:val="-5"/>
          <w:w w:val="105"/>
        </w:rPr>
        <w:t xml:space="preserve"> </w:t>
      </w:r>
      <w:r>
        <w:rPr>
          <w:color w:val="3F3F3E"/>
          <w:w w:val="105"/>
        </w:rPr>
        <w:t>immer</w:t>
      </w:r>
      <w:r>
        <w:rPr>
          <w:color w:val="3F3F3E"/>
          <w:spacing w:val="-6"/>
          <w:w w:val="105"/>
        </w:rPr>
        <w:t xml:space="preserve"> </w:t>
      </w:r>
      <w:r>
        <w:rPr>
          <w:color w:val="3F3F3E"/>
          <w:w w:val="105"/>
        </w:rPr>
        <w:t>verschiedene</w:t>
      </w:r>
      <w:r>
        <w:rPr>
          <w:color w:val="3F3F3E"/>
          <w:spacing w:val="50"/>
          <w:w w:val="105"/>
        </w:rPr>
        <w:t xml:space="preserve"> </w:t>
      </w:r>
      <w:r>
        <w:rPr>
          <w:color w:val="3F3F3E"/>
          <w:w w:val="105"/>
        </w:rPr>
        <w:t>Quellen</w:t>
      </w:r>
      <w:r>
        <w:rPr>
          <w:color w:val="3F3F3E"/>
          <w:spacing w:val="-4"/>
          <w:w w:val="105"/>
        </w:rPr>
        <w:t xml:space="preserve"> </w:t>
      </w:r>
      <w:r>
        <w:rPr>
          <w:color w:val="3F3F3E"/>
          <w:w w:val="105"/>
        </w:rPr>
        <w:t>zu</w:t>
      </w:r>
      <w:r>
        <w:rPr>
          <w:color w:val="3F3F3E"/>
          <w:spacing w:val="-3"/>
          <w:w w:val="105"/>
        </w:rPr>
        <w:t xml:space="preserve"> </w:t>
      </w:r>
      <w:r>
        <w:rPr>
          <w:color w:val="3F3F3E"/>
          <w:w w:val="105"/>
        </w:rPr>
        <w:t>nutzen,</w:t>
      </w:r>
      <w:r>
        <w:rPr>
          <w:color w:val="3F3F3E"/>
          <w:spacing w:val="-4"/>
          <w:w w:val="105"/>
        </w:rPr>
        <w:t xml:space="preserve"> </w:t>
      </w:r>
      <w:r>
        <w:rPr>
          <w:color w:val="3F3F3E"/>
          <w:w w:val="105"/>
        </w:rPr>
        <w:t>wenn</w:t>
      </w:r>
      <w:r>
        <w:rPr>
          <w:color w:val="3F3F3E"/>
          <w:spacing w:val="-3"/>
          <w:w w:val="105"/>
        </w:rPr>
        <w:t xml:space="preserve"> </w:t>
      </w:r>
      <w:r>
        <w:rPr>
          <w:color w:val="3F3F3E"/>
          <w:w w:val="105"/>
        </w:rPr>
        <w:t>sie</w:t>
      </w:r>
      <w:r>
        <w:rPr>
          <w:color w:val="3F3F3E"/>
          <w:spacing w:val="-3"/>
          <w:w w:val="105"/>
        </w:rPr>
        <w:t xml:space="preserve"> </w:t>
      </w:r>
      <w:r>
        <w:rPr>
          <w:color w:val="3F3F3E"/>
          <w:w w:val="105"/>
        </w:rPr>
        <w:t>sich</w:t>
      </w:r>
      <w:r>
        <w:rPr>
          <w:color w:val="3F3F3E"/>
          <w:spacing w:val="-4"/>
          <w:w w:val="105"/>
        </w:rPr>
        <w:t xml:space="preserve"> </w:t>
      </w:r>
      <w:r>
        <w:rPr>
          <w:color w:val="3F3F3E"/>
          <w:w w:val="105"/>
        </w:rPr>
        <w:t>im</w:t>
      </w:r>
      <w:r>
        <w:rPr>
          <w:color w:val="3F3F3E"/>
          <w:spacing w:val="-3"/>
          <w:w w:val="105"/>
        </w:rPr>
        <w:t xml:space="preserve"> </w:t>
      </w:r>
      <w:r>
        <w:rPr>
          <w:color w:val="3F3F3E"/>
          <w:spacing w:val="-1"/>
          <w:w w:val="105"/>
        </w:rPr>
        <w:t>Internet</w:t>
      </w:r>
      <w:r>
        <w:rPr>
          <w:color w:val="3F3F3E"/>
          <w:spacing w:val="-3"/>
          <w:w w:val="105"/>
        </w:rPr>
        <w:t xml:space="preserve"> </w:t>
      </w:r>
      <w:r>
        <w:rPr>
          <w:color w:val="3F3F3E"/>
          <w:w w:val="105"/>
        </w:rPr>
        <w:t>informieren</w:t>
      </w:r>
      <w:r>
        <w:rPr>
          <w:color w:val="3F3F3E"/>
          <w:spacing w:val="-4"/>
          <w:w w:val="105"/>
        </w:rPr>
        <w:t xml:space="preserve"> </w:t>
      </w:r>
      <w:r>
        <w:rPr>
          <w:color w:val="3F3F3E"/>
          <w:w w:val="105"/>
        </w:rPr>
        <w:t>(trifft</w:t>
      </w:r>
      <w:r>
        <w:rPr>
          <w:color w:val="3F3F3E"/>
          <w:spacing w:val="-3"/>
          <w:w w:val="105"/>
        </w:rPr>
        <w:t xml:space="preserve"> </w:t>
      </w:r>
      <w:r>
        <w:rPr>
          <w:color w:val="3F3F3E"/>
          <w:spacing w:val="-2"/>
          <w:w w:val="105"/>
        </w:rPr>
        <w:t>g</w:t>
      </w:r>
      <w:r>
        <w:rPr>
          <w:color w:val="3F3F3E"/>
          <w:spacing w:val="-1"/>
          <w:w w:val="105"/>
        </w:rPr>
        <w:t>anz</w:t>
      </w:r>
      <w:r>
        <w:rPr>
          <w:color w:val="3F3F3E"/>
          <w:spacing w:val="-4"/>
          <w:w w:val="105"/>
        </w:rPr>
        <w:t xml:space="preserve"> </w:t>
      </w:r>
      <w:r>
        <w:rPr>
          <w:color w:val="3F3F3E"/>
          <w:spacing w:val="-1"/>
          <w:w w:val="105"/>
        </w:rPr>
        <w:t>gena</w:t>
      </w:r>
      <w:r>
        <w:rPr>
          <w:color w:val="3F3F3E"/>
          <w:spacing w:val="-2"/>
          <w:w w:val="105"/>
        </w:rPr>
        <w:t>u/</w:t>
      </w:r>
      <w:r>
        <w:rPr>
          <w:color w:val="3F3F3E"/>
          <w:spacing w:val="-1"/>
          <w:w w:val="105"/>
        </w:rPr>
        <w:t>eher</w:t>
      </w:r>
      <w:r>
        <w:rPr>
          <w:color w:val="3F3F3E"/>
          <w:spacing w:val="-3"/>
          <w:w w:val="105"/>
        </w:rPr>
        <w:t xml:space="preserve"> </w:t>
      </w:r>
      <w:r>
        <w:rPr>
          <w:color w:val="3F3F3E"/>
          <w:spacing w:val="1"/>
          <w:w w:val="105"/>
        </w:rPr>
        <w:t>zu).</w:t>
      </w:r>
      <w:r>
        <w:rPr>
          <w:color w:val="3F3F3E"/>
          <w:spacing w:val="55"/>
          <w:w w:val="94"/>
        </w:rPr>
        <w:t xml:space="preserve"> </w:t>
      </w:r>
      <w:r>
        <w:rPr>
          <w:color w:val="3F3F3E"/>
          <w:spacing w:val="-2"/>
          <w:w w:val="105"/>
        </w:rPr>
        <w:t>D</w:t>
      </w:r>
      <w:r>
        <w:rPr>
          <w:color w:val="3F3F3E"/>
          <w:spacing w:val="-1"/>
          <w:w w:val="105"/>
        </w:rPr>
        <w:t>arin</w:t>
      </w:r>
      <w:r>
        <w:rPr>
          <w:color w:val="3F3F3E"/>
          <w:spacing w:val="-21"/>
          <w:w w:val="105"/>
        </w:rPr>
        <w:t xml:space="preserve"> </w:t>
      </w:r>
      <w:r>
        <w:rPr>
          <w:color w:val="3F3F3E"/>
          <w:spacing w:val="-2"/>
          <w:w w:val="105"/>
        </w:rPr>
        <w:t>zei</w:t>
      </w:r>
      <w:r>
        <w:rPr>
          <w:color w:val="3F3F3E"/>
          <w:spacing w:val="-1"/>
          <w:w w:val="105"/>
        </w:rPr>
        <w:t>gt</w:t>
      </w:r>
      <w:r>
        <w:rPr>
          <w:color w:val="3F3F3E"/>
          <w:spacing w:val="-20"/>
          <w:w w:val="105"/>
        </w:rPr>
        <w:t xml:space="preserve"> </w:t>
      </w:r>
      <w:r>
        <w:rPr>
          <w:color w:val="3F3F3E"/>
          <w:spacing w:val="-2"/>
          <w:w w:val="105"/>
        </w:rPr>
        <w:t>si</w:t>
      </w:r>
      <w:r>
        <w:rPr>
          <w:color w:val="3F3F3E"/>
          <w:spacing w:val="-1"/>
          <w:w w:val="105"/>
        </w:rPr>
        <w:t>ch</w:t>
      </w:r>
      <w:r>
        <w:rPr>
          <w:color w:val="3F3F3E"/>
          <w:spacing w:val="-20"/>
          <w:w w:val="105"/>
        </w:rPr>
        <w:t xml:space="preserve"> </w:t>
      </w:r>
      <w:r>
        <w:rPr>
          <w:color w:val="3F3F3E"/>
          <w:spacing w:val="-1"/>
          <w:w w:val="105"/>
        </w:rPr>
        <w:t>eine</w:t>
      </w:r>
      <w:r>
        <w:rPr>
          <w:color w:val="3F3F3E"/>
          <w:spacing w:val="-20"/>
          <w:w w:val="105"/>
        </w:rPr>
        <w:t xml:space="preserve"> </w:t>
      </w:r>
      <w:r>
        <w:rPr>
          <w:color w:val="3F3F3E"/>
          <w:spacing w:val="-2"/>
          <w:w w:val="105"/>
        </w:rPr>
        <w:t>gen</w:t>
      </w:r>
      <w:r>
        <w:rPr>
          <w:color w:val="3F3F3E"/>
          <w:spacing w:val="-1"/>
          <w:w w:val="105"/>
        </w:rPr>
        <w:t>er</w:t>
      </w:r>
      <w:r>
        <w:rPr>
          <w:color w:val="3F3F3E"/>
          <w:spacing w:val="-2"/>
          <w:w w:val="105"/>
        </w:rPr>
        <w:t>ell</w:t>
      </w:r>
      <w:r>
        <w:rPr>
          <w:color w:val="3F3F3E"/>
          <w:spacing w:val="-1"/>
          <w:w w:val="105"/>
        </w:rPr>
        <w:t>e</w:t>
      </w:r>
      <w:r>
        <w:rPr>
          <w:color w:val="3F3F3E"/>
          <w:spacing w:val="-21"/>
          <w:w w:val="105"/>
        </w:rPr>
        <w:t xml:space="preserve"> </w:t>
      </w:r>
      <w:r>
        <w:rPr>
          <w:color w:val="3F3F3E"/>
          <w:spacing w:val="-4"/>
          <w:w w:val="105"/>
        </w:rPr>
        <w:t>Vorsi</w:t>
      </w:r>
      <w:r>
        <w:rPr>
          <w:color w:val="3F3F3E"/>
          <w:spacing w:val="-3"/>
          <w:w w:val="105"/>
        </w:rPr>
        <w:t>cht</w:t>
      </w:r>
      <w:r>
        <w:rPr>
          <w:color w:val="3F3F3E"/>
          <w:spacing w:val="-20"/>
          <w:w w:val="105"/>
        </w:rPr>
        <w:t xml:space="preserve"> </w:t>
      </w:r>
      <w:r>
        <w:rPr>
          <w:color w:val="3F3F3E"/>
          <w:spacing w:val="-2"/>
          <w:w w:val="105"/>
        </w:rPr>
        <w:t>gegen</w:t>
      </w:r>
      <w:r>
        <w:rPr>
          <w:color w:val="3F3F3E"/>
          <w:spacing w:val="-1"/>
          <w:w w:val="105"/>
        </w:rPr>
        <w:t>über</w:t>
      </w:r>
      <w:r>
        <w:rPr>
          <w:color w:val="3F3F3E"/>
          <w:spacing w:val="-20"/>
          <w:w w:val="105"/>
        </w:rPr>
        <w:t xml:space="preserve"> </w:t>
      </w:r>
      <w:r>
        <w:rPr>
          <w:color w:val="3F3F3E"/>
          <w:spacing w:val="-1"/>
          <w:w w:val="105"/>
        </w:rPr>
        <w:t>Onlineinformation</w:t>
      </w:r>
      <w:r>
        <w:rPr>
          <w:color w:val="3F3F3E"/>
          <w:spacing w:val="-2"/>
          <w:w w:val="105"/>
        </w:rPr>
        <w:t>en:</w:t>
      </w:r>
      <w:r>
        <w:rPr>
          <w:color w:val="3F3F3E"/>
          <w:spacing w:val="-21"/>
          <w:w w:val="105"/>
        </w:rPr>
        <w:t xml:space="preserve"> </w:t>
      </w:r>
      <w:r>
        <w:rPr>
          <w:color w:val="3F3F3E"/>
          <w:w w:val="105"/>
        </w:rPr>
        <w:t>48</w:t>
      </w:r>
      <w:r>
        <w:rPr>
          <w:color w:val="3F3F3E"/>
          <w:spacing w:val="-20"/>
          <w:w w:val="105"/>
        </w:rPr>
        <w:t xml:space="preserve"> </w:t>
      </w:r>
      <w:r>
        <w:rPr>
          <w:color w:val="3F3F3E"/>
          <w:spacing w:val="-1"/>
          <w:w w:val="105"/>
        </w:rPr>
        <w:t>Pr</w:t>
      </w:r>
      <w:r>
        <w:rPr>
          <w:color w:val="3F3F3E"/>
          <w:spacing w:val="-2"/>
          <w:w w:val="105"/>
        </w:rPr>
        <w:t>ozen</w:t>
      </w:r>
      <w:r>
        <w:rPr>
          <w:color w:val="3F3F3E"/>
          <w:spacing w:val="-1"/>
          <w:w w:val="105"/>
        </w:rPr>
        <w:t>t</w:t>
      </w:r>
      <w:r>
        <w:rPr>
          <w:color w:val="3F3F3E"/>
          <w:spacing w:val="-20"/>
          <w:w w:val="105"/>
        </w:rPr>
        <w:t xml:space="preserve"> </w:t>
      </w:r>
      <w:r>
        <w:rPr>
          <w:color w:val="3F3F3E"/>
          <w:spacing w:val="-2"/>
          <w:w w:val="105"/>
        </w:rPr>
        <w:t>d</w:t>
      </w:r>
      <w:r>
        <w:rPr>
          <w:color w:val="3F3F3E"/>
          <w:spacing w:val="-1"/>
          <w:w w:val="105"/>
        </w:rPr>
        <w:t>er</w:t>
      </w:r>
      <w:r>
        <w:rPr>
          <w:color w:val="3F3F3E"/>
          <w:spacing w:val="79"/>
          <w:w w:val="105"/>
        </w:rPr>
        <w:t xml:space="preserve"> </w:t>
      </w:r>
      <w:r>
        <w:rPr>
          <w:color w:val="3F3F3E"/>
          <w:spacing w:val="-1"/>
          <w:w w:val="105"/>
        </w:rPr>
        <w:t>Befragten</w:t>
      </w:r>
      <w:r>
        <w:rPr>
          <w:color w:val="3F3F3E"/>
          <w:spacing w:val="6"/>
          <w:w w:val="105"/>
        </w:rPr>
        <w:t xml:space="preserve"> </w:t>
      </w:r>
      <w:r>
        <w:rPr>
          <w:color w:val="3F3F3E"/>
          <w:w w:val="105"/>
        </w:rPr>
        <w:t>machen</w:t>
      </w:r>
      <w:r>
        <w:rPr>
          <w:color w:val="3F3F3E"/>
          <w:spacing w:val="6"/>
          <w:w w:val="105"/>
        </w:rPr>
        <w:t xml:space="preserve"> </w:t>
      </w:r>
      <w:r>
        <w:rPr>
          <w:color w:val="3F3F3E"/>
          <w:w w:val="105"/>
        </w:rPr>
        <w:t>sich</w:t>
      </w:r>
      <w:r>
        <w:rPr>
          <w:color w:val="3F3F3E"/>
          <w:spacing w:val="6"/>
          <w:w w:val="105"/>
        </w:rPr>
        <w:t xml:space="preserve"> </w:t>
      </w:r>
      <w:r>
        <w:rPr>
          <w:color w:val="3F3F3E"/>
          <w:w w:val="105"/>
        </w:rPr>
        <w:t>über</w:t>
      </w:r>
      <w:r>
        <w:rPr>
          <w:color w:val="3F3F3E"/>
          <w:spacing w:val="7"/>
          <w:w w:val="105"/>
        </w:rPr>
        <w:t xml:space="preserve"> </w:t>
      </w:r>
      <w:r>
        <w:rPr>
          <w:color w:val="3F3F3E"/>
          <w:spacing w:val="-2"/>
          <w:w w:val="105"/>
        </w:rPr>
        <w:t>D</w:t>
      </w:r>
      <w:r>
        <w:rPr>
          <w:color w:val="3F3F3E"/>
          <w:spacing w:val="-1"/>
          <w:w w:val="105"/>
        </w:rPr>
        <w:t>atenschut</w:t>
      </w:r>
      <w:r>
        <w:rPr>
          <w:color w:val="3F3F3E"/>
          <w:spacing w:val="-2"/>
          <w:w w:val="105"/>
        </w:rPr>
        <w:t>z</w:t>
      </w:r>
      <w:r>
        <w:rPr>
          <w:color w:val="3F3F3E"/>
          <w:spacing w:val="6"/>
          <w:w w:val="105"/>
        </w:rPr>
        <w:t xml:space="preserve"> </w:t>
      </w:r>
      <w:r>
        <w:rPr>
          <w:color w:val="3F3F3E"/>
          <w:w w:val="105"/>
        </w:rPr>
        <w:t>mehr</w:t>
      </w:r>
      <w:r>
        <w:rPr>
          <w:color w:val="3F3F3E"/>
          <w:spacing w:val="6"/>
          <w:w w:val="105"/>
        </w:rPr>
        <w:t xml:space="preserve"> </w:t>
      </w:r>
      <w:r>
        <w:rPr>
          <w:color w:val="3F3F3E"/>
          <w:w w:val="105"/>
        </w:rPr>
        <w:t>Gedanken,</w:t>
      </w:r>
      <w:r>
        <w:rPr>
          <w:color w:val="3F3F3E"/>
          <w:spacing w:val="6"/>
          <w:w w:val="105"/>
        </w:rPr>
        <w:t xml:space="preserve"> </w:t>
      </w:r>
      <w:r>
        <w:rPr>
          <w:color w:val="3F3F3E"/>
          <w:w w:val="105"/>
        </w:rPr>
        <w:t>seit</w:t>
      </w:r>
      <w:r>
        <w:rPr>
          <w:color w:val="3F3F3E"/>
          <w:spacing w:val="7"/>
          <w:w w:val="105"/>
        </w:rPr>
        <w:t xml:space="preserve"> </w:t>
      </w:r>
      <w:r>
        <w:rPr>
          <w:color w:val="3F3F3E"/>
          <w:w w:val="105"/>
        </w:rPr>
        <w:t>sie</w:t>
      </w:r>
      <w:r>
        <w:rPr>
          <w:color w:val="3F3F3E"/>
          <w:spacing w:val="6"/>
          <w:w w:val="105"/>
        </w:rPr>
        <w:t xml:space="preserve"> </w:t>
      </w:r>
      <w:r>
        <w:rPr>
          <w:color w:val="3F3F3E"/>
          <w:spacing w:val="-2"/>
          <w:w w:val="105"/>
        </w:rPr>
        <w:t>v</w:t>
      </w:r>
      <w:r>
        <w:rPr>
          <w:color w:val="3F3F3E"/>
          <w:spacing w:val="-1"/>
          <w:w w:val="105"/>
        </w:rPr>
        <w:t>on</w:t>
      </w:r>
      <w:r>
        <w:rPr>
          <w:color w:val="3F3F3E"/>
          <w:spacing w:val="6"/>
          <w:w w:val="105"/>
        </w:rPr>
        <w:t xml:space="preserve"> </w:t>
      </w:r>
      <w:r>
        <w:rPr>
          <w:color w:val="3F3F3E"/>
          <w:w w:val="105"/>
        </w:rPr>
        <w:t>dem</w:t>
      </w:r>
      <w:r>
        <w:rPr>
          <w:color w:val="3F3F3E"/>
          <w:spacing w:val="6"/>
          <w:w w:val="105"/>
        </w:rPr>
        <w:t xml:space="preserve"> </w:t>
      </w:r>
      <w:r>
        <w:rPr>
          <w:color w:val="3F3F3E"/>
          <w:w w:val="105"/>
        </w:rPr>
        <w:t>Überwa-</w:t>
      </w:r>
      <w:r>
        <w:rPr>
          <w:color w:val="3F3F3E"/>
          <w:spacing w:val="50"/>
          <w:w w:val="93"/>
        </w:rPr>
        <w:t xml:space="preserve"> </w:t>
      </w:r>
      <w:r>
        <w:rPr>
          <w:color w:val="3F3F3E"/>
          <w:w w:val="105"/>
        </w:rPr>
        <w:t>chungsskandal</w:t>
      </w:r>
      <w:r>
        <w:rPr>
          <w:color w:val="3F3F3E"/>
          <w:spacing w:val="-23"/>
          <w:w w:val="105"/>
        </w:rPr>
        <w:t xml:space="preserve"> </w:t>
      </w:r>
      <w:r>
        <w:rPr>
          <w:color w:val="3F3F3E"/>
          <w:w w:val="105"/>
        </w:rPr>
        <w:t>der</w:t>
      </w:r>
      <w:r>
        <w:rPr>
          <w:color w:val="3F3F3E"/>
          <w:spacing w:val="-22"/>
          <w:w w:val="105"/>
        </w:rPr>
        <w:t xml:space="preserve"> </w:t>
      </w:r>
      <w:r>
        <w:rPr>
          <w:color w:val="3F3F3E"/>
          <w:spacing w:val="-3"/>
          <w:w w:val="105"/>
        </w:rPr>
        <w:t>N</w:t>
      </w:r>
      <w:r>
        <w:rPr>
          <w:color w:val="3F3F3E"/>
          <w:spacing w:val="-2"/>
          <w:w w:val="105"/>
        </w:rPr>
        <w:t>S</w:t>
      </w:r>
      <w:r>
        <w:rPr>
          <w:color w:val="3F3F3E"/>
          <w:spacing w:val="-3"/>
          <w:w w:val="105"/>
        </w:rPr>
        <w:t>A</w:t>
      </w:r>
      <w:r>
        <w:rPr>
          <w:color w:val="3F3F3E"/>
          <w:spacing w:val="-22"/>
          <w:w w:val="105"/>
        </w:rPr>
        <w:t xml:space="preserve"> </w:t>
      </w:r>
      <w:r>
        <w:rPr>
          <w:color w:val="3F3F3E"/>
          <w:w w:val="105"/>
        </w:rPr>
        <w:t>wissen,</w:t>
      </w:r>
      <w:r>
        <w:rPr>
          <w:color w:val="3F3F3E"/>
          <w:spacing w:val="-22"/>
          <w:w w:val="105"/>
        </w:rPr>
        <w:t xml:space="preserve"> </w:t>
      </w:r>
      <w:r>
        <w:rPr>
          <w:color w:val="3F3F3E"/>
          <w:w w:val="105"/>
        </w:rPr>
        <w:t>und</w:t>
      </w:r>
      <w:r>
        <w:rPr>
          <w:color w:val="3F3F3E"/>
          <w:spacing w:val="-23"/>
          <w:w w:val="105"/>
        </w:rPr>
        <w:t xml:space="preserve"> </w:t>
      </w:r>
      <w:r>
        <w:rPr>
          <w:color w:val="3F3F3E"/>
          <w:spacing w:val="-2"/>
          <w:w w:val="105"/>
        </w:rPr>
        <w:t>43</w:t>
      </w:r>
      <w:r>
        <w:rPr>
          <w:color w:val="3F3F3E"/>
          <w:spacing w:val="-22"/>
          <w:w w:val="105"/>
        </w:rPr>
        <w:t xml:space="preserve"> </w:t>
      </w:r>
      <w:r>
        <w:rPr>
          <w:color w:val="3F3F3E"/>
          <w:w w:val="105"/>
        </w:rPr>
        <w:t>Prozent</w:t>
      </w:r>
      <w:r>
        <w:rPr>
          <w:color w:val="3F3F3E"/>
          <w:spacing w:val="-22"/>
          <w:w w:val="105"/>
        </w:rPr>
        <w:t xml:space="preserve"> </w:t>
      </w:r>
      <w:r>
        <w:rPr>
          <w:color w:val="3F3F3E"/>
          <w:spacing w:val="-1"/>
          <w:w w:val="105"/>
        </w:rPr>
        <w:t>misstrauen</w:t>
      </w:r>
      <w:r>
        <w:rPr>
          <w:color w:val="3F3F3E"/>
          <w:spacing w:val="-22"/>
          <w:w w:val="105"/>
        </w:rPr>
        <w:t xml:space="preserve"> </w:t>
      </w:r>
      <w:r>
        <w:rPr>
          <w:color w:val="3F3F3E"/>
          <w:w w:val="105"/>
        </w:rPr>
        <w:t>speziell</w:t>
      </w:r>
      <w:r>
        <w:rPr>
          <w:color w:val="3F3F3E"/>
          <w:spacing w:val="-23"/>
          <w:w w:val="105"/>
        </w:rPr>
        <w:t xml:space="preserve"> </w:t>
      </w:r>
      <w:r>
        <w:rPr>
          <w:color w:val="3F3F3E"/>
          <w:w w:val="105"/>
        </w:rPr>
        <w:t>den</w:t>
      </w:r>
      <w:r>
        <w:rPr>
          <w:color w:val="3F3F3E"/>
          <w:spacing w:val="-22"/>
          <w:w w:val="105"/>
        </w:rPr>
        <w:t xml:space="preserve"> </w:t>
      </w:r>
      <w:r>
        <w:rPr>
          <w:color w:val="3F3F3E"/>
          <w:spacing w:val="-1"/>
          <w:w w:val="105"/>
        </w:rPr>
        <w:t>Informationen</w:t>
      </w:r>
      <w:r>
        <w:rPr>
          <w:color w:val="3F3F3E"/>
          <w:spacing w:val="71"/>
          <w:w w:val="107"/>
        </w:rPr>
        <w:t xml:space="preserve"> </w:t>
      </w:r>
      <w:r>
        <w:rPr>
          <w:color w:val="3F3F3E"/>
          <w:w w:val="105"/>
        </w:rPr>
        <w:t xml:space="preserve">über </w:t>
      </w:r>
      <w:r>
        <w:rPr>
          <w:color w:val="3F3F3E"/>
          <w:spacing w:val="-1"/>
          <w:w w:val="105"/>
        </w:rPr>
        <w:t>Politik</w:t>
      </w:r>
      <w:r>
        <w:rPr>
          <w:color w:val="3F3F3E"/>
          <w:spacing w:val="1"/>
          <w:w w:val="105"/>
        </w:rPr>
        <w:t xml:space="preserve"> </w:t>
      </w:r>
      <w:r>
        <w:rPr>
          <w:color w:val="3F3F3E"/>
          <w:w w:val="105"/>
        </w:rPr>
        <w:t>im</w:t>
      </w:r>
      <w:r>
        <w:rPr>
          <w:color w:val="3F3F3E"/>
          <w:spacing w:val="1"/>
          <w:w w:val="105"/>
        </w:rPr>
        <w:t xml:space="preserve"> </w:t>
      </w:r>
      <w:r>
        <w:rPr>
          <w:color w:val="3F3F3E"/>
          <w:spacing w:val="-1"/>
          <w:w w:val="105"/>
        </w:rPr>
        <w:t>Internet.</w:t>
      </w:r>
      <w:r>
        <w:rPr>
          <w:color w:val="3F3F3E"/>
          <w:spacing w:val="1"/>
          <w:w w:val="105"/>
        </w:rPr>
        <w:t xml:space="preserve"> </w:t>
      </w:r>
      <w:r>
        <w:rPr>
          <w:color w:val="3F3F3E"/>
          <w:spacing w:val="-3"/>
          <w:w w:val="105"/>
        </w:rPr>
        <w:t>N</w:t>
      </w:r>
      <w:r>
        <w:rPr>
          <w:color w:val="3F3F3E"/>
          <w:spacing w:val="-2"/>
          <w:w w:val="105"/>
        </w:rPr>
        <w:t>ur</w:t>
      </w:r>
      <w:r>
        <w:rPr>
          <w:color w:val="3F3F3E"/>
          <w:spacing w:val="1"/>
          <w:w w:val="105"/>
        </w:rPr>
        <w:t xml:space="preserve"> </w:t>
      </w:r>
      <w:r>
        <w:rPr>
          <w:color w:val="3F3F3E"/>
          <w:w w:val="105"/>
        </w:rPr>
        <w:t>geringes</w:t>
      </w:r>
      <w:r>
        <w:rPr>
          <w:color w:val="3F3F3E"/>
          <w:spacing w:val="1"/>
          <w:w w:val="105"/>
        </w:rPr>
        <w:t xml:space="preserve"> </w:t>
      </w:r>
      <w:r>
        <w:rPr>
          <w:color w:val="3F3F3E"/>
          <w:spacing w:val="-3"/>
          <w:w w:val="105"/>
        </w:rPr>
        <w:t>V</w:t>
      </w:r>
      <w:r>
        <w:rPr>
          <w:color w:val="3F3F3E"/>
          <w:spacing w:val="-2"/>
          <w:w w:val="105"/>
        </w:rPr>
        <w:t>ertrauen</w:t>
      </w:r>
      <w:r>
        <w:rPr>
          <w:color w:val="3F3F3E"/>
          <w:spacing w:val="2"/>
          <w:w w:val="105"/>
        </w:rPr>
        <w:t xml:space="preserve"> </w:t>
      </w:r>
      <w:r>
        <w:rPr>
          <w:color w:val="3F3F3E"/>
          <w:spacing w:val="-1"/>
          <w:w w:val="105"/>
        </w:rPr>
        <w:t>besteht</w:t>
      </w:r>
      <w:r>
        <w:rPr>
          <w:color w:val="3F3F3E"/>
          <w:spacing w:val="1"/>
          <w:w w:val="105"/>
        </w:rPr>
        <w:t xml:space="preserve"> </w:t>
      </w:r>
      <w:r>
        <w:rPr>
          <w:color w:val="3F3F3E"/>
          <w:w w:val="105"/>
        </w:rPr>
        <w:t>gegenüber</w:t>
      </w:r>
      <w:r>
        <w:rPr>
          <w:color w:val="3F3F3E"/>
          <w:spacing w:val="1"/>
          <w:w w:val="105"/>
        </w:rPr>
        <w:t xml:space="preserve"> </w:t>
      </w:r>
      <w:r>
        <w:rPr>
          <w:color w:val="3F3F3E"/>
          <w:w w:val="105"/>
        </w:rPr>
        <w:t>den</w:t>
      </w:r>
      <w:r>
        <w:rPr>
          <w:color w:val="3F3F3E"/>
          <w:spacing w:val="1"/>
          <w:w w:val="105"/>
        </w:rPr>
        <w:t xml:space="preserve"> </w:t>
      </w:r>
      <w:r>
        <w:rPr>
          <w:color w:val="3F3F3E"/>
          <w:spacing w:val="-1"/>
          <w:w w:val="105"/>
        </w:rPr>
        <w:t>Internetkon</w:t>
      </w:r>
      <w:r>
        <w:rPr>
          <w:color w:val="3F3F3E"/>
          <w:spacing w:val="-2"/>
          <w:w w:val="105"/>
        </w:rPr>
        <w:t>-</w:t>
      </w:r>
      <w:r>
        <w:rPr>
          <w:color w:val="3F3F3E"/>
          <w:spacing w:val="96"/>
          <w:w w:val="93"/>
        </w:rPr>
        <w:t xml:space="preserve"> </w:t>
      </w:r>
      <w:r>
        <w:rPr>
          <w:color w:val="3F3F3E"/>
          <w:w w:val="105"/>
        </w:rPr>
        <w:t>zernen:</w:t>
      </w:r>
      <w:r>
        <w:rPr>
          <w:color w:val="3F3F3E"/>
          <w:spacing w:val="8"/>
          <w:w w:val="105"/>
        </w:rPr>
        <w:t xml:space="preserve"> </w:t>
      </w:r>
      <w:r>
        <w:rPr>
          <w:color w:val="3F3F3E"/>
          <w:w w:val="105"/>
        </w:rPr>
        <w:t>Über</w:t>
      </w:r>
      <w:r>
        <w:rPr>
          <w:color w:val="3F3F3E"/>
          <w:spacing w:val="9"/>
          <w:w w:val="105"/>
        </w:rPr>
        <w:t xml:space="preserve"> </w:t>
      </w:r>
      <w:r>
        <w:rPr>
          <w:color w:val="3F3F3E"/>
          <w:w w:val="105"/>
        </w:rPr>
        <w:t>die</w:t>
      </w:r>
      <w:r>
        <w:rPr>
          <w:color w:val="3F3F3E"/>
          <w:spacing w:val="8"/>
          <w:w w:val="105"/>
        </w:rPr>
        <w:t xml:space="preserve"> </w:t>
      </w:r>
      <w:r>
        <w:rPr>
          <w:color w:val="3F3F3E"/>
          <w:spacing w:val="-1"/>
          <w:w w:val="105"/>
        </w:rPr>
        <w:t>Hälfte</w:t>
      </w:r>
      <w:r>
        <w:rPr>
          <w:color w:val="3F3F3E"/>
          <w:spacing w:val="9"/>
          <w:w w:val="105"/>
        </w:rPr>
        <w:t xml:space="preserve"> </w:t>
      </w:r>
      <w:r>
        <w:rPr>
          <w:color w:val="3F3F3E"/>
          <w:w w:val="105"/>
        </w:rPr>
        <w:lastRenderedPageBreak/>
        <w:t>der</w:t>
      </w:r>
      <w:r>
        <w:rPr>
          <w:color w:val="3F3F3E"/>
          <w:spacing w:val="8"/>
          <w:w w:val="105"/>
        </w:rPr>
        <w:t xml:space="preserve"> </w:t>
      </w:r>
      <w:r>
        <w:rPr>
          <w:color w:val="3F3F3E"/>
          <w:w w:val="105"/>
        </w:rPr>
        <w:t>jungen</w:t>
      </w:r>
      <w:r>
        <w:rPr>
          <w:color w:val="3F3F3E"/>
          <w:spacing w:val="9"/>
          <w:w w:val="105"/>
        </w:rPr>
        <w:t xml:space="preserve"> </w:t>
      </w:r>
      <w:r>
        <w:rPr>
          <w:color w:val="3F3F3E"/>
          <w:spacing w:val="-1"/>
          <w:w w:val="105"/>
        </w:rPr>
        <w:t>Generation</w:t>
      </w:r>
      <w:r>
        <w:rPr>
          <w:color w:val="3F3F3E"/>
          <w:spacing w:val="8"/>
          <w:w w:val="105"/>
        </w:rPr>
        <w:t xml:space="preserve"> </w:t>
      </w:r>
      <w:r>
        <w:rPr>
          <w:color w:val="3F3F3E"/>
          <w:w w:val="105"/>
        </w:rPr>
        <w:t>ist</w:t>
      </w:r>
      <w:r>
        <w:rPr>
          <w:color w:val="3F3F3E"/>
          <w:spacing w:val="9"/>
          <w:w w:val="105"/>
        </w:rPr>
        <w:t xml:space="preserve"> </w:t>
      </w:r>
      <w:r>
        <w:rPr>
          <w:color w:val="3F3F3E"/>
          <w:w w:val="105"/>
        </w:rPr>
        <w:t>großen</w:t>
      </w:r>
      <w:r>
        <w:rPr>
          <w:color w:val="3F3F3E"/>
          <w:spacing w:val="8"/>
          <w:w w:val="105"/>
        </w:rPr>
        <w:t xml:space="preserve"> </w:t>
      </w:r>
      <w:r>
        <w:rPr>
          <w:color w:val="3F3F3E"/>
          <w:w w:val="105"/>
        </w:rPr>
        <w:t>Internetkonzernen</w:t>
      </w:r>
      <w:r>
        <w:rPr>
          <w:color w:val="3F3F3E"/>
          <w:spacing w:val="9"/>
          <w:w w:val="105"/>
        </w:rPr>
        <w:t xml:space="preserve"> </w:t>
      </w:r>
      <w:r>
        <w:rPr>
          <w:color w:val="3F3F3E"/>
          <w:w w:val="105"/>
        </w:rPr>
        <w:t>gegenüber</w:t>
      </w:r>
      <w:r>
        <w:rPr>
          <w:color w:val="3F3F3E"/>
          <w:spacing w:val="1"/>
          <w:w w:val="105"/>
        </w:rPr>
        <w:t xml:space="preserve"> </w:t>
      </w:r>
      <w:r>
        <w:rPr>
          <w:color w:val="3F3F3E"/>
          <w:w w:val="105"/>
        </w:rPr>
        <w:t>kritisch</w:t>
      </w:r>
      <w:r>
        <w:rPr>
          <w:color w:val="3F3F3E"/>
          <w:spacing w:val="1"/>
          <w:w w:val="105"/>
        </w:rPr>
        <w:t xml:space="preserve"> </w:t>
      </w:r>
      <w:r>
        <w:rPr>
          <w:color w:val="3F3F3E"/>
          <w:w w:val="105"/>
        </w:rPr>
        <w:t>eingestellt.</w:t>
      </w:r>
      <w:r>
        <w:rPr>
          <w:color w:val="3F3F3E"/>
          <w:spacing w:val="1"/>
          <w:w w:val="105"/>
        </w:rPr>
        <w:t xml:space="preserve"> </w:t>
      </w:r>
      <w:r>
        <w:rPr>
          <w:color w:val="3F3F3E"/>
          <w:w w:val="105"/>
        </w:rPr>
        <w:t>Die</w:t>
      </w:r>
      <w:r>
        <w:rPr>
          <w:color w:val="3F3F3E"/>
          <w:spacing w:val="2"/>
          <w:w w:val="105"/>
        </w:rPr>
        <w:t xml:space="preserve"> </w:t>
      </w:r>
      <w:r>
        <w:rPr>
          <w:color w:val="3F3F3E"/>
          <w:w w:val="105"/>
        </w:rPr>
        <w:t>Einstellung</w:t>
      </w:r>
      <w:r>
        <w:rPr>
          <w:color w:val="3F3F3E"/>
          <w:spacing w:val="1"/>
          <w:w w:val="105"/>
        </w:rPr>
        <w:t xml:space="preserve"> </w:t>
      </w:r>
      <w:r>
        <w:rPr>
          <w:color w:val="3F3F3E"/>
          <w:w w:val="105"/>
        </w:rPr>
        <w:t>der</w:t>
      </w:r>
      <w:r>
        <w:rPr>
          <w:color w:val="3F3F3E"/>
          <w:spacing w:val="1"/>
          <w:w w:val="105"/>
        </w:rPr>
        <w:t xml:space="preserve"> </w:t>
      </w:r>
      <w:r>
        <w:rPr>
          <w:color w:val="3F3F3E"/>
          <w:spacing w:val="-1"/>
          <w:w w:val="105"/>
        </w:rPr>
        <w:t>befragten</w:t>
      </w:r>
      <w:r>
        <w:rPr>
          <w:color w:val="3F3F3E"/>
          <w:spacing w:val="2"/>
          <w:w w:val="105"/>
        </w:rPr>
        <w:t xml:space="preserve"> </w:t>
      </w:r>
      <w:r>
        <w:rPr>
          <w:color w:val="3F3F3E"/>
          <w:w w:val="105"/>
        </w:rPr>
        <w:t>Jugendlichen</w:t>
      </w:r>
      <w:r>
        <w:rPr>
          <w:color w:val="3F3F3E"/>
          <w:spacing w:val="1"/>
          <w:w w:val="105"/>
        </w:rPr>
        <w:t xml:space="preserve"> </w:t>
      </w:r>
      <w:r>
        <w:rPr>
          <w:color w:val="3F3F3E"/>
          <w:w w:val="105"/>
        </w:rPr>
        <w:t>und</w:t>
      </w:r>
      <w:r>
        <w:rPr>
          <w:color w:val="3F3F3E"/>
          <w:spacing w:val="1"/>
          <w:w w:val="105"/>
        </w:rPr>
        <w:t xml:space="preserve"> jungen</w:t>
      </w:r>
      <w:r>
        <w:rPr>
          <w:color w:val="3F3F3E"/>
          <w:spacing w:val="45"/>
          <w:w w:val="105"/>
        </w:rPr>
        <w:t xml:space="preserve"> </w:t>
      </w:r>
      <w:r>
        <w:rPr>
          <w:color w:val="3F3F3E"/>
          <w:w w:val="105"/>
        </w:rPr>
        <w:t>Erwachsenen</w:t>
      </w:r>
      <w:r>
        <w:rPr>
          <w:color w:val="3F3F3E"/>
          <w:spacing w:val="-16"/>
          <w:w w:val="105"/>
        </w:rPr>
        <w:t xml:space="preserve"> </w:t>
      </w:r>
      <w:r>
        <w:rPr>
          <w:color w:val="3F3F3E"/>
          <w:w w:val="105"/>
        </w:rPr>
        <w:t>gegenüber</w:t>
      </w:r>
      <w:r>
        <w:rPr>
          <w:color w:val="3F3F3E"/>
          <w:spacing w:val="-16"/>
          <w:w w:val="105"/>
        </w:rPr>
        <w:t xml:space="preserve"> </w:t>
      </w:r>
      <w:r>
        <w:rPr>
          <w:color w:val="3F3F3E"/>
          <w:spacing w:val="-1"/>
          <w:w w:val="105"/>
        </w:rPr>
        <w:t>Internetkonzernen</w:t>
      </w:r>
      <w:r>
        <w:rPr>
          <w:color w:val="3F3F3E"/>
          <w:spacing w:val="-16"/>
          <w:w w:val="105"/>
        </w:rPr>
        <w:t xml:space="preserve"> </w:t>
      </w:r>
      <w:r>
        <w:rPr>
          <w:color w:val="3F3F3E"/>
          <w:w w:val="105"/>
        </w:rPr>
        <w:t>ist</w:t>
      </w:r>
      <w:r>
        <w:rPr>
          <w:color w:val="3F3F3E"/>
          <w:spacing w:val="-16"/>
          <w:w w:val="105"/>
        </w:rPr>
        <w:t xml:space="preserve"> </w:t>
      </w:r>
      <w:r>
        <w:rPr>
          <w:color w:val="3F3F3E"/>
          <w:w w:val="105"/>
        </w:rPr>
        <w:t>unabhängig</w:t>
      </w:r>
      <w:r>
        <w:rPr>
          <w:color w:val="3F3F3E"/>
          <w:spacing w:val="-15"/>
          <w:w w:val="105"/>
        </w:rPr>
        <w:t xml:space="preserve"> </w:t>
      </w:r>
      <w:r>
        <w:rPr>
          <w:color w:val="3F3F3E"/>
          <w:spacing w:val="-2"/>
          <w:w w:val="105"/>
        </w:rPr>
        <w:t>v</w:t>
      </w:r>
      <w:r>
        <w:rPr>
          <w:color w:val="3F3F3E"/>
          <w:spacing w:val="-1"/>
          <w:w w:val="105"/>
        </w:rPr>
        <w:t>om</w:t>
      </w:r>
      <w:r>
        <w:rPr>
          <w:color w:val="3F3F3E"/>
          <w:spacing w:val="-16"/>
          <w:w w:val="105"/>
        </w:rPr>
        <w:t xml:space="preserve"> </w:t>
      </w:r>
      <w:r>
        <w:rPr>
          <w:color w:val="3F3F3E"/>
          <w:w w:val="105"/>
        </w:rPr>
        <w:t>Geschlecht,</w:t>
      </w:r>
      <w:r>
        <w:rPr>
          <w:color w:val="3F3F3E"/>
          <w:spacing w:val="-16"/>
          <w:w w:val="105"/>
        </w:rPr>
        <w:t xml:space="preserve"> </w:t>
      </w:r>
      <w:r>
        <w:rPr>
          <w:color w:val="3F3F3E"/>
          <w:spacing w:val="-1"/>
          <w:w w:val="105"/>
        </w:rPr>
        <w:t>aber</w:t>
      </w:r>
      <w:r>
        <w:rPr>
          <w:color w:val="3F3F3E"/>
          <w:spacing w:val="57"/>
          <w:w w:val="105"/>
        </w:rPr>
        <w:t xml:space="preserve"> </w:t>
      </w:r>
      <w:r>
        <w:rPr>
          <w:color w:val="3F3F3E"/>
          <w:w w:val="105"/>
        </w:rPr>
        <w:t>eine</w:t>
      </w:r>
      <w:r>
        <w:rPr>
          <w:color w:val="3F3F3E"/>
          <w:spacing w:val="11"/>
          <w:w w:val="105"/>
        </w:rPr>
        <w:t xml:space="preserve"> </w:t>
      </w:r>
      <w:r>
        <w:rPr>
          <w:color w:val="3F3F3E"/>
          <w:spacing w:val="-3"/>
          <w:w w:val="105"/>
        </w:rPr>
        <w:t>Fra</w:t>
      </w:r>
      <w:r>
        <w:rPr>
          <w:color w:val="3F3F3E"/>
          <w:spacing w:val="-4"/>
          <w:w w:val="105"/>
        </w:rPr>
        <w:t>ge</w:t>
      </w:r>
      <w:r>
        <w:rPr>
          <w:color w:val="3F3F3E"/>
          <w:spacing w:val="11"/>
          <w:w w:val="105"/>
        </w:rPr>
        <w:t xml:space="preserve"> </w:t>
      </w:r>
      <w:r>
        <w:rPr>
          <w:color w:val="3F3F3E"/>
          <w:w w:val="105"/>
        </w:rPr>
        <w:t>des</w:t>
      </w:r>
      <w:r>
        <w:rPr>
          <w:color w:val="3F3F3E"/>
          <w:spacing w:val="12"/>
          <w:w w:val="105"/>
        </w:rPr>
        <w:t xml:space="preserve"> </w:t>
      </w:r>
      <w:r>
        <w:rPr>
          <w:color w:val="3F3F3E"/>
          <w:spacing w:val="-2"/>
          <w:w w:val="105"/>
        </w:rPr>
        <w:t>Alt</w:t>
      </w:r>
      <w:r>
        <w:rPr>
          <w:color w:val="3F3F3E"/>
          <w:spacing w:val="-1"/>
          <w:w w:val="105"/>
        </w:rPr>
        <w:t>ers</w:t>
      </w:r>
      <w:r>
        <w:rPr>
          <w:color w:val="3F3F3E"/>
          <w:spacing w:val="11"/>
          <w:w w:val="105"/>
        </w:rPr>
        <w:t xml:space="preserve"> </w:t>
      </w:r>
      <w:r>
        <w:rPr>
          <w:color w:val="3F3F3E"/>
          <w:w w:val="105"/>
        </w:rPr>
        <w:t>und</w:t>
      </w:r>
      <w:r>
        <w:rPr>
          <w:color w:val="3F3F3E"/>
          <w:spacing w:val="12"/>
          <w:w w:val="105"/>
        </w:rPr>
        <w:t xml:space="preserve"> </w:t>
      </w:r>
      <w:r>
        <w:rPr>
          <w:color w:val="3F3F3E"/>
          <w:w w:val="105"/>
        </w:rPr>
        <w:t>des</w:t>
      </w:r>
      <w:r>
        <w:rPr>
          <w:color w:val="3F3F3E"/>
          <w:spacing w:val="11"/>
          <w:w w:val="105"/>
        </w:rPr>
        <w:t xml:space="preserve"> </w:t>
      </w:r>
      <w:r>
        <w:rPr>
          <w:color w:val="3F3F3E"/>
          <w:spacing w:val="-1"/>
          <w:w w:val="105"/>
        </w:rPr>
        <w:t>Bil</w:t>
      </w:r>
      <w:r>
        <w:rPr>
          <w:color w:val="3F3F3E"/>
          <w:spacing w:val="-2"/>
          <w:w w:val="105"/>
        </w:rPr>
        <w:t>dung</w:t>
      </w:r>
      <w:r>
        <w:rPr>
          <w:color w:val="3F3F3E"/>
          <w:spacing w:val="-1"/>
          <w:w w:val="105"/>
        </w:rPr>
        <w:t>sni</w:t>
      </w:r>
      <w:r>
        <w:rPr>
          <w:color w:val="3F3F3E"/>
          <w:spacing w:val="-2"/>
          <w:w w:val="105"/>
        </w:rPr>
        <w:t>v</w:t>
      </w:r>
      <w:r>
        <w:rPr>
          <w:color w:val="3F3F3E"/>
          <w:spacing w:val="-1"/>
          <w:w w:val="105"/>
        </w:rPr>
        <w:t>ea</w:t>
      </w:r>
      <w:r>
        <w:rPr>
          <w:color w:val="3F3F3E"/>
          <w:spacing w:val="-2"/>
          <w:w w:val="105"/>
        </w:rPr>
        <w:t>us:</w:t>
      </w:r>
      <w:r>
        <w:rPr>
          <w:color w:val="3F3F3E"/>
          <w:spacing w:val="11"/>
          <w:w w:val="105"/>
        </w:rPr>
        <w:t xml:space="preserve"> </w:t>
      </w:r>
      <w:r>
        <w:rPr>
          <w:color w:val="3F3F3E"/>
          <w:spacing w:val="-3"/>
          <w:w w:val="105"/>
        </w:rPr>
        <w:t>Je</w:t>
      </w:r>
      <w:r>
        <w:rPr>
          <w:color w:val="3F3F3E"/>
          <w:spacing w:val="12"/>
          <w:w w:val="105"/>
        </w:rPr>
        <w:t xml:space="preserve"> </w:t>
      </w:r>
      <w:r>
        <w:rPr>
          <w:color w:val="3F3F3E"/>
          <w:spacing w:val="-1"/>
          <w:w w:val="105"/>
        </w:rPr>
        <w:t>älter</w:t>
      </w:r>
      <w:r>
        <w:rPr>
          <w:color w:val="3F3F3E"/>
          <w:spacing w:val="11"/>
          <w:w w:val="105"/>
        </w:rPr>
        <w:t xml:space="preserve"> </w:t>
      </w:r>
      <w:r>
        <w:rPr>
          <w:color w:val="3F3F3E"/>
          <w:w w:val="105"/>
        </w:rPr>
        <w:t>und</w:t>
      </w:r>
      <w:r>
        <w:rPr>
          <w:color w:val="3F3F3E"/>
          <w:spacing w:val="12"/>
          <w:w w:val="105"/>
        </w:rPr>
        <w:t xml:space="preserve"> </w:t>
      </w:r>
      <w:r>
        <w:rPr>
          <w:color w:val="3F3F3E"/>
          <w:spacing w:val="-1"/>
          <w:w w:val="105"/>
        </w:rPr>
        <w:t>je</w:t>
      </w:r>
      <w:r>
        <w:rPr>
          <w:color w:val="3F3F3E"/>
          <w:spacing w:val="11"/>
          <w:w w:val="105"/>
        </w:rPr>
        <w:t xml:space="preserve"> </w:t>
      </w:r>
      <w:r>
        <w:rPr>
          <w:color w:val="3F3F3E"/>
          <w:spacing w:val="-3"/>
          <w:w w:val="105"/>
        </w:rPr>
        <w:t>ge</w:t>
      </w:r>
      <w:r>
        <w:rPr>
          <w:color w:val="3F3F3E"/>
          <w:spacing w:val="-2"/>
          <w:w w:val="105"/>
        </w:rPr>
        <w:t>b</w:t>
      </w:r>
      <w:r>
        <w:rPr>
          <w:color w:val="3F3F3E"/>
          <w:spacing w:val="-3"/>
          <w:w w:val="105"/>
        </w:rPr>
        <w:t>ild</w:t>
      </w:r>
      <w:r>
        <w:rPr>
          <w:color w:val="3F3F3E"/>
          <w:spacing w:val="-2"/>
          <w:w w:val="105"/>
        </w:rPr>
        <w:t>eter</w:t>
      </w:r>
      <w:r>
        <w:rPr>
          <w:color w:val="3F3F3E"/>
          <w:spacing w:val="-3"/>
          <w:w w:val="105"/>
        </w:rPr>
        <w:t>,</w:t>
      </w:r>
      <w:r>
        <w:rPr>
          <w:color w:val="3F3F3E"/>
          <w:spacing w:val="12"/>
          <w:w w:val="105"/>
        </w:rPr>
        <w:t xml:space="preserve"> </w:t>
      </w:r>
      <w:r>
        <w:rPr>
          <w:color w:val="3F3F3E"/>
          <w:spacing w:val="-2"/>
          <w:w w:val="105"/>
        </w:rPr>
        <w:t>d</w:t>
      </w:r>
      <w:r>
        <w:rPr>
          <w:color w:val="3F3F3E"/>
          <w:spacing w:val="-1"/>
          <w:w w:val="105"/>
        </w:rPr>
        <w:t>esto</w:t>
      </w:r>
      <w:r>
        <w:rPr>
          <w:color w:val="3F3F3E"/>
          <w:spacing w:val="86"/>
          <w:w w:val="103"/>
        </w:rPr>
        <w:t xml:space="preserve"> </w:t>
      </w:r>
      <w:r>
        <w:rPr>
          <w:color w:val="3F3F3E"/>
          <w:w w:val="105"/>
        </w:rPr>
        <w:t>kritischer</w:t>
      </w:r>
      <w:r>
        <w:rPr>
          <w:color w:val="3F3F3E"/>
          <w:spacing w:val="-14"/>
          <w:w w:val="105"/>
        </w:rPr>
        <w:t xml:space="preserve"> </w:t>
      </w:r>
      <w:r>
        <w:rPr>
          <w:color w:val="3F3F3E"/>
          <w:w w:val="105"/>
        </w:rPr>
        <w:t>ist</w:t>
      </w:r>
      <w:r>
        <w:rPr>
          <w:color w:val="3F3F3E"/>
          <w:spacing w:val="-14"/>
          <w:w w:val="105"/>
        </w:rPr>
        <w:t xml:space="preserve"> </w:t>
      </w:r>
      <w:r>
        <w:rPr>
          <w:color w:val="3F3F3E"/>
          <w:w w:val="105"/>
        </w:rPr>
        <w:t>die</w:t>
      </w:r>
      <w:r>
        <w:rPr>
          <w:color w:val="3F3F3E"/>
          <w:spacing w:val="-14"/>
          <w:w w:val="105"/>
        </w:rPr>
        <w:t xml:space="preserve"> </w:t>
      </w:r>
      <w:r>
        <w:rPr>
          <w:color w:val="3F3F3E"/>
          <w:w w:val="105"/>
        </w:rPr>
        <w:t>Meinung</w:t>
      </w:r>
      <w:r>
        <w:rPr>
          <w:color w:val="3F3F3E"/>
          <w:spacing w:val="-13"/>
          <w:w w:val="105"/>
        </w:rPr>
        <w:t xml:space="preserve"> </w:t>
      </w:r>
      <w:r>
        <w:rPr>
          <w:color w:val="3F3F3E"/>
          <w:w w:val="105"/>
        </w:rPr>
        <w:t>der</w:t>
      </w:r>
      <w:r>
        <w:rPr>
          <w:color w:val="3F3F3E"/>
          <w:spacing w:val="-14"/>
          <w:w w:val="105"/>
        </w:rPr>
        <w:t xml:space="preserve"> </w:t>
      </w:r>
      <w:r>
        <w:rPr>
          <w:color w:val="3F3F3E"/>
          <w:w w:val="105"/>
        </w:rPr>
        <w:t>jungen</w:t>
      </w:r>
      <w:r>
        <w:rPr>
          <w:color w:val="3F3F3E"/>
          <w:spacing w:val="-14"/>
          <w:w w:val="105"/>
        </w:rPr>
        <w:t xml:space="preserve"> </w:t>
      </w:r>
      <w:r>
        <w:rPr>
          <w:color w:val="3F3F3E"/>
          <w:w w:val="105"/>
        </w:rPr>
        <w:t>Generation.«</w:t>
      </w:r>
    </w:p>
    <w:p w14:paraId="31023D49" w14:textId="77777777" w:rsidR="009514E3" w:rsidRDefault="009514E3" w:rsidP="009514E3">
      <w:pPr>
        <w:pStyle w:val="Textkrper"/>
        <w:spacing w:line="289" w:lineRule="auto"/>
        <w:ind w:left="1386" w:right="539"/>
        <w:jc w:val="both"/>
        <w:rPr>
          <w:rFonts w:ascii="Calibri" w:eastAsia="Calibri" w:hAnsi="Calibri" w:cs="Calibri"/>
          <w:i/>
          <w:color w:val="07B4CA"/>
          <w:spacing w:val="18"/>
          <w:w w:val="105"/>
          <w:sz w:val="16"/>
          <w:szCs w:val="16"/>
        </w:rPr>
      </w:pPr>
      <w:r>
        <w:rPr>
          <w:rFonts w:ascii="Arial Unicode MS" w:eastAsia="Arial Unicode MS" w:hAnsi="Arial Unicode MS" w:cs="Arial Unicode MS"/>
          <w:color w:val="02708C"/>
          <w:w w:val="105"/>
          <w:sz w:val="16"/>
          <w:szCs w:val="16"/>
        </w:rPr>
        <w:t>Behrens,</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w w:val="105"/>
          <w:sz w:val="16"/>
          <w:szCs w:val="16"/>
        </w:rPr>
        <w:t>Peter;</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w w:val="105"/>
          <w:sz w:val="16"/>
          <w:szCs w:val="16"/>
        </w:rPr>
        <w:t>Calmbach,</w:t>
      </w:r>
      <w:r>
        <w:rPr>
          <w:rFonts w:ascii="Arial Unicode MS" w:eastAsia="Arial Unicode MS" w:hAnsi="Arial Unicode MS" w:cs="Arial Unicode MS"/>
          <w:color w:val="02708C"/>
          <w:spacing w:val="-6"/>
          <w:w w:val="105"/>
          <w:sz w:val="16"/>
          <w:szCs w:val="16"/>
        </w:rPr>
        <w:t xml:space="preserve"> </w:t>
      </w:r>
      <w:r>
        <w:rPr>
          <w:rFonts w:ascii="Arial Unicode MS" w:eastAsia="Arial Unicode MS" w:hAnsi="Arial Unicode MS" w:cs="Arial Unicode MS"/>
          <w:color w:val="02708C"/>
          <w:w w:val="105"/>
          <w:sz w:val="16"/>
          <w:szCs w:val="16"/>
        </w:rPr>
        <w:t>Marc;</w:t>
      </w:r>
      <w:r>
        <w:rPr>
          <w:rFonts w:ascii="Arial Unicode MS" w:eastAsia="Arial Unicode MS" w:hAnsi="Arial Unicode MS" w:cs="Arial Unicode MS"/>
          <w:color w:val="02708C"/>
          <w:spacing w:val="-10"/>
          <w:w w:val="105"/>
          <w:sz w:val="16"/>
          <w:szCs w:val="16"/>
        </w:rPr>
        <w:t xml:space="preserve"> </w:t>
      </w:r>
      <w:r>
        <w:rPr>
          <w:rFonts w:ascii="Arial Unicode MS" w:eastAsia="Arial Unicode MS" w:hAnsi="Arial Unicode MS" w:cs="Arial Unicode MS"/>
          <w:color w:val="02708C"/>
          <w:w w:val="105"/>
          <w:sz w:val="16"/>
          <w:szCs w:val="16"/>
        </w:rPr>
        <w:t>Schleer;</w:t>
      </w:r>
      <w:r>
        <w:rPr>
          <w:rFonts w:ascii="Arial Unicode MS" w:eastAsia="Arial Unicode MS" w:hAnsi="Arial Unicode MS" w:cs="Arial Unicode MS"/>
          <w:color w:val="02708C"/>
          <w:spacing w:val="-6"/>
          <w:w w:val="105"/>
          <w:sz w:val="16"/>
          <w:szCs w:val="16"/>
        </w:rPr>
        <w:t xml:space="preserve"> </w:t>
      </w:r>
      <w:r>
        <w:rPr>
          <w:rFonts w:ascii="Arial Unicode MS" w:eastAsia="Arial Unicode MS" w:hAnsi="Arial Unicode MS" w:cs="Arial Unicode MS"/>
          <w:color w:val="02708C"/>
          <w:w w:val="105"/>
          <w:sz w:val="16"/>
          <w:szCs w:val="16"/>
        </w:rPr>
        <w:t>Christoph;</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w w:val="105"/>
          <w:sz w:val="16"/>
          <w:szCs w:val="16"/>
        </w:rPr>
        <w:t>Klingler,</w:t>
      </w:r>
      <w:r>
        <w:rPr>
          <w:rFonts w:ascii="Arial Unicode MS" w:eastAsia="Arial Unicode MS" w:hAnsi="Arial Unicode MS" w:cs="Arial Unicode MS"/>
          <w:color w:val="02708C"/>
          <w:spacing w:val="-8"/>
          <w:w w:val="105"/>
          <w:sz w:val="16"/>
          <w:szCs w:val="16"/>
        </w:rPr>
        <w:t xml:space="preserve"> </w:t>
      </w:r>
      <w:r>
        <w:rPr>
          <w:rFonts w:ascii="Arial Unicode MS" w:eastAsia="Arial Unicode MS" w:hAnsi="Arial Unicode MS" w:cs="Arial Unicode MS"/>
          <w:color w:val="02708C"/>
          <w:spacing w:val="-2"/>
          <w:w w:val="105"/>
          <w:sz w:val="16"/>
          <w:szCs w:val="16"/>
        </w:rPr>
        <w:t>Wal</w:t>
      </w:r>
      <w:r>
        <w:rPr>
          <w:rFonts w:ascii="Arial Unicode MS" w:eastAsia="Arial Unicode MS" w:hAnsi="Arial Unicode MS" w:cs="Arial Unicode MS"/>
          <w:color w:val="02708C"/>
          <w:spacing w:val="-1"/>
          <w:w w:val="105"/>
          <w:sz w:val="16"/>
          <w:szCs w:val="16"/>
        </w:rPr>
        <w:t>ter;</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spacing w:val="-2"/>
          <w:w w:val="105"/>
          <w:sz w:val="16"/>
          <w:szCs w:val="16"/>
        </w:rPr>
        <w:t>Ra</w:t>
      </w:r>
      <w:r>
        <w:rPr>
          <w:rFonts w:ascii="Arial Unicode MS" w:eastAsia="Arial Unicode MS" w:hAnsi="Arial Unicode MS" w:cs="Arial Unicode MS"/>
          <w:color w:val="02708C"/>
          <w:spacing w:val="-1"/>
          <w:w w:val="105"/>
          <w:sz w:val="16"/>
          <w:szCs w:val="16"/>
        </w:rPr>
        <w:t>thg</w:t>
      </w:r>
      <w:r>
        <w:rPr>
          <w:rFonts w:ascii="Arial Unicode MS" w:eastAsia="Arial Unicode MS" w:hAnsi="Arial Unicode MS" w:cs="Arial Unicode MS"/>
          <w:color w:val="02708C"/>
          <w:spacing w:val="-2"/>
          <w:w w:val="105"/>
          <w:sz w:val="16"/>
          <w:szCs w:val="16"/>
        </w:rPr>
        <w:t>eb,</w:t>
      </w:r>
      <w:r>
        <w:rPr>
          <w:rFonts w:ascii="Arial Unicode MS" w:eastAsia="Arial Unicode MS" w:hAnsi="Arial Unicode MS" w:cs="Arial Unicode MS"/>
          <w:color w:val="02708C"/>
          <w:spacing w:val="-9"/>
          <w:w w:val="105"/>
          <w:sz w:val="16"/>
          <w:szCs w:val="16"/>
        </w:rPr>
        <w:t xml:space="preserve"> </w:t>
      </w:r>
      <w:r>
        <w:rPr>
          <w:rFonts w:ascii="Arial Unicode MS" w:eastAsia="Arial Unicode MS" w:hAnsi="Arial Unicode MS" w:cs="Arial Unicode MS"/>
          <w:color w:val="02708C"/>
          <w:spacing w:val="-3"/>
          <w:w w:val="105"/>
          <w:sz w:val="16"/>
          <w:szCs w:val="16"/>
        </w:rPr>
        <w:t>T</w:t>
      </w:r>
      <w:r>
        <w:rPr>
          <w:rFonts w:ascii="Arial Unicode MS" w:eastAsia="Arial Unicode MS" w:hAnsi="Arial Unicode MS" w:cs="Arial Unicode MS"/>
          <w:color w:val="02708C"/>
          <w:spacing w:val="-2"/>
          <w:w w:val="105"/>
          <w:sz w:val="16"/>
          <w:szCs w:val="16"/>
        </w:rPr>
        <w:t>ho</w:t>
      </w:r>
      <w:r>
        <w:rPr>
          <w:rFonts w:ascii="Arial Unicode MS" w:eastAsia="Arial Unicode MS" w:hAnsi="Arial Unicode MS" w:cs="Arial Unicode MS"/>
          <w:color w:val="02708C"/>
          <w:spacing w:val="-3"/>
          <w:w w:val="105"/>
          <w:sz w:val="16"/>
          <w:szCs w:val="16"/>
        </w:rPr>
        <w:t>ma</w:t>
      </w:r>
      <w:r>
        <w:rPr>
          <w:rFonts w:ascii="Arial Unicode MS" w:eastAsia="Arial Unicode MS" w:hAnsi="Arial Unicode MS" w:cs="Arial Unicode MS"/>
          <w:color w:val="02708C"/>
          <w:spacing w:val="-2"/>
          <w:w w:val="105"/>
          <w:sz w:val="16"/>
          <w:szCs w:val="16"/>
        </w:rPr>
        <w:t>s</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spacing w:val="1"/>
          <w:w w:val="105"/>
          <w:sz w:val="16"/>
          <w:szCs w:val="16"/>
        </w:rPr>
        <w:t>(2014):</w:t>
      </w:r>
      <w:r>
        <w:rPr>
          <w:rFonts w:ascii="Arial Unicode MS" w:eastAsia="Arial Unicode MS" w:hAnsi="Arial Unicode MS" w:cs="Arial Unicode MS"/>
          <w:color w:val="02708C"/>
          <w:spacing w:val="81"/>
          <w:w w:val="102"/>
          <w:sz w:val="16"/>
          <w:szCs w:val="16"/>
        </w:rPr>
        <w:t xml:space="preserve"> </w:t>
      </w:r>
      <w:r>
        <w:rPr>
          <w:rFonts w:ascii="Calibri" w:eastAsia="Calibri" w:hAnsi="Calibri" w:cs="Calibri"/>
          <w:i/>
          <w:color w:val="02708C"/>
          <w:w w:val="105"/>
          <w:sz w:val="16"/>
          <w:szCs w:val="16"/>
        </w:rPr>
        <w:t>Mediennutzung</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und</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Medienkompetenz</w:t>
      </w:r>
      <w:r>
        <w:rPr>
          <w:rFonts w:ascii="Calibri" w:eastAsia="Calibri" w:hAnsi="Calibri" w:cs="Calibri"/>
          <w:i/>
          <w:color w:val="02708C"/>
          <w:spacing w:val="8"/>
          <w:w w:val="105"/>
          <w:sz w:val="16"/>
          <w:szCs w:val="16"/>
        </w:rPr>
        <w:t xml:space="preserve"> </w:t>
      </w:r>
      <w:r>
        <w:rPr>
          <w:rFonts w:ascii="Calibri" w:eastAsia="Calibri" w:hAnsi="Calibri" w:cs="Calibri"/>
          <w:i/>
          <w:color w:val="02708C"/>
          <w:w w:val="105"/>
          <w:sz w:val="16"/>
          <w:szCs w:val="16"/>
        </w:rPr>
        <w:t>in</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jungen</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Lebenswelten.</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Repräsentative</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Onlinebefragung</w:t>
      </w:r>
      <w:r>
        <w:rPr>
          <w:rFonts w:ascii="Calibri" w:eastAsia="Calibri" w:hAnsi="Calibri" w:cs="Calibri"/>
          <w:i/>
          <w:color w:val="02708C"/>
          <w:spacing w:val="7"/>
          <w:w w:val="105"/>
          <w:sz w:val="16"/>
          <w:szCs w:val="16"/>
        </w:rPr>
        <w:t xml:space="preserve"> </w:t>
      </w:r>
      <w:r>
        <w:rPr>
          <w:rFonts w:ascii="Calibri" w:eastAsia="Calibri" w:hAnsi="Calibri" w:cs="Calibri"/>
          <w:i/>
          <w:color w:val="02708C"/>
          <w:spacing w:val="1"/>
          <w:w w:val="105"/>
          <w:sz w:val="16"/>
          <w:szCs w:val="16"/>
        </w:rPr>
        <w:t>von</w:t>
      </w:r>
      <w:r>
        <w:rPr>
          <w:rFonts w:ascii="Calibri" w:eastAsia="Calibri" w:hAnsi="Calibri" w:cs="Calibri"/>
          <w:i/>
          <w:color w:val="02708C"/>
          <w:spacing w:val="73"/>
          <w:w w:val="105"/>
          <w:sz w:val="16"/>
          <w:szCs w:val="16"/>
        </w:rPr>
        <w:t xml:space="preserve"> </w:t>
      </w:r>
      <w:r>
        <w:rPr>
          <w:rFonts w:ascii="Calibri" w:eastAsia="Calibri" w:hAnsi="Calibri" w:cs="Calibri"/>
          <w:i/>
          <w:color w:val="02708C"/>
          <w:w w:val="105"/>
          <w:sz w:val="16"/>
          <w:szCs w:val="16"/>
        </w:rPr>
        <w:t>14-</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bis</w:t>
      </w:r>
      <w:r>
        <w:rPr>
          <w:rFonts w:ascii="Calibri" w:eastAsia="Calibri" w:hAnsi="Calibri" w:cs="Calibri"/>
          <w:i/>
          <w:color w:val="02708C"/>
          <w:spacing w:val="-11"/>
          <w:w w:val="105"/>
          <w:sz w:val="16"/>
          <w:szCs w:val="16"/>
        </w:rPr>
        <w:t xml:space="preserve"> </w:t>
      </w:r>
      <w:r>
        <w:rPr>
          <w:rFonts w:ascii="Calibri" w:eastAsia="Calibri" w:hAnsi="Calibri" w:cs="Calibri"/>
          <w:i/>
          <w:color w:val="02708C"/>
          <w:w w:val="105"/>
          <w:sz w:val="16"/>
          <w:szCs w:val="16"/>
        </w:rPr>
        <w:t>29-Jährigen</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in</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Deutschland</w:t>
      </w:r>
      <w:r>
        <w:rPr>
          <w:rFonts w:ascii="Arial Unicode MS" w:eastAsia="Arial Unicode MS" w:hAnsi="Arial Unicode MS" w:cs="Arial Unicode MS"/>
          <w:color w:val="02708C"/>
          <w:w w:val="105"/>
          <w:sz w:val="16"/>
          <w:szCs w:val="16"/>
        </w:rPr>
        <w:t>.</w:t>
      </w:r>
      <w:r>
        <w:rPr>
          <w:rFonts w:ascii="Arial Unicode MS" w:eastAsia="Arial Unicode MS" w:hAnsi="Arial Unicode MS" w:cs="Arial Unicode MS"/>
          <w:color w:val="02708C"/>
          <w:spacing w:val="-18"/>
          <w:w w:val="105"/>
          <w:sz w:val="16"/>
          <w:szCs w:val="16"/>
        </w:rPr>
        <w:t xml:space="preserve"> </w:t>
      </w:r>
      <w:r>
        <w:rPr>
          <w:rFonts w:ascii="Arial Unicode MS" w:eastAsia="Arial Unicode MS" w:hAnsi="Arial Unicode MS" w:cs="Arial Unicode MS"/>
          <w:color w:val="02708C"/>
          <w:w w:val="105"/>
          <w:sz w:val="16"/>
          <w:szCs w:val="16"/>
        </w:rPr>
        <w:t>In:</w:t>
      </w:r>
      <w:r>
        <w:rPr>
          <w:rFonts w:ascii="Arial Unicode MS" w:eastAsia="Arial Unicode MS" w:hAnsi="Arial Unicode MS" w:cs="Arial Unicode MS"/>
          <w:color w:val="02708C"/>
          <w:spacing w:val="-18"/>
          <w:w w:val="105"/>
          <w:sz w:val="16"/>
          <w:szCs w:val="16"/>
        </w:rPr>
        <w:t xml:space="preserve"> </w:t>
      </w:r>
      <w:r>
        <w:rPr>
          <w:rFonts w:ascii="Calibri" w:eastAsia="Calibri" w:hAnsi="Calibri" w:cs="Calibri"/>
          <w:i/>
          <w:color w:val="02708C"/>
          <w:w w:val="105"/>
          <w:sz w:val="16"/>
          <w:szCs w:val="16"/>
        </w:rPr>
        <w:t>Media</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Perspektiven</w:t>
      </w:r>
      <w:r>
        <w:rPr>
          <w:rFonts w:ascii="Arial Unicode MS" w:eastAsia="Arial Unicode MS" w:hAnsi="Arial Unicode MS" w:cs="Arial Unicode MS"/>
          <w:color w:val="02708C"/>
          <w:w w:val="105"/>
          <w:sz w:val="16"/>
          <w:szCs w:val="16"/>
        </w:rPr>
        <w:t>,</w:t>
      </w:r>
      <w:r>
        <w:rPr>
          <w:rFonts w:ascii="Arial Unicode MS" w:eastAsia="Arial Unicode MS" w:hAnsi="Arial Unicode MS" w:cs="Arial Unicode MS"/>
          <w:color w:val="02708C"/>
          <w:spacing w:val="-18"/>
          <w:w w:val="105"/>
          <w:sz w:val="16"/>
          <w:szCs w:val="16"/>
        </w:rPr>
        <w:t xml:space="preserve"> </w:t>
      </w:r>
      <w:r>
        <w:rPr>
          <w:rFonts w:ascii="Arial Unicode MS" w:eastAsia="Arial Unicode MS" w:hAnsi="Arial Unicode MS" w:cs="Arial Unicode MS"/>
          <w:color w:val="02708C"/>
          <w:spacing w:val="1"/>
          <w:w w:val="105"/>
          <w:sz w:val="16"/>
          <w:szCs w:val="16"/>
        </w:rPr>
        <w:t>Hef</w:t>
      </w:r>
      <w:r>
        <w:rPr>
          <w:rFonts w:ascii="Arial Unicode MS" w:eastAsia="Arial Unicode MS" w:hAnsi="Arial Unicode MS" w:cs="Arial Unicode MS"/>
          <w:color w:val="02708C"/>
          <w:w w:val="105"/>
          <w:sz w:val="16"/>
          <w:szCs w:val="16"/>
        </w:rPr>
        <w:t>t</w:t>
      </w:r>
      <w:r>
        <w:rPr>
          <w:rFonts w:ascii="Arial Unicode MS" w:eastAsia="Arial Unicode MS" w:hAnsi="Arial Unicode MS" w:cs="Arial Unicode MS"/>
          <w:color w:val="02708C"/>
          <w:spacing w:val="-19"/>
          <w:w w:val="105"/>
          <w:sz w:val="16"/>
          <w:szCs w:val="16"/>
        </w:rPr>
        <w:t xml:space="preserve"> </w:t>
      </w:r>
      <w:r>
        <w:rPr>
          <w:rFonts w:ascii="Arial Unicode MS" w:eastAsia="Arial Unicode MS" w:hAnsi="Arial Unicode MS" w:cs="Arial Unicode MS"/>
          <w:color w:val="02708C"/>
          <w:w w:val="105"/>
          <w:sz w:val="16"/>
          <w:szCs w:val="16"/>
        </w:rPr>
        <w:t>4/2014,</w:t>
      </w:r>
      <w:r>
        <w:rPr>
          <w:rFonts w:ascii="Arial Unicode MS" w:eastAsia="Arial Unicode MS" w:hAnsi="Arial Unicode MS" w:cs="Arial Unicode MS"/>
          <w:color w:val="02708C"/>
          <w:spacing w:val="-20"/>
          <w:w w:val="105"/>
          <w:sz w:val="16"/>
          <w:szCs w:val="16"/>
        </w:rPr>
        <w:t xml:space="preserve"> </w:t>
      </w:r>
      <w:r>
        <w:rPr>
          <w:rFonts w:ascii="Arial Unicode MS" w:eastAsia="Arial Unicode MS" w:hAnsi="Arial Unicode MS" w:cs="Arial Unicode MS"/>
          <w:color w:val="02708C"/>
          <w:w w:val="105"/>
          <w:sz w:val="16"/>
          <w:szCs w:val="16"/>
        </w:rPr>
        <w:t>S.</w:t>
      </w:r>
      <w:r>
        <w:rPr>
          <w:rFonts w:ascii="Arial Unicode MS" w:eastAsia="Arial Unicode MS" w:hAnsi="Arial Unicode MS" w:cs="Arial Unicode MS"/>
          <w:color w:val="02708C"/>
          <w:spacing w:val="-30"/>
          <w:w w:val="105"/>
          <w:sz w:val="16"/>
          <w:szCs w:val="16"/>
        </w:rPr>
        <w:t xml:space="preserve"> </w:t>
      </w:r>
      <w:r>
        <w:rPr>
          <w:rFonts w:ascii="Arial Unicode MS" w:eastAsia="Arial Unicode MS" w:hAnsi="Arial Unicode MS" w:cs="Arial Unicode MS"/>
          <w:color w:val="02708C"/>
          <w:w w:val="105"/>
          <w:sz w:val="16"/>
          <w:szCs w:val="16"/>
        </w:rPr>
        <w:t>195–218,</w:t>
      </w:r>
      <w:r>
        <w:rPr>
          <w:rFonts w:ascii="Arial Unicode MS" w:eastAsia="Arial Unicode MS" w:hAnsi="Arial Unicode MS" w:cs="Arial Unicode MS"/>
          <w:color w:val="02708C"/>
          <w:spacing w:val="-20"/>
          <w:w w:val="105"/>
          <w:sz w:val="16"/>
          <w:szCs w:val="16"/>
        </w:rPr>
        <w:t xml:space="preserve"> </w:t>
      </w:r>
      <w:r>
        <w:rPr>
          <w:rFonts w:ascii="Arial Unicode MS" w:eastAsia="Arial Unicode MS" w:hAnsi="Arial Unicode MS" w:cs="Arial Unicode MS"/>
          <w:color w:val="02708C"/>
          <w:w w:val="105"/>
          <w:sz w:val="16"/>
          <w:szCs w:val="16"/>
        </w:rPr>
        <w:t>S.</w:t>
      </w:r>
      <w:r>
        <w:rPr>
          <w:rFonts w:ascii="Arial Unicode MS" w:eastAsia="Arial Unicode MS" w:hAnsi="Arial Unicode MS" w:cs="Arial Unicode MS"/>
          <w:color w:val="02708C"/>
          <w:spacing w:val="-30"/>
          <w:w w:val="105"/>
          <w:sz w:val="16"/>
          <w:szCs w:val="16"/>
        </w:rPr>
        <w:t xml:space="preserve"> </w:t>
      </w:r>
      <w:r>
        <w:rPr>
          <w:rFonts w:ascii="Arial Unicode MS" w:eastAsia="Arial Unicode MS" w:hAnsi="Arial Unicode MS" w:cs="Arial Unicode MS"/>
          <w:color w:val="02708C"/>
          <w:w w:val="105"/>
          <w:sz w:val="16"/>
          <w:szCs w:val="16"/>
        </w:rPr>
        <w:t xml:space="preserve">198–200. </w:t>
      </w:r>
      <w:r>
        <w:rPr>
          <w:rFonts w:ascii="Calibri" w:eastAsia="Calibri" w:hAnsi="Calibri" w:cs="Calibri"/>
          <w:i/>
          <w:color w:val="07B4CA"/>
          <w:w w:val="105"/>
          <w:sz w:val="16"/>
          <w:szCs w:val="16"/>
        </w:rPr>
        <w:t xml:space="preserve">↗ </w:t>
      </w:r>
      <w:r>
        <w:rPr>
          <w:rFonts w:ascii="Calibri" w:eastAsia="Calibri" w:hAnsi="Calibri" w:cs="Calibri"/>
          <w:i/>
          <w:color w:val="07B4CA"/>
          <w:spacing w:val="31"/>
          <w:w w:val="105"/>
          <w:sz w:val="16"/>
          <w:szCs w:val="16"/>
        </w:rPr>
        <w:t xml:space="preserve"> </w:t>
      </w:r>
      <w:hyperlink r:id="rId45">
        <w:r>
          <w:rPr>
            <w:rFonts w:ascii="Calibri" w:eastAsia="Calibri" w:hAnsi="Calibri" w:cs="Calibri"/>
            <w:i/>
            <w:color w:val="07B4CA"/>
            <w:spacing w:val="-1"/>
            <w:w w:val="105"/>
            <w:sz w:val="16"/>
            <w:szCs w:val="16"/>
          </w:rPr>
          <w:t>h</w:t>
        </w:r>
        <w:r>
          <w:rPr>
            <w:rFonts w:ascii="Calibri" w:eastAsia="Calibri" w:hAnsi="Calibri" w:cs="Calibri"/>
            <w:i/>
            <w:color w:val="07B4CA"/>
            <w:spacing w:val="-2"/>
            <w:w w:val="105"/>
            <w:sz w:val="16"/>
            <w:szCs w:val="16"/>
          </w:rPr>
          <w:t>t</w:t>
        </w:r>
        <w:r>
          <w:rPr>
            <w:rFonts w:ascii="Calibri" w:eastAsia="Calibri" w:hAnsi="Calibri" w:cs="Calibri"/>
            <w:i/>
            <w:color w:val="07B4CA"/>
            <w:spacing w:val="-1"/>
            <w:w w:val="105"/>
            <w:sz w:val="16"/>
            <w:szCs w:val="16"/>
          </w:rPr>
          <w:t>tp://ard-werbung.de/media-perspektiven/publikationen/fachze</w:t>
        </w:r>
        <w:r>
          <w:rPr>
            <w:rFonts w:ascii="Calibri" w:eastAsia="Calibri" w:hAnsi="Calibri" w:cs="Calibri"/>
            <w:i/>
            <w:color w:val="07B4CA"/>
            <w:spacing w:val="-2"/>
            <w:w w:val="105"/>
            <w:sz w:val="16"/>
            <w:szCs w:val="16"/>
          </w:rPr>
          <w:t>it</w:t>
        </w:r>
        <w:r>
          <w:rPr>
            <w:rFonts w:ascii="Calibri" w:eastAsia="Calibri" w:hAnsi="Calibri" w:cs="Calibri"/>
            <w:i/>
            <w:color w:val="07B4CA"/>
            <w:spacing w:val="-1"/>
            <w:w w:val="105"/>
            <w:sz w:val="16"/>
            <w:szCs w:val="16"/>
          </w:rPr>
          <w:t>schrift/20</w:t>
        </w:r>
        <w:r>
          <w:rPr>
            <w:rFonts w:ascii="Calibri" w:eastAsia="Calibri" w:hAnsi="Calibri" w:cs="Calibri"/>
            <w:i/>
            <w:color w:val="07B4CA"/>
            <w:spacing w:val="-2"/>
            <w:w w:val="105"/>
            <w:sz w:val="16"/>
            <w:szCs w:val="16"/>
          </w:rPr>
          <w:t>14/artik</w:t>
        </w:r>
        <w:r>
          <w:rPr>
            <w:rFonts w:ascii="Calibri" w:eastAsia="Calibri" w:hAnsi="Calibri" w:cs="Calibri"/>
            <w:i/>
            <w:color w:val="07B4CA"/>
            <w:spacing w:val="-1"/>
            <w:w w:val="105"/>
            <w:sz w:val="16"/>
            <w:szCs w:val="16"/>
          </w:rPr>
          <w:t>el/medien</w:t>
        </w:r>
      </w:hyperlink>
      <w:r>
        <w:rPr>
          <w:rFonts w:ascii="Calibri" w:eastAsia="Calibri" w:hAnsi="Calibri" w:cs="Calibri"/>
          <w:i/>
          <w:color w:val="07B4CA"/>
          <w:w w:val="105"/>
          <w:sz w:val="16"/>
          <w:szCs w:val="16"/>
        </w:rPr>
        <w:t>nutzung-und-medienkompetenz-in-jungen-lebenswelten</w:t>
      </w:r>
      <w:r>
        <w:rPr>
          <w:rFonts w:ascii="Calibri" w:eastAsia="Calibri" w:hAnsi="Calibri" w:cs="Calibri"/>
          <w:i/>
          <w:color w:val="07B4CA"/>
          <w:spacing w:val="18"/>
          <w:w w:val="105"/>
          <w:sz w:val="16"/>
          <w:szCs w:val="16"/>
        </w:rPr>
        <w:t xml:space="preserve"> </w:t>
      </w:r>
    </w:p>
    <w:p w14:paraId="3DF5F695" w14:textId="77777777" w:rsidR="009514E3" w:rsidRDefault="009514E3" w:rsidP="009514E3">
      <w:pPr>
        <w:pStyle w:val="Textkrper"/>
        <w:spacing w:line="289" w:lineRule="auto"/>
        <w:ind w:left="1386" w:right="539"/>
        <w:jc w:val="both"/>
      </w:pPr>
    </w:p>
    <w:p w14:paraId="20017C89" w14:textId="77777777" w:rsidR="009514E3" w:rsidRDefault="009514E3" w:rsidP="009514E3">
      <w:pPr>
        <w:pStyle w:val="berschrift8"/>
        <w:ind w:left="1418" w:right="531"/>
        <w:jc w:val="both"/>
        <w:rPr>
          <w:b/>
          <w:bCs/>
        </w:rPr>
      </w:pPr>
      <w:r>
        <w:rPr>
          <w:color w:val="3F3F3E"/>
        </w:rPr>
        <w:t xml:space="preserve">Studienausschnitt </w:t>
      </w:r>
      <w:r>
        <w:rPr>
          <w:color w:val="3F3F3E"/>
          <w:spacing w:val="4"/>
        </w:rPr>
        <w:t xml:space="preserve"> </w:t>
      </w:r>
      <w:r>
        <w:rPr>
          <w:color w:val="3F3F3E"/>
          <w:spacing w:val="2"/>
        </w:rPr>
        <w:t>3:</w:t>
      </w:r>
    </w:p>
    <w:p w14:paraId="74135567" w14:textId="77777777" w:rsidR="009514E3" w:rsidRDefault="009514E3" w:rsidP="009514E3">
      <w:pPr>
        <w:spacing w:before="41" w:line="360" w:lineRule="exact"/>
        <w:ind w:left="1418" w:right="531"/>
        <w:jc w:val="both"/>
        <w:rPr>
          <w:rFonts w:ascii="Arial Unicode MS" w:eastAsia="Arial Unicode MS" w:hAnsi="Arial Unicode MS" w:cs="Arial Unicode MS"/>
        </w:rPr>
      </w:pPr>
      <w:r>
        <w:rPr>
          <w:rFonts w:ascii="Arial Unicode MS" w:hAnsi="Arial Unicode MS"/>
          <w:color w:val="07B4CA"/>
          <w:spacing w:val="-2"/>
        </w:rPr>
        <w:t>B</w:t>
      </w:r>
      <w:r>
        <w:rPr>
          <w:rFonts w:ascii="Arial Unicode MS" w:hAnsi="Arial Unicode MS"/>
          <w:color w:val="07B4CA"/>
          <w:spacing w:val="-1"/>
        </w:rPr>
        <w:t>eurteilung</w:t>
      </w:r>
      <w:r>
        <w:rPr>
          <w:rFonts w:ascii="Arial Unicode MS" w:hAnsi="Arial Unicode MS"/>
          <w:color w:val="07B4CA"/>
          <w:spacing w:val="18"/>
        </w:rPr>
        <w:t xml:space="preserve"> </w:t>
      </w:r>
      <w:r>
        <w:rPr>
          <w:rFonts w:ascii="Arial Unicode MS" w:hAnsi="Arial Unicode MS"/>
          <w:color w:val="07B4CA"/>
        </w:rPr>
        <w:t>der</w:t>
      </w:r>
      <w:r>
        <w:rPr>
          <w:rFonts w:ascii="Arial Unicode MS" w:hAnsi="Arial Unicode MS"/>
          <w:color w:val="07B4CA"/>
          <w:spacing w:val="19"/>
        </w:rPr>
        <w:t xml:space="preserve"> </w:t>
      </w:r>
      <w:r>
        <w:rPr>
          <w:rFonts w:ascii="Arial Unicode MS" w:hAnsi="Arial Unicode MS"/>
          <w:color w:val="07B4CA"/>
          <w:spacing w:val="-1"/>
        </w:rPr>
        <w:t>Information</w:t>
      </w:r>
      <w:r>
        <w:rPr>
          <w:rFonts w:ascii="Arial Unicode MS" w:hAnsi="Arial Unicode MS"/>
          <w:color w:val="07B4CA"/>
          <w:spacing w:val="-2"/>
        </w:rPr>
        <w:t>s</w:t>
      </w:r>
      <w:r>
        <w:rPr>
          <w:rFonts w:ascii="Arial Unicode MS" w:hAnsi="Arial Unicode MS"/>
          <w:color w:val="07B4CA"/>
          <w:spacing w:val="-1"/>
        </w:rPr>
        <w:t>qualität</w:t>
      </w:r>
    </w:p>
    <w:p w14:paraId="24C0551E" w14:textId="77777777" w:rsidR="009514E3" w:rsidRDefault="009514E3" w:rsidP="009514E3">
      <w:pPr>
        <w:spacing w:line="360" w:lineRule="exact"/>
        <w:ind w:left="1418" w:right="531"/>
        <w:jc w:val="both"/>
        <w:rPr>
          <w:rFonts w:ascii="Arial Unicode MS" w:eastAsia="Arial Unicode MS" w:hAnsi="Arial Unicode MS" w:cs="Arial Unicode MS"/>
        </w:rPr>
      </w:pPr>
      <w:r>
        <w:rPr>
          <w:rFonts w:ascii="Arial Unicode MS"/>
          <w:color w:val="07B4CA"/>
        </w:rPr>
        <w:t>bei</w:t>
      </w:r>
      <w:r>
        <w:rPr>
          <w:rFonts w:ascii="Arial Unicode MS"/>
          <w:color w:val="07B4CA"/>
          <w:spacing w:val="-4"/>
        </w:rPr>
        <w:t xml:space="preserve"> </w:t>
      </w:r>
      <w:r>
        <w:rPr>
          <w:rFonts w:ascii="Arial Unicode MS"/>
          <w:color w:val="07B4CA"/>
          <w:spacing w:val="-2"/>
        </w:rPr>
        <w:t>t</w:t>
      </w:r>
      <w:r>
        <w:rPr>
          <w:rFonts w:ascii="Arial Unicode MS"/>
          <w:color w:val="07B4CA"/>
          <w:spacing w:val="-3"/>
        </w:rPr>
        <w:t>ages</w:t>
      </w:r>
      <w:r>
        <w:rPr>
          <w:rFonts w:ascii="Arial Unicode MS"/>
          <w:color w:val="07B4CA"/>
          <w:spacing w:val="-2"/>
        </w:rPr>
        <w:t>aktuell</w:t>
      </w:r>
      <w:r>
        <w:rPr>
          <w:rFonts w:ascii="Arial Unicode MS"/>
          <w:color w:val="07B4CA"/>
          <w:spacing w:val="-3"/>
        </w:rPr>
        <w:t xml:space="preserve">en </w:t>
      </w:r>
      <w:r>
        <w:rPr>
          <w:rFonts w:ascii="Arial Unicode MS"/>
          <w:color w:val="07B4CA"/>
          <w:spacing w:val="-2"/>
        </w:rPr>
        <w:t>politi</w:t>
      </w:r>
      <w:r>
        <w:rPr>
          <w:rFonts w:ascii="Arial Unicode MS"/>
          <w:color w:val="07B4CA"/>
          <w:spacing w:val="-3"/>
        </w:rPr>
        <w:t>sc</w:t>
      </w:r>
      <w:r>
        <w:rPr>
          <w:rFonts w:ascii="Arial Unicode MS"/>
          <w:color w:val="07B4CA"/>
          <w:spacing w:val="-2"/>
        </w:rPr>
        <w:t>hen</w:t>
      </w:r>
      <w:r>
        <w:rPr>
          <w:rFonts w:ascii="Arial Unicode MS"/>
          <w:color w:val="07B4CA"/>
          <w:spacing w:val="-3"/>
        </w:rPr>
        <w:t xml:space="preserve"> </w:t>
      </w:r>
      <w:r>
        <w:rPr>
          <w:rFonts w:ascii="Arial Unicode MS"/>
          <w:color w:val="07B4CA"/>
          <w:spacing w:val="-2"/>
        </w:rPr>
        <w:t>Er</w:t>
      </w:r>
      <w:r>
        <w:rPr>
          <w:rFonts w:ascii="Arial Unicode MS"/>
          <w:color w:val="07B4CA"/>
          <w:spacing w:val="-1"/>
        </w:rPr>
        <w:t>eigni</w:t>
      </w:r>
      <w:r>
        <w:rPr>
          <w:rFonts w:ascii="Arial Unicode MS"/>
          <w:color w:val="07B4CA"/>
          <w:spacing w:val="-2"/>
        </w:rPr>
        <w:t>ssen</w:t>
      </w:r>
    </w:p>
    <w:p w14:paraId="018E2DC1" w14:textId="77777777" w:rsidR="009514E3" w:rsidRDefault="009514E3" w:rsidP="009514E3">
      <w:pPr>
        <w:spacing w:before="10"/>
        <w:ind w:left="1418" w:right="531"/>
        <w:rPr>
          <w:rFonts w:ascii="Arial Unicode MS" w:eastAsia="Arial Unicode MS" w:hAnsi="Arial Unicode MS" w:cs="Arial Unicode MS"/>
          <w:sz w:val="19"/>
          <w:szCs w:val="19"/>
        </w:rPr>
      </w:pPr>
    </w:p>
    <w:p w14:paraId="467DEE06" w14:textId="77777777" w:rsidR="009514E3" w:rsidRDefault="009514E3" w:rsidP="009514E3">
      <w:pPr>
        <w:pStyle w:val="Textkrper"/>
        <w:spacing w:line="289" w:lineRule="auto"/>
        <w:ind w:left="1418" w:right="531"/>
        <w:jc w:val="both"/>
      </w:pPr>
      <w:r>
        <w:rPr>
          <w:color w:val="3F3F3E"/>
          <w:spacing w:val="1"/>
          <w:w w:val="105"/>
        </w:rPr>
        <w:t>»</w:t>
      </w:r>
      <w:r>
        <w:rPr>
          <w:color w:val="3F3F3E"/>
          <w:w w:val="105"/>
        </w:rPr>
        <w:t>J</w:t>
      </w:r>
      <w:r>
        <w:rPr>
          <w:color w:val="3F3F3E"/>
          <w:spacing w:val="1"/>
          <w:w w:val="105"/>
        </w:rPr>
        <w:t>ug</w:t>
      </w:r>
      <w:r>
        <w:rPr>
          <w:color w:val="3F3F3E"/>
          <w:w w:val="105"/>
        </w:rPr>
        <w:t>en</w:t>
      </w:r>
      <w:r>
        <w:rPr>
          <w:color w:val="3F3F3E"/>
          <w:spacing w:val="1"/>
          <w:w w:val="105"/>
        </w:rPr>
        <w:t>dli</w:t>
      </w:r>
      <w:r>
        <w:rPr>
          <w:color w:val="3F3F3E"/>
          <w:w w:val="105"/>
        </w:rPr>
        <w:t>ch</w:t>
      </w:r>
      <w:r>
        <w:rPr>
          <w:color w:val="3F3F3E"/>
          <w:spacing w:val="1"/>
          <w:w w:val="105"/>
        </w:rPr>
        <w:t>e</w:t>
      </w:r>
      <w:r>
        <w:rPr>
          <w:color w:val="3F3F3E"/>
          <w:spacing w:val="16"/>
          <w:w w:val="105"/>
        </w:rPr>
        <w:t xml:space="preserve"> </w:t>
      </w:r>
      <w:r>
        <w:rPr>
          <w:color w:val="3F3F3E"/>
          <w:spacing w:val="1"/>
          <w:w w:val="105"/>
        </w:rPr>
        <w:t>und</w:t>
      </w:r>
      <w:r>
        <w:rPr>
          <w:color w:val="3F3F3E"/>
          <w:spacing w:val="16"/>
          <w:w w:val="105"/>
        </w:rPr>
        <w:t xml:space="preserve"> </w:t>
      </w:r>
      <w:r>
        <w:rPr>
          <w:color w:val="3F3F3E"/>
          <w:w w:val="105"/>
        </w:rPr>
        <w:t>jun</w:t>
      </w:r>
      <w:r>
        <w:rPr>
          <w:color w:val="3F3F3E"/>
          <w:spacing w:val="1"/>
          <w:w w:val="105"/>
        </w:rPr>
        <w:t>ge</w:t>
      </w:r>
      <w:r>
        <w:rPr>
          <w:color w:val="3F3F3E"/>
          <w:spacing w:val="17"/>
          <w:w w:val="105"/>
        </w:rPr>
        <w:t xml:space="preserve"> </w:t>
      </w:r>
      <w:r>
        <w:rPr>
          <w:color w:val="3F3F3E"/>
          <w:spacing w:val="1"/>
          <w:w w:val="105"/>
        </w:rPr>
        <w:t>Erwa</w:t>
      </w:r>
      <w:r>
        <w:rPr>
          <w:color w:val="3F3F3E"/>
          <w:w w:val="105"/>
        </w:rPr>
        <w:t>chs</w:t>
      </w:r>
      <w:r>
        <w:rPr>
          <w:color w:val="3F3F3E"/>
          <w:spacing w:val="1"/>
          <w:w w:val="105"/>
        </w:rPr>
        <w:t>e</w:t>
      </w:r>
      <w:r>
        <w:rPr>
          <w:color w:val="3F3F3E"/>
          <w:w w:val="105"/>
        </w:rPr>
        <w:t>n</w:t>
      </w:r>
      <w:r>
        <w:rPr>
          <w:color w:val="3F3F3E"/>
          <w:spacing w:val="1"/>
          <w:w w:val="105"/>
        </w:rPr>
        <w:t>e</w:t>
      </w:r>
      <w:r>
        <w:rPr>
          <w:color w:val="3F3F3E"/>
          <w:spacing w:val="16"/>
          <w:w w:val="105"/>
        </w:rPr>
        <w:t xml:space="preserve"> </w:t>
      </w:r>
      <w:r>
        <w:rPr>
          <w:color w:val="3F3F3E"/>
          <w:w w:val="105"/>
        </w:rPr>
        <w:t>füh</w:t>
      </w:r>
      <w:r>
        <w:rPr>
          <w:color w:val="3F3F3E"/>
          <w:spacing w:val="1"/>
          <w:w w:val="105"/>
        </w:rPr>
        <w:t>le</w:t>
      </w:r>
      <w:r>
        <w:rPr>
          <w:color w:val="3F3F3E"/>
          <w:w w:val="105"/>
        </w:rPr>
        <w:t>n</w:t>
      </w:r>
      <w:r>
        <w:rPr>
          <w:color w:val="3F3F3E"/>
          <w:spacing w:val="17"/>
          <w:w w:val="105"/>
        </w:rPr>
        <w:t xml:space="preserve"> </w:t>
      </w:r>
      <w:r>
        <w:rPr>
          <w:color w:val="3F3F3E"/>
          <w:w w:val="105"/>
        </w:rPr>
        <w:t>sich</w:t>
      </w:r>
      <w:r>
        <w:rPr>
          <w:color w:val="3F3F3E"/>
          <w:spacing w:val="16"/>
          <w:w w:val="105"/>
        </w:rPr>
        <w:t xml:space="preserve"> </w:t>
      </w:r>
      <w:r>
        <w:rPr>
          <w:color w:val="3F3F3E"/>
          <w:w w:val="105"/>
        </w:rPr>
        <w:t>von</w:t>
      </w:r>
      <w:r>
        <w:rPr>
          <w:color w:val="3F3F3E"/>
          <w:spacing w:val="16"/>
          <w:w w:val="105"/>
        </w:rPr>
        <w:t xml:space="preserve"> </w:t>
      </w:r>
      <w:r>
        <w:rPr>
          <w:color w:val="3F3F3E"/>
          <w:w w:val="105"/>
        </w:rPr>
        <w:t>Nachrichtenseiten</w:t>
      </w:r>
      <w:r>
        <w:rPr>
          <w:color w:val="3F3F3E"/>
          <w:spacing w:val="17"/>
          <w:w w:val="105"/>
        </w:rPr>
        <w:t xml:space="preserve"> </w:t>
      </w:r>
      <w:r>
        <w:rPr>
          <w:color w:val="3F3F3E"/>
          <w:spacing w:val="1"/>
          <w:w w:val="105"/>
        </w:rPr>
        <w:t>im</w:t>
      </w:r>
      <w:r>
        <w:rPr>
          <w:color w:val="3F3F3E"/>
          <w:spacing w:val="16"/>
          <w:w w:val="105"/>
        </w:rPr>
        <w:t xml:space="preserve"> </w:t>
      </w:r>
      <w:r>
        <w:rPr>
          <w:color w:val="3F3F3E"/>
          <w:w w:val="105"/>
        </w:rPr>
        <w:t>In</w:t>
      </w:r>
      <w:r>
        <w:rPr>
          <w:color w:val="3F3F3E"/>
          <w:spacing w:val="1"/>
          <w:w w:val="105"/>
        </w:rPr>
        <w:t>-</w:t>
      </w:r>
      <w:r>
        <w:rPr>
          <w:color w:val="3F3F3E"/>
          <w:spacing w:val="32"/>
          <w:w w:val="93"/>
        </w:rPr>
        <w:t xml:space="preserve"> </w:t>
      </w:r>
      <w:r>
        <w:rPr>
          <w:color w:val="3F3F3E"/>
          <w:w w:val="105"/>
        </w:rPr>
        <w:t>ternet</w:t>
      </w:r>
      <w:r>
        <w:rPr>
          <w:color w:val="3F3F3E"/>
          <w:spacing w:val="7"/>
          <w:w w:val="105"/>
        </w:rPr>
        <w:t xml:space="preserve"> </w:t>
      </w:r>
      <w:r>
        <w:rPr>
          <w:color w:val="3F3F3E"/>
          <w:spacing w:val="1"/>
          <w:w w:val="105"/>
        </w:rPr>
        <w:t>und</w:t>
      </w:r>
      <w:r>
        <w:rPr>
          <w:color w:val="3F3F3E"/>
          <w:spacing w:val="7"/>
          <w:w w:val="105"/>
        </w:rPr>
        <w:t xml:space="preserve"> </w:t>
      </w:r>
      <w:r>
        <w:rPr>
          <w:color w:val="3F3F3E"/>
          <w:w w:val="105"/>
        </w:rPr>
        <w:t>öffentlich-</w:t>
      </w:r>
      <w:r>
        <w:rPr>
          <w:color w:val="3F3F3E"/>
          <w:spacing w:val="8"/>
          <w:w w:val="105"/>
        </w:rPr>
        <w:t xml:space="preserve"> </w:t>
      </w:r>
      <w:r>
        <w:rPr>
          <w:color w:val="3F3F3E"/>
          <w:spacing w:val="1"/>
          <w:w w:val="105"/>
        </w:rPr>
        <w:t>rec</w:t>
      </w:r>
      <w:r>
        <w:rPr>
          <w:color w:val="3F3F3E"/>
          <w:w w:val="105"/>
        </w:rPr>
        <w:t>htlichen</w:t>
      </w:r>
      <w:r>
        <w:rPr>
          <w:color w:val="3F3F3E"/>
          <w:spacing w:val="7"/>
          <w:w w:val="105"/>
        </w:rPr>
        <w:t xml:space="preserve"> </w:t>
      </w:r>
      <w:r>
        <w:rPr>
          <w:color w:val="3F3F3E"/>
          <w:w w:val="105"/>
        </w:rPr>
        <w:t>Fernsehprogrammen</w:t>
      </w:r>
      <w:r>
        <w:rPr>
          <w:color w:val="3F3F3E"/>
          <w:spacing w:val="8"/>
          <w:w w:val="105"/>
        </w:rPr>
        <w:t xml:space="preserve"> </w:t>
      </w:r>
      <w:r>
        <w:rPr>
          <w:color w:val="3F3F3E"/>
          <w:spacing w:val="1"/>
          <w:w w:val="105"/>
        </w:rPr>
        <w:t>am</w:t>
      </w:r>
      <w:r>
        <w:rPr>
          <w:color w:val="3F3F3E"/>
          <w:spacing w:val="7"/>
          <w:w w:val="105"/>
        </w:rPr>
        <w:t xml:space="preserve"> </w:t>
      </w:r>
      <w:r>
        <w:rPr>
          <w:color w:val="3F3F3E"/>
          <w:w w:val="105"/>
        </w:rPr>
        <w:t>besten</w:t>
      </w:r>
      <w:r>
        <w:rPr>
          <w:color w:val="3F3F3E"/>
          <w:spacing w:val="7"/>
          <w:w w:val="105"/>
        </w:rPr>
        <w:t xml:space="preserve"> </w:t>
      </w:r>
      <w:r>
        <w:rPr>
          <w:color w:val="3F3F3E"/>
          <w:spacing w:val="1"/>
          <w:w w:val="105"/>
        </w:rPr>
        <w:t>über</w:t>
      </w:r>
      <w:r>
        <w:rPr>
          <w:color w:val="3F3F3E"/>
          <w:spacing w:val="8"/>
          <w:w w:val="105"/>
        </w:rPr>
        <w:t xml:space="preserve"> </w:t>
      </w:r>
      <w:r>
        <w:rPr>
          <w:color w:val="3F3F3E"/>
          <w:w w:val="105"/>
        </w:rPr>
        <w:t>aktuelle</w:t>
      </w:r>
      <w:r>
        <w:rPr>
          <w:color w:val="3F3F3E"/>
          <w:spacing w:val="54"/>
          <w:w w:val="105"/>
        </w:rPr>
        <w:t xml:space="preserve"> </w:t>
      </w:r>
      <w:r>
        <w:rPr>
          <w:color w:val="3F3F3E"/>
          <w:spacing w:val="1"/>
          <w:w w:val="105"/>
        </w:rPr>
        <w:t>politisc</w:t>
      </w:r>
      <w:r>
        <w:rPr>
          <w:color w:val="3F3F3E"/>
          <w:w w:val="105"/>
        </w:rPr>
        <w:t>h</w:t>
      </w:r>
      <w:r>
        <w:rPr>
          <w:color w:val="3F3F3E"/>
          <w:spacing w:val="1"/>
          <w:w w:val="105"/>
        </w:rPr>
        <w:t>e</w:t>
      </w:r>
      <w:r>
        <w:rPr>
          <w:color w:val="3F3F3E"/>
          <w:spacing w:val="9"/>
          <w:w w:val="105"/>
        </w:rPr>
        <w:t xml:space="preserve"> </w:t>
      </w:r>
      <w:r>
        <w:rPr>
          <w:color w:val="3F3F3E"/>
          <w:spacing w:val="1"/>
          <w:w w:val="105"/>
        </w:rPr>
        <w:t>Ereignisse</w:t>
      </w:r>
      <w:r>
        <w:rPr>
          <w:color w:val="3F3F3E"/>
          <w:spacing w:val="9"/>
          <w:w w:val="105"/>
        </w:rPr>
        <w:t xml:space="preserve"> </w:t>
      </w:r>
      <w:r>
        <w:rPr>
          <w:color w:val="3F3F3E"/>
          <w:spacing w:val="1"/>
          <w:w w:val="105"/>
        </w:rPr>
        <w:t>versorgt:</w:t>
      </w:r>
      <w:r>
        <w:rPr>
          <w:color w:val="3F3F3E"/>
          <w:spacing w:val="9"/>
          <w:w w:val="105"/>
        </w:rPr>
        <w:t xml:space="preserve"> </w:t>
      </w:r>
      <w:r>
        <w:rPr>
          <w:color w:val="3F3F3E"/>
          <w:spacing w:val="1"/>
          <w:w w:val="105"/>
        </w:rPr>
        <w:t>Drei</w:t>
      </w:r>
      <w:r>
        <w:rPr>
          <w:color w:val="3F3F3E"/>
          <w:spacing w:val="9"/>
          <w:w w:val="105"/>
        </w:rPr>
        <w:t xml:space="preserve"> </w:t>
      </w:r>
      <w:r>
        <w:rPr>
          <w:color w:val="3F3F3E"/>
          <w:w w:val="105"/>
        </w:rPr>
        <w:t>Viertel</w:t>
      </w:r>
      <w:r>
        <w:rPr>
          <w:color w:val="3F3F3E"/>
          <w:spacing w:val="10"/>
          <w:w w:val="105"/>
        </w:rPr>
        <w:t xml:space="preserve"> </w:t>
      </w:r>
      <w:r>
        <w:rPr>
          <w:color w:val="3F3F3E"/>
          <w:spacing w:val="1"/>
          <w:w w:val="105"/>
        </w:rPr>
        <w:t>der</w:t>
      </w:r>
      <w:r>
        <w:rPr>
          <w:color w:val="3F3F3E"/>
          <w:spacing w:val="9"/>
          <w:w w:val="105"/>
        </w:rPr>
        <w:t xml:space="preserve"> </w:t>
      </w:r>
      <w:r>
        <w:rPr>
          <w:color w:val="3F3F3E"/>
          <w:w w:val="105"/>
        </w:rPr>
        <w:t>Befragten</w:t>
      </w:r>
      <w:r>
        <w:rPr>
          <w:color w:val="3F3F3E"/>
          <w:spacing w:val="9"/>
          <w:w w:val="105"/>
        </w:rPr>
        <w:t xml:space="preserve"> </w:t>
      </w:r>
      <w:r>
        <w:rPr>
          <w:color w:val="3F3F3E"/>
          <w:w w:val="105"/>
        </w:rPr>
        <w:t>bewerten</w:t>
      </w:r>
      <w:r>
        <w:rPr>
          <w:color w:val="3F3F3E"/>
          <w:spacing w:val="9"/>
          <w:w w:val="105"/>
        </w:rPr>
        <w:t xml:space="preserve"> </w:t>
      </w:r>
      <w:r>
        <w:rPr>
          <w:color w:val="3F3F3E"/>
          <w:spacing w:val="1"/>
          <w:w w:val="105"/>
        </w:rPr>
        <w:t>diese</w:t>
      </w:r>
      <w:r>
        <w:rPr>
          <w:color w:val="3F3F3E"/>
          <w:spacing w:val="9"/>
          <w:w w:val="105"/>
        </w:rPr>
        <w:t xml:space="preserve"> </w:t>
      </w:r>
      <w:r>
        <w:rPr>
          <w:color w:val="3F3F3E"/>
          <w:spacing w:val="1"/>
          <w:w w:val="105"/>
        </w:rPr>
        <w:t>Quel</w:t>
      </w:r>
      <w:r>
        <w:rPr>
          <w:color w:val="3F3F3E"/>
          <w:w w:val="105"/>
        </w:rPr>
        <w:t>len</w:t>
      </w:r>
      <w:r>
        <w:rPr>
          <w:color w:val="3F3F3E"/>
          <w:spacing w:val="2"/>
          <w:w w:val="105"/>
        </w:rPr>
        <w:t xml:space="preserve"> </w:t>
      </w:r>
      <w:r>
        <w:rPr>
          <w:color w:val="3F3F3E"/>
          <w:w w:val="105"/>
        </w:rPr>
        <w:t>mit</w:t>
      </w:r>
      <w:r>
        <w:rPr>
          <w:color w:val="3F3F3E"/>
          <w:spacing w:val="2"/>
          <w:w w:val="105"/>
        </w:rPr>
        <w:t xml:space="preserve"> </w:t>
      </w:r>
      <w:r>
        <w:rPr>
          <w:color w:val="3F3F3E"/>
          <w:w w:val="105"/>
        </w:rPr>
        <w:t>›gut‹</w:t>
      </w:r>
      <w:r>
        <w:rPr>
          <w:color w:val="3F3F3E"/>
          <w:spacing w:val="2"/>
          <w:w w:val="105"/>
        </w:rPr>
        <w:t xml:space="preserve"> </w:t>
      </w:r>
      <w:r>
        <w:rPr>
          <w:color w:val="3F3F3E"/>
          <w:spacing w:val="1"/>
          <w:w w:val="105"/>
        </w:rPr>
        <w:t>oder</w:t>
      </w:r>
      <w:r>
        <w:rPr>
          <w:color w:val="3F3F3E"/>
          <w:spacing w:val="2"/>
          <w:w w:val="105"/>
        </w:rPr>
        <w:t xml:space="preserve"> </w:t>
      </w:r>
      <w:r>
        <w:rPr>
          <w:color w:val="3F3F3E"/>
          <w:spacing w:val="1"/>
          <w:w w:val="105"/>
        </w:rPr>
        <w:t>›sehr</w:t>
      </w:r>
      <w:r>
        <w:rPr>
          <w:color w:val="3F3F3E"/>
          <w:spacing w:val="2"/>
          <w:w w:val="105"/>
        </w:rPr>
        <w:t xml:space="preserve"> </w:t>
      </w:r>
      <w:r>
        <w:rPr>
          <w:color w:val="3F3F3E"/>
          <w:w w:val="105"/>
        </w:rPr>
        <w:t>gut‹.</w:t>
      </w:r>
      <w:r>
        <w:rPr>
          <w:color w:val="3F3F3E"/>
          <w:spacing w:val="2"/>
          <w:w w:val="105"/>
        </w:rPr>
        <w:t xml:space="preserve"> </w:t>
      </w:r>
      <w:r>
        <w:rPr>
          <w:color w:val="3F3F3E"/>
          <w:w w:val="105"/>
        </w:rPr>
        <w:t>Dahinter</w:t>
      </w:r>
      <w:r>
        <w:rPr>
          <w:color w:val="3F3F3E"/>
          <w:spacing w:val="2"/>
          <w:w w:val="105"/>
        </w:rPr>
        <w:t xml:space="preserve"> </w:t>
      </w:r>
      <w:r>
        <w:rPr>
          <w:color w:val="3F3F3E"/>
          <w:w w:val="105"/>
        </w:rPr>
        <w:t>rangieren</w:t>
      </w:r>
      <w:r>
        <w:rPr>
          <w:color w:val="3F3F3E"/>
          <w:spacing w:val="2"/>
          <w:w w:val="105"/>
        </w:rPr>
        <w:t xml:space="preserve"> </w:t>
      </w:r>
      <w:r>
        <w:rPr>
          <w:color w:val="3F3F3E"/>
          <w:spacing w:val="1"/>
          <w:w w:val="105"/>
        </w:rPr>
        <w:t>ö</w:t>
      </w:r>
      <w:r>
        <w:rPr>
          <w:color w:val="3F3F3E"/>
          <w:w w:val="105"/>
        </w:rPr>
        <w:t>ffentlic</w:t>
      </w:r>
      <w:r>
        <w:rPr>
          <w:color w:val="3F3F3E"/>
          <w:spacing w:val="1"/>
          <w:w w:val="105"/>
        </w:rPr>
        <w:t>h-rec</w:t>
      </w:r>
      <w:r>
        <w:rPr>
          <w:color w:val="3F3F3E"/>
          <w:w w:val="105"/>
        </w:rPr>
        <w:t>htlich</w:t>
      </w:r>
      <w:r>
        <w:rPr>
          <w:color w:val="3F3F3E"/>
          <w:spacing w:val="1"/>
          <w:w w:val="105"/>
        </w:rPr>
        <w:t>e</w:t>
      </w:r>
      <w:r>
        <w:rPr>
          <w:color w:val="3F3F3E"/>
          <w:spacing w:val="2"/>
          <w:w w:val="105"/>
        </w:rPr>
        <w:t xml:space="preserve"> </w:t>
      </w:r>
      <w:r>
        <w:rPr>
          <w:color w:val="3F3F3E"/>
          <w:spacing w:val="1"/>
          <w:w w:val="105"/>
        </w:rPr>
        <w:t>Radiopro-</w:t>
      </w:r>
      <w:r>
        <w:rPr>
          <w:color w:val="3F3F3E"/>
          <w:spacing w:val="60"/>
          <w:w w:val="93"/>
        </w:rPr>
        <w:t xml:space="preserve"> </w:t>
      </w:r>
      <w:r>
        <w:rPr>
          <w:color w:val="3F3F3E"/>
          <w:spacing w:val="-2"/>
          <w:w w:val="105"/>
        </w:rPr>
        <w:t>gr</w:t>
      </w:r>
      <w:r>
        <w:rPr>
          <w:color w:val="3F3F3E"/>
          <w:spacing w:val="-1"/>
          <w:w w:val="105"/>
        </w:rPr>
        <w:t>amme</w:t>
      </w:r>
      <w:r>
        <w:rPr>
          <w:color w:val="3F3F3E"/>
          <w:spacing w:val="-2"/>
          <w:w w:val="105"/>
        </w:rPr>
        <w:t>,</w:t>
      </w:r>
      <w:r>
        <w:rPr>
          <w:color w:val="3F3F3E"/>
          <w:spacing w:val="-27"/>
          <w:w w:val="105"/>
        </w:rPr>
        <w:t xml:space="preserve"> </w:t>
      </w:r>
      <w:r>
        <w:rPr>
          <w:color w:val="3F3F3E"/>
          <w:w w:val="105"/>
        </w:rPr>
        <w:t>die</w:t>
      </w:r>
      <w:r>
        <w:rPr>
          <w:color w:val="3F3F3E"/>
          <w:spacing w:val="-27"/>
          <w:w w:val="105"/>
        </w:rPr>
        <w:t xml:space="preserve"> </w:t>
      </w:r>
      <w:r>
        <w:rPr>
          <w:color w:val="3F3F3E"/>
          <w:spacing w:val="-2"/>
          <w:w w:val="105"/>
        </w:rPr>
        <w:t>Ta</w:t>
      </w:r>
      <w:r>
        <w:rPr>
          <w:color w:val="3F3F3E"/>
          <w:spacing w:val="-3"/>
          <w:w w:val="105"/>
        </w:rPr>
        <w:t>geszeitung</w:t>
      </w:r>
      <w:r>
        <w:rPr>
          <w:color w:val="3F3F3E"/>
          <w:spacing w:val="-27"/>
          <w:w w:val="105"/>
        </w:rPr>
        <w:t xml:space="preserve"> </w:t>
      </w:r>
      <w:r>
        <w:rPr>
          <w:color w:val="3F3F3E"/>
          <w:spacing w:val="-2"/>
          <w:w w:val="105"/>
        </w:rPr>
        <w:t>v</w:t>
      </w:r>
      <w:r>
        <w:rPr>
          <w:color w:val="3F3F3E"/>
          <w:spacing w:val="-1"/>
          <w:w w:val="105"/>
        </w:rPr>
        <w:t>or</w:t>
      </w:r>
      <w:r>
        <w:rPr>
          <w:color w:val="3F3F3E"/>
          <w:spacing w:val="-27"/>
          <w:w w:val="105"/>
        </w:rPr>
        <w:t xml:space="preserve"> </w:t>
      </w:r>
      <w:r>
        <w:rPr>
          <w:color w:val="3F3F3E"/>
          <w:spacing w:val="1"/>
          <w:w w:val="105"/>
        </w:rPr>
        <w:t>Ort,</w:t>
      </w:r>
      <w:r>
        <w:rPr>
          <w:color w:val="3F3F3E"/>
          <w:spacing w:val="-26"/>
          <w:w w:val="105"/>
        </w:rPr>
        <w:t xml:space="preserve"> </w:t>
      </w:r>
      <w:r>
        <w:rPr>
          <w:color w:val="3F3F3E"/>
          <w:w w:val="105"/>
        </w:rPr>
        <w:t>die</w:t>
      </w:r>
      <w:r>
        <w:rPr>
          <w:color w:val="3F3F3E"/>
          <w:spacing w:val="-27"/>
          <w:w w:val="105"/>
        </w:rPr>
        <w:t xml:space="preserve"> </w:t>
      </w:r>
      <w:r>
        <w:rPr>
          <w:color w:val="3F3F3E"/>
          <w:spacing w:val="-1"/>
          <w:w w:val="105"/>
        </w:rPr>
        <w:t>Eltern</w:t>
      </w:r>
      <w:r>
        <w:rPr>
          <w:color w:val="3F3F3E"/>
          <w:spacing w:val="-27"/>
          <w:w w:val="105"/>
        </w:rPr>
        <w:t xml:space="preserve"> </w:t>
      </w:r>
      <w:r>
        <w:rPr>
          <w:color w:val="3F3F3E"/>
          <w:w w:val="105"/>
        </w:rPr>
        <w:t>sowie</w:t>
      </w:r>
      <w:r>
        <w:rPr>
          <w:color w:val="3F3F3E"/>
          <w:spacing w:val="-27"/>
          <w:w w:val="105"/>
        </w:rPr>
        <w:t xml:space="preserve"> </w:t>
      </w:r>
      <w:r>
        <w:rPr>
          <w:color w:val="3F3F3E"/>
          <w:w w:val="105"/>
        </w:rPr>
        <w:t>überregionale</w:t>
      </w:r>
      <w:r>
        <w:rPr>
          <w:color w:val="3F3F3E"/>
          <w:spacing w:val="-27"/>
          <w:w w:val="105"/>
        </w:rPr>
        <w:t xml:space="preserve"> </w:t>
      </w:r>
      <w:r>
        <w:rPr>
          <w:color w:val="3F3F3E"/>
          <w:spacing w:val="-1"/>
          <w:w w:val="105"/>
        </w:rPr>
        <w:t>Ta</w:t>
      </w:r>
      <w:r>
        <w:rPr>
          <w:color w:val="3F3F3E"/>
          <w:spacing w:val="-2"/>
          <w:w w:val="105"/>
        </w:rPr>
        <w:t>geszeitungen,</w:t>
      </w:r>
      <w:r>
        <w:rPr>
          <w:color w:val="3F3F3E"/>
          <w:spacing w:val="53"/>
          <w:w w:val="101"/>
        </w:rPr>
        <w:t xml:space="preserve"> </w:t>
      </w:r>
      <w:r>
        <w:rPr>
          <w:color w:val="3F3F3E"/>
          <w:w w:val="105"/>
        </w:rPr>
        <w:t>die</w:t>
      </w:r>
      <w:r>
        <w:rPr>
          <w:color w:val="3F3F3E"/>
          <w:spacing w:val="-3"/>
          <w:w w:val="105"/>
        </w:rPr>
        <w:t xml:space="preserve"> </w:t>
      </w:r>
      <w:r>
        <w:rPr>
          <w:color w:val="3F3F3E"/>
          <w:w w:val="105"/>
        </w:rPr>
        <w:t>jeweils</w:t>
      </w:r>
      <w:r>
        <w:rPr>
          <w:color w:val="3F3F3E"/>
          <w:spacing w:val="-3"/>
          <w:w w:val="105"/>
        </w:rPr>
        <w:t xml:space="preserve"> </w:t>
      </w:r>
      <w:r>
        <w:rPr>
          <w:color w:val="3F3F3E"/>
          <w:w w:val="105"/>
        </w:rPr>
        <w:t>von</w:t>
      </w:r>
      <w:r>
        <w:rPr>
          <w:color w:val="3F3F3E"/>
          <w:spacing w:val="-3"/>
          <w:w w:val="105"/>
        </w:rPr>
        <w:t xml:space="preserve"> </w:t>
      </w:r>
      <w:r>
        <w:rPr>
          <w:color w:val="3F3F3E"/>
          <w:spacing w:val="-1"/>
          <w:w w:val="105"/>
        </w:rPr>
        <w:t>et</w:t>
      </w:r>
      <w:r>
        <w:rPr>
          <w:color w:val="3F3F3E"/>
          <w:spacing w:val="-2"/>
          <w:w w:val="105"/>
        </w:rPr>
        <w:t>w</w:t>
      </w:r>
      <w:r>
        <w:rPr>
          <w:color w:val="3F3F3E"/>
          <w:spacing w:val="-1"/>
          <w:w w:val="105"/>
        </w:rPr>
        <w:t>a</w:t>
      </w:r>
      <w:r>
        <w:rPr>
          <w:color w:val="3F3F3E"/>
          <w:spacing w:val="-2"/>
          <w:w w:val="105"/>
        </w:rPr>
        <w:t xml:space="preserve"> </w:t>
      </w:r>
      <w:r>
        <w:rPr>
          <w:color w:val="3F3F3E"/>
          <w:w w:val="105"/>
        </w:rPr>
        <w:t>zwei</w:t>
      </w:r>
      <w:r>
        <w:rPr>
          <w:color w:val="3F3F3E"/>
          <w:spacing w:val="-3"/>
          <w:w w:val="105"/>
        </w:rPr>
        <w:t xml:space="preserve"> </w:t>
      </w:r>
      <w:r>
        <w:rPr>
          <w:color w:val="3F3F3E"/>
          <w:w w:val="105"/>
        </w:rPr>
        <w:t>Drittel</w:t>
      </w:r>
      <w:r>
        <w:rPr>
          <w:color w:val="3F3F3E"/>
          <w:spacing w:val="-3"/>
          <w:w w:val="105"/>
        </w:rPr>
        <w:t xml:space="preserve"> </w:t>
      </w:r>
      <w:r>
        <w:rPr>
          <w:color w:val="3F3F3E"/>
          <w:w w:val="105"/>
        </w:rPr>
        <w:t>mit</w:t>
      </w:r>
      <w:r>
        <w:rPr>
          <w:color w:val="3F3F3E"/>
          <w:spacing w:val="-3"/>
          <w:w w:val="105"/>
        </w:rPr>
        <w:t xml:space="preserve"> </w:t>
      </w:r>
      <w:r>
        <w:rPr>
          <w:color w:val="3F3F3E"/>
          <w:w w:val="105"/>
        </w:rPr>
        <w:t>›gut‹</w:t>
      </w:r>
      <w:r>
        <w:rPr>
          <w:color w:val="3F3F3E"/>
          <w:spacing w:val="-2"/>
          <w:w w:val="105"/>
        </w:rPr>
        <w:t xml:space="preserve"> </w:t>
      </w:r>
      <w:r>
        <w:rPr>
          <w:color w:val="3F3F3E"/>
          <w:spacing w:val="-3"/>
          <w:w w:val="105"/>
        </w:rPr>
        <w:t>b</w:t>
      </w:r>
      <w:r>
        <w:rPr>
          <w:color w:val="3F3F3E"/>
          <w:spacing w:val="-4"/>
          <w:w w:val="105"/>
        </w:rPr>
        <w:t>zw.</w:t>
      </w:r>
      <w:r>
        <w:rPr>
          <w:color w:val="3F3F3E"/>
          <w:spacing w:val="-3"/>
          <w:w w:val="105"/>
        </w:rPr>
        <w:t xml:space="preserve"> </w:t>
      </w:r>
      <w:r>
        <w:rPr>
          <w:color w:val="3F3F3E"/>
          <w:spacing w:val="1"/>
          <w:w w:val="105"/>
        </w:rPr>
        <w:t>›sehr</w:t>
      </w:r>
      <w:r>
        <w:rPr>
          <w:color w:val="3F3F3E"/>
          <w:spacing w:val="-3"/>
          <w:w w:val="105"/>
        </w:rPr>
        <w:t xml:space="preserve"> </w:t>
      </w:r>
      <w:r>
        <w:rPr>
          <w:color w:val="3F3F3E"/>
          <w:w w:val="105"/>
        </w:rPr>
        <w:t>gut‹</w:t>
      </w:r>
      <w:r>
        <w:rPr>
          <w:color w:val="3F3F3E"/>
          <w:spacing w:val="-3"/>
          <w:w w:val="105"/>
        </w:rPr>
        <w:t xml:space="preserve"> </w:t>
      </w:r>
      <w:r>
        <w:rPr>
          <w:color w:val="3F3F3E"/>
          <w:w w:val="105"/>
        </w:rPr>
        <w:t>bewertet</w:t>
      </w:r>
      <w:r>
        <w:rPr>
          <w:color w:val="3F3F3E"/>
          <w:spacing w:val="-2"/>
          <w:w w:val="105"/>
        </w:rPr>
        <w:t xml:space="preserve"> </w:t>
      </w:r>
      <w:r>
        <w:rPr>
          <w:color w:val="3F3F3E"/>
          <w:w w:val="105"/>
        </w:rPr>
        <w:t>werden</w:t>
      </w:r>
      <w:r>
        <w:rPr>
          <w:color w:val="3F3F3E"/>
          <w:spacing w:val="-3"/>
          <w:w w:val="105"/>
        </w:rPr>
        <w:t xml:space="preserve"> </w:t>
      </w:r>
      <w:r>
        <w:rPr>
          <w:color w:val="3F3F3E"/>
          <w:spacing w:val="1"/>
          <w:w w:val="105"/>
        </w:rPr>
        <w:t>(vgl.</w:t>
      </w:r>
      <w:r>
        <w:rPr>
          <w:color w:val="3F3F3E"/>
          <w:spacing w:val="66"/>
          <w:w w:val="93"/>
        </w:rPr>
        <w:t xml:space="preserve"> </w:t>
      </w:r>
      <w:r>
        <w:rPr>
          <w:color w:val="3F3F3E"/>
          <w:spacing w:val="1"/>
        </w:rPr>
        <w:t>A</w:t>
      </w:r>
      <w:r>
        <w:rPr>
          <w:color w:val="3F3F3E"/>
        </w:rPr>
        <w:t>bb</w:t>
      </w:r>
      <w:r>
        <w:rPr>
          <w:color w:val="3F3F3E"/>
          <w:spacing w:val="1"/>
        </w:rPr>
        <w:t>ildung</w:t>
      </w:r>
      <w:r>
        <w:rPr>
          <w:color w:val="3F3F3E"/>
          <w:spacing w:val="-16"/>
        </w:rPr>
        <w:t xml:space="preserve"> </w:t>
      </w:r>
      <w:r>
        <w:rPr>
          <w:color w:val="3F3F3E"/>
          <w:spacing w:val="2"/>
        </w:rPr>
        <w:t>6).</w:t>
      </w:r>
    </w:p>
    <w:p w14:paraId="68213CC3" w14:textId="77777777" w:rsidR="009514E3" w:rsidRDefault="009514E3" w:rsidP="009514E3">
      <w:pPr>
        <w:spacing w:before="2"/>
        <w:ind w:left="1418" w:right="531"/>
        <w:rPr>
          <w:rFonts w:ascii="Book Antiqua" w:eastAsia="Book Antiqua" w:hAnsi="Book Antiqua" w:cs="Book Antiqua"/>
        </w:rPr>
      </w:pPr>
    </w:p>
    <w:p w14:paraId="5E24EF50" w14:textId="77777777" w:rsidR="009514E3" w:rsidRDefault="009514E3" w:rsidP="009514E3">
      <w:pPr>
        <w:pStyle w:val="Textkrper"/>
        <w:spacing w:line="289" w:lineRule="auto"/>
        <w:ind w:left="1418" w:right="531"/>
        <w:jc w:val="both"/>
      </w:pPr>
      <w:r>
        <w:rPr>
          <w:color w:val="3F3F3E"/>
          <w:spacing w:val="-5"/>
          <w:w w:val="105"/>
        </w:rPr>
        <w:t>V</w:t>
      </w:r>
      <w:r>
        <w:rPr>
          <w:color w:val="3F3F3E"/>
          <w:spacing w:val="-4"/>
          <w:w w:val="105"/>
        </w:rPr>
        <w:t>on</w:t>
      </w:r>
      <w:r>
        <w:rPr>
          <w:color w:val="3F3F3E"/>
          <w:spacing w:val="11"/>
          <w:w w:val="105"/>
        </w:rPr>
        <w:t xml:space="preserve"> </w:t>
      </w:r>
      <w:r>
        <w:rPr>
          <w:color w:val="3F3F3E"/>
          <w:spacing w:val="-2"/>
          <w:w w:val="105"/>
        </w:rPr>
        <w:t>priv</w:t>
      </w:r>
      <w:r>
        <w:rPr>
          <w:color w:val="3F3F3E"/>
          <w:spacing w:val="-1"/>
          <w:w w:val="105"/>
        </w:rPr>
        <w:t>aten</w:t>
      </w:r>
      <w:r>
        <w:rPr>
          <w:color w:val="3F3F3E"/>
          <w:spacing w:val="12"/>
          <w:w w:val="105"/>
        </w:rPr>
        <w:t xml:space="preserve"> </w:t>
      </w:r>
      <w:r>
        <w:rPr>
          <w:color w:val="3F3F3E"/>
          <w:w w:val="105"/>
        </w:rPr>
        <w:t>Fernsehprogrammen,</w:t>
      </w:r>
      <w:r>
        <w:rPr>
          <w:color w:val="3F3F3E"/>
          <w:spacing w:val="12"/>
          <w:w w:val="105"/>
        </w:rPr>
        <w:t xml:space="preserve"> </w:t>
      </w:r>
      <w:r>
        <w:rPr>
          <w:color w:val="3F3F3E"/>
          <w:w w:val="105"/>
        </w:rPr>
        <w:t>Freunden</w:t>
      </w:r>
      <w:r>
        <w:rPr>
          <w:color w:val="3F3F3E"/>
          <w:spacing w:val="11"/>
          <w:w w:val="105"/>
        </w:rPr>
        <w:t xml:space="preserve"> </w:t>
      </w:r>
      <w:r>
        <w:rPr>
          <w:color w:val="3F3F3E"/>
          <w:spacing w:val="1"/>
          <w:w w:val="105"/>
        </w:rPr>
        <w:t>und</w:t>
      </w:r>
      <w:r>
        <w:rPr>
          <w:color w:val="3F3F3E"/>
          <w:spacing w:val="12"/>
          <w:w w:val="105"/>
        </w:rPr>
        <w:t xml:space="preserve"> </w:t>
      </w:r>
      <w:r>
        <w:rPr>
          <w:color w:val="3F3F3E"/>
          <w:spacing w:val="-2"/>
          <w:w w:val="105"/>
        </w:rPr>
        <w:t>priv</w:t>
      </w:r>
      <w:r>
        <w:rPr>
          <w:color w:val="3F3F3E"/>
          <w:spacing w:val="-1"/>
          <w:w w:val="105"/>
        </w:rPr>
        <w:t>aten</w:t>
      </w:r>
      <w:r>
        <w:rPr>
          <w:color w:val="3F3F3E"/>
          <w:spacing w:val="12"/>
          <w:w w:val="105"/>
        </w:rPr>
        <w:t xml:space="preserve"> </w:t>
      </w:r>
      <w:r>
        <w:rPr>
          <w:color w:val="3F3F3E"/>
          <w:spacing w:val="1"/>
          <w:w w:val="105"/>
        </w:rPr>
        <w:t>Radioprogramm</w:t>
      </w:r>
      <w:r>
        <w:rPr>
          <w:color w:val="3F3F3E"/>
          <w:w w:val="105"/>
        </w:rPr>
        <w:t>en</w:t>
      </w:r>
      <w:r>
        <w:rPr>
          <w:color w:val="3F3F3E"/>
          <w:spacing w:val="60"/>
          <w:w w:val="107"/>
        </w:rPr>
        <w:t xml:space="preserve"> </w:t>
      </w:r>
      <w:r>
        <w:rPr>
          <w:color w:val="3F3F3E"/>
          <w:w w:val="105"/>
        </w:rPr>
        <w:t>fühlt</w:t>
      </w:r>
      <w:r>
        <w:rPr>
          <w:color w:val="3F3F3E"/>
          <w:spacing w:val="-10"/>
          <w:w w:val="105"/>
        </w:rPr>
        <w:t xml:space="preserve"> </w:t>
      </w:r>
      <w:r>
        <w:rPr>
          <w:color w:val="3F3F3E"/>
          <w:w w:val="105"/>
        </w:rPr>
        <w:t>sich</w:t>
      </w:r>
      <w:r>
        <w:rPr>
          <w:color w:val="3F3F3E"/>
          <w:spacing w:val="-10"/>
          <w:w w:val="105"/>
        </w:rPr>
        <w:t xml:space="preserve"> </w:t>
      </w:r>
      <w:r>
        <w:rPr>
          <w:color w:val="3F3F3E"/>
          <w:w w:val="105"/>
        </w:rPr>
        <w:t>nur</w:t>
      </w:r>
      <w:r>
        <w:rPr>
          <w:color w:val="3F3F3E"/>
          <w:spacing w:val="-10"/>
          <w:w w:val="105"/>
        </w:rPr>
        <w:t xml:space="preserve"> </w:t>
      </w:r>
      <w:r>
        <w:rPr>
          <w:color w:val="3F3F3E"/>
          <w:spacing w:val="1"/>
          <w:w w:val="105"/>
        </w:rPr>
        <w:t>eine</w:t>
      </w:r>
      <w:r>
        <w:rPr>
          <w:color w:val="3F3F3E"/>
          <w:spacing w:val="-10"/>
          <w:w w:val="105"/>
        </w:rPr>
        <w:t xml:space="preserve"> </w:t>
      </w:r>
      <w:r>
        <w:rPr>
          <w:color w:val="3F3F3E"/>
          <w:spacing w:val="1"/>
          <w:w w:val="105"/>
        </w:rPr>
        <w:t>knappe</w:t>
      </w:r>
      <w:r>
        <w:rPr>
          <w:color w:val="3F3F3E"/>
          <w:spacing w:val="-9"/>
          <w:w w:val="105"/>
        </w:rPr>
        <w:t xml:space="preserve"> </w:t>
      </w:r>
      <w:r>
        <w:rPr>
          <w:color w:val="3F3F3E"/>
          <w:spacing w:val="1"/>
          <w:w w:val="105"/>
        </w:rPr>
        <w:t>Mehr</w:t>
      </w:r>
      <w:r>
        <w:rPr>
          <w:color w:val="3F3F3E"/>
          <w:w w:val="105"/>
        </w:rPr>
        <w:t>heit</w:t>
      </w:r>
      <w:r>
        <w:rPr>
          <w:color w:val="3F3F3E"/>
          <w:spacing w:val="-10"/>
          <w:w w:val="105"/>
        </w:rPr>
        <w:t xml:space="preserve"> </w:t>
      </w:r>
      <w:r>
        <w:rPr>
          <w:color w:val="3F3F3E"/>
          <w:spacing w:val="1"/>
          <w:w w:val="105"/>
        </w:rPr>
        <w:t>»sehr</w:t>
      </w:r>
      <w:r>
        <w:rPr>
          <w:color w:val="3F3F3E"/>
          <w:spacing w:val="-10"/>
          <w:w w:val="105"/>
        </w:rPr>
        <w:t xml:space="preserve"> </w:t>
      </w:r>
      <w:r>
        <w:rPr>
          <w:color w:val="3F3F3E"/>
          <w:w w:val="105"/>
        </w:rPr>
        <w:t>gut«</w:t>
      </w:r>
      <w:r>
        <w:rPr>
          <w:color w:val="3F3F3E"/>
          <w:spacing w:val="-10"/>
          <w:w w:val="105"/>
        </w:rPr>
        <w:t xml:space="preserve"> </w:t>
      </w:r>
      <w:r>
        <w:rPr>
          <w:color w:val="3F3F3E"/>
          <w:spacing w:val="1"/>
          <w:w w:val="105"/>
        </w:rPr>
        <w:t>oder</w:t>
      </w:r>
      <w:r>
        <w:rPr>
          <w:color w:val="3F3F3E"/>
          <w:spacing w:val="-9"/>
          <w:w w:val="105"/>
        </w:rPr>
        <w:t xml:space="preserve"> </w:t>
      </w:r>
      <w:r>
        <w:rPr>
          <w:color w:val="3F3F3E"/>
          <w:w w:val="105"/>
        </w:rPr>
        <w:t>»gut«</w:t>
      </w:r>
      <w:r>
        <w:rPr>
          <w:color w:val="3F3F3E"/>
          <w:spacing w:val="-10"/>
          <w:w w:val="105"/>
        </w:rPr>
        <w:t xml:space="preserve"> </w:t>
      </w:r>
      <w:r>
        <w:rPr>
          <w:color w:val="3F3F3E"/>
          <w:w w:val="105"/>
        </w:rPr>
        <w:t>inf</w:t>
      </w:r>
      <w:r>
        <w:rPr>
          <w:color w:val="3F3F3E"/>
          <w:spacing w:val="1"/>
          <w:w w:val="105"/>
        </w:rPr>
        <w:t>ormiert.</w:t>
      </w:r>
      <w:r>
        <w:rPr>
          <w:color w:val="3F3F3E"/>
          <w:spacing w:val="-10"/>
          <w:w w:val="105"/>
        </w:rPr>
        <w:t xml:space="preserve"> </w:t>
      </w:r>
      <w:r>
        <w:rPr>
          <w:color w:val="3F3F3E"/>
          <w:w w:val="105"/>
        </w:rPr>
        <w:t>Zeitschrif-</w:t>
      </w:r>
      <w:r>
        <w:rPr>
          <w:color w:val="3F3F3E"/>
          <w:spacing w:val="68"/>
          <w:w w:val="93"/>
        </w:rPr>
        <w:t xml:space="preserve"> </w:t>
      </w:r>
      <w:r>
        <w:rPr>
          <w:color w:val="3F3F3E"/>
          <w:spacing w:val="-1"/>
          <w:w w:val="105"/>
        </w:rPr>
        <w:t>ten</w:t>
      </w:r>
      <w:r>
        <w:rPr>
          <w:color w:val="3F3F3E"/>
          <w:spacing w:val="-7"/>
          <w:w w:val="105"/>
        </w:rPr>
        <w:t xml:space="preserve"> </w:t>
      </w:r>
      <w:r>
        <w:rPr>
          <w:color w:val="3F3F3E"/>
          <w:spacing w:val="1"/>
          <w:w w:val="105"/>
        </w:rPr>
        <w:t>und</w:t>
      </w:r>
      <w:r>
        <w:rPr>
          <w:color w:val="3F3F3E"/>
          <w:spacing w:val="-7"/>
          <w:w w:val="105"/>
        </w:rPr>
        <w:t xml:space="preserve"> </w:t>
      </w:r>
      <w:r>
        <w:rPr>
          <w:color w:val="3F3F3E"/>
          <w:w w:val="105"/>
        </w:rPr>
        <w:t>Magazine</w:t>
      </w:r>
      <w:r>
        <w:rPr>
          <w:color w:val="3F3F3E"/>
          <w:spacing w:val="-6"/>
          <w:w w:val="105"/>
        </w:rPr>
        <w:t xml:space="preserve"> </w:t>
      </w:r>
      <w:r>
        <w:rPr>
          <w:color w:val="3F3F3E"/>
          <w:spacing w:val="1"/>
          <w:w w:val="105"/>
        </w:rPr>
        <w:t>(45</w:t>
      </w:r>
      <w:r>
        <w:rPr>
          <w:color w:val="3F3F3E"/>
          <w:spacing w:val="-30"/>
          <w:w w:val="105"/>
        </w:rPr>
        <w:t xml:space="preserve"> </w:t>
      </w:r>
      <w:r>
        <w:rPr>
          <w:color w:val="3F3F3E"/>
          <w:spacing w:val="1"/>
          <w:w w:val="105"/>
        </w:rPr>
        <w:t>%),</w:t>
      </w:r>
      <w:r>
        <w:rPr>
          <w:color w:val="3F3F3E"/>
          <w:spacing w:val="-7"/>
          <w:w w:val="105"/>
        </w:rPr>
        <w:t xml:space="preserve"> </w:t>
      </w:r>
      <w:r>
        <w:rPr>
          <w:color w:val="3F3F3E"/>
          <w:w w:val="105"/>
        </w:rPr>
        <w:t>Geschwister</w:t>
      </w:r>
      <w:r>
        <w:rPr>
          <w:color w:val="3F3F3E"/>
          <w:spacing w:val="-6"/>
          <w:w w:val="105"/>
        </w:rPr>
        <w:t xml:space="preserve"> </w:t>
      </w:r>
      <w:r>
        <w:rPr>
          <w:color w:val="3F3F3E"/>
          <w:spacing w:val="1"/>
          <w:w w:val="105"/>
        </w:rPr>
        <w:t>(40</w:t>
      </w:r>
      <w:r>
        <w:rPr>
          <w:color w:val="3F3F3E"/>
          <w:spacing w:val="-29"/>
          <w:w w:val="105"/>
        </w:rPr>
        <w:t xml:space="preserve"> </w:t>
      </w:r>
      <w:r>
        <w:rPr>
          <w:color w:val="3F3F3E"/>
          <w:w w:val="105"/>
        </w:rPr>
        <w:t>%</w:t>
      </w:r>
      <w:r>
        <w:rPr>
          <w:color w:val="3F3F3E"/>
          <w:spacing w:val="-7"/>
          <w:w w:val="105"/>
        </w:rPr>
        <w:t xml:space="preserve"> </w:t>
      </w:r>
      <w:r>
        <w:rPr>
          <w:color w:val="3F3F3E"/>
          <w:w w:val="105"/>
        </w:rPr>
        <w:t>von</w:t>
      </w:r>
      <w:r>
        <w:rPr>
          <w:color w:val="3F3F3E"/>
          <w:spacing w:val="-6"/>
          <w:w w:val="105"/>
        </w:rPr>
        <w:t xml:space="preserve"> </w:t>
      </w:r>
      <w:r>
        <w:rPr>
          <w:color w:val="3F3F3E"/>
          <w:spacing w:val="1"/>
          <w:w w:val="105"/>
        </w:rPr>
        <w:t>allen,</w:t>
      </w:r>
      <w:r>
        <w:rPr>
          <w:color w:val="3F3F3E"/>
          <w:spacing w:val="-7"/>
          <w:w w:val="105"/>
        </w:rPr>
        <w:t xml:space="preserve"> </w:t>
      </w:r>
      <w:r>
        <w:rPr>
          <w:color w:val="3F3F3E"/>
          <w:spacing w:val="1"/>
          <w:w w:val="105"/>
        </w:rPr>
        <w:t>allerdings</w:t>
      </w:r>
      <w:r>
        <w:rPr>
          <w:color w:val="3F3F3E"/>
          <w:spacing w:val="-6"/>
          <w:w w:val="105"/>
        </w:rPr>
        <w:t xml:space="preserve"> </w:t>
      </w:r>
      <w:r>
        <w:rPr>
          <w:color w:val="3F3F3E"/>
          <w:w w:val="105"/>
        </w:rPr>
        <w:t>hat</w:t>
      </w:r>
      <w:r>
        <w:rPr>
          <w:color w:val="3F3F3E"/>
          <w:spacing w:val="-7"/>
          <w:w w:val="105"/>
        </w:rPr>
        <w:t xml:space="preserve"> </w:t>
      </w:r>
      <w:r>
        <w:rPr>
          <w:color w:val="3F3F3E"/>
          <w:w w:val="105"/>
        </w:rPr>
        <w:t>nur</w:t>
      </w:r>
      <w:r>
        <w:rPr>
          <w:color w:val="3F3F3E"/>
          <w:spacing w:val="-6"/>
          <w:w w:val="105"/>
        </w:rPr>
        <w:t xml:space="preserve"> </w:t>
      </w:r>
      <w:r>
        <w:rPr>
          <w:color w:val="3F3F3E"/>
          <w:spacing w:val="1"/>
          <w:w w:val="105"/>
        </w:rPr>
        <w:t>ein</w:t>
      </w:r>
      <w:r>
        <w:rPr>
          <w:color w:val="3F3F3E"/>
          <w:spacing w:val="-7"/>
          <w:w w:val="105"/>
        </w:rPr>
        <w:t xml:space="preserve"> </w:t>
      </w:r>
      <w:r>
        <w:rPr>
          <w:color w:val="3F3F3E"/>
          <w:spacing w:val="-3"/>
          <w:w w:val="105"/>
        </w:rPr>
        <w:t>T</w:t>
      </w:r>
      <w:r>
        <w:rPr>
          <w:color w:val="3F3F3E"/>
          <w:spacing w:val="-4"/>
          <w:w w:val="105"/>
        </w:rPr>
        <w:t>eil</w:t>
      </w:r>
      <w:r>
        <w:rPr>
          <w:color w:val="3F3F3E"/>
          <w:spacing w:val="58"/>
          <w:w w:val="102"/>
        </w:rPr>
        <w:t xml:space="preserve"> </w:t>
      </w:r>
      <w:r>
        <w:rPr>
          <w:color w:val="3F3F3E"/>
          <w:w w:val="105"/>
        </w:rPr>
        <w:t>der</w:t>
      </w:r>
      <w:r>
        <w:rPr>
          <w:color w:val="3F3F3E"/>
          <w:spacing w:val="-21"/>
          <w:w w:val="105"/>
        </w:rPr>
        <w:t xml:space="preserve"> </w:t>
      </w:r>
      <w:r>
        <w:rPr>
          <w:color w:val="3F3F3E"/>
          <w:w w:val="105"/>
        </w:rPr>
        <w:t>Befragten</w:t>
      </w:r>
      <w:r>
        <w:rPr>
          <w:color w:val="3F3F3E"/>
          <w:spacing w:val="-21"/>
          <w:w w:val="105"/>
        </w:rPr>
        <w:t xml:space="preserve"> </w:t>
      </w:r>
      <w:r>
        <w:rPr>
          <w:color w:val="3F3F3E"/>
          <w:w w:val="105"/>
        </w:rPr>
        <w:t>selbst</w:t>
      </w:r>
      <w:r>
        <w:rPr>
          <w:color w:val="3F3F3E"/>
          <w:spacing w:val="-21"/>
          <w:w w:val="105"/>
        </w:rPr>
        <w:t xml:space="preserve"> </w:t>
      </w:r>
      <w:r>
        <w:rPr>
          <w:color w:val="3F3F3E"/>
          <w:w w:val="105"/>
        </w:rPr>
        <w:t>Geschwister)</w:t>
      </w:r>
      <w:r>
        <w:rPr>
          <w:color w:val="3F3F3E"/>
          <w:spacing w:val="-20"/>
          <w:w w:val="105"/>
        </w:rPr>
        <w:t xml:space="preserve"> </w:t>
      </w:r>
      <w:r>
        <w:rPr>
          <w:color w:val="3F3F3E"/>
          <w:spacing w:val="1"/>
          <w:w w:val="105"/>
        </w:rPr>
        <w:t>und</w:t>
      </w:r>
      <w:r>
        <w:rPr>
          <w:color w:val="3F3F3E"/>
          <w:spacing w:val="-21"/>
          <w:w w:val="105"/>
        </w:rPr>
        <w:t xml:space="preserve"> </w:t>
      </w:r>
      <w:r>
        <w:rPr>
          <w:color w:val="3F3F3E"/>
          <w:spacing w:val="-2"/>
          <w:w w:val="105"/>
        </w:rPr>
        <w:t>v</w:t>
      </w:r>
      <w:r>
        <w:rPr>
          <w:color w:val="3F3F3E"/>
          <w:spacing w:val="-1"/>
          <w:w w:val="105"/>
        </w:rPr>
        <w:t>or</w:t>
      </w:r>
      <w:r>
        <w:rPr>
          <w:color w:val="3F3F3E"/>
          <w:spacing w:val="-21"/>
          <w:w w:val="105"/>
        </w:rPr>
        <w:t xml:space="preserve"> </w:t>
      </w:r>
      <w:r>
        <w:rPr>
          <w:color w:val="3F3F3E"/>
          <w:spacing w:val="1"/>
          <w:w w:val="105"/>
        </w:rPr>
        <w:t>allem</w:t>
      </w:r>
      <w:r>
        <w:rPr>
          <w:color w:val="3F3F3E"/>
          <w:spacing w:val="-21"/>
          <w:w w:val="105"/>
        </w:rPr>
        <w:t xml:space="preserve"> </w:t>
      </w:r>
      <w:r>
        <w:rPr>
          <w:color w:val="3F3F3E"/>
          <w:w w:val="105"/>
        </w:rPr>
        <w:t>Onlinecommunitys</w:t>
      </w:r>
      <w:r>
        <w:rPr>
          <w:color w:val="3F3F3E"/>
          <w:spacing w:val="-20"/>
          <w:w w:val="105"/>
        </w:rPr>
        <w:t xml:space="preserve"> </w:t>
      </w:r>
      <w:r>
        <w:rPr>
          <w:color w:val="3F3F3E"/>
          <w:w w:val="105"/>
        </w:rPr>
        <w:t>(34</w:t>
      </w:r>
      <w:r>
        <w:rPr>
          <w:color w:val="3F3F3E"/>
          <w:spacing w:val="-33"/>
          <w:w w:val="105"/>
        </w:rPr>
        <w:t xml:space="preserve"> </w:t>
      </w:r>
      <w:r>
        <w:rPr>
          <w:color w:val="3F3F3E"/>
          <w:spacing w:val="1"/>
          <w:w w:val="105"/>
        </w:rPr>
        <w:t>%)</w:t>
      </w:r>
      <w:r>
        <w:rPr>
          <w:color w:val="3F3F3E"/>
          <w:spacing w:val="-21"/>
          <w:w w:val="105"/>
        </w:rPr>
        <w:t xml:space="preserve"> </w:t>
      </w:r>
      <w:r>
        <w:rPr>
          <w:color w:val="3F3F3E"/>
          <w:spacing w:val="1"/>
          <w:w w:val="105"/>
        </w:rPr>
        <w:t>eign</w:t>
      </w:r>
      <w:r>
        <w:rPr>
          <w:color w:val="3F3F3E"/>
          <w:w w:val="105"/>
        </w:rPr>
        <w:t>en</w:t>
      </w:r>
      <w:r>
        <w:rPr>
          <w:color w:val="3F3F3E"/>
          <w:spacing w:val="60"/>
          <w:w w:val="107"/>
        </w:rPr>
        <w:t xml:space="preserve"> </w:t>
      </w:r>
      <w:r>
        <w:rPr>
          <w:color w:val="3F3F3E"/>
          <w:w w:val="105"/>
        </w:rPr>
        <w:t>sich</w:t>
      </w:r>
      <w:r>
        <w:rPr>
          <w:color w:val="3F3F3E"/>
          <w:spacing w:val="16"/>
          <w:w w:val="105"/>
        </w:rPr>
        <w:t xml:space="preserve"> </w:t>
      </w:r>
      <w:r>
        <w:rPr>
          <w:color w:val="3F3F3E"/>
          <w:w w:val="105"/>
        </w:rPr>
        <w:t>aus</w:t>
      </w:r>
      <w:r>
        <w:rPr>
          <w:color w:val="3F3F3E"/>
          <w:spacing w:val="16"/>
          <w:w w:val="105"/>
        </w:rPr>
        <w:t xml:space="preserve"> </w:t>
      </w:r>
      <w:r>
        <w:rPr>
          <w:color w:val="3F3F3E"/>
          <w:w w:val="105"/>
        </w:rPr>
        <w:t>Sicht</w:t>
      </w:r>
      <w:r>
        <w:rPr>
          <w:color w:val="3F3F3E"/>
          <w:spacing w:val="16"/>
          <w:w w:val="105"/>
        </w:rPr>
        <w:t xml:space="preserve"> </w:t>
      </w:r>
      <w:r>
        <w:rPr>
          <w:color w:val="3F3F3E"/>
          <w:spacing w:val="1"/>
          <w:w w:val="105"/>
        </w:rPr>
        <w:t>der</w:t>
      </w:r>
      <w:r>
        <w:rPr>
          <w:color w:val="3F3F3E"/>
          <w:spacing w:val="16"/>
          <w:w w:val="105"/>
        </w:rPr>
        <w:t xml:space="preserve"> </w:t>
      </w:r>
      <w:r>
        <w:rPr>
          <w:color w:val="3F3F3E"/>
          <w:w w:val="105"/>
        </w:rPr>
        <w:t>J</w:t>
      </w:r>
      <w:r>
        <w:rPr>
          <w:color w:val="3F3F3E"/>
          <w:spacing w:val="1"/>
          <w:w w:val="105"/>
        </w:rPr>
        <w:t>ugendli</w:t>
      </w:r>
      <w:r>
        <w:rPr>
          <w:color w:val="3F3F3E"/>
          <w:w w:val="105"/>
        </w:rPr>
        <w:t>chen</w:t>
      </w:r>
      <w:r>
        <w:rPr>
          <w:color w:val="3F3F3E"/>
          <w:spacing w:val="16"/>
          <w:w w:val="105"/>
        </w:rPr>
        <w:t xml:space="preserve"> </w:t>
      </w:r>
      <w:r>
        <w:rPr>
          <w:color w:val="3F3F3E"/>
          <w:spacing w:val="1"/>
          <w:w w:val="105"/>
        </w:rPr>
        <w:t>am</w:t>
      </w:r>
      <w:r>
        <w:rPr>
          <w:color w:val="3F3F3E"/>
          <w:spacing w:val="16"/>
          <w:w w:val="105"/>
        </w:rPr>
        <w:t xml:space="preserve"> </w:t>
      </w:r>
      <w:r>
        <w:rPr>
          <w:color w:val="3F3F3E"/>
          <w:w w:val="105"/>
        </w:rPr>
        <w:t>wenigsten</w:t>
      </w:r>
      <w:r>
        <w:rPr>
          <w:color w:val="3F3F3E"/>
          <w:spacing w:val="17"/>
          <w:w w:val="105"/>
        </w:rPr>
        <w:t xml:space="preserve"> </w:t>
      </w:r>
      <w:r>
        <w:rPr>
          <w:color w:val="3F3F3E"/>
          <w:spacing w:val="1"/>
          <w:w w:val="105"/>
        </w:rPr>
        <w:t>als</w:t>
      </w:r>
      <w:r>
        <w:rPr>
          <w:color w:val="3F3F3E"/>
          <w:spacing w:val="16"/>
          <w:w w:val="105"/>
        </w:rPr>
        <w:t xml:space="preserve"> </w:t>
      </w:r>
      <w:r>
        <w:rPr>
          <w:color w:val="3F3F3E"/>
          <w:w w:val="105"/>
        </w:rPr>
        <w:t>Inf</w:t>
      </w:r>
      <w:r>
        <w:rPr>
          <w:color w:val="3F3F3E"/>
          <w:spacing w:val="1"/>
          <w:w w:val="105"/>
        </w:rPr>
        <w:t>orma</w:t>
      </w:r>
      <w:r>
        <w:rPr>
          <w:color w:val="3F3F3E"/>
          <w:w w:val="105"/>
        </w:rPr>
        <w:t>ti</w:t>
      </w:r>
      <w:r>
        <w:rPr>
          <w:color w:val="3F3F3E"/>
          <w:spacing w:val="1"/>
          <w:w w:val="105"/>
        </w:rPr>
        <w:t>onsquell</w:t>
      </w:r>
      <w:r>
        <w:rPr>
          <w:color w:val="3F3F3E"/>
          <w:w w:val="105"/>
        </w:rPr>
        <w:t>en</w:t>
      </w:r>
      <w:r>
        <w:rPr>
          <w:color w:val="3F3F3E"/>
          <w:spacing w:val="16"/>
          <w:w w:val="105"/>
        </w:rPr>
        <w:t xml:space="preserve"> </w:t>
      </w:r>
      <w:r>
        <w:rPr>
          <w:color w:val="3F3F3E"/>
          <w:w w:val="105"/>
        </w:rPr>
        <w:t>für</w:t>
      </w:r>
      <w:r>
        <w:rPr>
          <w:color w:val="3F3F3E"/>
          <w:spacing w:val="16"/>
          <w:w w:val="105"/>
        </w:rPr>
        <w:t xml:space="preserve"> </w:t>
      </w:r>
      <w:r>
        <w:rPr>
          <w:color w:val="3F3F3E"/>
          <w:spacing w:val="2"/>
          <w:w w:val="105"/>
        </w:rPr>
        <w:t>das</w:t>
      </w:r>
      <w:r>
        <w:rPr>
          <w:color w:val="3F3F3E"/>
          <w:spacing w:val="38"/>
          <w:w w:val="102"/>
        </w:rPr>
        <w:t xml:space="preserve"> </w:t>
      </w:r>
      <w:r>
        <w:rPr>
          <w:color w:val="3F3F3E"/>
          <w:spacing w:val="1"/>
          <w:w w:val="105"/>
        </w:rPr>
        <w:t>politisc</w:t>
      </w:r>
      <w:r>
        <w:rPr>
          <w:color w:val="3F3F3E"/>
          <w:w w:val="105"/>
        </w:rPr>
        <w:t>h</w:t>
      </w:r>
      <w:r>
        <w:rPr>
          <w:color w:val="3F3F3E"/>
          <w:spacing w:val="1"/>
          <w:w w:val="105"/>
        </w:rPr>
        <w:t>e</w:t>
      </w:r>
      <w:r>
        <w:rPr>
          <w:color w:val="3F3F3E"/>
          <w:spacing w:val="-11"/>
          <w:w w:val="105"/>
        </w:rPr>
        <w:t xml:space="preserve"> </w:t>
      </w:r>
      <w:r>
        <w:rPr>
          <w:color w:val="3F3F3E"/>
          <w:w w:val="105"/>
        </w:rPr>
        <w:t>Tagesgeschehen</w:t>
      </w:r>
      <w:r>
        <w:rPr>
          <w:color w:val="3F3F3E"/>
          <w:spacing w:val="-10"/>
          <w:w w:val="105"/>
        </w:rPr>
        <w:t xml:space="preserve"> </w:t>
      </w:r>
      <w:r>
        <w:rPr>
          <w:color w:val="3F3F3E"/>
          <w:spacing w:val="-3"/>
          <w:w w:val="105"/>
        </w:rPr>
        <w:t>b</w:t>
      </w:r>
      <w:r>
        <w:rPr>
          <w:color w:val="3F3F3E"/>
          <w:spacing w:val="-4"/>
          <w:w w:val="105"/>
        </w:rPr>
        <w:t>zw.</w:t>
      </w:r>
      <w:r>
        <w:rPr>
          <w:color w:val="3F3F3E"/>
          <w:spacing w:val="-11"/>
          <w:w w:val="105"/>
        </w:rPr>
        <w:t xml:space="preserve"> </w:t>
      </w:r>
      <w:r>
        <w:rPr>
          <w:color w:val="3F3F3E"/>
          <w:w w:val="105"/>
        </w:rPr>
        <w:t>werden</w:t>
      </w:r>
      <w:r>
        <w:rPr>
          <w:color w:val="3F3F3E"/>
          <w:spacing w:val="-10"/>
          <w:w w:val="105"/>
        </w:rPr>
        <w:t xml:space="preserve"> </w:t>
      </w:r>
      <w:r>
        <w:rPr>
          <w:color w:val="3F3F3E"/>
          <w:w w:val="105"/>
        </w:rPr>
        <w:t>von</w:t>
      </w:r>
      <w:r>
        <w:rPr>
          <w:color w:val="3F3F3E"/>
          <w:spacing w:val="-11"/>
          <w:w w:val="105"/>
        </w:rPr>
        <w:t xml:space="preserve"> </w:t>
      </w:r>
      <w:r>
        <w:rPr>
          <w:color w:val="3F3F3E"/>
          <w:spacing w:val="1"/>
          <w:w w:val="105"/>
        </w:rPr>
        <w:t>viel</w:t>
      </w:r>
      <w:r>
        <w:rPr>
          <w:color w:val="3F3F3E"/>
          <w:w w:val="105"/>
        </w:rPr>
        <w:t>en</w:t>
      </w:r>
      <w:r>
        <w:rPr>
          <w:color w:val="3F3F3E"/>
          <w:spacing w:val="-10"/>
          <w:w w:val="105"/>
        </w:rPr>
        <w:t xml:space="preserve"> </w:t>
      </w:r>
      <w:r>
        <w:rPr>
          <w:color w:val="3F3F3E"/>
          <w:spacing w:val="-2"/>
          <w:w w:val="105"/>
        </w:rPr>
        <w:t>g</w:t>
      </w:r>
      <w:r>
        <w:rPr>
          <w:color w:val="3F3F3E"/>
          <w:spacing w:val="-1"/>
          <w:w w:val="105"/>
        </w:rPr>
        <w:t>ar</w:t>
      </w:r>
      <w:r>
        <w:rPr>
          <w:color w:val="3F3F3E"/>
          <w:spacing w:val="-11"/>
          <w:w w:val="105"/>
        </w:rPr>
        <w:t xml:space="preserve"> </w:t>
      </w:r>
      <w:r>
        <w:rPr>
          <w:color w:val="3F3F3E"/>
          <w:w w:val="105"/>
        </w:rPr>
        <w:t>nicht</w:t>
      </w:r>
      <w:r>
        <w:rPr>
          <w:color w:val="3F3F3E"/>
          <w:spacing w:val="-10"/>
          <w:w w:val="105"/>
        </w:rPr>
        <w:t xml:space="preserve"> </w:t>
      </w:r>
      <w:r>
        <w:rPr>
          <w:color w:val="3F3F3E"/>
          <w:spacing w:val="1"/>
          <w:w w:val="105"/>
        </w:rPr>
        <w:t>er</w:t>
      </w:r>
      <w:r>
        <w:rPr>
          <w:color w:val="3F3F3E"/>
          <w:w w:val="105"/>
        </w:rPr>
        <w:t>st</w:t>
      </w:r>
      <w:r>
        <w:rPr>
          <w:color w:val="3F3F3E"/>
          <w:spacing w:val="-11"/>
          <w:w w:val="105"/>
        </w:rPr>
        <w:t xml:space="preserve"> </w:t>
      </w:r>
      <w:r>
        <w:rPr>
          <w:color w:val="3F3F3E"/>
          <w:spacing w:val="1"/>
          <w:w w:val="105"/>
        </w:rPr>
        <w:t>gen</w:t>
      </w:r>
      <w:r>
        <w:rPr>
          <w:color w:val="3F3F3E"/>
          <w:w w:val="105"/>
        </w:rPr>
        <w:t>ut</w:t>
      </w:r>
      <w:r>
        <w:rPr>
          <w:color w:val="3F3F3E"/>
          <w:spacing w:val="1"/>
          <w:w w:val="105"/>
        </w:rPr>
        <w:t>zt.«</w:t>
      </w:r>
    </w:p>
    <w:p w14:paraId="49FDAE2C" w14:textId="77777777" w:rsidR="009514E3" w:rsidRDefault="009514E3" w:rsidP="009514E3">
      <w:pPr>
        <w:spacing w:before="2"/>
        <w:ind w:left="1418" w:right="531"/>
        <w:rPr>
          <w:rFonts w:ascii="Book Antiqua" w:eastAsia="Book Antiqua" w:hAnsi="Book Antiqua" w:cs="Book Antiqua"/>
          <w:sz w:val="19"/>
          <w:szCs w:val="19"/>
        </w:rPr>
      </w:pPr>
    </w:p>
    <w:p w14:paraId="240FAD38" w14:textId="77777777" w:rsidR="009514E3" w:rsidRDefault="009514E3" w:rsidP="009514E3">
      <w:pPr>
        <w:spacing w:line="224" w:lineRule="exact"/>
        <w:ind w:left="1418" w:right="531"/>
        <w:rPr>
          <w:rFonts w:ascii="Arial Unicode MS" w:eastAsia="Arial Unicode MS" w:hAnsi="Arial Unicode MS" w:cs="Arial Unicode MS"/>
          <w:sz w:val="16"/>
          <w:szCs w:val="16"/>
        </w:rPr>
      </w:pPr>
      <w:r>
        <w:rPr>
          <w:rFonts w:ascii="Arial Unicode MS" w:eastAsia="Arial Unicode MS" w:hAnsi="Arial Unicode MS" w:cs="Arial Unicode MS"/>
          <w:color w:val="02708C"/>
          <w:w w:val="105"/>
          <w:sz w:val="16"/>
          <w:szCs w:val="16"/>
        </w:rPr>
        <w:t>Behrens,</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w w:val="105"/>
          <w:sz w:val="16"/>
          <w:szCs w:val="16"/>
        </w:rPr>
        <w:t>Peter;</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w w:val="105"/>
          <w:sz w:val="16"/>
          <w:szCs w:val="16"/>
        </w:rPr>
        <w:t>Calmbach,</w:t>
      </w:r>
      <w:r>
        <w:rPr>
          <w:rFonts w:ascii="Arial Unicode MS" w:eastAsia="Arial Unicode MS" w:hAnsi="Arial Unicode MS" w:cs="Arial Unicode MS"/>
          <w:color w:val="02708C"/>
          <w:spacing w:val="-6"/>
          <w:w w:val="105"/>
          <w:sz w:val="16"/>
          <w:szCs w:val="16"/>
        </w:rPr>
        <w:t xml:space="preserve"> </w:t>
      </w:r>
      <w:r>
        <w:rPr>
          <w:rFonts w:ascii="Arial Unicode MS" w:eastAsia="Arial Unicode MS" w:hAnsi="Arial Unicode MS" w:cs="Arial Unicode MS"/>
          <w:color w:val="02708C"/>
          <w:w w:val="105"/>
          <w:sz w:val="16"/>
          <w:szCs w:val="16"/>
        </w:rPr>
        <w:t>Marc;</w:t>
      </w:r>
      <w:r>
        <w:rPr>
          <w:rFonts w:ascii="Arial Unicode MS" w:eastAsia="Arial Unicode MS" w:hAnsi="Arial Unicode MS" w:cs="Arial Unicode MS"/>
          <w:color w:val="02708C"/>
          <w:spacing w:val="-10"/>
          <w:w w:val="105"/>
          <w:sz w:val="16"/>
          <w:szCs w:val="16"/>
        </w:rPr>
        <w:t xml:space="preserve"> </w:t>
      </w:r>
      <w:r>
        <w:rPr>
          <w:rFonts w:ascii="Arial Unicode MS" w:eastAsia="Arial Unicode MS" w:hAnsi="Arial Unicode MS" w:cs="Arial Unicode MS"/>
          <w:color w:val="02708C"/>
          <w:w w:val="105"/>
          <w:sz w:val="16"/>
          <w:szCs w:val="16"/>
        </w:rPr>
        <w:t>Schleer;</w:t>
      </w:r>
      <w:r>
        <w:rPr>
          <w:rFonts w:ascii="Arial Unicode MS" w:eastAsia="Arial Unicode MS" w:hAnsi="Arial Unicode MS" w:cs="Arial Unicode MS"/>
          <w:color w:val="02708C"/>
          <w:spacing w:val="-6"/>
          <w:w w:val="105"/>
          <w:sz w:val="16"/>
          <w:szCs w:val="16"/>
        </w:rPr>
        <w:t xml:space="preserve"> </w:t>
      </w:r>
      <w:r>
        <w:rPr>
          <w:rFonts w:ascii="Arial Unicode MS" w:eastAsia="Arial Unicode MS" w:hAnsi="Arial Unicode MS" w:cs="Arial Unicode MS"/>
          <w:color w:val="02708C"/>
          <w:w w:val="105"/>
          <w:sz w:val="16"/>
          <w:szCs w:val="16"/>
        </w:rPr>
        <w:t>Christoph;</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w w:val="105"/>
          <w:sz w:val="16"/>
          <w:szCs w:val="16"/>
        </w:rPr>
        <w:t>Klingler,</w:t>
      </w:r>
      <w:r>
        <w:rPr>
          <w:rFonts w:ascii="Arial Unicode MS" w:eastAsia="Arial Unicode MS" w:hAnsi="Arial Unicode MS" w:cs="Arial Unicode MS"/>
          <w:color w:val="02708C"/>
          <w:spacing w:val="-8"/>
          <w:w w:val="105"/>
          <w:sz w:val="16"/>
          <w:szCs w:val="16"/>
        </w:rPr>
        <w:t xml:space="preserve"> </w:t>
      </w:r>
      <w:r>
        <w:rPr>
          <w:rFonts w:ascii="Arial Unicode MS" w:eastAsia="Arial Unicode MS" w:hAnsi="Arial Unicode MS" w:cs="Arial Unicode MS"/>
          <w:color w:val="02708C"/>
          <w:spacing w:val="-2"/>
          <w:w w:val="105"/>
          <w:sz w:val="16"/>
          <w:szCs w:val="16"/>
        </w:rPr>
        <w:t>Wal</w:t>
      </w:r>
      <w:r>
        <w:rPr>
          <w:rFonts w:ascii="Arial Unicode MS" w:eastAsia="Arial Unicode MS" w:hAnsi="Arial Unicode MS" w:cs="Arial Unicode MS"/>
          <w:color w:val="02708C"/>
          <w:spacing w:val="-1"/>
          <w:w w:val="105"/>
          <w:sz w:val="16"/>
          <w:szCs w:val="16"/>
        </w:rPr>
        <w:t>ter;</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spacing w:val="-2"/>
          <w:w w:val="105"/>
          <w:sz w:val="16"/>
          <w:szCs w:val="16"/>
        </w:rPr>
        <w:t>Ra</w:t>
      </w:r>
      <w:r>
        <w:rPr>
          <w:rFonts w:ascii="Arial Unicode MS" w:eastAsia="Arial Unicode MS" w:hAnsi="Arial Unicode MS" w:cs="Arial Unicode MS"/>
          <w:color w:val="02708C"/>
          <w:spacing w:val="-1"/>
          <w:w w:val="105"/>
          <w:sz w:val="16"/>
          <w:szCs w:val="16"/>
        </w:rPr>
        <w:t>thg</w:t>
      </w:r>
      <w:r>
        <w:rPr>
          <w:rFonts w:ascii="Arial Unicode MS" w:eastAsia="Arial Unicode MS" w:hAnsi="Arial Unicode MS" w:cs="Arial Unicode MS"/>
          <w:color w:val="02708C"/>
          <w:spacing w:val="-2"/>
          <w:w w:val="105"/>
          <w:sz w:val="16"/>
          <w:szCs w:val="16"/>
        </w:rPr>
        <w:t>eb,</w:t>
      </w:r>
      <w:r>
        <w:rPr>
          <w:rFonts w:ascii="Arial Unicode MS" w:eastAsia="Arial Unicode MS" w:hAnsi="Arial Unicode MS" w:cs="Arial Unicode MS"/>
          <w:color w:val="02708C"/>
          <w:spacing w:val="-9"/>
          <w:w w:val="105"/>
          <w:sz w:val="16"/>
          <w:szCs w:val="16"/>
        </w:rPr>
        <w:t xml:space="preserve"> </w:t>
      </w:r>
      <w:r>
        <w:rPr>
          <w:rFonts w:ascii="Arial Unicode MS" w:eastAsia="Arial Unicode MS" w:hAnsi="Arial Unicode MS" w:cs="Arial Unicode MS"/>
          <w:color w:val="02708C"/>
          <w:spacing w:val="-3"/>
          <w:w w:val="105"/>
          <w:sz w:val="16"/>
          <w:szCs w:val="16"/>
        </w:rPr>
        <w:t>T</w:t>
      </w:r>
      <w:r>
        <w:rPr>
          <w:rFonts w:ascii="Arial Unicode MS" w:eastAsia="Arial Unicode MS" w:hAnsi="Arial Unicode MS" w:cs="Arial Unicode MS"/>
          <w:color w:val="02708C"/>
          <w:spacing w:val="-2"/>
          <w:w w:val="105"/>
          <w:sz w:val="16"/>
          <w:szCs w:val="16"/>
        </w:rPr>
        <w:t>ho</w:t>
      </w:r>
      <w:r>
        <w:rPr>
          <w:rFonts w:ascii="Arial Unicode MS" w:eastAsia="Arial Unicode MS" w:hAnsi="Arial Unicode MS" w:cs="Arial Unicode MS"/>
          <w:color w:val="02708C"/>
          <w:spacing w:val="-3"/>
          <w:w w:val="105"/>
          <w:sz w:val="16"/>
          <w:szCs w:val="16"/>
        </w:rPr>
        <w:t>ma</w:t>
      </w:r>
      <w:r>
        <w:rPr>
          <w:rFonts w:ascii="Arial Unicode MS" w:eastAsia="Arial Unicode MS" w:hAnsi="Arial Unicode MS" w:cs="Arial Unicode MS"/>
          <w:color w:val="02708C"/>
          <w:spacing w:val="-2"/>
          <w:w w:val="105"/>
          <w:sz w:val="16"/>
          <w:szCs w:val="16"/>
        </w:rPr>
        <w:t>s</w:t>
      </w:r>
      <w:r>
        <w:rPr>
          <w:rFonts w:ascii="Arial Unicode MS" w:eastAsia="Arial Unicode MS" w:hAnsi="Arial Unicode MS" w:cs="Arial Unicode MS"/>
          <w:color w:val="02708C"/>
          <w:spacing w:val="-7"/>
          <w:w w:val="105"/>
          <w:sz w:val="16"/>
          <w:szCs w:val="16"/>
        </w:rPr>
        <w:t xml:space="preserve"> </w:t>
      </w:r>
      <w:r>
        <w:rPr>
          <w:rFonts w:ascii="Arial Unicode MS" w:eastAsia="Arial Unicode MS" w:hAnsi="Arial Unicode MS" w:cs="Arial Unicode MS"/>
          <w:color w:val="02708C"/>
          <w:spacing w:val="1"/>
          <w:w w:val="105"/>
          <w:sz w:val="16"/>
          <w:szCs w:val="16"/>
        </w:rPr>
        <w:t>(2014):</w:t>
      </w:r>
      <w:r>
        <w:rPr>
          <w:rFonts w:ascii="Arial Unicode MS" w:eastAsia="Arial Unicode MS" w:hAnsi="Arial Unicode MS" w:cs="Arial Unicode MS"/>
          <w:color w:val="02708C"/>
          <w:spacing w:val="81"/>
          <w:w w:val="102"/>
          <w:sz w:val="16"/>
          <w:szCs w:val="16"/>
        </w:rPr>
        <w:t xml:space="preserve"> </w:t>
      </w:r>
      <w:r>
        <w:rPr>
          <w:rFonts w:ascii="Calibri" w:eastAsia="Calibri" w:hAnsi="Calibri" w:cs="Calibri"/>
          <w:i/>
          <w:color w:val="02708C"/>
          <w:w w:val="105"/>
          <w:sz w:val="16"/>
          <w:szCs w:val="16"/>
        </w:rPr>
        <w:t>Mediennutzung</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und</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Medienkompetenz</w:t>
      </w:r>
      <w:r>
        <w:rPr>
          <w:rFonts w:ascii="Calibri" w:eastAsia="Calibri" w:hAnsi="Calibri" w:cs="Calibri"/>
          <w:i/>
          <w:color w:val="02708C"/>
          <w:spacing w:val="8"/>
          <w:w w:val="105"/>
          <w:sz w:val="16"/>
          <w:szCs w:val="16"/>
        </w:rPr>
        <w:t xml:space="preserve"> </w:t>
      </w:r>
      <w:r>
        <w:rPr>
          <w:rFonts w:ascii="Calibri" w:eastAsia="Calibri" w:hAnsi="Calibri" w:cs="Calibri"/>
          <w:i/>
          <w:color w:val="02708C"/>
          <w:w w:val="105"/>
          <w:sz w:val="16"/>
          <w:szCs w:val="16"/>
        </w:rPr>
        <w:t>in</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jungen</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Lebenswelten.</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Repräsentative</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Onlinebefragung</w:t>
      </w:r>
      <w:r>
        <w:rPr>
          <w:rFonts w:ascii="Calibri" w:eastAsia="Calibri" w:hAnsi="Calibri" w:cs="Calibri"/>
          <w:i/>
          <w:color w:val="02708C"/>
          <w:spacing w:val="7"/>
          <w:w w:val="105"/>
          <w:sz w:val="16"/>
          <w:szCs w:val="16"/>
        </w:rPr>
        <w:t xml:space="preserve"> </w:t>
      </w:r>
      <w:r>
        <w:rPr>
          <w:rFonts w:ascii="Calibri" w:eastAsia="Calibri" w:hAnsi="Calibri" w:cs="Calibri"/>
          <w:i/>
          <w:color w:val="02708C"/>
          <w:spacing w:val="1"/>
          <w:w w:val="105"/>
          <w:sz w:val="16"/>
          <w:szCs w:val="16"/>
        </w:rPr>
        <w:t>von</w:t>
      </w:r>
      <w:r>
        <w:rPr>
          <w:rFonts w:ascii="Calibri" w:eastAsia="Calibri" w:hAnsi="Calibri" w:cs="Calibri"/>
          <w:i/>
          <w:color w:val="02708C"/>
          <w:spacing w:val="73"/>
          <w:w w:val="105"/>
          <w:sz w:val="16"/>
          <w:szCs w:val="16"/>
        </w:rPr>
        <w:t xml:space="preserve"> </w:t>
      </w:r>
      <w:r>
        <w:rPr>
          <w:rFonts w:ascii="Calibri" w:eastAsia="Calibri" w:hAnsi="Calibri" w:cs="Calibri"/>
          <w:i/>
          <w:color w:val="02708C"/>
          <w:w w:val="105"/>
          <w:sz w:val="16"/>
          <w:szCs w:val="16"/>
        </w:rPr>
        <w:t>14-</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bis</w:t>
      </w:r>
      <w:r>
        <w:rPr>
          <w:rFonts w:ascii="Calibri" w:eastAsia="Calibri" w:hAnsi="Calibri" w:cs="Calibri"/>
          <w:i/>
          <w:color w:val="02708C"/>
          <w:spacing w:val="-12"/>
          <w:w w:val="105"/>
          <w:sz w:val="16"/>
          <w:szCs w:val="16"/>
        </w:rPr>
        <w:t xml:space="preserve"> </w:t>
      </w:r>
      <w:r>
        <w:rPr>
          <w:rFonts w:ascii="Calibri" w:eastAsia="Calibri" w:hAnsi="Calibri" w:cs="Calibri"/>
          <w:i/>
          <w:color w:val="02708C"/>
          <w:w w:val="105"/>
          <w:sz w:val="16"/>
          <w:szCs w:val="16"/>
        </w:rPr>
        <w:t>29-Jährigen</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in</w:t>
      </w:r>
      <w:r>
        <w:rPr>
          <w:rFonts w:ascii="Calibri" w:eastAsia="Calibri" w:hAnsi="Calibri" w:cs="Calibri"/>
          <w:i/>
          <w:color w:val="02708C"/>
          <w:spacing w:val="-9"/>
          <w:w w:val="105"/>
          <w:sz w:val="16"/>
          <w:szCs w:val="16"/>
        </w:rPr>
        <w:t xml:space="preserve"> </w:t>
      </w:r>
      <w:r>
        <w:rPr>
          <w:rFonts w:ascii="Calibri" w:eastAsia="Calibri" w:hAnsi="Calibri" w:cs="Calibri"/>
          <w:i/>
          <w:color w:val="02708C"/>
          <w:w w:val="105"/>
          <w:sz w:val="16"/>
          <w:szCs w:val="16"/>
        </w:rPr>
        <w:t>Deutschland</w:t>
      </w:r>
      <w:r>
        <w:rPr>
          <w:rFonts w:ascii="Arial Unicode MS" w:eastAsia="Arial Unicode MS" w:hAnsi="Arial Unicode MS" w:cs="Arial Unicode MS"/>
          <w:color w:val="02708C"/>
          <w:w w:val="105"/>
          <w:sz w:val="16"/>
          <w:szCs w:val="16"/>
        </w:rPr>
        <w:t>.</w:t>
      </w:r>
      <w:r>
        <w:rPr>
          <w:rFonts w:ascii="Arial Unicode MS" w:eastAsia="Arial Unicode MS" w:hAnsi="Arial Unicode MS" w:cs="Arial Unicode MS"/>
          <w:color w:val="02708C"/>
          <w:spacing w:val="-19"/>
          <w:w w:val="105"/>
          <w:sz w:val="16"/>
          <w:szCs w:val="16"/>
        </w:rPr>
        <w:t xml:space="preserve"> </w:t>
      </w:r>
      <w:r>
        <w:rPr>
          <w:rFonts w:ascii="Arial Unicode MS" w:eastAsia="Arial Unicode MS" w:hAnsi="Arial Unicode MS" w:cs="Arial Unicode MS"/>
          <w:color w:val="02708C"/>
          <w:w w:val="105"/>
          <w:sz w:val="16"/>
          <w:szCs w:val="16"/>
        </w:rPr>
        <w:t>In:</w:t>
      </w:r>
      <w:r>
        <w:rPr>
          <w:rFonts w:ascii="Arial Unicode MS" w:eastAsia="Arial Unicode MS" w:hAnsi="Arial Unicode MS" w:cs="Arial Unicode MS"/>
          <w:color w:val="02708C"/>
          <w:spacing w:val="-18"/>
          <w:w w:val="105"/>
          <w:sz w:val="16"/>
          <w:szCs w:val="16"/>
        </w:rPr>
        <w:t xml:space="preserve"> </w:t>
      </w:r>
      <w:r>
        <w:rPr>
          <w:rFonts w:ascii="Calibri" w:eastAsia="Calibri" w:hAnsi="Calibri" w:cs="Calibri"/>
          <w:i/>
          <w:color w:val="02708C"/>
          <w:w w:val="105"/>
          <w:sz w:val="16"/>
          <w:szCs w:val="16"/>
        </w:rPr>
        <w:t>Media</w:t>
      </w:r>
      <w:r>
        <w:rPr>
          <w:rFonts w:ascii="Calibri" w:eastAsia="Calibri" w:hAnsi="Calibri" w:cs="Calibri"/>
          <w:i/>
          <w:color w:val="02708C"/>
          <w:spacing w:val="-10"/>
          <w:w w:val="105"/>
          <w:sz w:val="16"/>
          <w:szCs w:val="16"/>
        </w:rPr>
        <w:t xml:space="preserve"> </w:t>
      </w:r>
      <w:r>
        <w:rPr>
          <w:rFonts w:ascii="Calibri" w:eastAsia="Calibri" w:hAnsi="Calibri" w:cs="Calibri"/>
          <w:i/>
          <w:color w:val="02708C"/>
          <w:w w:val="105"/>
          <w:sz w:val="16"/>
          <w:szCs w:val="16"/>
        </w:rPr>
        <w:t>Perspektiven</w:t>
      </w:r>
      <w:r>
        <w:rPr>
          <w:rFonts w:ascii="Arial Unicode MS" w:eastAsia="Arial Unicode MS" w:hAnsi="Arial Unicode MS" w:cs="Arial Unicode MS"/>
          <w:color w:val="02708C"/>
          <w:w w:val="105"/>
          <w:sz w:val="16"/>
          <w:szCs w:val="16"/>
        </w:rPr>
        <w:t>,</w:t>
      </w:r>
      <w:r>
        <w:rPr>
          <w:rFonts w:ascii="Arial Unicode MS" w:eastAsia="Arial Unicode MS" w:hAnsi="Arial Unicode MS" w:cs="Arial Unicode MS"/>
          <w:color w:val="02708C"/>
          <w:spacing w:val="-18"/>
          <w:w w:val="105"/>
          <w:sz w:val="16"/>
          <w:szCs w:val="16"/>
        </w:rPr>
        <w:t xml:space="preserve"> </w:t>
      </w:r>
      <w:r>
        <w:rPr>
          <w:rFonts w:ascii="Arial Unicode MS" w:eastAsia="Arial Unicode MS" w:hAnsi="Arial Unicode MS" w:cs="Arial Unicode MS"/>
          <w:color w:val="02708C"/>
          <w:spacing w:val="1"/>
          <w:w w:val="105"/>
          <w:sz w:val="16"/>
          <w:szCs w:val="16"/>
        </w:rPr>
        <w:t>Hef</w:t>
      </w:r>
      <w:r>
        <w:rPr>
          <w:rFonts w:ascii="Arial Unicode MS" w:eastAsia="Arial Unicode MS" w:hAnsi="Arial Unicode MS" w:cs="Arial Unicode MS"/>
          <w:color w:val="02708C"/>
          <w:w w:val="105"/>
          <w:sz w:val="16"/>
          <w:szCs w:val="16"/>
        </w:rPr>
        <w:t>t</w:t>
      </w:r>
      <w:r>
        <w:rPr>
          <w:rFonts w:ascii="Arial Unicode MS" w:eastAsia="Arial Unicode MS" w:hAnsi="Arial Unicode MS" w:cs="Arial Unicode MS"/>
          <w:color w:val="02708C"/>
          <w:spacing w:val="-20"/>
          <w:w w:val="105"/>
          <w:sz w:val="16"/>
          <w:szCs w:val="16"/>
        </w:rPr>
        <w:t xml:space="preserve"> </w:t>
      </w:r>
      <w:r>
        <w:rPr>
          <w:rFonts w:ascii="Arial Unicode MS" w:eastAsia="Arial Unicode MS" w:hAnsi="Arial Unicode MS" w:cs="Arial Unicode MS"/>
          <w:color w:val="02708C"/>
          <w:w w:val="105"/>
          <w:sz w:val="16"/>
          <w:szCs w:val="16"/>
        </w:rPr>
        <w:t>4/2014,</w:t>
      </w:r>
      <w:r>
        <w:rPr>
          <w:rFonts w:ascii="Arial Unicode MS" w:eastAsia="Arial Unicode MS" w:hAnsi="Arial Unicode MS" w:cs="Arial Unicode MS"/>
          <w:color w:val="02708C"/>
          <w:spacing w:val="-21"/>
          <w:w w:val="105"/>
          <w:sz w:val="16"/>
          <w:szCs w:val="16"/>
        </w:rPr>
        <w:t xml:space="preserve"> </w:t>
      </w:r>
      <w:r>
        <w:rPr>
          <w:rFonts w:ascii="Arial Unicode MS" w:eastAsia="Arial Unicode MS" w:hAnsi="Arial Unicode MS" w:cs="Arial Unicode MS"/>
          <w:color w:val="02708C"/>
          <w:w w:val="105"/>
          <w:sz w:val="16"/>
          <w:szCs w:val="16"/>
        </w:rPr>
        <w:t>S.</w:t>
      </w:r>
      <w:r>
        <w:rPr>
          <w:rFonts w:ascii="Arial Unicode MS" w:eastAsia="Arial Unicode MS" w:hAnsi="Arial Unicode MS" w:cs="Arial Unicode MS"/>
          <w:color w:val="02708C"/>
          <w:spacing w:val="-30"/>
          <w:w w:val="105"/>
          <w:sz w:val="16"/>
          <w:szCs w:val="16"/>
        </w:rPr>
        <w:t xml:space="preserve"> </w:t>
      </w:r>
      <w:r>
        <w:rPr>
          <w:rFonts w:ascii="Arial Unicode MS" w:eastAsia="Arial Unicode MS" w:hAnsi="Arial Unicode MS" w:cs="Arial Unicode MS"/>
          <w:color w:val="02708C"/>
          <w:w w:val="105"/>
          <w:sz w:val="16"/>
          <w:szCs w:val="16"/>
        </w:rPr>
        <w:t>195–218.</w:t>
      </w:r>
      <w:r>
        <w:rPr>
          <w:rFonts w:ascii="Arial Unicode MS" w:eastAsia="Arial Unicode MS" w:hAnsi="Arial Unicode MS" w:cs="Arial Unicode MS"/>
          <w:color w:val="02708C"/>
          <w:spacing w:val="-21"/>
          <w:w w:val="105"/>
          <w:sz w:val="16"/>
          <w:szCs w:val="16"/>
        </w:rPr>
        <w:t xml:space="preserve"> </w:t>
      </w:r>
      <w:r>
        <w:rPr>
          <w:rFonts w:ascii="Arial Unicode MS" w:eastAsia="Arial Unicode MS" w:hAnsi="Arial Unicode MS" w:cs="Arial Unicode MS"/>
          <w:color w:val="02708C"/>
          <w:w w:val="105"/>
          <w:sz w:val="16"/>
          <w:szCs w:val="16"/>
        </w:rPr>
        <w:t>S.</w:t>
      </w:r>
      <w:r>
        <w:rPr>
          <w:rFonts w:ascii="Arial Unicode MS" w:eastAsia="Arial Unicode MS" w:hAnsi="Arial Unicode MS" w:cs="Arial Unicode MS"/>
          <w:color w:val="02708C"/>
          <w:spacing w:val="-30"/>
          <w:w w:val="105"/>
          <w:sz w:val="16"/>
          <w:szCs w:val="16"/>
        </w:rPr>
        <w:t xml:space="preserve"> </w:t>
      </w:r>
      <w:r>
        <w:rPr>
          <w:rFonts w:ascii="Arial Unicode MS" w:eastAsia="Arial Unicode MS" w:hAnsi="Arial Unicode MS" w:cs="Arial Unicode MS"/>
          <w:color w:val="02708C"/>
          <w:spacing w:val="1"/>
          <w:w w:val="105"/>
          <w:sz w:val="16"/>
          <w:szCs w:val="16"/>
        </w:rPr>
        <w:t>200–201.</w:t>
      </w:r>
    </w:p>
    <w:p w14:paraId="08751204" w14:textId="77777777" w:rsidR="009514E3" w:rsidRPr="00B726EA" w:rsidRDefault="009514E3" w:rsidP="009514E3">
      <w:pPr>
        <w:pStyle w:val="Textkrper"/>
        <w:spacing w:line="289" w:lineRule="auto"/>
        <w:ind w:left="1418" w:right="531"/>
        <w:jc w:val="both"/>
      </w:pPr>
      <w:r>
        <w:rPr>
          <w:rFonts w:ascii="Calibri" w:eastAsia="Calibri" w:hAnsi="Calibri" w:cs="Calibri"/>
          <w:i/>
          <w:color w:val="07B4CA"/>
          <w:w w:val="105"/>
          <w:sz w:val="16"/>
          <w:szCs w:val="16"/>
        </w:rPr>
        <w:t xml:space="preserve">↗ </w:t>
      </w:r>
      <w:r>
        <w:rPr>
          <w:rFonts w:ascii="Calibri" w:eastAsia="Calibri" w:hAnsi="Calibri" w:cs="Calibri"/>
          <w:i/>
          <w:color w:val="07B4CA"/>
          <w:spacing w:val="24"/>
          <w:w w:val="105"/>
          <w:sz w:val="16"/>
          <w:szCs w:val="16"/>
        </w:rPr>
        <w:t xml:space="preserve"> </w:t>
      </w:r>
      <w:hyperlink r:id="rId46">
        <w:r>
          <w:rPr>
            <w:rFonts w:ascii="Calibri" w:eastAsia="Calibri" w:hAnsi="Calibri" w:cs="Calibri"/>
            <w:i/>
            <w:color w:val="07B4CA"/>
            <w:w w:val="105"/>
            <w:sz w:val="16"/>
            <w:szCs w:val="16"/>
          </w:rPr>
          <w:t>http://ard-werbung.de/media-perspektiven/publikationen/fachzeitschrift/2014/artikel/mediennut-</w:t>
        </w:r>
      </w:hyperlink>
      <w:r>
        <w:rPr>
          <w:rFonts w:ascii="Calibri" w:eastAsia="Calibri" w:hAnsi="Calibri" w:cs="Calibri"/>
          <w:i/>
          <w:color w:val="07B4CA"/>
          <w:w w:val="105"/>
          <w:sz w:val="16"/>
          <w:szCs w:val="16"/>
        </w:rPr>
        <w:t>zung-und-medienkompetenz-in-jungen-lebenswelten</w:t>
      </w:r>
    </w:p>
    <w:p w14:paraId="0E40E0AC" w14:textId="77777777" w:rsidR="009514E3" w:rsidRDefault="009514E3" w:rsidP="009514E3">
      <w:pPr>
        <w:pStyle w:val="Textkrper"/>
        <w:spacing w:line="289" w:lineRule="auto"/>
        <w:ind w:right="539"/>
        <w:jc w:val="both"/>
      </w:pPr>
    </w:p>
    <w:p w14:paraId="69F7E951" w14:textId="77777777" w:rsidR="009514E3" w:rsidRPr="000A0469" w:rsidRDefault="009514E3" w:rsidP="009514E3"/>
    <w:p w14:paraId="66BEC986" w14:textId="77777777" w:rsidR="009514E3" w:rsidRDefault="009514E3" w:rsidP="009514E3">
      <w:r>
        <w:br w:type="page"/>
      </w:r>
    </w:p>
    <w:p w14:paraId="4046189C"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3774DDCE" wp14:editId="196DF637">
                <wp:extent cx="5820410" cy="361315"/>
                <wp:effectExtent l="0" t="0" r="8890" b="6985"/>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0B36E4DC"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2"/>
                                <w:sz w:val="28"/>
                              </w:rPr>
                              <w:t>B</w:t>
                            </w:r>
                            <w:r>
                              <w:rPr>
                                <w:rFonts w:ascii="Arial Unicode MS"/>
                                <w:color w:val="07B4CA"/>
                                <w:spacing w:val="-1"/>
                                <w:sz w:val="28"/>
                              </w:rPr>
                              <w:t>eteiligungsformen</w:t>
                            </w:r>
                          </w:p>
                        </w:txbxContent>
                      </wps:txbx>
                      <wps:bodyPr rot="0" vert="horz" wrap="square" lIns="0" tIns="0" rIns="0" bIns="0" anchor="t" anchorCtr="0" upright="1">
                        <a:noAutofit/>
                      </wps:bodyPr>
                    </wps:wsp>
                  </a:graphicData>
                </a:graphic>
              </wp:inline>
            </w:drawing>
          </mc:Choice>
          <mc:Fallback>
            <w:pict>
              <v:shape w14:anchorId="3774DDCE" id="Textfeld 78" o:spid="_x0000_s1042"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" filled="f" strokecolor="#07b4ca" strokeweight=".5pt">
                <v:textbox inset="0,0,0,0">
                  <w:txbxContent>
                    <w:p w14:paraId="0B36E4DC"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2"/>
                          <w:sz w:val="28"/>
                        </w:rPr>
                        <w:t>B</w:t>
                      </w:r>
                      <w:r>
                        <w:rPr>
                          <w:rFonts w:ascii="Arial Unicode MS"/>
                          <w:color w:val="07B4CA"/>
                          <w:spacing w:val="-1"/>
                          <w:sz w:val="28"/>
                        </w:rPr>
                        <w:t>eteiligungsformen</w:t>
                      </w:r>
                    </w:p>
                  </w:txbxContent>
                </v:textbox>
                <w10:anchorlock/>
              </v:shape>
            </w:pict>
          </mc:Fallback>
        </mc:AlternateContent>
      </w:r>
    </w:p>
    <w:p w14:paraId="5C2AE6F8" w14:textId="77777777" w:rsidR="009514E3" w:rsidRDefault="009514E3" w:rsidP="009514E3">
      <w:pPr>
        <w:pStyle w:val="berschrift4"/>
      </w:pPr>
      <w:r>
        <w:rPr>
          <w:color w:val="FF6600"/>
        </w:rPr>
        <w:t>Materialblatt_Meinung_09</w:t>
      </w:r>
    </w:p>
    <w:p w14:paraId="74EBB12D" w14:textId="77777777" w:rsidR="009514E3" w:rsidRDefault="009514E3" w:rsidP="009514E3"/>
    <w:p w14:paraId="10F8F992"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3"/>
          <w:w w:val="110"/>
        </w:rPr>
        <w:t>Liken</w:t>
      </w:r>
    </w:p>
    <w:p w14:paraId="3A8B1102"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Newsle</w:t>
      </w:r>
      <w:r>
        <w:rPr>
          <w:color w:val="3F3F3E"/>
          <w:w w:val="105"/>
        </w:rPr>
        <w:t>tt</w:t>
      </w:r>
      <w:r>
        <w:rPr>
          <w:color w:val="3F3F3E"/>
          <w:spacing w:val="1"/>
          <w:w w:val="105"/>
        </w:rPr>
        <w:t>er</w:t>
      </w:r>
      <w:r>
        <w:rPr>
          <w:color w:val="3F3F3E"/>
          <w:spacing w:val="-14"/>
          <w:w w:val="105"/>
        </w:rPr>
        <w:t xml:space="preserve"> </w:t>
      </w:r>
      <w:r>
        <w:rPr>
          <w:color w:val="3F3F3E"/>
          <w:w w:val="105"/>
        </w:rPr>
        <w:t>h</w:t>
      </w:r>
      <w:r>
        <w:rPr>
          <w:color w:val="3F3F3E"/>
          <w:spacing w:val="1"/>
          <w:w w:val="105"/>
        </w:rPr>
        <w:t>erausgeb</w:t>
      </w:r>
      <w:r>
        <w:rPr>
          <w:color w:val="3F3F3E"/>
          <w:w w:val="105"/>
        </w:rPr>
        <w:t>en</w:t>
      </w:r>
    </w:p>
    <w:p w14:paraId="041851B2"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C</w:t>
      </w:r>
      <w:r>
        <w:rPr>
          <w:color w:val="3F3F3E"/>
          <w:w w:val="105"/>
        </w:rPr>
        <w:t>h</w:t>
      </w:r>
      <w:r>
        <w:rPr>
          <w:color w:val="3F3F3E"/>
          <w:spacing w:val="1"/>
          <w:w w:val="105"/>
        </w:rPr>
        <w:t>a</w:t>
      </w:r>
      <w:r>
        <w:rPr>
          <w:color w:val="3F3F3E"/>
          <w:w w:val="105"/>
        </w:rPr>
        <w:t>t</w:t>
      </w:r>
      <w:r>
        <w:rPr>
          <w:color w:val="3F3F3E"/>
          <w:spacing w:val="1"/>
          <w:w w:val="105"/>
        </w:rPr>
        <w:t>-</w:t>
      </w:r>
      <w:r>
        <w:rPr>
          <w:color w:val="3F3F3E"/>
          <w:w w:val="105"/>
        </w:rPr>
        <w:t>B</w:t>
      </w:r>
      <w:r>
        <w:rPr>
          <w:color w:val="3F3F3E"/>
          <w:spacing w:val="1"/>
          <w:w w:val="105"/>
        </w:rPr>
        <w:t>ei</w:t>
      </w:r>
      <w:r>
        <w:rPr>
          <w:color w:val="3F3F3E"/>
          <w:w w:val="105"/>
        </w:rPr>
        <w:t>t</w:t>
      </w:r>
      <w:r>
        <w:rPr>
          <w:color w:val="3F3F3E"/>
          <w:spacing w:val="1"/>
          <w:w w:val="105"/>
        </w:rPr>
        <w:t>rag</w:t>
      </w:r>
      <w:r>
        <w:rPr>
          <w:color w:val="3F3F3E"/>
          <w:spacing w:val="9"/>
          <w:w w:val="105"/>
        </w:rPr>
        <w:t xml:space="preserve"> </w:t>
      </w:r>
      <w:r>
        <w:rPr>
          <w:color w:val="3F3F3E"/>
          <w:spacing w:val="2"/>
          <w:w w:val="105"/>
        </w:rPr>
        <w:t>ver</w:t>
      </w:r>
      <w:r>
        <w:rPr>
          <w:color w:val="3F3F3E"/>
          <w:spacing w:val="1"/>
          <w:w w:val="105"/>
        </w:rPr>
        <w:t>fa</w:t>
      </w:r>
      <w:r>
        <w:rPr>
          <w:color w:val="3F3F3E"/>
          <w:spacing w:val="2"/>
          <w:w w:val="105"/>
        </w:rPr>
        <w:t>sse</w:t>
      </w:r>
      <w:r>
        <w:rPr>
          <w:color w:val="3F3F3E"/>
          <w:spacing w:val="1"/>
          <w:w w:val="105"/>
        </w:rPr>
        <w:t>n</w:t>
      </w:r>
    </w:p>
    <w:p w14:paraId="3402D695"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w w:val="105"/>
        </w:rPr>
        <w:t>Mi</w:t>
      </w:r>
      <w:r>
        <w:rPr>
          <w:color w:val="3F3F3E"/>
          <w:spacing w:val="2"/>
          <w:w w:val="105"/>
        </w:rPr>
        <w:t>t</w:t>
      </w:r>
      <w:r>
        <w:rPr>
          <w:color w:val="3F3F3E"/>
          <w:spacing w:val="3"/>
          <w:w w:val="105"/>
        </w:rPr>
        <w:t>glieds</w:t>
      </w:r>
      <w:r>
        <w:rPr>
          <w:color w:val="3F3F3E"/>
          <w:spacing w:val="2"/>
          <w:w w:val="105"/>
        </w:rPr>
        <w:t>chaft</w:t>
      </w:r>
      <w:r>
        <w:rPr>
          <w:color w:val="3F3F3E"/>
          <w:spacing w:val="-26"/>
          <w:w w:val="105"/>
        </w:rPr>
        <w:t xml:space="preserve"> </w:t>
      </w:r>
      <w:r>
        <w:rPr>
          <w:color w:val="3F3F3E"/>
          <w:spacing w:val="2"/>
          <w:w w:val="105"/>
        </w:rPr>
        <w:t>i</w:t>
      </w:r>
      <w:r>
        <w:rPr>
          <w:color w:val="3F3F3E"/>
          <w:spacing w:val="1"/>
          <w:w w:val="105"/>
        </w:rPr>
        <w:t>n</w:t>
      </w:r>
      <w:r>
        <w:rPr>
          <w:color w:val="3F3F3E"/>
          <w:spacing w:val="-25"/>
          <w:w w:val="105"/>
        </w:rPr>
        <w:t xml:space="preserve"> </w:t>
      </w:r>
      <w:r>
        <w:rPr>
          <w:color w:val="3F3F3E"/>
          <w:spacing w:val="2"/>
          <w:w w:val="105"/>
        </w:rPr>
        <w:t>ei</w:t>
      </w:r>
      <w:r>
        <w:rPr>
          <w:color w:val="3F3F3E"/>
          <w:spacing w:val="1"/>
          <w:w w:val="105"/>
        </w:rPr>
        <w:t>n</w:t>
      </w:r>
      <w:r>
        <w:rPr>
          <w:color w:val="3F3F3E"/>
          <w:spacing w:val="2"/>
          <w:w w:val="105"/>
        </w:rPr>
        <w:t>er</w:t>
      </w:r>
      <w:r>
        <w:rPr>
          <w:color w:val="3F3F3E"/>
          <w:spacing w:val="-26"/>
          <w:w w:val="105"/>
        </w:rPr>
        <w:t xml:space="preserve"> </w:t>
      </w:r>
      <w:r>
        <w:rPr>
          <w:color w:val="3F3F3E"/>
          <w:w w:val="105"/>
        </w:rPr>
        <w:t>(Facebook-)Gruppe</w:t>
      </w:r>
    </w:p>
    <w:p w14:paraId="6BEEDF74"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w w:val="105"/>
        </w:rPr>
        <w:t>Mi</w:t>
      </w:r>
      <w:r>
        <w:rPr>
          <w:color w:val="3F3F3E"/>
          <w:spacing w:val="2"/>
          <w:w w:val="105"/>
        </w:rPr>
        <w:t>t</w:t>
      </w:r>
      <w:r>
        <w:rPr>
          <w:color w:val="3F3F3E"/>
          <w:spacing w:val="3"/>
          <w:w w:val="105"/>
        </w:rPr>
        <w:t>glieds</w:t>
      </w:r>
      <w:r>
        <w:rPr>
          <w:color w:val="3F3F3E"/>
          <w:spacing w:val="2"/>
          <w:w w:val="105"/>
        </w:rPr>
        <w:t>chaft</w:t>
      </w:r>
      <w:r>
        <w:rPr>
          <w:color w:val="3F3F3E"/>
          <w:spacing w:val="-6"/>
          <w:w w:val="105"/>
        </w:rPr>
        <w:t xml:space="preserve"> </w:t>
      </w:r>
      <w:r>
        <w:rPr>
          <w:color w:val="3F3F3E"/>
          <w:spacing w:val="2"/>
          <w:w w:val="105"/>
        </w:rPr>
        <w:t>i</w:t>
      </w:r>
      <w:r>
        <w:rPr>
          <w:color w:val="3F3F3E"/>
          <w:spacing w:val="1"/>
          <w:w w:val="105"/>
        </w:rPr>
        <w:t>n</w:t>
      </w:r>
      <w:r>
        <w:rPr>
          <w:color w:val="3F3F3E"/>
          <w:spacing w:val="-5"/>
          <w:w w:val="105"/>
        </w:rPr>
        <w:t xml:space="preserve"> </w:t>
      </w:r>
      <w:r>
        <w:rPr>
          <w:color w:val="3F3F3E"/>
          <w:spacing w:val="2"/>
          <w:w w:val="105"/>
        </w:rPr>
        <w:t>ei</w:t>
      </w:r>
      <w:r>
        <w:rPr>
          <w:color w:val="3F3F3E"/>
          <w:spacing w:val="1"/>
          <w:w w:val="105"/>
        </w:rPr>
        <w:t>n</w:t>
      </w:r>
      <w:r>
        <w:rPr>
          <w:color w:val="3F3F3E"/>
          <w:spacing w:val="2"/>
          <w:w w:val="105"/>
        </w:rPr>
        <w:t>em</w:t>
      </w:r>
      <w:r>
        <w:rPr>
          <w:color w:val="3F3F3E"/>
          <w:spacing w:val="-5"/>
          <w:w w:val="105"/>
        </w:rPr>
        <w:t xml:space="preserve"> </w:t>
      </w:r>
      <w:r>
        <w:rPr>
          <w:color w:val="3F3F3E"/>
          <w:w w:val="105"/>
        </w:rPr>
        <w:t>F</w:t>
      </w:r>
      <w:r>
        <w:rPr>
          <w:color w:val="3F3F3E"/>
          <w:spacing w:val="1"/>
          <w:w w:val="105"/>
        </w:rPr>
        <w:t>orum</w:t>
      </w:r>
    </w:p>
    <w:p w14:paraId="45FF505D"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U</w:t>
      </w:r>
      <w:r>
        <w:rPr>
          <w:color w:val="3F3F3E"/>
          <w:spacing w:val="1"/>
          <w:w w:val="105"/>
        </w:rPr>
        <w:t>nt</w:t>
      </w:r>
      <w:r>
        <w:rPr>
          <w:color w:val="3F3F3E"/>
          <w:spacing w:val="2"/>
          <w:w w:val="105"/>
        </w:rPr>
        <w:t>ers</w:t>
      </w:r>
      <w:r>
        <w:rPr>
          <w:color w:val="3F3F3E"/>
          <w:spacing w:val="1"/>
          <w:w w:val="105"/>
        </w:rPr>
        <w:t>ch</w:t>
      </w:r>
      <w:r>
        <w:rPr>
          <w:color w:val="3F3F3E"/>
          <w:spacing w:val="2"/>
          <w:w w:val="105"/>
        </w:rPr>
        <w:t>ri</w:t>
      </w:r>
      <w:r>
        <w:rPr>
          <w:color w:val="3F3F3E"/>
          <w:spacing w:val="1"/>
          <w:w w:val="105"/>
        </w:rPr>
        <w:t>ftena</w:t>
      </w:r>
      <w:r>
        <w:rPr>
          <w:color w:val="3F3F3E"/>
          <w:spacing w:val="2"/>
          <w:w w:val="105"/>
        </w:rPr>
        <w:t>k</w:t>
      </w:r>
      <w:r>
        <w:rPr>
          <w:color w:val="3F3F3E"/>
          <w:spacing w:val="1"/>
          <w:w w:val="105"/>
        </w:rPr>
        <w:t>t</w:t>
      </w:r>
      <w:r>
        <w:rPr>
          <w:color w:val="3F3F3E"/>
          <w:spacing w:val="2"/>
          <w:w w:val="105"/>
        </w:rPr>
        <w:t>io</w:t>
      </w:r>
      <w:r>
        <w:rPr>
          <w:color w:val="3F3F3E"/>
          <w:spacing w:val="1"/>
          <w:w w:val="105"/>
        </w:rPr>
        <w:t>n</w:t>
      </w:r>
      <w:r>
        <w:rPr>
          <w:color w:val="3F3F3E"/>
          <w:w w:val="105"/>
        </w:rPr>
        <w:t xml:space="preserve"> </w:t>
      </w:r>
      <w:r>
        <w:rPr>
          <w:color w:val="3F3F3E"/>
          <w:spacing w:val="25"/>
          <w:w w:val="105"/>
        </w:rPr>
        <w:t xml:space="preserve"> </w:t>
      </w:r>
      <w:r>
        <w:rPr>
          <w:color w:val="3F3F3E"/>
          <w:spacing w:val="2"/>
          <w:w w:val="105"/>
        </w:rPr>
        <w:t>u</w:t>
      </w:r>
      <w:r>
        <w:rPr>
          <w:color w:val="3F3F3E"/>
          <w:spacing w:val="1"/>
          <w:w w:val="105"/>
        </w:rPr>
        <w:t>nt</w:t>
      </w:r>
      <w:r>
        <w:rPr>
          <w:color w:val="3F3F3E"/>
          <w:spacing w:val="2"/>
          <w:w w:val="105"/>
        </w:rPr>
        <w:t>ers</w:t>
      </w:r>
      <w:r>
        <w:rPr>
          <w:color w:val="3F3F3E"/>
          <w:spacing w:val="1"/>
          <w:w w:val="105"/>
        </w:rPr>
        <w:t>t</w:t>
      </w:r>
      <w:r>
        <w:rPr>
          <w:color w:val="3F3F3E"/>
          <w:spacing w:val="2"/>
          <w:w w:val="105"/>
        </w:rPr>
        <w:t>ü</w:t>
      </w:r>
      <w:r>
        <w:rPr>
          <w:color w:val="3F3F3E"/>
          <w:spacing w:val="1"/>
          <w:w w:val="105"/>
        </w:rPr>
        <w:t>t</w:t>
      </w:r>
      <w:r>
        <w:rPr>
          <w:color w:val="3F3F3E"/>
          <w:spacing w:val="2"/>
          <w:w w:val="105"/>
        </w:rPr>
        <w:t>z</w:t>
      </w:r>
      <w:r>
        <w:rPr>
          <w:color w:val="3F3F3E"/>
          <w:spacing w:val="1"/>
          <w:w w:val="105"/>
        </w:rPr>
        <w:t>en</w:t>
      </w:r>
    </w:p>
    <w:p w14:paraId="6EBAD6ED"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Um</w:t>
      </w:r>
      <w:r>
        <w:rPr>
          <w:color w:val="3F3F3E"/>
          <w:w w:val="105"/>
        </w:rPr>
        <w:t>fr</w:t>
      </w:r>
      <w:r>
        <w:rPr>
          <w:color w:val="3F3F3E"/>
          <w:spacing w:val="1"/>
          <w:w w:val="105"/>
        </w:rPr>
        <w:t>age</w:t>
      </w:r>
      <w:r>
        <w:rPr>
          <w:color w:val="3F3F3E"/>
          <w:spacing w:val="12"/>
          <w:w w:val="105"/>
        </w:rPr>
        <w:t xml:space="preserve"> </w:t>
      </w:r>
      <w:r>
        <w:rPr>
          <w:color w:val="3F3F3E"/>
          <w:spacing w:val="1"/>
          <w:w w:val="105"/>
        </w:rPr>
        <w:t>bea</w:t>
      </w:r>
      <w:r>
        <w:rPr>
          <w:color w:val="3F3F3E"/>
          <w:w w:val="105"/>
        </w:rPr>
        <w:t>nt</w:t>
      </w:r>
      <w:r>
        <w:rPr>
          <w:color w:val="3F3F3E"/>
          <w:spacing w:val="1"/>
          <w:w w:val="105"/>
        </w:rPr>
        <w:t>wor</w:t>
      </w:r>
      <w:r>
        <w:rPr>
          <w:color w:val="3F3F3E"/>
          <w:w w:val="105"/>
        </w:rPr>
        <w:t>t</w:t>
      </w:r>
      <w:r>
        <w:rPr>
          <w:color w:val="3F3F3E"/>
          <w:spacing w:val="1"/>
          <w:w w:val="105"/>
        </w:rPr>
        <w:t>e</w:t>
      </w:r>
      <w:r>
        <w:rPr>
          <w:color w:val="3F3F3E"/>
          <w:w w:val="105"/>
        </w:rPr>
        <w:t>n</w:t>
      </w:r>
    </w:p>
    <w:p w14:paraId="10D42575"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O</w:t>
      </w:r>
      <w:r>
        <w:rPr>
          <w:color w:val="3F3F3E"/>
          <w:spacing w:val="1"/>
          <w:w w:val="105"/>
        </w:rPr>
        <w:t>n</w:t>
      </w:r>
      <w:r>
        <w:rPr>
          <w:color w:val="3F3F3E"/>
          <w:spacing w:val="2"/>
          <w:w w:val="105"/>
        </w:rPr>
        <w:t>li</w:t>
      </w:r>
      <w:r>
        <w:rPr>
          <w:color w:val="3F3F3E"/>
          <w:spacing w:val="1"/>
          <w:w w:val="105"/>
        </w:rPr>
        <w:t>n</w:t>
      </w:r>
      <w:r>
        <w:rPr>
          <w:color w:val="3F3F3E"/>
          <w:spacing w:val="2"/>
          <w:w w:val="105"/>
        </w:rPr>
        <w:t>e-</w:t>
      </w:r>
      <w:r>
        <w:rPr>
          <w:color w:val="3F3F3E"/>
          <w:spacing w:val="1"/>
          <w:w w:val="105"/>
        </w:rPr>
        <w:t>Pet</w:t>
      </w:r>
      <w:r>
        <w:rPr>
          <w:color w:val="3F3F3E"/>
          <w:spacing w:val="2"/>
          <w:w w:val="105"/>
        </w:rPr>
        <w:t>i</w:t>
      </w:r>
      <w:r>
        <w:rPr>
          <w:color w:val="3F3F3E"/>
          <w:spacing w:val="1"/>
          <w:w w:val="105"/>
        </w:rPr>
        <w:t>t</w:t>
      </w:r>
      <w:r>
        <w:rPr>
          <w:color w:val="3F3F3E"/>
          <w:spacing w:val="2"/>
          <w:w w:val="105"/>
        </w:rPr>
        <w:t>io</w:t>
      </w:r>
      <w:r>
        <w:rPr>
          <w:color w:val="3F3F3E"/>
          <w:spacing w:val="1"/>
          <w:w w:val="105"/>
        </w:rPr>
        <w:t>n</w:t>
      </w:r>
      <w:r>
        <w:rPr>
          <w:color w:val="3F3F3E"/>
          <w:spacing w:val="27"/>
          <w:w w:val="105"/>
        </w:rPr>
        <w:t xml:space="preserve"> </w:t>
      </w:r>
      <w:r>
        <w:rPr>
          <w:color w:val="3F3F3E"/>
          <w:spacing w:val="2"/>
          <w:w w:val="105"/>
        </w:rPr>
        <w:t>u</w:t>
      </w:r>
      <w:r>
        <w:rPr>
          <w:color w:val="3F3F3E"/>
          <w:spacing w:val="1"/>
          <w:w w:val="105"/>
        </w:rPr>
        <w:t>nt</w:t>
      </w:r>
      <w:r>
        <w:rPr>
          <w:color w:val="3F3F3E"/>
          <w:spacing w:val="2"/>
          <w:w w:val="105"/>
        </w:rPr>
        <w:t>erzei</w:t>
      </w:r>
      <w:r>
        <w:rPr>
          <w:color w:val="3F3F3E"/>
          <w:spacing w:val="1"/>
          <w:w w:val="105"/>
        </w:rPr>
        <w:t>chnen</w:t>
      </w:r>
    </w:p>
    <w:p w14:paraId="35ADA796"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O</w:t>
      </w:r>
      <w:r>
        <w:rPr>
          <w:color w:val="3F3F3E"/>
          <w:spacing w:val="1"/>
          <w:w w:val="105"/>
        </w:rPr>
        <w:t>n</w:t>
      </w:r>
      <w:r>
        <w:rPr>
          <w:color w:val="3F3F3E"/>
          <w:spacing w:val="2"/>
          <w:w w:val="105"/>
        </w:rPr>
        <w:t>li</w:t>
      </w:r>
      <w:r>
        <w:rPr>
          <w:color w:val="3F3F3E"/>
          <w:spacing w:val="1"/>
          <w:w w:val="105"/>
        </w:rPr>
        <w:t>n</w:t>
      </w:r>
      <w:r>
        <w:rPr>
          <w:color w:val="3F3F3E"/>
          <w:spacing w:val="2"/>
          <w:w w:val="105"/>
        </w:rPr>
        <w:t>e-</w:t>
      </w:r>
      <w:r>
        <w:rPr>
          <w:color w:val="3F3F3E"/>
          <w:spacing w:val="1"/>
          <w:w w:val="105"/>
        </w:rPr>
        <w:t>Pet</w:t>
      </w:r>
      <w:r>
        <w:rPr>
          <w:color w:val="3F3F3E"/>
          <w:spacing w:val="2"/>
          <w:w w:val="105"/>
        </w:rPr>
        <w:t>i</w:t>
      </w:r>
      <w:r>
        <w:rPr>
          <w:color w:val="3F3F3E"/>
          <w:spacing w:val="1"/>
          <w:w w:val="105"/>
        </w:rPr>
        <w:t>t</w:t>
      </w:r>
      <w:r>
        <w:rPr>
          <w:color w:val="3F3F3E"/>
          <w:spacing w:val="2"/>
          <w:w w:val="105"/>
        </w:rPr>
        <w:t>io</w:t>
      </w:r>
      <w:r>
        <w:rPr>
          <w:color w:val="3F3F3E"/>
          <w:spacing w:val="1"/>
          <w:w w:val="105"/>
        </w:rPr>
        <w:t>n</w:t>
      </w:r>
      <w:r>
        <w:rPr>
          <w:color w:val="3F3F3E"/>
          <w:spacing w:val="6"/>
          <w:w w:val="105"/>
        </w:rPr>
        <w:t xml:space="preserve"> </w:t>
      </w:r>
      <w:r>
        <w:rPr>
          <w:color w:val="3F3F3E"/>
          <w:spacing w:val="2"/>
          <w:w w:val="105"/>
        </w:rPr>
        <w:t>ei</w:t>
      </w:r>
      <w:r>
        <w:rPr>
          <w:color w:val="3F3F3E"/>
          <w:spacing w:val="1"/>
          <w:w w:val="105"/>
        </w:rPr>
        <w:t>n</w:t>
      </w:r>
      <w:r>
        <w:rPr>
          <w:color w:val="3F3F3E"/>
          <w:spacing w:val="2"/>
          <w:w w:val="105"/>
        </w:rPr>
        <w:t>ge</w:t>
      </w:r>
      <w:r>
        <w:rPr>
          <w:color w:val="3F3F3E"/>
          <w:spacing w:val="1"/>
          <w:w w:val="105"/>
        </w:rPr>
        <w:t>ben</w:t>
      </w:r>
    </w:p>
    <w:p w14:paraId="6202F42A"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4"/>
        </w:rPr>
        <w:t>Wi</w:t>
      </w:r>
      <w:r>
        <w:rPr>
          <w:color w:val="3F3F3E"/>
          <w:spacing w:val="3"/>
        </w:rPr>
        <w:t>k</w:t>
      </w:r>
      <w:r>
        <w:rPr>
          <w:color w:val="3F3F3E"/>
          <w:spacing w:val="4"/>
        </w:rPr>
        <w:t>i-A</w:t>
      </w:r>
      <w:r>
        <w:rPr>
          <w:color w:val="3F3F3E"/>
          <w:spacing w:val="3"/>
        </w:rPr>
        <w:t>rt</w:t>
      </w:r>
      <w:r>
        <w:rPr>
          <w:color w:val="3F3F3E"/>
          <w:spacing w:val="4"/>
        </w:rPr>
        <w:t>i</w:t>
      </w:r>
      <w:r>
        <w:rPr>
          <w:color w:val="3F3F3E"/>
          <w:spacing w:val="3"/>
        </w:rPr>
        <w:t>ke</w:t>
      </w:r>
      <w:r>
        <w:rPr>
          <w:color w:val="3F3F3E"/>
          <w:spacing w:val="4"/>
        </w:rPr>
        <w:t>l</w:t>
      </w:r>
      <w:r>
        <w:rPr>
          <w:color w:val="3F3F3E"/>
          <w:spacing w:val="44"/>
        </w:rPr>
        <w:t xml:space="preserve"> </w:t>
      </w:r>
      <w:r>
        <w:rPr>
          <w:color w:val="3F3F3E"/>
          <w:spacing w:val="2"/>
        </w:rPr>
        <w:t>v</w:t>
      </w:r>
      <w:r>
        <w:rPr>
          <w:color w:val="3F3F3E"/>
          <w:spacing w:val="1"/>
        </w:rPr>
        <w:t>erfassen</w:t>
      </w:r>
      <w:r>
        <w:rPr>
          <w:color w:val="3F3F3E"/>
          <w:spacing w:val="3"/>
        </w:rPr>
        <w:t>/</w:t>
      </w:r>
      <w:r>
        <w:rPr>
          <w:color w:val="3F3F3E"/>
          <w:spacing w:val="1"/>
        </w:rPr>
        <w:t>än</w:t>
      </w:r>
      <w:r>
        <w:rPr>
          <w:color w:val="3F3F3E"/>
          <w:spacing w:val="2"/>
        </w:rPr>
        <w:t>d</w:t>
      </w:r>
      <w:r>
        <w:rPr>
          <w:color w:val="3F3F3E"/>
          <w:spacing w:val="1"/>
        </w:rPr>
        <w:t>ern</w:t>
      </w:r>
    </w:p>
    <w:p w14:paraId="265DE4D2"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rPr>
        <w:t>Be</w:t>
      </w:r>
      <w:r>
        <w:rPr>
          <w:color w:val="3F3F3E"/>
          <w:spacing w:val="-1"/>
        </w:rPr>
        <w:t>i</w:t>
      </w:r>
      <w:r>
        <w:rPr>
          <w:color w:val="3F3F3E"/>
          <w:spacing w:val="3"/>
        </w:rPr>
        <w:t>t</w:t>
      </w:r>
      <w:r>
        <w:rPr>
          <w:color w:val="3F3F3E"/>
          <w:spacing w:val="2"/>
        </w:rPr>
        <w:t>r</w:t>
      </w:r>
      <w:r>
        <w:rPr>
          <w:color w:val="3F3F3E"/>
          <w:spacing w:val="3"/>
        </w:rPr>
        <w:t>ä</w:t>
      </w:r>
      <w:r>
        <w:rPr>
          <w:color w:val="3F3F3E"/>
          <w:spacing w:val="2"/>
        </w:rPr>
        <w:t>g</w:t>
      </w:r>
      <w:r>
        <w:rPr>
          <w:color w:val="3F3F3E"/>
          <w:spacing w:val="3"/>
        </w:rPr>
        <w:t>e</w:t>
      </w:r>
      <w:r>
        <w:rPr>
          <w:color w:val="3F3F3E"/>
          <w:spacing w:val="-16"/>
        </w:rPr>
        <w:t>/</w:t>
      </w:r>
      <w:r>
        <w:rPr>
          <w:color w:val="3F3F3E"/>
          <w:spacing w:val="7"/>
        </w:rPr>
        <w:t>A</w:t>
      </w:r>
      <w:r>
        <w:rPr>
          <w:color w:val="3F3F3E"/>
          <w:spacing w:val="6"/>
        </w:rPr>
        <w:t>r</w:t>
      </w:r>
      <w:r>
        <w:rPr>
          <w:color w:val="3F3F3E"/>
          <w:spacing w:val="4"/>
        </w:rPr>
        <w:t>t</w:t>
      </w:r>
      <w:r>
        <w:rPr>
          <w:color w:val="3F3F3E"/>
          <w:spacing w:val="6"/>
        </w:rPr>
        <w:t>i</w:t>
      </w:r>
      <w:r>
        <w:rPr>
          <w:color w:val="3F3F3E"/>
        </w:rPr>
        <w:t>k</w:t>
      </w:r>
      <w:r>
        <w:rPr>
          <w:color w:val="3F3F3E"/>
          <w:spacing w:val="2"/>
        </w:rPr>
        <w:t>e</w:t>
      </w:r>
      <w:r>
        <w:rPr>
          <w:color w:val="3F3F3E"/>
          <w:spacing w:val="7"/>
        </w:rPr>
        <w:t>l</w:t>
      </w:r>
      <w:r>
        <w:rPr>
          <w:color w:val="3F3F3E"/>
          <w:spacing w:val="10"/>
        </w:rPr>
        <w:t>/</w:t>
      </w:r>
      <w:r>
        <w:rPr>
          <w:color w:val="3F3F3E"/>
        </w:rPr>
        <w:t>B</w:t>
      </w:r>
      <w:r>
        <w:rPr>
          <w:color w:val="3F3F3E"/>
          <w:spacing w:val="7"/>
        </w:rPr>
        <w:t>i</w:t>
      </w:r>
      <w:r>
        <w:rPr>
          <w:color w:val="3F3F3E"/>
        </w:rPr>
        <w:t>ld</w:t>
      </w:r>
      <w:r>
        <w:rPr>
          <w:color w:val="3F3F3E"/>
          <w:spacing w:val="1"/>
        </w:rPr>
        <w:t>e</w:t>
      </w:r>
      <w:r>
        <w:rPr>
          <w:color w:val="3F3F3E"/>
        </w:rPr>
        <w:t>r</w:t>
      </w:r>
      <w:r>
        <w:rPr>
          <w:color w:val="3F3F3E"/>
          <w:spacing w:val="11"/>
        </w:rPr>
        <w:t xml:space="preserve"> </w:t>
      </w:r>
      <w:r>
        <w:rPr>
          <w:color w:val="3F3F3E"/>
          <w:spacing w:val="-1"/>
        </w:rPr>
        <w:t>t</w:t>
      </w:r>
      <w:r>
        <w:rPr>
          <w:color w:val="3F3F3E"/>
          <w:spacing w:val="3"/>
        </w:rPr>
        <w:t>e</w:t>
      </w:r>
      <w:r>
        <w:rPr>
          <w:color w:val="3F3F3E"/>
          <w:spacing w:val="7"/>
        </w:rPr>
        <w:t>i</w:t>
      </w:r>
      <w:r>
        <w:rPr>
          <w:color w:val="3F3F3E"/>
        </w:rPr>
        <w:t>l</w:t>
      </w:r>
      <w:r>
        <w:rPr>
          <w:color w:val="3F3F3E"/>
          <w:spacing w:val="1"/>
        </w:rPr>
        <w:t>e</w:t>
      </w:r>
      <w:r>
        <w:rPr>
          <w:color w:val="3F3F3E"/>
        </w:rPr>
        <w:t>n</w:t>
      </w:r>
    </w:p>
    <w:p w14:paraId="7B2025E6"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4"/>
        </w:rPr>
        <w:t>A</w:t>
      </w:r>
      <w:r>
        <w:rPr>
          <w:color w:val="3F3F3E"/>
          <w:spacing w:val="3"/>
        </w:rPr>
        <w:t>rt</w:t>
      </w:r>
      <w:r>
        <w:rPr>
          <w:color w:val="3F3F3E"/>
          <w:spacing w:val="4"/>
        </w:rPr>
        <w:t>i</w:t>
      </w:r>
      <w:r>
        <w:rPr>
          <w:color w:val="3F3F3E"/>
          <w:spacing w:val="3"/>
        </w:rPr>
        <w:t>ke</w:t>
      </w:r>
      <w:r>
        <w:rPr>
          <w:color w:val="3F3F3E"/>
          <w:spacing w:val="4"/>
        </w:rPr>
        <w:t>l</w:t>
      </w:r>
      <w:r>
        <w:rPr>
          <w:color w:val="3F3F3E"/>
          <w:spacing w:val="6"/>
        </w:rPr>
        <w:t>/</w:t>
      </w:r>
      <w:r>
        <w:rPr>
          <w:color w:val="3F3F3E"/>
          <w:spacing w:val="3"/>
        </w:rPr>
        <w:t>Be</w:t>
      </w:r>
      <w:r>
        <w:rPr>
          <w:color w:val="3F3F3E"/>
          <w:spacing w:val="4"/>
        </w:rPr>
        <w:t>i</w:t>
      </w:r>
      <w:r>
        <w:rPr>
          <w:color w:val="3F3F3E"/>
          <w:spacing w:val="3"/>
        </w:rPr>
        <w:t>tra</w:t>
      </w:r>
      <w:r>
        <w:rPr>
          <w:color w:val="3F3F3E"/>
          <w:spacing w:val="4"/>
        </w:rPr>
        <w:t>g</w:t>
      </w:r>
      <w:r>
        <w:rPr>
          <w:color w:val="3F3F3E"/>
          <w:spacing w:val="39"/>
        </w:rPr>
        <w:t xml:space="preserve"> </w:t>
      </w:r>
      <w:r>
        <w:rPr>
          <w:color w:val="3F3F3E"/>
          <w:spacing w:val="1"/>
        </w:rPr>
        <w:t>p</w:t>
      </w:r>
      <w:r>
        <w:rPr>
          <w:color w:val="3F3F3E"/>
        </w:rPr>
        <w:t>osten</w:t>
      </w:r>
    </w:p>
    <w:p w14:paraId="1B5AF20D"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F</w:t>
      </w:r>
      <w:r>
        <w:rPr>
          <w:color w:val="3F3F3E"/>
          <w:spacing w:val="2"/>
          <w:w w:val="105"/>
        </w:rPr>
        <w:t>orums</w:t>
      </w:r>
      <w:r>
        <w:rPr>
          <w:color w:val="3F3F3E"/>
          <w:spacing w:val="1"/>
          <w:w w:val="105"/>
        </w:rPr>
        <w:t>b</w:t>
      </w:r>
      <w:r>
        <w:rPr>
          <w:color w:val="3F3F3E"/>
          <w:spacing w:val="2"/>
          <w:w w:val="105"/>
        </w:rPr>
        <w:t>ei</w:t>
      </w:r>
      <w:r>
        <w:rPr>
          <w:color w:val="3F3F3E"/>
          <w:spacing w:val="1"/>
          <w:w w:val="105"/>
        </w:rPr>
        <w:t>t</w:t>
      </w:r>
      <w:r>
        <w:rPr>
          <w:color w:val="3F3F3E"/>
          <w:spacing w:val="2"/>
          <w:w w:val="105"/>
        </w:rPr>
        <w:t>r</w:t>
      </w:r>
      <w:r>
        <w:rPr>
          <w:color w:val="3F3F3E"/>
          <w:spacing w:val="1"/>
          <w:w w:val="105"/>
        </w:rPr>
        <w:t>a</w:t>
      </w:r>
      <w:r>
        <w:rPr>
          <w:color w:val="3F3F3E"/>
          <w:spacing w:val="2"/>
          <w:w w:val="105"/>
        </w:rPr>
        <w:t>g</w:t>
      </w:r>
      <w:r>
        <w:rPr>
          <w:color w:val="3F3F3E"/>
          <w:spacing w:val="9"/>
          <w:w w:val="105"/>
        </w:rPr>
        <w:t xml:space="preserve"> </w:t>
      </w:r>
      <w:r>
        <w:rPr>
          <w:color w:val="3F3F3E"/>
          <w:spacing w:val="2"/>
          <w:w w:val="105"/>
        </w:rPr>
        <w:t>ver</w:t>
      </w:r>
      <w:r>
        <w:rPr>
          <w:color w:val="3F3F3E"/>
          <w:spacing w:val="1"/>
          <w:w w:val="105"/>
        </w:rPr>
        <w:t>fa</w:t>
      </w:r>
      <w:r>
        <w:rPr>
          <w:color w:val="3F3F3E"/>
          <w:spacing w:val="2"/>
          <w:w w:val="105"/>
        </w:rPr>
        <w:t>sse</w:t>
      </w:r>
      <w:r>
        <w:rPr>
          <w:color w:val="3F3F3E"/>
          <w:spacing w:val="1"/>
          <w:w w:val="105"/>
        </w:rPr>
        <w:t>n</w:t>
      </w:r>
    </w:p>
    <w:p w14:paraId="0B049C31" w14:textId="77777777" w:rsidR="009514E3" w:rsidRDefault="009514E3" w:rsidP="009514E3">
      <w:pPr>
        <w:pStyle w:val="Textkrper"/>
        <w:tabs>
          <w:tab w:val="left" w:pos="1727"/>
        </w:tabs>
        <w:spacing w:line="300"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Komme</w:t>
      </w:r>
      <w:r>
        <w:rPr>
          <w:color w:val="3F3F3E"/>
          <w:w w:val="105"/>
        </w:rPr>
        <w:t>nt</w:t>
      </w:r>
      <w:r>
        <w:rPr>
          <w:color w:val="3F3F3E"/>
          <w:spacing w:val="1"/>
          <w:w w:val="105"/>
        </w:rPr>
        <w:t>ar</w:t>
      </w:r>
      <w:r>
        <w:rPr>
          <w:color w:val="3F3F3E"/>
          <w:spacing w:val="13"/>
          <w:w w:val="105"/>
        </w:rPr>
        <w:t xml:space="preserve"> </w:t>
      </w:r>
      <w:r>
        <w:rPr>
          <w:color w:val="3F3F3E"/>
          <w:spacing w:val="3"/>
          <w:w w:val="105"/>
        </w:rPr>
        <w:t>s</w:t>
      </w:r>
      <w:r>
        <w:rPr>
          <w:color w:val="3F3F3E"/>
          <w:spacing w:val="2"/>
          <w:w w:val="105"/>
        </w:rPr>
        <w:t>chre</w:t>
      </w:r>
      <w:r>
        <w:rPr>
          <w:color w:val="3F3F3E"/>
          <w:spacing w:val="3"/>
          <w:w w:val="105"/>
        </w:rPr>
        <w:t>i</w:t>
      </w:r>
      <w:r>
        <w:rPr>
          <w:color w:val="3F3F3E"/>
          <w:spacing w:val="2"/>
          <w:w w:val="105"/>
        </w:rPr>
        <w:t>b</w:t>
      </w:r>
      <w:r>
        <w:rPr>
          <w:color w:val="3F3F3E"/>
          <w:spacing w:val="3"/>
          <w:w w:val="105"/>
        </w:rPr>
        <w:t>e</w:t>
      </w:r>
      <w:r>
        <w:rPr>
          <w:color w:val="3F3F3E"/>
          <w:spacing w:val="2"/>
          <w:w w:val="105"/>
        </w:rPr>
        <w:t>n</w:t>
      </w:r>
    </w:p>
    <w:p w14:paraId="4AE8B182" w14:textId="77777777" w:rsidR="009514E3" w:rsidRDefault="009514E3" w:rsidP="009514E3">
      <w:pPr>
        <w:pStyle w:val="Textkrper"/>
        <w:tabs>
          <w:tab w:val="left" w:pos="1727"/>
        </w:tabs>
        <w:spacing w:line="326" w:lineRule="exact"/>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2"/>
          <w:w w:val="105"/>
        </w:rPr>
        <w:t>Geg</w:t>
      </w:r>
      <w:r>
        <w:rPr>
          <w:color w:val="3F3F3E"/>
          <w:spacing w:val="1"/>
          <w:w w:val="105"/>
        </w:rPr>
        <w:t>en</w:t>
      </w:r>
      <w:r>
        <w:rPr>
          <w:color w:val="3F3F3E"/>
          <w:spacing w:val="2"/>
          <w:w w:val="105"/>
        </w:rPr>
        <w:t>rede</w:t>
      </w:r>
      <w:r>
        <w:rPr>
          <w:color w:val="3F3F3E"/>
          <w:spacing w:val="-19"/>
          <w:w w:val="105"/>
        </w:rPr>
        <w:t xml:space="preserve"> </w:t>
      </w:r>
      <w:r>
        <w:rPr>
          <w:color w:val="3F3F3E"/>
          <w:spacing w:val="3"/>
          <w:w w:val="105"/>
        </w:rPr>
        <w:t>ver</w:t>
      </w:r>
      <w:r>
        <w:rPr>
          <w:color w:val="3F3F3E"/>
          <w:spacing w:val="2"/>
          <w:w w:val="105"/>
        </w:rPr>
        <w:t>fa</w:t>
      </w:r>
      <w:r>
        <w:rPr>
          <w:color w:val="3F3F3E"/>
          <w:spacing w:val="3"/>
          <w:w w:val="105"/>
        </w:rPr>
        <w:t>ss</w:t>
      </w:r>
      <w:r>
        <w:rPr>
          <w:color w:val="3F3F3E"/>
          <w:spacing w:val="2"/>
          <w:w w:val="105"/>
        </w:rPr>
        <w:t>en</w:t>
      </w:r>
    </w:p>
    <w:p w14:paraId="5BEE9A6C" w14:textId="77777777" w:rsidR="009514E3" w:rsidRPr="000A0469" w:rsidRDefault="009514E3" w:rsidP="009514E3"/>
    <w:p w14:paraId="6BA70509" w14:textId="77777777" w:rsidR="009514E3" w:rsidRDefault="009514E3" w:rsidP="009514E3">
      <w:r>
        <w:br w:type="page"/>
      </w:r>
    </w:p>
    <w:p w14:paraId="01792861"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2A8B5AC6" wp14:editId="3F2619A6">
                <wp:extent cx="5826125" cy="361315"/>
                <wp:effectExtent l="0" t="0" r="15875" b="6985"/>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53F68684"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1"/>
                                <w:w w:val="95"/>
                                <w:sz w:val="28"/>
                              </w:rPr>
                              <w:t>Methode</w:t>
                            </w:r>
                            <w:r>
                              <w:rPr>
                                <w:rFonts w:ascii="Arial Unicode MS"/>
                                <w:color w:val="07B4CA"/>
                                <w:w w:val="95"/>
                                <w:sz w:val="28"/>
                              </w:rPr>
                              <w:t xml:space="preserve"> </w:t>
                            </w:r>
                            <w:r>
                              <w:rPr>
                                <w:rFonts w:ascii="Arial Unicode MS"/>
                                <w:color w:val="07B4CA"/>
                                <w:spacing w:val="-3"/>
                                <w:w w:val="95"/>
                                <w:sz w:val="28"/>
                              </w:rPr>
                              <w:t>Sz</w:t>
                            </w:r>
                            <w:r>
                              <w:rPr>
                                <w:rFonts w:ascii="Arial Unicode MS"/>
                                <w:color w:val="07B4CA"/>
                                <w:spacing w:val="-2"/>
                                <w:w w:val="95"/>
                                <w:sz w:val="28"/>
                              </w:rPr>
                              <w:t>enencollage</w:t>
                            </w:r>
                          </w:p>
                        </w:txbxContent>
                      </wps:txbx>
                      <wps:bodyPr rot="0" vert="horz" wrap="square" lIns="0" tIns="0" rIns="0" bIns="0" anchor="t" anchorCtr="0" upright="1">
                        <a:noAutofit/>
                      </wps:bodyPr>
                    </wps:wsp>
                  </a:graphicData>
                </a:graphic>
              </wp:inline>
            </w:drawing>
          </mc:Choice>
          <mc:Fallback>
            <w:pict>
              <v:shape w14:anchorId="2A8B5AC6" id="Textfeld 79" o:spid="_x0000_s1043"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" filled="f" strokecolor="#07b4ca" strokeweight=".5pt">
                <v:textbox inset="0,0,0,0">
                  <w:txbxContent>
                    <w:p w14:paraId="53F68684"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1"/>
                          <w:w w:val="95"/>
                          <w:sz w:val="28"/>
                        </w:rPr>
                        <w:t>Methode</w:t>
                      </w:r>
                      <w:r>
                        <w:rPr>
                          <w:rFonts w:ascii="Arial Unicode MS"/>
                          <w:color w:val="07B4CA"/>
                          <w:w w:val="95"/>
                          <w:sz w:val="28"/>
                        </w:rPr>
                        <w:t xml:space="preserve"> </w:t>
                      </w:r>
                      <w:r>
                        <w:rPr>
                          <w:rFonts w:ascii="Arial Unicode MS"/>
                          <w:color w:val="07B4CA"/>
                          <w:spacing w:val="-3"/>
                          <w:w w:val="95"/>
                          <w:sz w:val="28"/>
                        </w:rPr>
                        <w:t>Sz</w:t>
                      </w:r>
                      <w:r>
                        <w:rPr>
                          <w:rFonts w:ascii="Arial Unicode MS"/>
                          <w:color w:val="07B4CA"/>
                          <w:spacing w:val="-2"/>
                          <w:w w:val="95"/>
                          <w:sz w:val="28"/>
                        </w:rPr>
                        <w:t>enencollage</w:t>
                      </w:r>
                    </w:p>
                  </w:txbxContent>
                </v:textbox>
                <w10:anchorlock/>
              </v:shape>
            </w:pict>
          </mc:Fallback>
        </mc:AlternateContent>
      </w:r>
    </w:p>
    <w:p w14:paraId="200EB954" w14:textId="77777777" w:rsidR="009514E3" w:rsidRDefault="009514E3" w:rsidP="009514E3">
      <w:pPr>
        <w:pStyle w:val="berschrift4"/>
      </w:pPr>
      <w:r>
        <w:rPr>
          <w:color w:val="FF6600"/>
        </w:rPr>
        <w:t>Materialblatt_Meinung_10</w:t>
      </w:r>
    </w:p>
    <w:p w14:paraId="6FE885CF" w14:textId="77777777" w:rsidR="009514E3" w:rsidRDefault="009514E3" w:rsidP="009514E3"/>
    <w:p w14:paraId="466247AE" w14:textId="77777777" w:rsidR="009514E3" w:rsidRDefault="009514E3" w:rsidP="009514E3">
      <w:pPr>
        <w:pStyle w:val="Textkrper"/>
        <w:spacing w:line="289" w:lineRule="auto"/>
        <w:ind w:left="564" w:right="1003"/>
        <w:jc w:val="both"/>
      </w:pPr>
      <w:r>
        <w:rPr>
          <w:color w:val="3F3F3E"/>
          <w:spacing w:val="2"/>
          <w:w w:val="105"/>
        </w:rPr>
        <w:t>S</w:t>
      </w:r>
      <w:r>
        <w:rPr>
          <w:color w:val="3F3F3E"/>
          <w:spacing w:val="3"/>
          <w:w w:val="105"/>
        </w:rPr>
        <w:t>zen</w:t>
      </w:r>
      <w:r>
        <w:rPr>
          <w:color w:val="3F3F3E"/>
          <w:spacing w:val="2"/>
          <w:w w:val="105"/>
        </w:rPr>
        <w:t>enc</w:t>
      </w:r>
      <w:r>
        <w:rPr>
          <w:color w:val="3F3F3E"/>
          <w:spacing w:val="3"/>
          <w:w w:val="105"/>
        </w:rPr>
        <w:t>ollagen</w:t>
      </w:r>
      <w:r>
        <w:rPr>
          <w:color w:val="3F3F3E"/>
          <w:spacing w:val="52"/>
          <w:w w:val="105"/>
        </w:rPr>
        <w:t xml:space="preserve"> </w:t>
      </w:r>
      <w:r>
        <w:rPr>
          <w:color w:val="3F3F3E"/>
          <w:spacing w:val="3"/>
          <w:w w:val="105"/>
        </w:rPr>
        <w:t>sind</w:t>
      </w:r>
      <w:r>
        <w:rPr>
          <w:color w:val="3F3F3E"/>
          <w:spacing w:val="52"/>
          <w:w w:val="105"/>
        </w:rPr>
        <w:t xml:space="preserve"> </w:t>
      </w:r>
      <w:r>
        <w:rPr>
          <w:color w:val="3F3F3E"/>
          <w:spacing w:val="1"/>
          <w:w w:val="105"/>
        </w:rPr>
        <w:t>Thea</w:t>
      </w:r>
      <w:r>
        <w:rPr>
          <w:color w:val="3F3F3E"/>
          <w:w w:val="105"/>
        </w:rPr>
        <w:t>t</w:t>
      </w:r>
      <w:r>
        <w:rPr>
          <w:color w:val="3F3F3E"/>
          <w:spacing w:val="1"/>
          <w:w w:val="105"/>
        </w:rPr>
        <w:t>er</w:t>
      </w:r>
      <w:r>
        <w:rPr>
          <w:color w:val="3F3F3E"/>
          <w:w w:val="105"/>
        </w:rPr>
        <w:t>st</w:t>
      </w:r>
      <w:r>
        <w:rPr>
          <w:color w:val="3F3F3E"/>
          <w:spacing w:val="1"/>
          <w:w w:val="105"/>
        </w:rPr>
        <w:t>ücke</w:t>
      </w:r>
      <w:r>
        <w:rPr>
          <w:color w:val="3F3F3E"/>
          <w:spacing w:val="52"/>
          <w:w w:val="105"/>
        </w:rPr>
        <w:t xml:space="preserve"> </w:t>
      </w:r>
      <w:r>
        <w:rPr>
          <w:color w:val="3F3F3E"/>
          <w:spacing w:val="1"/>
          <w:w w:val="105"/>
        </w:rPr>
        <w:t>aus</w:t>
      </w:r>
      <w:r>
        <w:rPr>
          <w:color w:val="3F3F3E"/>
          <w:spacing w:val="52"/>
          <w:w w:val="105"/>
        </w:rPr>
        <w:t xml:space="preserve"> </w:t>
      </w:r>
      <w:r>
        <w:rPr>
          <w:color w:val="3F3F3E"/>
          <w:spacing w:val="1"/>
          <w:w w:val="105"/>
        </w:rPr>
        <w:t>auf</w:t>
      </w:r>
      <w:r>
        <w:rPr>
          <w:color w:val="3F3F3E"/>
          <w:spacing w:val="2"/>
          <w:w w:val="105"/>
        </w:rPr>
        <w:t>einand</w:t>
      </w:r>
      <w:r>
        <w:rPr>
          <w:color w:val="3F3F3E"/>
          <w:spacing w:val="1"/>
          <w:w w:val="105"/>
        </w:rPr>
        <w:t>erf</w:t>
      </w:r>
      <w:r>
        <w:rPr>
          <w:color w:val="3F3F3E"/>
          <w:spacing w:val="2"/>
          <w:w w:val="105"/>
        </w:rPr>
        <w:t>olgend</w:t>
      </w:r>
      <w:r>
        <w:rPr>
          <w:color w:val="3F3F3E"/>
          <w:spacing w:val="1"/>
          <w:w w:val="105"/>
        </w:rPr>
        <w:t>en</w:t>
      </w:r>
      <w:r>
        <w:rPr>
          <w:color w:val="3F3F3E"/>
          <w:spacing w:val="52"/>
          <w:w w:val="105"/>
        </w:rPr>
        <w:t xml:space="preserve"> </w:t>
      </w:r>
      <w:r>
        <w:rPr>
          <w:color w:val="3F3F3E"/>
          <w:spacing w:val="1"/>
          <w:w w:val="105"/>
        </w:rPr>
        <w:t>S</w:t>
      </w:r>
      <w:r>
        <w:rPr>
          <w:color w:val="3F3F3E"/>
          <w:spacing w:val="2"/>
          <w:w w:val="105"/>
        </w:rPr>
        <w:t>zenen,</w:t>
      </w:r>
      <w:r>
        <w:rPr>
          <w:color w:val="3F3F3E"/>
          <w:spacing w:val="52"/>
          <w:w w:val="105"/>
        </w:rPr>
        <w:t xml:space="preserve"> </w:t>
      </w:r>
      <w:r>
        <w:rPr>
          <w:color w:val="3F3F3E"/>
          <w:spacing w:val="1"/>
          <w:w w:val="105"/>
        </w:rPr>
        <w:t>ohn</w:t>
      </w:r>
      <w:r>
        <w:rPr>
          <w:color w:val="3F3F3E"/>
          <w:spacing w:val="2"/>
          <w:w w:val="105"/>
        </w:rPr>
        <w:t>e</w:t>
      </w:r>
      <w:r>
        <w:rPr>
          <w:color w:val="3F3F3E"/>
          <w:spacing w:val="52"/>
          <w:w w:val="105"/>
        </w:rPr>
        <w:t xml:space="preserve"> </w:t>
      </w:r>
      <w:r>
        <w:rPr>
          <w:color w:val="3F3F3E"/>
          <w:spacing w:val="3"/>
          <w:w w:val="105"/>
        </w:rPr>
        <w:t>dur</w:t>
      </w:r>
      <w:r>
        <w:rPr>
          <w:color w:val="3F3F3E"/>
          <w:spacing w:val="2"/>
          <w:w w:val="105"/>
        </w:rPr>
        <w:t>ch</w:t>
      </w:r>
      <w:r>
        <w:rPr>
          <w:color w:val="3F3F3E"/>
          <w:spacing w:val="3"/>
          <w:w w:val="105"/>
        </w:rPr>
        <w:t>-</w:t>
      </w:r>
      <w:r>
        <w:rPr>
          <w:color w:val="3F3F3E"/>
          <w:spacing w:val="81"/>
          <w:w w:val="93"/>
        </w:rPr>
        <w:t xml:space="preserve"> </w:t>
      </w:r>
      <w:r>
        <w:rPr>
          <w:color w:val="3F3F3E"/>
          <w:spacing w:val="2"/>
          <w:w w:val="105"/>
        </w:rPr>
        <w:t>gehende</w:t>
      </w:r>
      <w:r>
        <w:rPr>
          <w:color w:val="3F3F3E"/>
          <w:spacing w:val="-6"/>
          <w:w w:val="105"/>
        </w:rPr>
        <w:t xml:space="preserve"> </w:t>
      </w:r>
      <w:r>
        <w:rPr>
          <w:color w:val="3F3F3E"/>
          <w:spacing w:val="2"/>
          <w:w w:val="105"/>
        </w:rPr>
        <w:t>Erzählung</w:t>
      </w:r>
      <w:r>
        <w:rPr>
          <w:color w:val="3F3F3E"/>
          <w:spacing w:val="-5"/>
          <w:w w:val="105"/>
        </w:rPr>
        <w:t xml:space="preserve"> </w:t>
      </w:r>
      <w:r>
        <w:rPr>
          <w:color w:val="3F3F3E"/>
          <w:spacing w:val="2"/>
          <w:w w:val="105"/>
        </w:rPr>
        <w:t>oder</w:t>
      </w:r>
      <w:r>
        <w:rPr>
          <w:color w:val="3F3F3E"/>
          <w:spacing w:val="-6"/>
          <w:w w:val="105"/>
        </w:rPr>
        <w:t xml:space="preserve"> </w:t>
      </w:r>
      <w:r>
        <w:rPr>
          <w:color w:val="3F3F3E"/>
          <w:spacing w:val="2"/>
          <w:w w:val="105"/>
        </w:rPr>
        <w:t>Handlungs</w:t>
      </w:r>
      <w:r>
        <w:rPr>
          <w:color w:val="3F3F3E"/>
          <w:spacing w:val="1"/>
          <w:w w:val="105"/>
        </w:rPr>
        <w:t>str</w:t>
      </w:r>
      <w:r>
        <w:rPr>
          <w:color w:val="3F3F3E"/>
          <w:spacing w:val="2"/>
          <w:w w:val="105"/>
        </w:rPr>
        <w:t>änge.</w:t>
      </w:r>
      <w:r>
        <w:rPr>
          <w:color w:val="3F3F3E"/>
          <w:spacing w:val="-5"/>
          <w:w w:val="105"/>
        </w:rPr>
        <w:t xml:space="preserve"> </w:t>
      </w:r>
      <w:r>
        <w:rPr>
          <w:color w:val="3F3F3E"/>
          <w:spacing w:val="-2"/>
          <w:w w:val="105"/>
        </w:rPr>
        <w:t>U</w:t>
      </w:r>
      <w:r>
        <w:rPr>
          <w:color w:val="3F3F3E"/>
          <w:spacing w:val="-1"/>
          <w:w w:val="105"/>
        </w:rPr>
        <w:t>m</w:t>
      </w:r>
      <w:r>
        <w:rPr>
          <w:color w:val="3F3F3E"/>
          <w:spacing w:val="-6"/>
          <w:w w:val="105"/>
        </w:rPr>
        <w:t xml:space="preserve"> </w:t>
      </w:r>
      <w:r>
        <w:rPr>
          <w:color w:val="3F3F3E"/>
          <w:spacing w:val="2"/>
          <w:w w:val="105"/>
        </w:rPr>
        <w:t>zwisc</w:t>
      </w:r>
      <w:r>
        <w:rPr>
          <w:color w:val="3F3F3E"/>
          <w:spacing w:val="1"/>
          <w:w w:val="105"/>
        </w:rPr>
        <w:t>hen</w:t>
      </w:r>
      <w:r>
        <w:rPr>
          <w:color w:val="3F3F3E"/>
          <w:spacing w:val="-5"/>
          <w:w w:val="105"/>
        </w:rPr>
        <w:t xml:space="preserve"> </w:t>
      </w:r>
      <w:r>
        <w:rPr>
          <w:color w:val="3F3F3E"/>
          <w:spacing w:val="1"/>
          <w:w w:val="105"/>
        </w:rPr>
        <w:t>der</w:t>
      </w:r>
      <w:r>
        <w:rPr>
          <w:color w:val="3F3F3E"/>
          <w:spacing w:val="-6"/>
          <w:w w:val="105"/>
        </w:rPr>
        <w:t xml:space="preserve"> </w:t>
      </w:r>
      <w:r>
        <w:rPr>
          <w:color w:val="3F3F3E"/>
          <w:spacing w:val="2"/>
          <w:w w:val="105"/>
        </w:rPr>
        <w:t>losen</w:t>
      </w:r>
      <w:r>
        <w:rPr>
          <w:color w:val="3F3F3E"/>
          <w:spacing w:val="-5"/>
          <w:w w:val="105"/>
        </w:rPr>
        <w:t xml:space="preserve"> </w:t>
      </w:r>
      <w:r>
        <w:rPr>
          <w:color w:val="3F3F3E"/>
          <w:spacing w:val="1"/>
          <w:w w:val="105"/>
        </w:rPr>
        <w:t>A</w:t>
      </w:r>
      <w:r>
        <w:rPr>
          <w:color w:val="3F3F3E"/>
          <w:w w:val="105"/>
        </w:rPr>
        <w:t>bf</w:t>
      </w:r>
      <w:r>
        <w:rPr>
          <w:color w:val="3F3F3E"/>
          <w:spacing w:val="1"/>
          <w:w w:val="105"/>
        </w:rPr>
        <w:t>olge</w:t>
      </w:r>
      <w:r>
        <w:rPr>
          <w:color w:val="3F3F3E"/>
          <w:spacing w:val="-6"/>
          <w:w w:val="105"/>
        </w:rPr>
        <w:t xml:space="preserve"> </w:t>
      </w:r>
      <w:r>
        <w:rPr>
          <w:color w:val="3F3F3E"/>
          <w:spacing w:val="1"/>
          <w:w w:val="105"/>
        </w:rPr>
        <w:t>der</w:t>
      </w:r>
      <w:r>
        <w:rPr>
          <w:color w:val="3F3F3E"/>
          <w:spacing w:val="-5"/>
          <w:w w:val="105"/>
        </w:rPr>
        <w:t xml:space="preserve"> </w:t>
      </w:r>
      <w:r>
        <w:rPr>
          <w:color w:val="3F3F3E"/>
          <w:spacing w:val="2"/>
          <w:w w:val="105"/>
        </w:rPr>
        <w:t>einzel</w:t>
      </w:r>
      <w:r>
        <w:rPr>
          <w:color w:val="3F3F3E"/>
          <w:w w:val="105"/>
        </w:rPr>
        <w:t>nen</w:t>
      </w:r>
      <w:r>
        <w:rPr>
          <w:color w:val="3F3F3E"/>
          <w:spacing w:val="10"/>
          <w:w w:val="105"/>
        </w:rPr>
        <w:t xml:space="preserve"> </w:t>
      </w:r>
      <w:r>
        <w:rPr>
          <w:color w:val="3F3F3E"/>
          <w:w w:val="105"/>
        </w:rPr>
        <w:t>S</w:t>
      </w:r>
      <w:r>
        <w:rPr>
          <w:color w:val="3F3F3E"/>
          <w:spacing w:val="1"/>
          <w:w w:val="105"/>
        </w:rPr>
        <w:t>zen</w:t>
      </w:r>
      <w:r>
        <w:rPr>
          <w:color w:val="3F3F3E"/>
          <w:w w:val="105"/>
        </w:rPr>
        <w:t>en</w:t>
      </w:r>
      <w:r>
        <w:rPr>
          <w:color w:val="3F3F3E"/>
          <w:spacing w:val="11"/>
          <w:w w:val="105"/>
        </w:rPr>
        <w:t xml:space="preserve"> </w:t>
      </w:r>
      <w:r>
        <w:rPr>
          <w:color w:val="3F3F3E"/>
          <w:spacing w:val="2"/>
          <w:w w:val="105"/>
        </w:rPr>
        <w:t>ein</w:t>
      </w:r>
      <w:r>
        <w:rPr>
          <w:color w:val="3F3F3E"/>
          <w:spacing w:val="1"/>
          <w:w w:val="105"/>
        </w:rPr>
        <w:t>en</w:t>
      </w:r>
      <w:r>
        <w:rPr>
          <w:color w:val="3F3F3E"/>
          <w:spacing w:val="11"/>
          <w:w w:val="105"/>
        </w:rPr>
        <w:t xml:space="preserve"> </w:t>
      </w:r>
      <w:r>
        <w:rPr>
          <w:color w:val="3F3F3E"/>
          <w:spacing w:val="2"/>
          <w:w w:val="105"/>
        </w:rPr>
        <w:t>Gesam</w:t>
      </w:r>
      <w:r>
        <w:rPr>
          <w:color w:val="3F3F3E"/>
          <w:spacing w:val="1"/>
          <w:w w:val="105"/>
        </w:rPr>
        <w:t>t</w:t>
      </w:r>
      <w:r>
        <w:rPr>
          <w:color w:val="3F3F3E"/>
          <w:spacing w:val="2"/>
          <w:w w:val="105"/>
        </w:rPr>
        <w:t>zusammenhang</w:t>
      </w:r>
      <w:r>
        <w:rPr>
          <w:color w:val="3F3F3E"/>
          <w:spacing w:val="11"/>
          <w:w w:val="105"/>
        </w:rPr>
        <w:t xml:space="preserve"> </w:t>
      </w:r>
      <w:r>
        <w:rPr>
          <w:color w:val="3F3F3E"/>
          <w:spacing w:val="1"/>
          <w:w w:val="105"/>
        </w:rPr>
        <w:t>h</w:t>
      </w:r>
      <w:r>
        <w:rPr>
          <w:color w:val="3F3F3E"/>
          <w:spacing w:val="2"/>
          <w:w w:val="105"/>
        </w:rPr>
        <w:t>erzustellen,</w:t>
      </w:r>
      <w:r>
        <w:rPr>
          <w:color w:val="3F3F3E"/>
          <w:spacing w:val="11"/>
          <w:w w:val="105"/>
        </w:rPr>
        <w:t xml:space="preserve"> </w:t>
      </w:r>
      <w:r>
        <w:rPr>
          <w:color w:val="3F3F3E"/>
          <w:spacing w:val="1"/>
          <w:w w:val="105"/>
        </w:rPr>
        <w:t>könn</w:t>
      </w:r>
      <w:r>
        <w:rPr>
          <w:color w:val="3F3F3E"/>
          <w:w w:val="105"/>
        </w:rPr>
        <w:t>en</w:t>
      </w:r>
      <w:r>
        <w:rPr>
          <w:color w:val="3F3F3E"/>
          <w:spacing w:val="10"/>
          <w:w w:val="105"/>
        </w:rPr>
        <w:t xml:space="preserve"> </w:t>
      </w:r>
      <w:r>
        <w:rPr>
          <w:color w:val="3F3F3E"/>
          <w:spacing w:val="1"/>
          <w:w w:val="105"/>
        </w:rPr>
        <w:t>verschied</w:t>
      </w:r>
      <w:r>
        <w:rPr>
          <w:color w:val="3F3F3E"/>
          <w:w w:val="105"/>
        </w:rPr>
        <w:t>en</w:t>
      </w:r>
      <w:r>
        <w:rPr>
          <w:color w:val="3F3F3E"/>
          <w:spacing w:val="1"/>
          <w:w w:val="105"/>
        </w:rPr>
        <w:t>e</w:t>
      </w:r>
      <w:r>
        <w:rPr>
          <w:color w:val="3F3F3E"/>
          <w:spacing w:val="11"/>
          <w:w w:val="105"/>
        </w:rPr>
        <w:t xml:space="preserve"> </w:t>
      </w:r>
      <w:r>
        <w:rPr>
          <w:color w:val="3F3F3E"/>
          <w:spacing w:val="1"/>
          <w:w w:val="105"/>
        </w:rPr>
        <w:t>Elem</w:t>
      </w:r>
      <w:r>
        <w:rPr>
          <w:color w:val="3F3F3E"/>
          <w:w w:val="105"/>
        </w:rPr>
        <w:t>ent</w:t>
      </w:r>
      <w:r>
        <w:rPr>
          <w:color w:val="3F3F3E"/>
          <w:spacing w:val="1"/>
          <w:w w:val="105"/>
        </w:rPr>
        <w:t>e</w:t>
      </w:r>
      <w:r>
        <w:rPr>
          <w:color w:val="3F3F3E"/>
          <w:spacing w:val="67"/>
          <w:w w:val="105"/>
        </w:rPr>
        <w:t xml:space="preserve"> </w:t>
      </w:r>
      <w:r>
        <w:rPr>
          <w:color w:val="3F3F3E"/>
          <w:spacing w:val="1"/>
          <w:w w:val="105"/>
        </w:rPr>
        <w:t>gen</w:t>
      </w:r>
      <w:r>
        <w:rPr>
          <w:color w:val="3F3F3E"/>
          <w:w w:val="105"/>
        </w:rPr>
        <w:t>ut</w:t>
      </w:r>
      <w:r>
        <w:rPr>
          <w:color w:val="3F3F3E"/>
          <w:spacing w:val="1"/>
          <w:w w:val="105"/>
        </w:rPr>
        <w:t>z</w:t>
      </w:r>
      <w:r>
        <w:rPr>
          <w:color w:val="3F3F3E"/>
          <w:w w:val="105"/>
        </w:rPr>
        <w:t>t</w:t>
      </w:r>
      <w:r>
        <w:rPr>
          <w:color w:val="3F3F3E"/>
          <w:spacing w:val="-25"/>
          <w:w w:val="105"/>
        </w:rPr>
        <w:t xml:space="preserve"> </w:t>
      </w:r>
      <w:r>
        <w:rPr>
          <w:color w:val="3F3F3E"/>
          <w:spacing w:val="2"/>
          <w:w w:val="105"/>
        </w:rPr>
        <w:t>werden.</w:t>
      </w:r>
    </w:p>
    <w:p w14:paraId="4364A89D" w14:textId="77777777" w:rsidR="009514E3" w:rsidRDefault="009514E3" w:rsidP="009514E3">
      <w:pPr>
        <w:spacing w:before="2"/>
        <w:rPr>
          <w:rFonts w:ascii="Book Antiqua" w:eastAsia="Book Antiqua" w:hAnsi="Book Antiqua" w:cs="Book Antiqua"/>
        </w:rPr>
      </w:pPr>
    </w:p>
    <w:p w14:paraId="07A5770A" w14:textId="77777777" w:rsidR="009514E3" w:rsidRDefault="009514E3" w:rsidP="009514E3">
      <w:pPr>
        <w:pStyle w:val="Textkrper"/>
        <w:spacing w:line="289" w:lineRule="auto"/>
        <w:ind w:left="564" w:right="1003"/>
        <w:jc w:val="both"/>
      </w:pPr>
      <w:r>
        <w:rPr>
          <w:color w:val="3F3F3E"/>
          <w:spacing w:val="1"/>
          <w:w w:val="105"/>
        </w:rPr>
        <w:t>Der</w:t>
      </w:r>
      <w:r>
        <w:rPr>
          <w:color w:val="3F3F3E"/>
          <w:spacing w:val="19"/>
          <w:w w:val="105"/>
        </w:rPr>
        <w:t xml:space="preserve"> </w:t>
      </w:r>
      <w:r>
        <w:rPr>
          <w:color w:val="3F3F3E"/>
          <w:w w:val="105"/>
        </w:rPr>
        <w:t>Be</w:t>
      </w:r>
      <w:r>
        <w:rPr>
          <w:color w:val="3F3F3E"/>
          <w:spacing w:val="1"/>
          <w:w w:val="105"/>
        </w:rPr>
        <w:t>zug</w:t>
      </w:r>
      <w:r>
        <w:rPr>
          <w:color w:val="3F3F3E"/>
          <w:spacing w:val="20"/>
          <w:w w:val="105"/>
        </w:rPr>
        <w:t xml:space="preserve"> </w:t>
      </w:r>
      <w:r>
        <w:rPr>
          <w:color w:val="3F3F3E"/>
          <w:spacing w:val="1"/>
          <w:w w:val="105"/>
        </w:rPr>
        <w:t>zwisc</w:t>
      </w:r>
      <w:r>
        <w:rPr>
          <w:color w:val="3F3F3E"/>
          <w:w w:val="105"/>
        </w:rPr>
        <w:t>hen</w:t>
      </w:r>
      <w:r>
        <w:rPr>
          <w:color w:val="3F3F3E"/>
          <w:spacing w:val="20"/>
          <w:w w:val="105"/>
        </w:rPr>
        <w:t xml:space="preserve"> </w:t>
      </w:r>
      <w:r>
        <w:rPr>
          <w:color w:val="3F3F3E"/>
          <w:spacing w:val="1"/>
          <w:w w:val="105"/>
        </w:rPr>
        <w:t>einzeln</w:t>
      </w:r>
      <w:r>
        <w:rPr>
          <w:color w:val="3F3F3E"/>
          <w:w w:val="105"/>
        </w:rPr>
        <w:t>en</w:t>
      </w:r>
      <w:r>
        <w:rPr>
          <w:color w:val="3F3F3E"/>
          <w:spacing w:val="20"/>
          <w:w w:val="105"/>
        </w:rPr>
        <w:t xml:space="preserve"> </w:t>
      </w:r>
      <w:r>
        <w:rPr>
          <w:color w:val="3F3F3E"/>
          <w:w w:val="105"/>
        </w:rPr>
        <w:t>S</w:t>
      </w:r>
      <w:r>
        <w:rPr>
          <w:color w:val="3F3F3E"/>
          <w:spacing w:val="1"/>
          <w:w w:val="105"/>
        </w:rPr>
        <w:t>zen</w:t>
      </w:r>
      <w:r>
        <w:rPr>
          <w:color w:val="3F3F3E"/>
          <w:w w:val="105"/>
        </w:rPr>
        <w:t>en</w:t>
      </w:r>
      <w:r>
        <w:rPr>
          <w:color w:val="3F3F3E"/>
          <w:spacing w:val="20"/>
          <w:w w:val="105"/>
        </w:rPr>
        <w:t xml:space="preserve"> </w:t>
      </w:r>
      <w:r>
        <w:rPr>
          <w:color w:val="3F3F3E"/>
          <w:w w:val="105"/>
        </w:rPr>
        <w:t>kann</w:t>
      </w:r>
      <w:r>
        <w:rPr>
          <w:color w:val="3F3F3E"/>
          <w:spacing w:val="19"/>
          <w:w w:val="105"/>
        </w:rPr>
        <w:t xml:space="preserve"> </w:t>
      </w:r>
      <w:r>
        <w:rPr>
          <w:color w:val="3F3F3E"/>
          <w:spacing w:val="1"/>
          <w:w w:val="105"/>
        </w:rPr>
        <w:t>z.B.</w:t>
      </w:r>
      <w:r>
        <w:rPr>
          <w:color w:val="3F3F3E"/>
          <w:spacing w:val="20"/>
          <w:w w:val="105"/>
        </w:rPr>
        <w:t xml:space="preserve"> </w:t>
      </w:r>
      <w:r>
        <w:rPr>
          <w:color w:val="3F3F3E"/>
          <w:spacing w:val="1"/>
          <w:w w:val="105"/>
        </w:rPr>
        <w:t>über</w:t>
      </w:r>
      <w:r>
        <w:rPr>
          <w:color w:val="3F3F3E"/>
          <w:spacing w:val="20"/>
          <w:w w:val="105"/>
        </w:rPr>
        <w:t xml:space="preserve"> </w:t>
      </w:r>
      <w:r>
        <w:rPr>
          <w:color w:val="3F3F3E"/>
          <w:spacing w:val="1"/>
          <w:w w:val="105"/>
        </w:rPr>
        <w:t>ein</w:t>
      </w:r>
      <w:r>
        <w:rPr>
          <w:color w:val="3F3F3E"/>
          <w:spacing w:val="20"/>
          <w:w w:val="105"/>
        </w:rPr>
        <w:t xml:space="preserve"> </w:t>
      </w:r>
      <w:r>
        <w:rPr>
          <w:color w:val="3F3F3E"/>
          <w:spacing w:val="-1"/>
          <w:w w:val="105"/>
        </w:rPr>
        <w:t>Leitmoti</w:t>
      </w:r>
      <w:r>
        <w:rPr>
          <w:color w:val="3F3F3E"/>
          <w:spacing w:val="-2"/>
          <w:w w:val="105"/>
        </w:rPr>
        <w:t>v,</w:t>
      </w:r>
      <w:r>
        <w:rPr>
          <w:color w:val="3F3F3E"/>
          <w:spacing w:val="20"/>
          <w:w w:val="105"/>
        </w:rPr>
        <w:t xml:space="preserve"> </w:t>
      </w:r>
      <w:r>
        <w:rPr>
          <w:color w:val="3F3F3E"/>
          <w:spacing w:val="1"/>
          <w:w w:val="105"/>
        </w:rPr>
        <w:t>ein</w:t>
      </w:r>
      <w:r>
        <w:rPr>
          <w:color w:val="3F3F3E"/>
          <w:spacing w:val="20"/>
          <w:w w:val="105"/>
        </w:rPr>
        <w:t xml:space="preserve"> </w:t>
      </w:r>
      <w:r>
        <w:rPr>
          <w:color w:val="3F3F3E"/>
          <w:spacing w:val="1"/>
          <w:w w:val="105"/>
        </w:rPr>
        <w:t>gemeinsames</w:t>
      </w:r>
      <w:r>
        <w:rPr>
          <w:color w:val="3F3F3E"/>
          <w:spacing w:val="60"/>
          <w:w w:val="105"/>
        </w:rPr>
        <w:t xml:space="preserve"> </w:t>
      </w:r>
      <w:r>
        <w:rPr>
          <w:color w:val="3F3F3E"/>
          <w:spacing w:val="1"/>
          <w:w w:val="105"/>
        </w:rPr>
        <w:t>Thema,</w:t>
      </w:r>
      <w:r>
        <w:rPr>
          <w:color w:val="3F3F3E"/>
          <w:spacing w:val="2"/>
          <w:w w:val="105"/>
        </w:rPr>
        <w:t xml:space="preserve"> </w:t>
      </w:r>
      <w:r>
        <w:rPr>
          <w:color w:val="3F3F3E"/>
          <w:spacing w:val="1"/>
          <w:w w:val="105"/>
        </w:rPr>
        <w:t>d</w:t>
      </w:r>
      <w:r>
        <w:rPr>
          <w:color w:val="3F3F3E"/>
          <w:w w:val="105"/>
        </w:rPr>
        <w:t>en</w:t>
      </w:r>
      <w:r>
        <w:rPr>
          <w:color w:val="3F3F3E"/>
          <w:spacing w:val="3"/>
          <w:w w:val="105"/>
        </w:rPr>
        <w:t xml:space="preserve"> </w:t>
      </w:r>
      <w:r>
        <w:rPr>
          <w:color w:val="3F3F3E"/>
          <w:spacing w:val="1"/>
          <w:w w:val="105"/>
        </w:rPr>
        <w:t>glei</w:t>
      </w:r>
      <w:r>
        <w:rPr>
          <w:color w:val="3F3F3E"/>
          <w:w w:val="105"/>
        </w:rPr>
        <w:t>chen</w:t>
      </w:r>
      <w:r>
        <w:rPr>
          <w:color w:val="3F3F3E"/>
          <w:spacing w:val="3"/>
          <w:w w:val="105"/>
        </w:rPr>
        <w:t xml:space="preserve"> </w:t>
      </w:r>
      <w:r>
        <w:rPr>
          <w:color w:val="3F3F3E"/>
          <w:spacing w:val="1"/>
          <w:w w:val="105"/>
        </w:rPr>
        <w:t>Ort,</w:t>
      </w:r>
      <w:r>
        <w:rPr>
          <w:color w:val="3F3F3E"/>
          <w:spacing w:val="3"/>
          <w:w w:val="105"/>
        </w:rPr>
        <w:t xml:space="preserve"> </w:t>
      </w:r>
      <w:r>
        <w:rPr>
          <w:color w:val="3F3F3E"/>
          <w:spacing w:val="1"/>
          <w:w w:val="105"/>
        </w:rPr>
        <w:t>dieselbe</w:t>
      </w:r>
      <w:r>
        <w:rPr>
          <w:color w:val="3F3F3E"/>
          <w:spacing w:val="3"/>
          <w:w w:val="105"/>
        </w:rPr>
        <w:t xml:space="preserve"> </w:t>
      </w:r>
      <w:r>
        <w:rPr>
          <w:color w:val="3F3F3E"/>
          <w:spacing w:val="-1"/>
          <w:w w:val="105"/>
        </w:rPr>
        <w:t>Fi</w:t>
      </w:r>
      <w:r>
        <w:rPr>
          <w:color w:val="3F3F3E"/>
          <w:spacing w:val="-2"/>
          <w:w w:val="105"/>
        </w:rPr>
        <w:t>gur,</w:t>
      </w:r>
      <w:r>
        <w:rPr>
          <w:color w:val="3F3F3E"/>
          <w:spacing w:val="3"/>
          <w:w w:val="105"/>
        </w:rPr>
        <w:t xml:space="preserve"> </w:t>
      </w:r>
      <w:r>
        <w:rPr>
          <w:color w:val="3F3F3E"/>
          <w:spacing w:val="1"/>
          <w:w w:val="105"/>
        </w:rPr>
        <w:t>wiederkehrende</w:t>
      </w:r>
      <w:r>
        <w:rPr>
          <w:color w:val="3F3F3E"/>
          <w:spacing w:val="3"/>
          <w:w w:val="105"/>
        </w:rPr>
        <w:t xml:space="preserve"> </w:t>
      </w:r>
      <w:r>
        <w:rPr>
          <w:color w:val="3F3F3E"/>
          <w:w w:val="105"/>
        </w:rPr>
        <w:t>Ausstattungsgegenstände</w:t>
      </w:r>
      <w:r>
        <w:rPr>
          <w:color w:val="3F3F3E"/>
          <w:spacing w:val="2"/>
          <w:w w:val="105"/>
        </w:rPr>
        <w:t xml:space="preserve"> </w:t>
      </w:r>
      <w:r>
        <w:rPr>
          <w:color w:val="3F3F3E"/>
          <w:spacing w:val="-1"/>
          <w:w w:val="105"/>
        </w:rPr>
        <w:t>etc</w:t>
      </w:r>
      <w:r>
        <w:rPr>
          <w:color w:val="3F3F3E"/>
          <w:spacing w:val="-2"/>
          <w:w w:val="105"/>
        </w:rPr>
        <w:t>.</w:t>
      </w:r>
      <w:r>
        <w:rPr>
          <w:color w:val="3F3F3E"/>
          <w:spacing w:val="54"/>
          <w:w w:val="82"/>
        </w:rPr>
        <w:t xml:space="preserve"> </w:t>
      </w:r>
      <w:r>
        <w:rPr>
          <w:color w:val="3F3F3E"/>
          <w:spacing w:val="1"/>
          <w:w w:val="105"/>
        </w:rPr>
        <w:t>oder</w:t>
      </w:r>
      <w:r>
        <w:rPr>
          <w:color w:val="3F3F3E"/>
          <w:spacing w:val="5"/>
          <w:w w:val="105"/>
        </w:rPr>
        <w:t xml:space="preserve"> </w:t>
      </w:r>
      <w:r>
        <w:rPr>
          <w:color w:val="3F3F3E"/>
          <w:spacing w:val="1"/>
          <w:w w:val="105"/>
        </w:rPr>
        <w:t>zusä</w:t>
      </w:r>
      <w:r>
        <w:rPr>
          <w:color w:val="3F3F3E"/>
          <w:w w:val="105"/>
        </w:rPr>
        <w:t>t</w:t>
      </w:r>
      <w:r>
        <w:rPr>
          <w:color w:val="3F3F3E"/>
          <w:spacing w:val="1"/>
          <w:w w:val="105"/>
        </w:rPr>
        <w:t>zli</w:t>
      </w:r>
      <w:r>
        <w:rPr>
          <w:color w:val="3F3F3E"/>
          <w:w w:val="105"/>
        </w:rPr>
        <w:t>ch</w:t>
      </w:r>
      <w:r>
        <w:rPr>
          <w:color w:val="3F3F3E"/>
          <w:spacing w:val="6"/>
          <w:w w:val="105"/>
        </w:rPr>
        <w:t xml:space="preserve"> </w:t>
      </w:r>
      <w:r>
        <w:rPr>
          <w:color w:val="3F3F3E"/>
          <w:w w:val="105"/>
        </w:rPr>
        <w:t>mithilf</w:t>
      </w:r>
      <w:r>
        <w:rPr>
          <w:color w:val="3F3F3E"/>
          <w:spacing w:val="1"/>
          <w:w w:val="105"/>
        </w:rPr>
        <w:t>e</w:t>
      </w:r>
      <w:r>
        <w:rPr>
          <w:color w:val="3F3F3E"/>
          <w:spacing w:val="6"/>
          <w:w w:val="105"/>
        </w:rPr>
        <w:t xml:space="preserve"> </w:t>
      </w:r>
      <w:r>
        <w:rPr>
          <w:color w:val="3F3F3E"/>
          <w:spacing w:val="1"/>
          <w:w w:val="105"/>
        </w:rPr>
        <w:t>einer</w:t>
      </w:r>
      <w:r>
        <w:rPr>
          <w:color w:val="3F3F3E"/>
          <w:spacing w:val="6"/>
          <w:w w:val="105"/>
        </w:rPr>
        <w:t xml:space="preserve"> </w:t>
      </w:r>
      <w:r>
        <w:rPr>
          <w:color w:val="3F3F3E"/>
          <w:spacing w:val="1"/>
          <w:w w:val="105"/>
        </w:rPr>
        <w:t>verbindend</w:t>
      </w:r>
      <w:r>
        <w:rPr>
          <w:color w:val="3F3F3E"/>
          <w:w w:val="105"/>
        </w:rPr>
        <w:t>en</w:t>
      </w:r>
      <w:r>
        <w:rPr>
          <w:color w:val="3F3F3E"/>
          <w:spacing w:val="6"/>
          <w:w w:val="105"/>
        </w:rPr>
        <w:t xml:space="preserve"> </w:t>
      </w:r>
      <w:r>
        <w:rPr>
          <w:color w:val="3F3F3E"/>
          <w:spacing w:val="1"/>
          <w:w w:val="105"/>
        </w:rPr>
        <w:t>Erzählung</w:t>
      </w:r>
      <w:r>
        <w:rPr>
          <w:color w:val="3F3F3E"/>
          <w:spacing w:val="6"/>
          <w:w w:val="105"/>
        </w:rPr>
        <w:t xml:space="preserve"> </w:t>
      </w:r>
      <w:r>
        <w:rPr>
          <w:color w:val="3F3F3E"/>
          <w:w w:val="105"/>
        </w:rPr>
        <w:t>geschaffen</w:t>
      </w:r>
      <w:r>
        <w:rPr>
          <w:color w:val="3F3F3E"/>
          <w:spacing w:val="6"/>
          <w:w w:val="105"/>
        </w:rPr>
        <w:t xml:space="preserve"> </w:t>
      </w:r>
      <w:r>
        <w:rPr>
          <w:color w:val="3F3F3E"/>
          <w:w w:val="105"/>
        </w:rPr>
        <w:t>werden.</w:t>
      </w:r>
      <w:r>
        <w:rPr>
          <w:color w:val="3F3F3E"/>
          <w:spacing w:val="6"/>
          <w:w w:val="105"/>
        </w:rPr>
        <w:t xml:space="preserve"> </w:t>
      </w:r>
      <w:r>
        <w:rPr>
          <w:color w:val="3F3F3E"/>
          <w:w w:val="105"/>
        </w:rPr>
        <w:t>Die</w:t>
      </w:r>
      <w:r>
        <w:rPr>
          <w:color w:val="3F3F3E"/>
          <w:spacing w:val="6"/>
          <w:w w:val="105"/>
        </w:rPr>
        <w:t xml:space="preserve"> </w:t>
      </w:r>
      <w:r>
        <w:rPr>
          <w:color w:val="3F3F3E"/>
          <w:w w:val="105"/>
        </w:rPr>
        <w:t>S</w:t>
      </w:r>
      <w:r>
        <w:rPr>
          <w:color w:val="3F3F3E"/>
          <w:spacing w:val="1"/>
          <w:w w:val="105"/>
        </w:rPr>
        <w:t>zen</w:t>
      </w:r>
      <w:r>
        <w:rPr>
          <w:color w:val="3F3F3E"/>
          <w:w w:val="105"/>
        </w:rPr>
        <w:t>en</w:t>
      </w:r>
      <w:r>
        <w:rPr>
          <w:color w:val="3F3F3E"/>
          <w:spacing w:val="1"/>
          <w:w w:val="105"/>
        </w:rPr>
        <w:t>-</w:t>
      </w:r>
      <w:r>
        <w:rPr>
          <w:color w:val="3F3F3E"/>
          <w:spacing w:val="56"/>
          <w:w w:val="93"/>
        </w:rPr>
        <w:t xml:space="preserve"> </w:t>
      </w:r>
      <w:r>
        <w:rPr>
          <w:color w:val="3F3F3E"/>
          <w:w w:val="105"/>
        </w:rPr>
        <w:t>c</w:t>
      </w:r>
      <w:r>
        <w:rPr>
          <w:color w:val="3F3F3E"/>
          <w:spacing w:val="1"/>
          <w:w w:val="105"/>
        </w:rPr>
        <w:t>ollage</w:t>
      </w:r>
      <w:r>
        <w:rPr>
          <w:color w:val="3F3F3E"/>
          <w:spacing w:val="-10"/>
          <w:w w:val="105"/>
        </w:rPr>
        <w:t xml:space="preserve"> </w:t>
      </w:r>
      <w:r>
        <w:rPr>
          <w:color w:val="3F3F3E"/>
          <w:w w:val="105"/>
        </w:rPr>
        <w:t>folgt</w:t>
      </w:r>
      <w:r>
        <w:rPr>
          <w:color w:val="3F3F3E"/>
          <w:spacing w:val="-9"/>
          <w:w w:val="105"/>
        </w:rPr>
        <w:t xml:space="preserve"> </w:t>
      </w:r>
      <w:r>
        <w:rPr>
          <w:color w:val="3F3F3E"/>
          <w:spacing w:val="1"/>
          <w:w w:val="105"/>
        </w:rPr>
        <w:t>damit</w:t>
      </w:r>
      <w:r>
        <w:rPr>
          <w:color w:val="3F3F3E"/>
          <w:spacing w:val="-10"/>
          <w:w w:val="105"/>
        </w:rPr>
        <w:t xml:space="preserve"> </w:t>
      </w:r>
      <w:r>
        <w:rPr>
          <w:color w:val="3F3F3E"/>
          <w:spacing w:val="1"/>
          <w:w w:val="105"/>
        </w:rPr>
        <w:t>einer</w:t>
      </w:r>
      <w:r>
        <w:rPr>
          <w:color w:val="3F3F3E"/>
          <w:spacing w:val="-9"/>
          <w:w w:val="105"/>
        </w:rPr>
        <w:t xml:space="preserve"> </w:t>
      </w:r>
      <w:r>
        <w:rPr>
          <w:color w:val="3F3F3E"/>
          <w:w w:val="105"/>
        </w:rPr>
        <w:t>offenen</w:t>
      </w:r>
      <w:r>
        <w:rPr>
          <w:color w:val="3F3F3E"/>
          <w:spacing w:val="-9"/>
          <w:w w:val="105"/>
        </w:rPr>
        <w:t xml:space="preserve"> </w:t>
      </w:r>
      <w:r>
        <w:rPr>
          <w:color w:val="3F3F3E"/>
          <w:w w:val="105"/>
        </w:rPr>
        <w:t>Dramaturgie.</w:t>
      </w:r>
    </w:p>
    <w:p w14:paraId="71D4729A" w14:textId="77777777" w:rsidR="009514E3" w:rsidRDefault="009514E3" w:rsidP="009514E3">
      <w:pPr>
        <w:spacing w:before="2"/>
        <w:rPr>
          <w:rFonts w:ascii="Book Antiqua" w:eastAsia="Book Antiqua" w:hAnsi="Book Antiqua" w:cs="Book Antiqua"/>
        </w:rPr>
      </w:pPr>
    </w:p>
    <w:p w14:paraId="7E3D7215" w14:textId="77777777" w:rsidR="009514E3" w:rsidRDefault="009514E3" w:rsidP="009514E3">
      <w:pPr>
        <w:pStyle w:val="Textkrper"/>
        <w:spacing w:line="289" w:lineRule="auto"/>
        <w:ind w:left="564" w:right="1005"/>
        <w:jc w:val="both"/>
        <w:rPr>
          <w:color w:val="3F3F3E"/>
          <w:spacing w:val="1"/>
          <w:w w:val="105"/>
        </w:rPr>
      </w:pPr>
      <w:r>
        <w:rPr>
          <w:color w:val="3F3F3E"/>
          <w:spacing w:val="-5"/>
          <w:w w:val="105"/>
        </w:rPr>
        <w:t>Vor</w:t>
      </w:r>
      <w:r>
        <w:rPr>
          <w:color w:val="3F3F3E"/>
          <w:spacing w:val="-6"/>
          <w:w w:val="105"/>
        </w:rPr>
        <w:t xml:space="preserve"> </w:t>
      </w:r>
      <w:r>
        <w:rPr>
          <w:color w:val="3F3F3E"/>
          <w:spacing w:val="1"/>
          <w:w w:val="105"/>
        </w:rPr>
        <w:t>der</w:t>
      </w:r>
      <w:r>
        <w:rPr>
          <w:color w:val="3F3F3E"/>
          <w:spacing w:val="-6"/>
          <w:w w:val="105"/>
        </w:rPr>
        <w:t xml:space="preserve"> </w:t>
      </w:r>
      <w:r>
        <w:rPr>
          <w:color w:val="3F3F3E"/>
          <w:spacing w:val="1"/>
          <w:w w:val="105"/>
        </w:rPr>
        <w:t>En</w:t>
      </w:r>
      <w:r>
        <w:rPr>
          <w:color w:val="3F3F3E"/>
          <w:w w:val="105"/>
        </w:rPr>
        <w:t>t</w:t>
      </w:r>
      <w:r>
        <w:rPr>
          <w:color w:val="3F3F3E"/>
          <w:spacing w:val="1"/>
          <w:w w:val="105"/>
        </w:rPr>
        <w:t>wi</w:t>
      </w:r>
      <w:r>
        <w:rPr>
          <w:color w:val="3F3F3E"/>
          <w:w w:val="105"/>
        </w:rPr>
        <w:t>c</w:t>
      </w:r>
      <w:r>
        <w:rPr>
          <w:color w:val="3F3F3E"/>
          <w:spacing w:val="1"/>
          <w:w w:val="105"/>
        </w:rPr>
        <w:t>klung</w:t>
      </w:r>
      <w:r>
        <w:rPr>
          <w:color w:val="3F3F3E"/>
          <w:spacing w:val="-6"/>
          <w:w w:val="105"/>
        </w:rPr>
        <w:t xml:space="preserve"> </w:t>
      </w:r>
      <w:r>
        <w:rPr>
          <w:color w:val="3F3F3E"/>
          <w:spacing w:val="1"/>
          <w:w w:val="105"/>
        </w:rPr>
        <w:t>der</w:t>
      </w:r>
      <w:r>
        <w:rPr>
          <w:color w:val="3F3F3E"/>
          <w:spacing w:val="-5"/>
          <w:w w:val="105"/>
        </w:rPr>
        <w:t xml:space="preserve"> </w:t>
      </w:r>
      <w:r>
        <w:rPr>
          <w:color w:val="3F3F3E"/>
          <w:w w:val="105"/>
        </w:rPr>
        <w:t>S</w:t>
      </w:r>
      <w:r>
        <w:rPr>
          <w:color w:val="3F3F3E"/>
          <w:spacing w:val="1"/>
          <w:w w:val="105"/>
        </w:rPr>
        <w:t>zen</w:t>
      </w:r>
      <w:r>
        <w:rPr>
          <w:color w:val="3F3F3E"/>
          <w:w w:val="105"/>
        </w:rPr>
        <w:t>en</w:t>
      </w:r>
      <w:r>
        <w:rPr>
          <w:color w:val="3F3F3E"/>
          <w:spacing w:val="-6"/>
          <w:w w:val="105"/>
        </w:rPr>
        <w:t xml:space="preserve"> </w:t>
      </w:r>
      <w:r>
        <w:rPr>
          <w:color w:val="3F3F3E"/>
          <w:spacing w:val="1"/>
          <w:w w:val="105"/>
        </w:rPr>
        <w:t>in</w:t>
      </w:r>
      <w:r>
        <w:rPr>
          <w:color w:val="3F3F3E"/>
          <w:spacing w:val="-6"/>
          <w:w w:val="105"/>
        </w:rPr>
        <w:t xml:space="preserve"> </w:t>
      </w:r>
      <w:r>
        <w:rPr>
          <w:color w:val="3F3F3E"/>
          <w:spacing w:val="1"/>
          <w:w w:val="105"/>
        </w:rPr>
        <w:t>Kleingruppen,</w:t>
      </w:r>
      <w:r>
        <w:rPr>
          <w:color w:val="3F3F3E"/>
          <w:spacing w:val="-6"/>
          <w:w w:val="105"/>
        </w:rPr>
        <w:t xml:space="preserve"> </w:t>
      </w:r>
      <w:r>
        <w:rPr>
          <w:color w:val="3F3F3E"/>
          <w:w w:val="105"/>
        </w:rPr>
        <w:t>können</w:t>
      </w:r>
      <w:r>
        <w:rPr>
          <w:color w:val="3F3F3E"/>
          <w:spacing w:val="-5"/>
          <w:w w:val="105"/>
        </w:rPr>
        <w:t xml:space="preserve"> </w:t>
      </w:r>
      <w:r>
        <w:rPr>
          <w:color w:val="3F3F3E"/>
          <w:spacing w:val="1"/>
          <w:w w:val="105"/>
        </w:rPr>
        <w:t>einzelne</w:t>
      </w:r>
      <w:r>
        <w:rPr>
          <w:color w:val="3F3F3E"/>
          <w:spacing w:val="-6"/>
          <w:w w:val="105"/>
        </w:rPr>
        <w:t xml:space="preserve"> </w:t>
      </w:r>
      <w:r>
        <w:rPr>
          <w:color w:val="3F3F3E"/>
          <w:w w:val="105"/>
        </w:rPr>
        <w:t>kompositorische</w:t>
      </w:r>
      <w:r>
        <w:rPr>
          <w:color w:val="3F3F3E"/>
          <w:spacing w:val="-6"/>
          <w:w w:val="105"/>
        </w:rPr>
        <w:t xml:space="preserve"> </w:t>
      </w:r>
      <w:r>
        <w:rPr>
          <w:color w:val="3F3F3E"/>
          <w:spacing w:val="2"/>
          <w:w w:val="105"/>
        </w:rPr>
        <w:t>Ele-</w:t>
      </w:r>
      <w:r>
        <w:rPr>
          <w:color w:val="3F3F3E"/>
          <w:spacing w:val="66"/>
          <w:w w:val="93"/>
        </w:rPr>
        <w:t xml:space="preserve"> </w:t>
      </w:r>
      <w:r>
        <w:rPr>
          <w:color w:val="3F3F3E"/>
          <w:spacing w:val="-1"/>
          <w:w w:val="105"/>
        </w:rPr>
        <w:t>mente</w:t>
      </w:r>
      <w:r>
        <w:rPr>
          <w:color w:val="3F3F3E"/>
          <w:spacing w:val="-10"/>
          <w:w w:val="105"/>
        </w:rPr>
        <w:t xml:space="preserve"> </w:t>
      </w:r>
      <w:r>
        <w:rPr>
          <w:color w:val="3F3F3E"/>
          <w:w w:val="105"/>
        </w:rPr>
        <w:t>festgelegt</w:t>
      </w:r>
      <w:r>
        <w:rPr>
          <w:color w:val="3F3F3E"/>
          <w:spacing w:val="-9"/>
          <w:w w:val="105"/>
        </w:rPr>
        <w:t xml:space="preserve"> </w:t>
      </w:r>
      <w:r>
        <w:rPr>
          <w:color w:val="3F3F3E"/>
          <w:w w:val="105"/>
        </w:rPr>
        <w:t>werden,</w:t>
      </w:r>
      <w:r>
        <w:rPr>
          <w:color w:val="3F3F3E"/>
          <w:spacing w:val="-9"/>
          <w:w w:val="105"/>
        </w:rPr>
        <w:t xml:space="preserve"> </w:t>
      </w:r>
      <w:r>
        <w:rPr>
          <w:color w:val="3F3F3E"/>
          <w:spacing w:val="1"/>
          <w:w w:val="105"/>
        </w:rPr>
        <w:t>um</w:t>
      </w:r>
      <w:r>
        <w:rPr>
          <w:color w:val="3F3F3E"/>
          <w:spacing w:val="-10"/>
          <w:w w:val="105"/>
        </w:rPr>
        <w:t xml:space="preserve"> </w:t>
      </w:r>
      <w:r>
        <w:rPr>
          <w:color w:val="3F3F3E"/>
          <w:spacing w:val="1"/>
          <w:w w:val="105"/>
        </w:rPr>
        <w:t>mehr</w:t>
      </w:r>
      <w:r>
        <w:rPr>
          <w:color w:val="3F3F3E"/>
          <w:spacing w:val="-9"/>
          <w:w w:val="105"/>
        </w:rPr>
        <w:t xml:space="preserve"> </w:t>
      </w:r>
      <w:r>
        <w:rPr>
          <w:color w:val="3F3F3E"/>
          <w:spacing w:val="1"/>
          <w:w w:val="105"/>
        </w:rPr>
        <w:t>oder</w:t>
      </w:r>
      <w:r>
        <w:rPr>
          <w:color w:val="3F3F3E"/>
          <w:spacing w:val="-9"/>
          <w:w w:val="105"/>
        </w:rPr>
        <w:t xml:space="preserve"> </w:t>
      </w:r>
      <w:r>
        <w:rPr>
          <w:color w:val="3F3F3E"/>
          <w:spacing w:val="1"/>
          <w:w w:val="105"/>
        </w:rPr>
        <w:t>weniger</w:t>
      </w:r>
      <w:r>
        <w:rPr>
          <w:color w:val="3F3F3E"/>
          <w:spacing w:val="-9"/>
          <w:w w:val="105"/>
        </w:rPr>
        <w:t xml:space="preserve"> </w:t>
      </w:r>
      <w:r>
        <w:rPr>
          <w:color w:val="3F3F3E"/>
          <w:w w:val="105"/>
        </w:rPr>
        <w:t>assoziative</w:t>
      </w:r>
      <w:r>
        <w:rPr>
          <w:color w:val="3F3F3E"/>
          <w:spacing w:val="-10"/>
          <w:w w:val="105"/>
        </w:rPr>
        <w:t xml:space="preserve"> </w:t>
      </w:r>
      <w:r>
        <w:rPr>
          <w:color w:val="3F3F3E"/>
          <w:w w:val="105"/>
        </w:rPr>
        <w:t>S</w:t>
      </w:r>
      <w:r>
        <w:rPr>
          <w:color w:val="3F3F3E"/>
          <w:spacing w:val="1"/>
          <w:w w:val="105"/>
        </w:rPr>
        <w:t>zen</w:t>
      </w:r>
      <w:r>
        <w:rPr>
          <w:color w:val="3F3F3E"/>
          <w:w w:val="105"/>
        </w:rPr>
        <w:t>enf</w:t>
      </w:r>
      <w:r>
        <w:rPr>
          <w:color w:val="3F3F3E"/>
          <w:spacing w:val="1"/>
          <w:w w:val="105"/>
        </w:rPr>
        <w:t>olgen</w:t>
      </w:r>
      <w:r>
        <w:rPr>
          <w:color w:val="3F3F3E"/>
          <w:spacing w:val="-9"/>
          <w:w w:val="105"/>
        </w:rPr>
        <w:t xml:space="preserve"> </w:t>
      </w:r>
      <w:r>
        <w:rPr>
          <w:color w:val="3F3F3E"/>
          <w:spacing w:val="1"/>
          <w:w w:val="105"/>
        </w:rPr>
        <w:t>zu</w:t>
      </w:r>
      <w:r>
        <w:rPr>
          <w:color w:val="3F3F3E"/>
          <w:spacing w:val="-9"/>
          <w:w w:val="105"/>
        </w:rPr>
        <w:t xml:space="preserve"> </w:t>
      </w:r>
      <w:r>
        <w:rPr>
          <w:color w:val="3F3F3E"/>
          <w:spacing w:val="1"/>
          <w:w w:val="105"/>
        </w:rPr>
        <w:t>er</w:t>
      </w:r>
      <w:r>
        <w:rPr>
          <w:color w:val="3F3F3E"/>
          <w:w w:val="105"/>
        </w:rPr>
        <w:t>halt</w:t>
      </w:r>
      <w:r>
        <w:rPr>
          <w:color w:val="3F3F3E"/>
          <w:spacing w:val="1"/>
          <w:w w:val="105"/>
        </w:rPr>
        <w:t>en.</w:t>
      </w:r>
    </w:p>
    <w:p w14:paraId="164E7E73" w14:textId="77777777" w:rsidR="009514E3" w:rsidRDefault="009514E3" w:rsidP="009514E3">
      <w:pPr>
        <w:pStyle w:val="Textkrper"/>
        <w:spacing w:line="289" w:lineRule="auto"/>
        <w:ind w:left="564" w:right="1005"/>
        <w:jc w:val="both"/>
      </w:pPr>
    </w:p>
    <w:p w14:paraId="5C55CE21" w14:textId="77777777" w:rsidR="009514E3" w:rsidRDefault="009514E3" w:rsidP="009514E3">
      <w:pPr>
        <w:pStyle w:val="berschrift7"/>
        <w:spacing w:before="136"/>
        <w:jc w:val="both"/>
      </w:pPr>
      <w:r>
        <w:rPr>
          <w:color w:val="07B4CA"/>
          <w:spacing w:val="-3"/>
        </w:rPr>
        <w:t>Szenenco</w:t>
      </w:r>
      <w:r>
        <w:rPr>
          <w:color w:val="07B4CA"/>
          <w:spacing w:val="-2"/>
        </w:rPr>
        <w:t>ll</w:t>
      </w:r>
      <w:r>
        <w:rPr>
          <w:color w:val="07B4CA"/>
          <w:spacing w:val="-3"/>
        </w:rPr>
        <w:t>ag</w:t>
      </w:r>
      <w:r>
        <w:rPr>
          <w:color w:val="07B4CA"/>
          <w:spacing w:val="-2"/>
        </w:rPr>
        <w:t>e:</w:t>
      </w:r>
    </w:p>
    <w:p w14:paraId="62D1A559" w14:textId="77777777" w:rsidR="009514E3" w:rsidRDefault="009514E3" w:rsidP="009514E3">
      <w:pPr>
        <w:spacing w:before="10"/>
        <w:rPr>
          <w:rFonts w:ascii="Arial Unicode MS" w:eastAsia="Arial Unicode MS" w:hAnsi="Arial Unicode MS" w:cs="Arial Unicode MS"/>
          <w:sz w:val="19"/>
          <w:szCs w:val="19"/>
        </w:rPr>
      </w:pPr>
    </w:p>
    <w:p w14:paraId="1FC12D9D" w14:textId="77777777" w:rsidR="009514E3" w:rsidRDefault="009514E3" w:rsidP="009514E3">
      <w:pPr>
        <w:pStyle w:val="Textkrper"/>
        <w:ind w:left="564"/>
        <w:jc w:val="both"/>
      </w:pPr>
      <w:r>
        <w:rPr>
          <w:color w:val="3F3F3E"/>
          <w:spacing w:val="1"/>
          <w:w w:val="105"/>
        </w:rPr>
        <w:t>Meine</w:t>
      </w:r>
      <w:r>
        <w:rPr>
          <w:color w:val="3F3F3E"/>
          <w:spacing w:val="-6"/>
          <w:w w:val="105"/>
        </w:rPr>
        <w:t xml:space="preserve"> </w:t>
      </w:r>
      <w:r>
        <w:rPr>
          <w:color w:val="3F3F3E"/>
          <w:w w:val="105"/>
        </w:rPr>
        <w:t>Bet</w:t>
      </w:r>
      <w:r>
        <w:rPr>
          <w:color w:val="3F3F3E"/>
          <w:spacing w:val="1"/>
          <w:w w:val="105"/>
        </w:rPr>
        <w:t>eiligung</w:t>
      </w:r>
      <w:r>
        <w:rPr>
          <w:color w:val="3F3F3E"/>
          <w:spacing w:val="-6"/>
          <w:w w:val="105"/>
        </w:rPr>
        <w:t xml:space="preserve"> </w:t>
      </w:r>
      <w:r>
        <w:rPr>
          <w:color w:val="3F3F3E"/>
          <w:spacing w:val="1"/>
          <w:w w:val="105"/>
        </w:rPr>
        <w:t>und</w:t>
      </w:r>
      <w:r>
        <w:rPr>
          <w:color w:val="3F3F3E"/>
          <w:spacing w:val="-5"/>
          <w:w w:val="105"/>
        </w:rPr>
        <w:t xml:space="preserve"> </w:t>
      </w:r>
      <w:r>
        <w:rPr>
          <w:color w:val="3F3F3E"/>
          <w:spacing w:val="1"/>
          <w:w w:val="105"/>
        </w:rPr>
        <w:t>mein</w:t>
      </w:r>
      <w:r>
        <w:rPr>
          <w:color w:val="3F3F3E"/>
          <w:spacing w:val="-6"/>
          <w:w w:val="105"/>
        </w:rPr>
        <w:t xml:space="preserve"> </w:t>
      </w:r>
      <w:r>
        <w:rPr>
          <w:color w:val="3F3F3E"/>
          <w:spacing w:val="1"/>
          <w:w w:val="105"/>
        </w:rPr>
        <w:t>Einfluss</w:t>
      </w:r>
      <w:r>
        <w:rPr>
          <w:color w:val="3F3F3E"/>
          <w:spacing w:val="-5"/>
          <w:w w:val="105"/>
        </w:rPr>
        <w:t xml:space="preserve"> </w:t>
      </w:r>
      <w:r>
        <w:rPr>
          <w:color w:val="3F3F3E"/>
          <w:w w:val="105"/>
        </w:rPr>
        <w:t>auf</w:t>
      </w:r>
      <w:r>
        <w:rPr>
          <w:color w:val="3F3F3E"/>
          <w:spacing w:val="-6"/>
          <w:w w:val="105"/>
        </w:rPr>
        <w:t xml:space="preserve"> </w:t>
      </w:r>
      <w:r>
        <w:rPr>
          <w:color w:val="3F3F3E"/>
          <w:spacing w:val="1"/>
          <w:w w:val="105"/>
        </w:rPr>
        <w:t>politisc</w:t>
      </w:r>
      <w:r>
        <w:rPr>
          <w:color w:val="3F3F3E"/>
          <w:w w:val="105"/>
        </w:rPr>
        <w:t>h</w:t>
      </w:r>
      <w:r>
        <w:rPr>
          <w:color w:val="3F3F3E"/>
          <w:spacing w:val="1"/>
          <w:w w:val="105"/>
        </w:rPr>
        <w:t>e</w:t>
      </w:r>
      <w:r>
        <w:rPr>
          <w:color w:val="3F3F3E"/>
          <w:spacing w:val="-6"/>
          <w:w w:val="105"/>
        </w:rPr>
        <w:t xml:space="preserve"> </w:t>
      </w:r>
      <w:r>
        <w:rPr>
          <w:color w:val="3F3F3E"/>
          <w:spacing w:val="1"/>
          <w:w w:val="105"/>
        </w:rPr>
        <w:t>und</w:t>
      </w:r>
      <w:r>
        <w:rPr>
          <w:color w:val="3F3F3E"/>
          <w:spacing w:val="-5"/>
          <w:w w:val="105"/>
        </w:rPr>
        <w:t xml:space="preserve"> </w:t>
      </w:r>
      <w:r>
        <w:rPr>
          <w:color w:val="3F3F3E"/>
          <w:spacing w:val="1"/>
          <w:w w:val="105"/>
        </w:rPr>
        <w:t>gesellsc</w:t>
      </w:r>
      <w:r>
        <w:rPr>
          <w:color w:val="3F3F3E"/>
          <w:w w:val="105"/>
        </w:rPr>
        <w:t>haftliche</w:t>
      </w:r>
      <w:r>
        <w:rPr>
          <w:color w:val="3F3F3E"/>
          <w:spacing w:val="-5"/>
          <w:w w:val="105"/>
        </w:rPr>
        <w:t xml:space="preserve"> </w:t>
      </w:r>
      <w:r>
        <w:rPr>
          <w:color w:val="3F3F3E"/>
          <w:w w:val="105"/>
        </w:rPr>
        <w:t>Pr</w:t>
      </w:r>
      <w:r>
        <w:rPr>
          <w:color w:val="3F3F3E"/>
          <w:spacing w:val="1"/>
          <w:w w:val="105"/>
        </w:rPr>
        <w:t>ozesse</w:t>
      </w:r>
    </w:p>
    <w:p w14:paraId="50FF9130" w14:textId="77777777" w:rsidR="009514E3" w:rsidRDefault="009514E3" w:rsidP="009514E3">
      <w:pPr>
        <w:spacing w:before="10"/>
        <w:rPr>
          <w:rFonts w:ascii="Book Antiqua" w:eastAsia="Book Antiqua" w:hAnsi="Book Antiqua" w:cs="Book Antiqua"/>
          <w:sz w:val="26"/>
          <w:szCs w:val="26"/>
        </w:rPr>
      </w:pPr>
    </w:p>
    <w:p w14:paraId="7771BE45" w14:textId="77777777" w:rsidR="009514E3" w:rsidRDefault="009514E3" w:rsidP="009514E3">
      <w:pPr>
        <w:pStyle w:val="Textkrper"/>
        <w:ind w:left="564"/>
        <w:jc w:val="both"/>
      </w:pPr>
      <w:r>
        <w:rPr>
          <w:rFonts w:ascii="Palatino Linotype"/>
          <w:b/>
          <w:color w:val="07B4CA"/>
          <w:spacing w:val="-3"/>
          <w:w w:val="105"/>
        </w:rPr>
        <w:t>Wer</w:t>
      </w:r>
      <w:r>
        <w:rPr>
          <w:rFonts w:ascii="Palatino Linotype"/>
          <w:b/>
          <w:color w:val="07B4CA"/>
          <w:spacing w:val="37"/>
          <w:w w:val="105"/>
        </w:rPr>
        <w:t xml:space="preserve"> </w:t>
      </w:r>
      <w:r>
        <w:rPr>
          <w:color w:val="3F3F3E"/>
          <w:w w:val="105"/>
        </w:rPr>
        <w:t>=</w:t>
      </w:r>
      <w:r>
        <w:rPr>
          <w:color w:val="3F3F3E"/>
          <w:spacing w:val="38"/>
          <w:w w:val="105"/>
        </w:rPr>
        <w:t xml:space="preserve"> </w:t>
      </w:r>
      <w:r>
        <w:rPr>
          <w:color w:val="3F3F3E"/>
          <w:spacing w:val="-2"/>
          <w:w w:val="105"/>
        </w:rPr>
        <w:t>ein/</w:t>
      </w:r>
      <w:r>
        <w:rPr>
          <w:color w:val="3F3F3E"/>
          <w:spacing w:val="-1"/>
          <w:w w:val="105"/>
        </w:rPr>
        <w:t>e</w:t>
      </w:r>
      <w:r>
        <w:rPr>
          <w:color w:val="3F3F3E"/>
          <w:spacing w:val="-10"/>
          <w:w w:val="105"/>
        </w:rPr>
        <w:t xml:space="preserve"> </w:t>
      </w:r>
      <w:r>
        <w:rPr>
          <w:color w:val="3F3F3E"/>
          <w:spacing w:val="1"/>
          <w:w w:val="105"/>
        </w:rPr>
        <w:t>oder</w:t>
      </w:r>
      <w:r>
        <w:rPr>
          <w:color w:val="3F3F3E"/>
          <w:spacing w:val="-9"/>
          <w:w w:val="105"/>
        </w:rPr>
        <w:t xml:space="preserve"> </w:t>
      </w:r>
      <w:r>
        <w:rPr>
          <w:color w:val="3F3F3E"/>
          <w:spacing w:val="1"/>
          <w:w w:val="105"/>
        </w:rPr>
        <w:t>mehrere</w:t>
      </w:r>
      <w:r>
        <w:rPr>
          <w:color w:val="3F3F3E"/>
          <w:spacing w:val="-9"/>
          <w:w w:val="105"/>
        </w:rPr>
        <w:t xml:space="preserve"> </w:t>
      </w:r>
      <w:r>
        <w:rPr>
          <w:color w:val="3F3F3E"/>
          <w:w w:val="105"/>
        </w:rPr>
        <w:t>Jugendliche*r</w:t>
      </w:r>
    </w:p>
    <w:p w14:paraId="619D431E" w14:textId="77777777" w:rsidR="009514E3" w:rsidRDefault="009514E3" w:rsidP="009514E3">
      <w:pPr>
        <w:spacing w:before="7"/>
        <w:rPr>
          <w:rFonts w:ascii="Book Antiqua" w:eastAsia="Book Antiqua" w:hAnsi="Book Antiqua" w:cs="Book Antiqua"/>
          <w:sz w:val="26"/>
          <w:szCs w:val="26"/>
        </w:rPr>
      </w:pPr>
    </w:p>
    <w:p w14:paraId="6924BF05" w14:textId="77777777" w:rsidR="009514E3" w:rsidRDefault="009514E3" w:rsidP="009514E3">
      <w:pPr>
        <w:ind w:left="564"/>
        <w:jc w:val="both"/>
        <w:rPr>
          <w:rFonts w:ascii="Book Antiqua" w:eastAsia="Book Antiqua" w:hAnsi="Book Antiqua" w:cs="Book Antiqua"/>
          <w:sz w:val="20"/>
          <w:szCs w:val="20"/>
        </w:rPr>
      </w:pPr>
      <w:r>
        <w:rPr>
          <w:rFonts w:ascii="Palatino Linotype"/>
          <w:b/>
          <w:color w:val="07B4CA"/>
          <w:sz w:val="20"/>
        </w:rPr>
        <w:t>hat</w:t>
      </w:r>
      <w:r>
        <w:rPr>
          <w:rFonts w:ascii="Palatino Linotype"/>
          <w:b/>
          <w:color w:val="07B4CA"/>
          <w:spacing w:val="9"/>
          <w:sz w:val="20"/>
        </w:rPr>
        <w:t xml:space="preserve"> </w:t>
      </w:r>
      <w:r>
        <w:rPr>
          <w:rFonts w:ascii="Palatino Linotype"/>
          <w:b/>
          <w:color w:val="07B4CA"/>
          <w:sz w:val="20"/>
        </w:rPr>
        <w:t>sich</w:t>
      </w:r>
      <w:r>
        <w:rPr>
          <w:rFonts w:ascii="Palatino Linotype"/>
          <w:b/>
          <w:color w:val="07B4CA"/>
          <w:spacing w:val="8"/>
          <w:sz w:val="20"/>
        </w:rPr>
        <w:t xml:space="preserve"> </w:t>
      </w:r>
      <w:r>
        <w:rPr>
          <w:rFonts w:ascii="Palatino Linotype"/>
          <w:b/>
          <w:color w:val="07B4CA"/>
          <w:sz w:val="20"/>
        </w:rPr>
        <w:t xml:space="preserve">wozu, </w:t>
      </w:r>
      <w:r>
        <w:rPr>
          <w:rFonts w:ascii="Palatino Linotype"/>
          <w:b/>
          <w:color w:val="07B4CA"/>
          <w:spacing w:val="40"/>
          <w:sz w:val="20"/>
        </w:rPr>
        <w:t xml:space="preserve"> </w:t>
      </w:r>
      <w:r>
        <w:rPr>
          <w:rFonts w:ascii="Book Antiqua"/>
          <w:color w:val="3F3F3E"/>
          <w:sz w:val="20"/>
        </w:rPr>
        <w:t xml:space="preserve">= </w:t>
      </w:r>
      <w:r>
        <w:rPr>
          <w:rFonts w:ascii="Book Antiqua"/>
          <w:color w:val="3F3F3E"/>
          <w:spacing w:val="39"/>
          <w:sz w:val="20"/>
        </w:rPr>
        <w:t xml:space="preserve"> </w:t>
      </w:r>
      <w:r>
        <w:rPr>
          <w:rFonts w:ascii="Book Antiqua"/>
          <w:color w:val="3F3F3E"/>
          <w:spacing w:val="1"/>
          <w:sz w:val="20"/>
        </w:rPr>
        <w:t>Grund,</w:t>
      </w:r>
      <w:r>
        <w:rPr>
          <w:rFonts w:ascii="Book Antiqua"/>
          <w:color w:val="3F3F3E"/>
          <w:spacing w:val="17"/>
          <w:sz w:val="20"/>
        </w:rPr>
        <w:t xml:space="preserve"> </w:t>
      </w:r>
      <w:r>
        <w:rPr>
          <w:rFonts w:ascii="Book Antiqua"/>
          <w:color w:val="3F3F3E"/>
          <w:sz w:val="20"/>
        </w:rPr>
        <w:t>Ausgangspunkt,</w:t>
      </w:r>
      <w:r>
        <w:rPr>
          <w:rFonts w:ascii="Book Antiqua"/>
          <w:color w:val="3F3F3E"/>
          <w:spacing w:val="17"/>
          <w:sz w:val="20"/>
        </w:rPr>
        <w:t xml:space="preserve"> </w:t>
      </w:r>
      <w:r>
        <w:rPr>
          <w:rFonts w:ascii="Book Antiqua"/>
          <w:color w:val="3F3F3E"/>
          <w:sz w:val="20"/>
        </w:rPr>
        <w:t>Motivation</w:t>
      </w:r>
      <w:r>
        <w:rPr>
          <w:rFonts w:ascii="Book Antiqua"/>
          <w:color w:val="3F3F3E"/>
          <w:spacing w:val="17"/>
          <w:sz w:val="20"/>
        </w:rPr>
        <w:t xml:space="preserve"> </w:t>
      </w:r>
      <w:r>
        <w:rPr>
          <w:rFonts w:ascii="Book Antiqua"/>
          <w:color w:val="3F3F3E"/>
          <w:spacing w:val="1"/>
          <w:sz w:val="20"/>
        </w:rPr>
        <w:t>d</w:t>
      </w:r>
      <w:r>
        <w:rPr>
          <w:rFonts w:ascii="Book Antiqua"/>
          <w:color w:val="3F3F3E"/>
          <w:sz w:val="20"/>
        </w:rPr>
        <w:t>er</w:t>
      </w:r>
      <w:r>
        <w:rPr>
          <w:rFonts w:ascii="Book Antiqua"/>
          <w:color w:val="3F3F3E"/>
          <w:spacing w:val="17"/>
          <w:sz w:val="20"/>
        </w:rPr>
        <w:t xml:space="preserve"> </w:t>
      </w:r>
      <w:r>
        <w:rPr>
          <w:rFonts w:ascii="Book Antiqua"/>
          <w:color w:val="3F3F3E"/>
          <w:sz w:val="20"/>
        </w:rPr>
        <w:t>Bet</w:t>
      </w:r>
      <w:r>
        <w:rPr>
          <w:rFonts w:ascii="Book Antiqua"/>
          <w:color w:val="3F3F3E"/>
          <w:spacing w:val="1"/>
          <w:sz w:val="20"/>
        </w:rPr>
        <w:t>eiligung</w:t>
      </w:r>
    </w:p>
    <w:p w14:paraId="41C11CF3" w14:textId="77777777" w:rsidR="009514E3" w:rsidRDefault="009514E3" w:rsidP="009514E3">
      <w:pPr>
        <w:spacing w:before="7"/>
        <w:rPr>
          <w:rFonts w:ascii="Book Antiqua" w:eastAsia="Book Antiqua" w:hAnsi="Book Antiqua" w:cs="Book Antiqua"/>
          <w:sz w:val="26"/>
          <w:szCs w:val="26"/>
        </w:rPr>
      </w:pPr>
    </w:p>
    <w:p w14:paraId="288072F7" w14:textId="77777777" w:rsidR="009514E3" w:rsidRDefault="009514E3" w:rsidP="009514E3">
      <w:pPr>
        <w:ind w:left="564"/>
        <w:jc w:val="both"/>
        <w:rPr>
          <w:rFonts w:ascii="Book Antiqua" w:eastAsia="Book Antiqua" w:hAnsi="Book Antiqua" w:cs="Book Antiqua"/>
          <w:sz w:val="20"/>
          <w:szCs w:val="20"/>
        </w:rPr>
      </w:pPr>
      <w:r>
        <w:rPr>
          <w:rFonts w:ascii="Palatino Linotype"/>
          <w:b/>
          <w:color w:val="07B4CA"/>
          <w:spacing w:val="-1"/>
          <w:w w:val="105"/>
          <w:sz w:val="20"/>
        </w:rPr>
        <w:t>woran</w:t>
      </w:r>
      <w:r>
        <w:rPr>
          <w:rFonts w:ascii="Palatino Linotype"/>
          <w:b/>
          <w:color w:val="07B4CA"/>
          <w:spacing w:val="-15"/>
          <w:w w:val="105"/>
          <w:sz w:val="20"/>
        </w:rPr>
        <w:t xml:space="preserve"> </w:t>
      </w:r>
      <w:r>
        <w:rPr>
          <w:rFonts w:ascii="Palatino Linotype"/>
          <w:b/>
          <w:color w:val="07B4CA"/>
          <w:w w:val="105"/>
          <w:sz w:val="20"/>
        </w:rPr>
        <w:t>beteiligt,</w:t>
      </w:r>
      <w:r>
        <w:rPr>
          <w:rFonts w:ascii="Palatino Linotype"/>
          <w:b/>
          <w:color w:val="07B4CA"/>
          <w:spacing w:val="36"/>
          <w:w w:val="105"/>
          <w:sz w:val="20"/>
        </w:rPr>
        <w:t xml:space="preserve"> </w:t>
      </w:r>
      <w:r>
        <w:rPr>
          <w:rFonts w:ascii="Book Antiqua"/>
          <w:color w:val="3F3F3E"/>
          <w:w w:val="105"/>
          <w:sz w:val="20"/>
        </w:rPr>
        <w:t>=</w:t>
      </w:r>
      <w:r>
        <w:rPr>
          <w:rFonts w:ascii="Book Antiqua"/>
          <w:color w:val="3F3F3E"/>
          <w:spacing w:val="37"/>
          <w:w w:val="105"/>
          <w:sz w:val="20"/>
        </w:rPr>
        <w:t xml:space="preserve"> </w:t>
      </w:r>
      <w:r>
        <w:rPr>
          <w:rFonts w:ascii="Book Antiqua"/>
          <w:color w:val="3F3F3E"/>
          <w:spacing w:val="-2"/>
          <w:w w:val="105"/>
          <w:sz w:val="20"/>
        </w:rPr>
        <w:t>Form</w:t>
      </w:r>
      <w:r>
        <w:rPr>
          <w:rFonts w:ascii="Book Antiqua"/>
          <w:color w:val="3F3F3E"/>
          <w:spacing w:val="-10"/>
          <w:w w:val="105"/>
          <w:sz w:val="20"/>
        </w:rPr>
        <w:t xml:space="preserve"> </w:t>
      </w:r>
      <w:r>
        <w:rPr>
          <w:rFonts w:ascii="Book Antiqua"/>
          <w:color w:val="3F3F3E"/>
          <w:spacing w:val="1"/>
          <w:w w:val="105"/>
          <w:sz w:val="20"/>
        </w:rPr>
        <w:t>der</w:t>
      </w:r>
      <w:r>
        <w:rPr>
          <w:rFonts w:ascii="Book Antiqua"/>
          <w:color w:val="3F3F3E"/>
          <w:spacing w:val="-10"/>
          <w:w w:val="105"/>
          <w:sz w:val="20"/>
        </w:rPr>
        <w:t xml:space="preserve"> </w:t>
      </w:r>
      <w:r>
        <w:rPr>
          <w:rFonts w:ascii="Book Antiqua"/>
          <w:color w:val="3F3F3E"/>
          <w:w w:val="105"/>
          <w:sz w:val="20"/>
        </w:rPr>
        <w:t>Bet</w:t>
      </w:r>
      <w:r>
        <w:rPr>
          <w:rFonts w:ascii="Book Antiqua"/>
          <w:color w:val="3F3F3E"/>
          <w:spacing w:val="1"/>
          <w:w w:val="105"/>
          <w:sz w:val="20"/>
        </w:rPr>
        <w:t>eiligung</w:t>
      </w:r>
      <w:r>
        <w:rPr>
          <w:rFonts w:ascii="Book Antiqua"/>
          <w:color w:val="3F3F3E"/>
          <w:spacing w:val="-10"/>
          <w:w w:val="105"/>
          <w:sz w:val="20"/>
        </w:rPr>
        <w:t xml:space="preserve"> </w:t>
      </w:r>
      <w:r>
        <w:rPr>
          <w:rFonts w:ascii="Book Antiqua"/>
          <w:color w:val="3F3F3E"/>
          <w:spacing w:val="1"/>
          <w:w w:val="105"/>
          <w:sz w:val="20"/>
        </w:rPr>
        <w:t>(im</w:t>
      </w:r>
      <w:r>
        <w:rPr>
          <w:rFonts w:ascii="Book Antiqua"/>
          <w:color w:val="3F3F3E"/>
          <w:spacing w:val="-9"/>
          <w:w w:val="105"/>
          <w:sz w:val="20"/>
        </w:rPr>
        <w:t xml:space="preserve"> </w:t>
      </w:r>
      <w:r>
        <w:rPr>
          <w:rFonts w:ascii="Book Antiqua"/>
          <w:color w:val="3F3F3E"/>
          <w:w w:val="105"/>
          <w:sz w:val="20"/>
        </w:rPr>
        <w:t>Netz)</w:t>
      </w:r>
    </w:p>
    <w:p w14:paraId="62C73BA7" w14:textId="77777777" w:rsidR="009514E3" w:rsidRDefault="009514E3" w:rsidP="009514E3">
      <w:pPr>
        <w:spacing w:before="7"/>
        <w:rPr>
          <w:rFonts w:ascii="Book Antiqua" w:eastAsia="Book Antiqua" w:hAnsi="Book Antiqua" w:cs="Book Antiqua"/>
          <w:sz w:val="26"/>
          <w:szCs w:val="26"/>
        </w:rPr>
      </w:pPr>
    </w:p>
    <w:p w14:paraId="10487247" w14:textId="77777777" w:rsidR="009514E3" w:rsidRDefault="009514E3" w:rsidP="009514E3">
      <w:pPr>
        <w:ind w:left="564"/>
        <w:jc w:val="both"/>
        <w:rPr>
          <w:rFonts w:ascii="Book Antiqua" w:eastAsia="Book Antiqua" w:hAnsi="Book Antiqua" w:cs="Book Antiqua"/>
          <w:sz w:val="20"/>
          <w:szCs w:val="20"/>
        </w:rPr>
      </w:pPr>
      <w:r>
        <w:rPr>
          <w:rFonts w:ascii="Palatino Linotype" w:hAnsi="Palatino Linotype"/>
          <w:b/>
          <w:color w:val="07B4CA"/>
          <w:spacing w:val="1"/>
          <w:w w:val="105"/>
          <w:sz w:val="20"/>
        </w:rPr>
        <w:t>und</w:t>
      </w:r>
      <w:r>
        <w:rPr>
          <w:rFonts w:ascii="Palatino Linotype" w:hAnsi="Palatino Linotype"/>
          <w:b/>
          <w:color w:val="07B4CA"/>
          <w:spacing w:val="-10"/>
          <w:w w:val="105"/>
          <w:sz w:val="20"/>
        </w:rPr>
        <w:t xml:space="preserve"> </w:t>
      </w:r>
      <w:r>
        <w:rPr>
          <w:rFonts w:ascii="Palatino Linotype" w:hAnsi="Palatino Linotype"/>
          <w:b/>
          <w:color w:val="07B4CA"/>
          <w:spacing w:val="-1"/>
          <w:w w:val="105"/>
          <w:sz w:val="20"/>
        </w:rPr>
        <w:t>was</w:t>
      </w:r>
      <w:r>
        <w:rPr>
          <w:rFonts w:ascii="Palatino Linotype" w:hAnsi="Palatino Linotype"/>
          <w:b/>
          <w:color w:val="07B4CA"/>
          <w:spacing w:val="-9"/>
          <w:w w:val="105"/>
          <w:sz w:val="20"/>
        </w:rPr>
        <w:t xml:space="preserve"> </w:t>
      </w:r>
      <w:r>
        <w:rPr>
          <w:rFonts w:ascii="Palatino Linotype" w:hAnsi="Palatino Linotype"/>
          <w:b/>
          <w:color w:val="07B4CA"/>
          <w:w w:val="105"/>
          <w:sz w:val="20"/>
        </w:rPr>
        <w:t>hat</w:t>
      </w:r>
      <w:r>
        <w:rPr>
          <w:rFonts w:ascii="Palatino Linotype" w:hAnsi="Palatino Linotype"/>
          <w:b/>
          <w:color w:val="07B4CA"/>
          <w:spacing w:val="-9"/>
          <w:w w:val="105"/>
          <w:sz w:val="20"/>
        </w:rPr>
        <w:t xml:space="preserve"> </w:t>
      </w:r>
      <w:r>
        <w:rPr>
          <w:rFonts w:ascii="Palatino Linotype" w:hAnsi="Palatino Linotype"/>
          <w:b/>
          <w:color w:val="07B4CA"/>
          <w:w w:val="105"/>
          <w:sz w:val="20"/>
        </w:rPr>
        <w:t>sic</w:t>
      </w:r>
      <w:r>
        <w:rPr>
          <w:rFonts w:ascii="Palatino Linotype" w:hAnsi="Palatino Linotype"/>
          <w:b/>
          <w:color w:val="07B4CA"/>
          <w:spacing w:val="1"/>
          <w:w w:val="105"/>
          <w:sz w:val="20"/>
        </w:rPr>
        <w:t>h</w:t>
      </w:r>
      <w:r>
        <w:rPr>
          <w:rFonts w:ascii="Palatino Linotype" w:hAnsi="Palatino Linotype"/>
          <w:b/>
          <w:color w:val="07B4CA"/>
          <w:spacing w:val="-9"/>
          <w:w w:val="105"/>
          <w:sz w:val="20"/>
        </w:rPr>
        <w:t xml:space="preserve"> </w:t>
      </w:r>
      <w:r>
        <w:rPr>
          <w:rFonts w:ascii="Palatino Linotype" w:hAnsi="Palatino Linotype"/>
          <w:b/>
          <w:color w:val="07B4CA"/>
          <w:spacing w:val="1"/>
          <w:w w:val="105"/>
          <w:sz w:val="20"/>
        </w:rPr>
        <w:t>dur</w:t>
      </w:r>
      <w:r>
        <w:rPr>
          <w:rFonts w:ascii="Palatino Linotype" w:hAnsi="Palatino Linotype"/>
          <w:b/>
          <w:color w:val="07B4CA"/>
          <w:w w:val="105"/>
          <w:sz w:val="20"/>
        </w:rPr>
        <w:t>c</w:t>
      </w:r>
      <w:r>
        <w:rPr>
          <w:rFonts w:ascii="Palatino Linotype" w:hAnsi="Palatino Linotype"/>
          <w:b/>
          <w:color w:val="07B4CA"/>
          <w:spacing w:val="1"/>
          <w:w w:val="105"/>
          <w:sz w:val="20"/>
        </w:rPr>
        <w:t>h</w:t>
      </w:r>
      <w:r>
        <w:rPr>
          <w:rFonts w:ascii="Palatino Linotype" w:hAnsi="Palatino Linotype"/>
          <w:b/>
          <w:color w:val="07B4CA"/>
          <w:spacing w:val="-9"/>
          <w:w w:val="105"/>
          <w:sz w:val="20"/>
        </w:rPr>
        <w:t xml:space="preserve"> </w:t>
      </w:r>
      <w:r>
        <w:rPr>
          <w:rFonts w:ascii="Palatino Linotype" w:hAnsi="Palatino Linotype"/>
          <w:b/>
          <w:color w:val="07B4CA"/>
          <w:spacing w:val="1"/>
          <w:w w:val="105"/>
          <w:sz w:val="20"/>
        </w:rPr>
        <w:t>die</w:t>
      </w:r>
      <w:r>
        <w:rPr>
          <w:rFonts w:ascii="Palatino Linotype" w:hAnsi="Palatino Linotype"/>
          <w:b/>
          <w:color w:val="07B4CA"/>
          <w:spacing w:val="-9"/>
          <w:w w:val="105"/>
          <w:sz w:val="20"/>
        </w:rPr>
        <w:t xml:space="preserve"> </w:t>
      </w:r>
      <w:r>
        <w:rPr>
          <w:rFonts w:ascii="Palatino Linotype" w:hAnsi="Palatino Linotype"/>
          <w:b/>
          <w:color w:val="07B4CA"/>
          <w:spacing w:val="1"/>
          <w:w w:val="105"/>
          <w:sz w:val="20"/>
        </w:rPr>
        <w:t>Be</w:t>
      </w:r>
      <w:r>
        <w:rPr>
          <w:rFonts w:ascii="Palatino Linotype" w:hAnsi="Palatino Linotype"/>
          <w:b/>
          <w:color w:val="07B4CA"/>
          <w:w w:val="105"/>
          <w:sz w:val="20"/>
        </w:rPr>
        <w:t>t</w:t>
      </w:r>
      <w:r>
        <w:rPr>
          <w:rFonts w:ascii="Palatino Linotype" w:hAnsi="Palatino Linotype"/>
          <w:b/>
          <w:color w:val="07B4CA"/>
          <w:spacing w:val="1"/>
          <w:w w:val="105"/>
          <w:sz w:val="20"/>
        </w:rPr>
        <w:t>eiligung</w:t>
      </w:r>
      <w:r>
        <w:rPr>
          <w:rFonts w:ascii="Palatino Linotype" w:hAnsi="Palatino Linotype"/>
          <w:b/>
          <w:color w:val="07B4CA"/>
          <w:spacing w:val="-9"/>
          <w:w w:val="105"/>
          <w:sz w:val="20"/>
        </w:rPr>
        <w:t xml:space="preserve"> </w:t>
      </w:r>
      <w:r>
        <w:rPr>
          <w:rFonts w:ascii="Palatino Linotype" w:hAnsi="Palatino Linotype"/>
          <w:b/>
          <w:color w:val="07B4CA"/>
          <w:w w:val="105"/>
          <w:sz w:val="20"/>
        </w:rPr>
        <w:t>verändert?</w:t>
      </w:r>
      <w:r>
        <w:rPr>
          <w:rFonts w:ascii="Palatino Linotype" w:hAnsi="Palatino Linotype"/>
          <w:b/>
          <w:color w:val="07B4CA"/>
          <w:spacing w:val="50"/>
          <w:w w:val="105"/>
          <w:sz w:val="20"/>
        </w:rPr>
        <w:t xml:space="preserve"> </w:t>
      </w:r>
      <w:r>
        <w:rPr>
          <w:rFonts w:ascii="Book Antiqua" w:hAnsi="Book Antiqua"/>
          <w:color w:val="3F3F3E"/>
          <w:w w:val="105"/>
          <w:sz w:val="20"/>
        </w:rPr>
        <w:t>=</w:t>
      </w:r>
      <w:r>
        <w:rPr>
          <w:rFonts w:ascii="Book Antiqua" w:hAnsi="Book Antiqua"/>
          <w:color w:val="3F3F3E"/>
          <w:spacing w:val="49"/>
          <w:w w:val="105"/>
          <w:sz w:val="20"/>
        </w:rPr>
        <w:t xml:space="preserve"> </w:t>
      </w:r>
      <w:r>
        <w:rPr>
          <w:rFonts w:ascii="Book Antiqua" w:hAnsi="Book Antiqua"/>
          <w:color w:val="3F3F3E"/>
          <w:spacing w:val="-2"/>
          <w:w w:val="105"/>
          <w:sz w:val="20"/>
        </w:rPr>
        <w:t>V</w:t>
      </w:r>
      <w:r>
        <w:rPr>
          <w:rFonts w:ascii="Book Antiqua" w:hAnsi="Book Antiqua"/>
          <w:color w:val="3F3F3E"/>
          <w:spacing w:val="-1"/>
          <w:w w:val="105"/>
          <w:sz w:val="20"/>
        </w:rPr>
        <w:t>eränderung</w:t>
      </w:r>
      <w:r>
        <w:rPr>
          <w:rFonts w:ascii="Book Antiqua" w:hAnsi="Book Antiqua"/>
          <w:color w:val="3F3F3E"/>
          <w:spacing w:val="-3"/>
          <w:w w:val="105"/>
          <w:sz w:val="20"/>
        </w:rPr>
        <w:t xml:space="preserve"> </w:t>
      </w:r>
      <w:r>
        <w:rPr>
          <w:rFonts w:ascii="Book Antiqua" w:hAnsi="Book Antiqua"/>
          <w:color w:val="3F3F3E"/>
          <w:spacing w:val="1"/>
          <w:w w:val="105"/>
          <w:sz w:val="20"/>
        </w:rPr>
        <w:t>in</w:t>
      </w:r>
      <w:r>
        <w:rPr>
          <w:rFonts w:ascii="Book Antiqua" w:hAnsi="Book Antiqua"/>
          <w:color w:val="3F3F3E"/>
          <w:spacing w:val="-3"/>
          <w:w w:val="105"/>
          <w:sz w:val="20"/>
        </w:rPr>
        <w:t xml:space="preserve"> </w:t>
      </w:r>
      <w:r>
        <w:rPr>
          <w:rFonts w:ascii="Book Antiqua" w:hAnsi="Book Antiqua"/>
          <w:color w:val="3F3F3E"/>
          <w:spacing w:val="1"/>
          <w:w w:val="105"/>
          <w:sz w:val="20"/>
        </w:rPr>
        <w:t>der</w:t>
      </w:r>
      <w:r>
        <w:rPr>
          <w:rFonts w:ascii="Book Antiqua" w:hAnsi="Book Antiqua"/>
          <w:color w:val="3F3F3E"/>
          <w:spacing w:val="-3"/>
          <w:w w:val="105"/>
          <w:sz w:val="20"/>
        </w:rPr>
        <w:t xml:space="preserve"> </w:t>
      </w:r>
      <w:r>
        <w:rPr>
          <w:rFonts w:ascii="Book Antiqua" w:hAnsi="Book Antiqua"/>
          <w:color w:val="3F3F3E"/>
          <w:spacing w:val="1"/>
          <w:w w:val="105"/>
          <w:sz w:val="20"/>
        </w:rPr>
        <w:t>Lebensw</w:t>
      </w:r>
      <w:r>
        <w:rPr>
          <w:rFonts w:ascii="Book Antiqua" w:hAnsi="Book Antiqua"/>
          <w:color w:val="3F3F3E"/>
          <w:w w:val="105"/>
          <w:sz w:val="20"/>
        </w:rPr>
        <w:t>elt</w:t>
      </w:r>
    </w:p>
    <w:p w14:paraId="4654C3E4" w14:textId="77777777" w:rsidR="009514E3" w:rsidRPr="000A0469" w:rsidRDefault="009514E3" w:rsidP="009514E3"/>
    <w:p w14:paraId="3CEBE136" w14:textId="77777777" w:rsidR="009514E3" w:rsidRPr="003011F3" w:rsidRDefault="009514E3" w:rsidP="009514E3"/>
    <w:p w14:paraId="402BB739" w14:textId="77777777" w:rsidR="009514E3" w:rsidRPr="000A0469" w:rsidRDefault="009514E3" w:rsidP="009514E3"/>
    <w:p w14:paraId="6820E10B" w14:textId="77777777" w:rsidR="009514E3" w:rsidRDefault="009514E3" w:rsidP="009514E3"/>
    <w:p w14:paraId="5A44E556" w14:textId="49207ABC" w:rsidR="009514E3" w:rsidRDefault="009514E3">
      <w:pPr>
        <w:rPr>
          <w:rFonts w:ascii="Arial" w:eastAsia="Arial" w:hAnsi="Arial" w:cs="Arial"/>
          <w:sz w:val="20"/>
          <w:szCs w:val="20"/>
        </w:rPr>
      </w:pPr>
      <w:r>
        <w:rPr>
          <w:rFonts w:ascii="Arial" w:eastAsia="Arial" w:hAnsi="Arial" w:cs="Arial"/>
          <w:sz w:val="20"/>
          <w:szCs w:val="20"/>
        </w:rPr>
        <w:br w:type="page"/>
      </w:r>
    </w:p>
    <w:p w14:paraId="2E1E111C"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2B12D712" wp14:editId="0CD1A49C">
                <wp:extent cx="5820410" cy="361315"/>
                <wp:effectExtent l="0" t="0" r="8890" b="6985"/>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7C2F7435"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2"/>
                                <w:sz w:val="28"/>
                              </w:rPr>
                              <w:t>Ar</w:t>
                            </w:r>
                            <w:r>
                              <w:rPr>
                                <w:rFonts w:ascii="Arial Unicode MS"/>
                                <w:color w:val="07B4CA"/>
                                <w:spacing w:val="-1"/>
                                <w:sz w:val="28"/>
                              </w:rPr>
                              <w:t>tikel</w:t>
                            </w:r>
                            <w:r>
                              <w:rPr>
                                <w:rFonts w:ascii="Arial Unicode MS"/>
                                <w:color w:val="07B4CA"/>
                                <w:spacing w:val="-37"/>
                                <w:sz w:val="28"/>
                              </w:rPr>
                              <w:t xml:space="preserve"> </w:t>
                            </w:r>
                            <w:r>
                              <w:rPr>
                                <w:rFonts w:ascii="Arial Unicode MS"/>
                                <w:color w:val="07B4CA"/>
                                <w:sz w:val="28"/>
                              </w:rPr>
                              <w:t>5</w:t>
                            </w:r>
                            <w:r>
                              <w:rPr>
                                <w:rFonts w:ascii="Arial Unicode MS"/>
                                <w:color w:val="07B4CA"/>
                                <w:spacing w:val="-34"/>
                                <w:sz w:val="28"/>
                              </w:rPr>
                              <w:t xml:space="preserve"> </w:t>
                            </w:r>
                            <w:r>
                              <w:rPr>
                                <w:rFonts w:ascii="Arial Unicode MS"/>
                                <w:color w:val="07B4CA"/>
                                <w:spacing w:val="-2"/>
                                <w:sz w:val="28"/>
                              </w:rPr>
                              <w:t>des</w:t>
                            </w:r>
                            <w:r>
                              <w:rPr>
                                <w:rFonts w:ascii="Arial Unicode MS"/>
                                <w:color w:val="07B4CA"/>
                                <w:spacing w:val="-36"/>
                                <w:sz w:val="28"/>
                              </w:rPr>
                              <w:t xml:space="preserve"> </w:t>
                            </w:r>
                            <w:r>
                              <w:rPr>
                                <w:rFonts w:ascii="Arial Unicode MS"/>
                                <w:color w:val="07B4CA"/>
                                <w:spacing w:val="-3"/>
                                <w:sz w:val="28"/>
                              </w:rPr>
                              <w:t>Gru</w:t>
                            </w:r>
                            <w:r>
                              <w:rPr>
                                <w:rFonts w:ascii="Arial Unicode MS"/>
                                <w:color w:val="07B4CA"/>
                                <w:spacing w:val="-2"/>
                                <w:sz w:val="28"/>
                              </w:rPr>
                              <w:t>ndg</w:t>
                            </w:r>
                            <w:r>
                              <w:rPr>
                                <w:rFonts w:ascii="Arial Unicode MS"/>
                                <w:color w:val="07B4CA"/>
                                <w:spacing w:val="-3"/>
                                <w:sz w:val="28"/>
                              </w:rPr>
                              <w:t>e</w:t>
                            </w:r>
                            <w:r>
                              <w:rPr>
                                <w:rFonts w:ascii="Arial Unicode MS"/>
                                <w:color w:val="07B4CA"/>
                                <w:spacing w:val="-2"/>
                                <w:sz w:val="28"/>
                              </w:rPr>
                              <w:t>setz</w:t>
                            </w:r>
                            <w:r>
                              <w:rPr>
                                <w:rFonts w:ascii="Arial Unicode MS"/>
                                <w:color w:val="07B4CA"/>
                                <w:spacing w:val="-3"/>
                                <w:sz w:val="28"/>
                              </w:rPr>
                              <w:t>es</w:t>
                            </w:r>
                          </w:p>
                        </w:txbxContent>
                      </wps:txbx>
                      <wps:bodyPr rot="0" vert="horz" wrap="square" lIns="0" tIns="0" rIns="0" bIns="0" anchor="t" anchorCtr="0" upright="1">
                        <a:noAutofit/>
                      </wps:bodyPr>
                    </wps:wsp>
                  </a:graphicData>
                </a:graphic>
              </wp:inline>
            </w:drawing>
          </mc:Choice>
          <mc:Fallback>
            <w:pict>
              <v:shape w14:anchorId="2B12D712" id="Textfeld 80" o:spid="_x0000_s1044"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" filled="f" strokecolor="#07b4ca" strokeweight=".5pt">
                <v:textbox inset="0,0,0,0">
                  <w:txbxContent>
                    <w:p w14:paraId="7C2F7435"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2"/>
                          <w:sz w:val="28"/>
                        </w:rPr>
                        <w:t>Ar</w:t>
                      </w:r>
                      <w:r>
                        <w:rPr>
                          <w:rFonts w:ascii="Arial Unicode MS"/>
                          <w:color w:val="07B4CA"/>
                          <w:spacing w:val="-1"/>
                          <w:sz w:val="28"/>
                        </w:rPr>
                        <w:t>tikel</w:t>
                      </w:r>
                      <w:r>
                        <w:rPr>
                          <w:rFonts w:ascii="Arial Unicode MS"/>
                          <w:color w:val="07B4CA"/>
                          <w:spacing w:val="-37"/>
                          <w:sz w:val="28"/>
                        </w:rPr>
                        <w:t xml:space="preserve"> </w:t>
                      </w:r>
                      <w:r>
                        <w:rPr>
                          <w:rFonts w:ascii="Arial Unicode MS"/>
                          <w:color w:val="07B4CA"/>
                          <w:sz w:val="28"/>
                        </w:rPr>
                        <w:t>5</w:t>
                      </w:r>
                      <w:r>
                        <w:rPr>
                          <w:rFonts w:ascii="Arial Unicode MS"/>
                          <w:color w:val="07B4CA"/>
                          <w:spacing w:val="-34"/>
                          <w:sz w:val="28"/>
                        </w:rPr>
                        <w:t xml:space="preserve"> </w:t>
                      </w:r>
                      <w:r>
                        <w:rPr>
                          <w:rFonts w:ascii="Arial Unicode MS"/>
                          <w:color w:val="07B4CA"/>
                          <w:spacing w:val="-2"/>
                          <w:sz w:val="28"/>
                        </w:rPr>
                        <w:t>des</w:t>
                      </w:r>
                      <w:r>
                        <w:rPr>
                          <w:rFonts w:ascii="Arial Unicode MS"/>
                          <w:color w:val="07B4CA"/>
                          <w:spacing w:val="-36"/>
                          <w:sz w:val="28"/>
                        </w:rPr>
                        <w:t xml:space="preserve"> </w:t>
                      </w:r>
                      <w:r>
                        <w:rPr>
                          <w:rFonts w:ascii="Arial Unicode MS"/>
                          <w:color w:val="07B4CA"/>
                          <w:spacing w:val="-3"/>
                          <w:sz w:val="28"/>
                        </w:rPr>
                        <w:t>Gru</w:t>
                      </w:r>
                      <w:r>
                        <w:rPr>
                          <w:rFonts w:ascii="Arial Unicode MS"/>
                          <w:color w:val="07B4CA"/>
                          <w:spacing w:val="-2"/>
                          <w:sz w:val="28"/>
                        </w:rPr>
                        <w:t>ndg</w:t>
                      </w:r>
                      <w:r>
                        <w:rPr>
                          <w:rFonts w:ascii="Arial Unicode MS"/>
                          <w:color w:val="07B4CA"/>
                          <w:spacing w:val="-3"/>
                          <w:sz w:val="28"/>
                        </w:rPr>
                        <w:t>e</w:t>
                      </w:r>
                      <w:r>
                        <w:rPr>
                          <w:rFonts w:ascii="Arial Unicode MS"/>
                          <w:color w:val="07B4CA"/>
                          <w:spacing w:val="-2"/>
                          <w:sz w:val="28"/>
                        </w:rPr>
                        <w:t>setz</w:t>
                      </w:r>
                      <w:r>
                        <w:rPr>
                          <w:rFonts w:ascii="Arial Unicode MS"/>
                          <w:color w:val="07B4CA"/>
                          <w:spacing w:val="-3"/>
                          <w:sz w:val="28"/>
                        </w:rPr>
                        <w:t>es</w:t>
                      </w:r>
                    </w:p>
                  </w:txbxContent>
                </v:textbox>
                <w10:anchorlock/>
              </v:shape>
            </w:pict>
          </mc:Fallback>
        </mc:AlternateContent>
      </w:r>
    </w:p>
    <w:p w14:paraId="52832AB3" w14:textId="77777777" w:rsidR="009514E3" w:rsidRDefault="009514E3" w:rsidP="009514E3">
      <w:pPr>
        <w:pStyle w:val="berschrift4"/>
      </w:pPr>
      <w:r>
        <w:rPr>
          <w:color w:val="FF6600"/>
        </w:rPr>
        <w:t>Materialblatt_Meinung_11</w:t>
      </w:r>
    </w:p>
    <w:p w14:paraId="0D09F277" w14:textId="77777777" w:rsidR="009514E3" w:rsidRDefault="009514E3" w:rsidP="009514E3"/>
    <w:p w14:paraId="51A7861D" w14:textId="77777777" w:rsidR="009514E3" w:rsidRDefault="009514E3" w:rsidP="009514E3"/>
    <w:p w14:paraId="22D0D9EF" w14:textId="77777777" w:rsidR="009514E3" w:rsidRDefault="009514E3" w:rsidP="009514E3">
      <w:r>
        <w:rPr>
          <w:rFonts w:ascii="Arial" w:eastAsia="Arial" w:hAnsi="Arial" w:cs="Arial"/>
          <w:noProof/>
          <w:sz w:val="20"/>
          <w:szCs w:val="20"/>
        </w:rPr>
        <w:drawing>
          <wp:inline distT="0" distB="0" distL="0" distR="0" wp14:anchorId="61A4AAB2" wp14:editId="05354715">
            <wp:extent cx="5832046" cy="3895344"/>
            <wp:effectExtent l="0" t="0" r="0" b="0"/>
            <wp:docPr id="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jpeg"/>
                    <pic:cNvPicPr/>
                  </pic:nvPicPr>
                  <pic:blipFill>
                    <a:blip r:embed="rId47" cstate="print"/>
                    <a:stretch>
                      <a:fillRect/>
                    </a:stretch>
                  </pic:blipFill>
                  <pic:spPr>
                    <a:xfrm>
                      <a:off x="0" y="0"/>
                      <a:ext cx="5832046" cy="3895344"/>
                    </a:xfrm>
                    <a:prstGeom prst="rect">
                      <a:avLst/>
                    </a:prstGeom>
                  </pic:spPr>
                </pic:pic>
              </a:graphicData>
            </a:graphic>
          </wp:inline>
        </w:drawing>
      </w:r>
    </w:p>
    <w:p w14:paraId="41455FAB" w14:textId="77777777" w:rsidR="009514E3" w:rsidRDefault="009514E3" w:rsidP="009514E3"/>
    <w:p w14:paraId="1D7405A7" w14:textId="77777777" w:rsidR="009514E3" w:rsidRDefault="009514E3" w:rsidP="009514E3">
      <w:pPr>
        <w:pStyle w:val="Textkrper"/>
        <w:spacing w:line="289" w:lineRule="auto"/>
        <w:ind w:left="565" w:right="128"/>
      </w:pPr>
      <w:r>
        <w:rPr>
          <w:color w:val="3F3F3E"/>
          <w:w w:val="105"/>
        </w:rPr>
        <w:t>Artikel</w:t>
      </w:r>
      <w:r>
        <w:rPr>
          <w:color w:val="3F3F3E"/>
          <w:spacing w:val="-26"/>
          <w:w w:val="105"/>
        </w:rPr>
        <w:t xml:space="preserve"> </w:t>
      </w:r>
      <w:r>
        <w:rPr>
          <w:color w:val="3F3F3E"/>
          <w:w w:val="105"/>
        </w:rPr>
        <w:t>5</w:t>
      </w:r>
      <w:r>
        <w:rPr>
          <w:color w:val="3F3F3E"/>
          <w:spacing w:val="-26"/>
          <w:w w:val="105"/>
        </w:rPr>
        <w:t xml:space="preserve"> </w:t>
      </w:r>
      <w:r>
        <w:rPr>
          <w:color w:val="3F3F3E"/>
          <w:w w:val="105"/>
        </w:rPr>
        <w:t>des</w:t>
      </w:r>
      <w:r>
        <w:rPr>
          <w:color w:val="3F3F3E"/>
          <w:spacing w:val="-26"/>
          <w:w w:val="105"/>
        </w:rPr>
        <w:t xml:space="preserve"> </w:t>
      </w:r>
      <w:r>
        <w:rPr>
          <w:color w:val="3F3F3E"/>
          <w:w w:val="105"/>
        </w:rPr>
        <w:t>Grundgesetzes</w:t>
      </w:r>
      <w:r>
        <w:rPr>
          <w:color w:val="3F3F3E"/>
          <w:spacing w:val="-26"/>
          <w:w w:val="105"/>
        </w:rPr>
        <w:t xml:space="preserve"> </w:t>
      </w:r>
      <w:r>
        <w:rPr>
          <w:color w:val="3F3F3E"/>
          <w:w w:val="105"/>
        </w:rPr>
        <w:t>–</w:t>
      </w:r>
      <w:r>
        <w:rPr>
          <w:color w:val="3F3F3E"/>
          <w:spacing w:val="-26"/>
          <w:w w:val="105"/>
        </w:rPr>
        <w:t xml:space="preserve"> </w:t>
      </w:r>
      <w:r>
        <w:rPr>
          <w:color w:val="3F3F3E"/>
          <w:w w:val="105"/>
        </w:rPr>
        <w:t>eine</w:t>
      </w:r>
      <w:r>
        <w:rPr>
          <w:color w:val="3F3F3E"/>
          <w:spacing w:val="-26"/>
          <w:w w:val="105"/>
        </w:rPr>
        <w:t xml:space="preserve"> </w:t>
      </w:r>
      <w:r>
        <w:rPr>
          <w:color w:val="3F3F3E"/>
          <w:w w:val="105"/>
        </w:rPr>
        <w:t>Arbeit</w:t>
      </w:r>
      <w:r>
        <w:rPr>
          <w:color w:val="3F3F3E"/>
          <w:spacing w:val="-26"/>
          <w:w w:val="105"/>
        </w:rPr>
        <w:t xml:space="preserve"> </w:t>
      </w:r>
      <w:r>
        <w:rPr>
          <w:color w:val="3F3F3E"/>
          <w:spacing w:val="-2"/>
          <w:w w:val="105"/>
        </w:rPr>
        <w:t>v</w:t>
      </w:r>
      <w:r>
        <w:rPr>
          <w:color w:val="3F3F3E"/>
          <w:spacing w:val="-1"/>
          <w:w w:val="105"/>
        </w:rPr>
        <w:t>on</w:t>
      </w:r>
      <w:r>
        <w:rPr>
          <w:color w:val="3F3F3E"/>
          <w:spacing w:val="-26"/>
          <w:w w:val="105"/>
        </w:rPr>
        <w:t xml:space="preserve"> </w:t>
      </w:r>
      <w:r>
        <w:rPr>
          <w:color w:val="3F3F3E"/>
          <w:w w:val="105"/>
        </w:rPr>
        <w:t>Dani</w:t>
      </w:r>
      <w:r>
        <w:rPr>
          <w:color w:val="3F3F3E"/>
          <w:spacing w:val="-26"/>
          <w:w w:val="105"/>
        </w:rPr>
        <w:t xml:space="preserve"> </w:t>
      </w:r>
      <w:r>
        <w:rPr>
          <w:color w:val="3F3F3E"/>
          <w:spacing w:val="-3"/>
          <w:w w:val="105"/>
        </w:rPr>
        <w:t>Kar</w:t>
      </w:r>
      <w:r>
        <w:rPr>
          <w:color w:val="3F3F3E"/>
          <w:spacing w:val="-2"/>
          <w:w w:val="105"/>
        </w:rPr>
        <w:t>a</w:t>
      </w:r>
      <w:r>
        <w:rPr>
          <w:color w:val="3F3F3E"/>
          <w:spacing w:val="-3"/>
          <w:w w:val="105"/>
        </w:rPr>
        <w:t>v</w:t>
      </w:r>
      <w:r>
        <w:rPr>
          <w:color w:val="3F3F3E"/>
          <w:spacing w:val="-2"/>
          <w:w w:val="105"/>
        </w:rPr>
        <w:t>an</w:t>
      </w:r>
      <w:r>
        <w:rPr>
          <w:color w:val="3F3F3E"/>
          <w:spacing w:val="-25"/>
          <w:w w:val="105"/>
        </w:rPr>
        <w:t xml:space="preserve"> </w:t>
      </w:r>
      <w:r>
        <w:rPr>
          <w:color w:val="3F3F3E"/>
          <w:w w:val="105"/>
        </w:rPr>
        <w:t>an</w:t>
      </w:r>
      <w:r>
        <w:rPr>
          <w:color w:val="3F3F3E"/>
          <w:spacing w:val="-26"/>
          <w:w w:val="105"/>
        </w:rPr>
        <w:t xml:space="preserve"> </w:t>
      </w:r>
      <w:r>
        <w:rPr>
          <w:color w:val="3F3F3E"/>
          <w:w w:val="105"/>
        </w:rPr>
        <w:t>den</w:t>
      </w:r>
      <w:r>
        <w:rPr>
          <w:color w:val="3F3F3E"/>
          <w:spacing w:val="-26"/>
          <w:w w:val="105"/>
        </w:rPr>
        <w:t xml:space="preserve"> </w:t>
      </w:r>
      <w:r>
        <w:rPr>
          <w:color w:val="3F3F3E"/>
          <w:w w:val="105"/>
        </w:rPr>
        <w:t>Glasscheiben</w:t>
      </w:r>
      <w:r>
        <w:rPr>
          <w:color w:val="3F3F3E"/>
          <w:spacing w:val="-26"/>
          <w:w w:val="105"/>
        </w:rPr>
        <w:t xml:space="preserve"> </w:t>
      </w:r>
      <w:r>
        <w:rPr>
          <w:color w:val="3F3F3E"/>
          <w:w w:val="105"/>
        </w:rPr>
        <w:t>zur</w:t>
      </w:r>
      <w:r>
        <w:rPr>
          <w:color w:val="3F3F3E"/>
          <w:spacing w:val="-26"/>
          <w:w w:val="105"/>
        </w:rPr>
        <w:t xml:space="preserve"> </w:t>
      </w:r>
      <w:r>
        <w:rPr>
          <w:color w:val="3F3F3E"/>
          <w:spacing w:val="-1"/>
          <w:w w:val="105"/>
        </w:rPr>
        <w:t>S</w:t>
      </w:r>
      <w:r>
        <w:rPr>
          <w:color w:val="3F3F3E"/>
          <w:spacing w:val="-2"/>
          <w:w w:val="105"/>
        </w:rPr>
        <w:t>pr</w:t>
      </w:r>
      <w:r>
        <w:rPr>
          <w:color w:val="3F3F3E"/>
          <w:spacing w:val="-1"/>
          <w:w w:val="105"/>
        </w:rPr>
        <w:t>eeseite</w:t>
      </w:r>
      <w:r>
        <w:rPr>
          <w:color w:val="3F3F3E"/>
          <w:spacing w:val="-26"/>
          <w:w w:val="105"/>
        </w:rPr>
        <w:t xml:space="preserve"> </w:t>
      </w:r>
      <w:r>
        <w:rPr>
          <w:color w:val="3F3F3E"/>
          <w:w w:val="105"/>
        </w:rPr>
        <w:t>beim J</w:t>
      </w:r>
      <w:r>
        <w:rPr>
          <w:color w:val="3F3F3E"/>
          <w:spacing w:val="1"/>
          <w:w w:val="105"/>
        </w:rPr>
        <w:t>akob-Kaiser-Haus</w:t>
      </w:r>
      <w:r>
        <w:rPr>
          <w:color w:val="3F3F3E"/>
          <w:spacing w:val="-12"/>
          <w:w w:val="105"/>
        </w:rPr>
        <w:t xml:space="preserve"> </w:t>
      </w:r>
      <w:r>
        <w:rPr>
          <w:color w:val="3F3F3E"/>
          <w:spacing w:val="1"/>
          <w:w w:val="105"/>
        </w:rPr>
        <w:t>des</w:t>
      </w:r>
      <w:r>
        <w:rPr>
          <w:color w:val="3F3F3E"/>
          <w:spacing w:val="-11"/>
          <w:w w:val="105"/>
        </w:rPr>
        <w:t xml:space="preserve"> </w:t>
      </w:r>
      <w:r>
        <w:rPr>
          <w:color w:val="3F3F3E"/>
          <w:w w:val="105"/>
        </w:rPr>
        <w:t>Bundestages</w:t>
      </w:r>
      <w:r>
        <w:rPr>
          <w:color w:val="3F3F3E"/>
          <w:spacing w:val="-11"/>
          <w:w w:val="105"/>
        </w:rPr>
        <w:t xml:space="preserve"> </w:t>
      </w:r>
      <w:r>
        <w:rPr>
          <w:color w:val="3F3F3E"/>
          <w:spacing w:val="1"/>
          <w:w w:val="105"/>
        </w:rPr>
        <w:t>in</w:t>
      </w:r>
      <w:r>
        <w:rPr>
          <w:color w:val="3F3F3E"/>
          <w:spacing w:val="-11"/>
          <w:w w:val="105"/>
        </w:rPr>
        <w:t xml:space="preserve"> </w:t>
      </w:r>
      <w:r>
        <w:rPr>
          <w:color w:val="3F3F3E"/>
          <w:w w:val="105"/>
        </w:rPr>
        <w:t>Ber</w:t>
      </w:r>
      <w:r>
        <w:rPr>
          <w:color w:val="3F3F3E"/>
          <w:spacing w:val="1"/>
          <w:w w:val="105"/>
        </w:rPr>
        <w:t>lin.</w:t>
      </w:r>
      <w:r>
        <w:rPr>
          <w:color w:val="3F3F3E"/>
          <w:spacing w:val="-11"/>
          <w:w w:val="105"/>
        </w:rPr>
        <w:t xml:space="preserve"> </w:t>
      </w:r>
      <w:r>
        <w:rPr>
          <w:color w:val="3F3F3E"/>
          <w:spacing w:val="-3"/>
          <w:w w:val="105"/>
        </w:rPr>
        <w:t>Fot</w:t>
      </w:r>
      <w:r>
        <w:rPr>
          <w:color w:val="3F3F3E"/>
          <w:spacing w:val="-4"/>
          <w:w w:val="105"/>
        </w:rPr>
        <w:t>o:</w:t>
      </w:r>
      <w:r>
        <w:rPr>
          <w:color w:val="3F3F3E"/>
          <w:spacing w:val="-11"/>
          <w:w w:val="105"/>
        </w:rPr>
        <w:t xml:space="preserve"> </w:t>
      </w:r>
      <w:r>
        <w:rPr>
          <w:color w:val="3F3F3E"/>
          <w:spacing w:val="1"/>
          <w:w w:val="105"/>
        </w:rPr>
        <w:t>Thomas</w:t>
      </w:r>
      <w:r>
        <w:rPr>
          <w:color w:val="3F3F3E"/>
          <w:spacing w:val="-11"/>
          <w:w w:val="105"/>
        </w:rPr>
        <w:t xml:space="preserve"> </w:t>
      </w:r>
      <w:r>
        <w:rPr>
          <w:color w:val="3F3F3E"/>
          <w:w w:val="105"/>
        </w:rPr>
        <w:t>Im</w:t>
      </w:r>
      <w:r>
        <w:rPr>
          <w:color w:val="3F3F3E"/>
          <w:spacing w:val="1"/>
          <w:w w:val="105"/>
        </w:rPr>
        <w:t>o</w:t>
      </w:r>
      <w:r>
        <w:rPr>
          <w:color w:val="3F3F3E"/>
          <w:spacing w:val="-11"/>
          <w:w w:val="105"/>
        </w:rPr>
        <w:t xml:space="preserve"> </w:t>
      </w:r>
      <w:r>
        <w:rPr>
          <w:color w:val="3F3F3E"/>
        </w:rPr>
        <w:t>/</w:t>
      </w:r>
      <w:r>
        <w:rPr>
          <w:color w:val="3F3F3E"/>
          <w:spacing w:val="-9"/>
        </w:rPr>
        <w:t xml:space="preserve"> </w:t>
      </w:r>
      <w:r>
        <w:rPr>
          <w:color w:val="3F3F3E"/>
          <w:w w:val="105"/>
        </w:rPr>
        <w:t>photothek.de</w:t>
      </w:r>
    </w:p>
    <w:p w14:paraId="0709AC0B" w14:textId="77777777" w:rsidR="009514E3" w:rsidRPr="000A0469" w:rsidRDefault="009514E3" w:rsidP="009514E3"/>
    <w:p w14:paraId="1919C358" w14:textId="77777777" w:rsidR="009514E3" w:rsidRDefault="009514E3" w:rsidP="009514E3">
      <w:r>
        <w:br w:type="page"/>
      </w:r>
    </w:p>
    <w:p w14:paraId="0C67B3EE"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67F4B0FD" wp14:editId="3136DB3D">
                <wp:extent cx="5828665" cy="361315"/>
                <wp:effectExtent l="0" t="0" r="13335" b="6985"/>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38A1E73"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Meinungsfreiheit</w:t>
                            </w:r>
                          </w:p>
                        </w:txbxContent>
                      </wps:txbx>
                      <wps:bodyPr rot="0" vert="horz" wrap="square" lIns="0" tIns="0" rIns="0" bIns="0" anchor="t" anchorCtr="0" upright="1">
                        <a:noAutofit/>
                      </wps:bodyPr>
                    </wps:wsp>
                  </a:graphicData>
                </a:graphic>
              </wp:inline>
            </w:drawing>
          </mc:Choice>
          <mc:Fallback>
            <w:pict>
              <v:shape w14:anchorId="67F4B0FD" id="Textfeld 81" o:spid="_x0000_s1045" type="#_x0000_t202" style="width:458.9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" filled="f" strokecolor="#07b4ca" strokeweight=".5pt">
                <v:textbox inset="0,0,0,0">
                  <w:txbxContent>
                    <w:p w14:paraId="438A1E73"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Meinungsfreiheit</w:t>
                      </w:r>
                    </w:p>
                  </w:txbxContent>
                </v:textbox>
                <w10:anchorlock/>
              </v:shape>
            </w:pict>
          </mc:Fallback>
        </mc:AlternateContent>
      </w:r>
    </w:p>
    <w:p w14:paraId="016E6457" w14:textId="77777777" w:rsidR="009514E3" w:rsidRDefault="009514E3" w:rsidP="009514E3">
      <w:pPr>
        <w:pStyle w:val="berschrift4"/>
      </w:pPr>
      <w:r>
        <w:rPr>
          <w:color w:val="FF6600"/>
        </w:rPr>
        <w:t>Materialblatt_Meinung_12</w:t>
      </w:r>
    </w:p>
    <w:p w14:paraId="030C1DE6" w14:textId="77777777" w:rsidR="009514E3" w:rsidRDefault="009514E3" w:rsidP="009514E3">
      <w:pPr>
        <w:spacing w:before="68" w:line="298" w:lineRule="auto"/>
        <w:ind w:left="564" w:right="1007"/>
        <w:jc w:val="both"/>
        <w:rPr>
          <w:rFonts w:ascii="Book Antiqua" w:eastAsia="Book Antiqua" w:hAnsi="Book Antiqua" w:cs="Book Antiqua"/>
          <w:sz w:val="20"/>
          <w:szCs w:val="20"/>
        </w:rPr>
      </w:pPr>
      <w:r>
        <w:rPr>
          <w:rFonts w:ascii="Book Antiqua" w:eastAsia="Book Antiqua" w:hAnsi="Book Antiqua" w:cs="Book Antiqua"/>
          <w:i/>
          <w:color w:val="3F3F3E"/>
          <w:spacing w:val="1"/>
          <w:w w:val="115"/>
          <w:sz w:val="20"/>
          <w:szCs w:val="20"/>
        </w:rPr>
        <w:t>Anmer</w:t>
      </w:r>
      <w:r>
        <w:rPr>
          <w:rFonts w:ascii="Book Antiqua" w:eastAsia="Book Antiqua" w:hAnsi="Book Antiqua" w:cs="Book Antiqua"/>
          <w:i/>
          <w:color w:val="3F3F3E"/>
          <w:w w:val="115"/>
          <w:sz w:val="20"/>
          <w:szCs w:val="20"/>
        </w:rPr>
        <w:t>k</w:t>
      </w:r>
      <w:r>
        <w:rPr>
          <w:rFonts w:ascii="Book Antiqua" w:eastAsia="Book Antiqua" w:hAnsi="Book Antiqua" w:cs="Book Antiqua"/>
          <w:i/>
          <w:color w:val="3F3F3E"/>
          <w:spacing w:val="1"/>
          <w:w w:val="115"/>
          <w:sz w:val="20"/>
          <w:szCs w:val="20"/>
        </w:rPr>
        <w:t>ung:</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spacing w:val="1"/>
          <w:w w:val="115"/>
          <w:sz w:val="20"/>
          <w:szCs w:val="20"/>
        </w:rPr>
        <w:t>Der</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w w:val="115"/>
          <w:sz w:val="20"/>
          <w:szCs w:val="20"/>
        </w:rPr>
        <w:t>f</w:t>
      </w:r>
      <w:r>
        <w:rPr>
          <w:rFonts w:ascii="Book Antiqua" w:eastAsia="Book Antiqua" w:hAnsi="Book Antiqua" w:cs="Book Antiqua"/>
          <w:i/>
          <w:color w:val="3F3F3E"/>
          <w:spacing w:val="1"/>
          <w:w w:val="115"/>
          <w:sz w:val="20"/>
          <w:szCs w:val="20"/>
        </w:rPr>
        <w:t>olgende</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3"/>
          <w:w w:val="115"/>
          <w:sz w:val="20"/>
          <w:szCs w:val="20"/>
        </w:rPr>
        <w:t>T</w:t>
      </w:r>
      <w:r>
        <w:rPr>
          <w:rFonts w:ascii="Book Antiqua" w:eastAsia="Book Antiqua" w:hAnsi="Book Antiqua" w:cs="Book Antiqua"/>
          <w:i/>
          <w:color w:val="3F3F3E"/>
          <w:spacing w:val="-2"/>
          <w:w w:val="115"/>
          <w:sz w:val="20"/>
          <w:szCs w:val="20"/>
        </w:rPr>
        <w:t>ext</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w w:val="115"/>
          <w:sz w:val="20"/>
          <w:szCs w:val="20"/>
        </w:rPr>
        <w:t>ist</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1"/>
          <w:w w:val="115"/>
          <w:sz w:val="20"/>
          <w:szCs w:val="20"/>
        </w:rPr>
        <w:t>ein</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w w:val="115"/>
          <w:sz w:val="20"/>
          <w:szCs w:val="20"/>
        </w:rPr>
        <w:t>fi</w:t>
      </w:r>
      <w:r>
        <w:rPr>
          <w:rFonts w:ascii="Book Antiqua" w:eastAsia="Book Antiqua" w:hAnsi="Book Antiqua" w:cs="Book Antiqua"/>
          <w:i/>
          <w:color w:val="3F3F3E"/>
          <w:spacing w:val="26"/>
          <w:w w:val="115"/>
          <w:sz w:val="20"/>
          <w:szCs w:val="20"/>
        </w:rPr>
        <w:t>k</w:t>
      </w:r>
      <w:r>
        <w:rPr>
          <w:rFonts w:ascii="Book Antiqua" w:eastAsia="Book Antiqua" w:hAnsi="Book Antiqua" w:cs="Book Antiqua"/>
          <w:i/>
          <w:color w:val="3F3F3E"/>
          <w:spacing w:val="1"/>
          <w:w w:val="115"/>
          <w:sz w:val="20"/>
          <w:szCs w:val="20"/>
        </w:rPr>
        <w:t>tiver</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w w:val="115"/>
          <w:sz w:val="20"/>
          <w:szCs w:val="20"/>
        </w:rPr>
        <w:t>Artikel</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w w:val="115"/>
          <w:sz w:val="20"/>
          <w:szCs w:val="20"/>
        </w:rPr>
        <w:t>zum</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1"/>
          <w:w w:val="115"/>
          <w:sz w:val="20"/>
          <w:szCs w:val="20"/>
        </w:rPr>
        <w:t>Thema</w:t>
      </w:r>
      <w:r>
        <w:rPr>
          <w:rFonts w:ascii="Book Antiqua" w:eastAsia="Book Antiqua" w:hAnsi="Book Antiqua" w:cs="Book Antiqua"/>
          <w:i/>
          <w:color w:val="3F3F3E"/>
          <w:spacing w:val="-11"/>
          <w:w w:val="115"/>
          <w:sz w:val="20"/>
          <w:szCs w:val="20"/>
        </w:rPr>
        <w:t xml:space="preserve"> </w:t>
      </w:r>
      <w:r>
        <w:rPr>
          <w:rFonts w:ascii="Book Antiqua" w:eastAsia="Book Antiqua" w:hAnsi="Book Antiqua" w:cs="Book Antiqua"/>
          <w:i/>
          <w:color w:val="3F3F3E"/>
          <w:spacing w:val="1"/>
          <w:w w:val="115"/>
          <w:sz w:val="20"/>
          <w:szCs w:val="20"/>
        </w:rPr>
        <w:t>»Meinungsfreiheit</w:t>
      </w:r>
      <w:r>
        <w:rPr>
          <w:rFonts w:ascii="Book Antiqua" w:eastAsia="Book Antiqua" w:hAnsi="Book Antiqua" w:cs="Book Antiqua"/>
          <w:i/>
          <w:color w:val="3F3F3E"/>
          <w:spacing w:val="-10"/>
          <w:w w:val="115"/>
          <w:sz w:val="20"/>
          <w:szCs w:val="20"/>
        </w:rPr>
        <w:t xml:space="preserve"> </w:t>
      </w:r>
      <w:r>
        <w:rPr>
          <w:rFonts w:ascii="Book Antiqua" w:eastAsia="Book Antiqua" w:hAnsi="Book Antiqua" w:cs="Book Antiqua"/>
          <w:i/>
          <w:color w:val="3F3F3E"/>
          <w:spacing w:val="2"/>
          <w:w w:val="115"/>
          <w:sz w:val="20"/>
          <w:szCs w:val="20"/>
        </w:rPr>
        <w:t>und</w:t>
      </w:r>
      <w:r>
        <w:rPr>
          <w:rFonts w:ascii="Book Antiqua" w:eastAsia="Book Antiqua" w:hAnsi="Book Antiqua" w:cs="Book Antiqua"/>
          <w:i/>
          <w:color w:val="3F3F3E"/>
          <w:spacing w:val="60"/>
          <w:w w:val="112"/>
          <w:sz w:val="20"/>
          <w:szCs w:val="20"/>
        </w:rPr>
        <w:t xml:space="preserve"> </w:t>
      </w:r>
      <w:r>
        <w:rPr>
          <w:rFonts w:ascii="Book Antiqua" w:eastAsia="Book Antiqua" w:hAnsi="Book Antiqua" w:cs="Book Antiqua"/>
          <w:i/>
          <w:color w:val="3F3F3E"/>
          <w:w w:val="115"/>
          <w:sz w:val="20"/>
          <w:szCs w:val="20"/>
        </w:rPr>
        <w:t>ihre</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spacing w:val="-2"/>
          <w:w w:val="115"/>
          <w:sz w:val="20"/>
          <w:szCs w:val="20"/>
        </w:rPr>
        <w:t>Gr</w:t>
      </w:r>
      <w:r>
        <w:rPr>
          <w:rFonts w:ascii="Book Antiqua" w:eastAsia="Book Antiqua" w:hAnsi="Book Antiqua" w:cs="Book Antiqua"/>
          <w:i/>
          <w:color w:val="3F3F3E"/>
          <w:spacing w:val="-1"/>
          <w:w w:val="115"/>
          <w:sz w:val="20"/>
          <w:szCs w:val="20"/>
        </w:rPr>
        <w:t>enzen</w:t>
      </w:r>
      <w:r>
        <w:rPr>
          <w:rFonts w:ascii="Book Antiqua" w:eastAsia="Book Antiqua" w:hAnsi="Book Antiqua" w:cs="Book Antiqua"/>
          <w:i/>
          <w:color w:val="3F3F3E"/>
          <w:spacing w:val="-2"/>
          <w:w w:val="115"/>
          <w:sz w:val="20"/>
          <w:szCs w:val="20"/>
        </w:rPr>
        <w:t>”,</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spacing w:val="1"/>
          <w:w w:val="115"/>
          <w:sz w:val="20"/>
          <w:szCs w:val="20"/>
        </w:rPr>
        <w:t>der</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spacing w:val="1"/>
          <w:w w:val="115"/>
          <w:sz w:val="20"/>
          <w:szCs w:val="20"/>
        </w:rPr>
        <w:t>ausschließlic</w:t>
      </w:r>
      <w:r>
        <w:rPr>
          <w:rFonts w:ascii="Book Antiqua" w:eastAsia="Book Antiqua" w:hAnsi="Book Antiqua" w:cs="Book Antiqua"/>
          <w:i/>
          <w:color w:val="3F3F3E"/>
          <w:w w:val="115"/>
          <w:sz w:val="20"/>
          <w:szCs w:val="20"/>
        </w:rPr>
        <w:t>h</w:t>
      </w:r>
      <w:r>
        <w:rPr>
          <w:rFonts w:ascii="Book Antiqua" w:eastAsia="Book Antiqua" w:hAnsi="Book Antiqua" w:cs="Book Antiqua"/>
          <w:i/>
          <w:color w:val="3F3F3E"/>
          <w:spacing w:val="-32"/>
          <w:w w:val="115"/>
          <w:sz w:val="20"/>
          <w:szCs w:val="20"/>
        </w:rPr>
        <w:t xml:space="preserve"> </w:t>
      </w:r>
      <w:r>
        <w:rPr>
          <w:rFonts w:ascii="Book Antiqua" w:eastAsia="Book Antiqua" w:hAnsi="Book Antiqua" w:cs="Book Antiqua"/>
          <w:i/>
          <w:color w:val="3F3F3E"/>
          <w:w w:val="115"/>
          <w:sz w:val="20"/>
          <w:szCs w:val="20"/>
        </w:rPr>
        <w:t>zu</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w w:val="115"/>
          <w:sz w:val="20"/>
          <w:szCs w:val="20"/>
        </w:rPr>
        <w:t>Unterrichtszwecken</w:t>
      </w:r>
      <w:r>
        <w:rPr>
          <w:rFonts w:ascii="Book Antiqua" w:eastAsia="Book Antiqua" w:hAnsi="Book Antiqua" w:cs="Book Antiqua"/>
          <w:i/>
          <w:color w:val="3F3F3E"/>
          <w:spacing w:val="-33"/>
          <w:w w:val="115"/>
          <w:sz w:val="20"/>
          <w:szCs w:val="20"/>
        </w:rPr>
        <w:t xml:space="preserve"> </w:t>
      </w:r>
      <w:r>
        <w:rPr>
          <w:rFonts w:ascii="Book Antiqua" w:eastAsia="Book Antiqua" w:hAnsi="Book Antiqua" w:cs="Book Antiqua"/>
          <w:i/>
          <w:color w:val="3F3F3E"/>
          <w:w w:val="115"/>
          <w:sz w:val="20"/>
          <w:szCs w:val="20"/>
        </w:rPr>
        <w:t>erstellt</w:t>
      </w:r>
      <w:r>
        <w:rPr>
          <w:rFonts w:ascii="Book Antiqua" w:eastAsia="Book Antiqua" w:hAnsi="Book Antiqua" w:cs="Book Antiqua"/>
          <w:i/>
          <w:color w:val="3F3F3E"/>
          <w:spacing w:val="-32"/>
          <w:w w:val="115"/>
          <w:sz w:val="20"/>
          <w:szCs w:val="20"/>
        </w:rPr>
        <w:t xml:space="preserve"> </w:t>
      </w:r>
      <w:r>
        <w:rPr>
          <w:rFonts w:ascii="Book Antiqua" w:eastAsia="Book Antiqua" w:hAnsi="Book Antiqua" w:cs="Book Antiqua"/>
          <w:i/>
          <w:color w:val="3F3F3E"/>
          <w:spacing w:val="1"/>
          <w:w w:val="115"/>
          <w:sz w:val="20"/>
          <w:szCs w:val="20"/>
        </w:rPr>
        <w:t>wurde.</w:t>
      </w:r>
    </w:p>
    <w:p w14:paraId="02E3AE31" w14:textId="77777777" w:rsidR="009514E3" w:rsidRDefault="009514E3" w:rsidP="009514E3">
      <w:pPr>
        <w:rPr>
          <w:rFonts w:ascii="Book Antiqua" w:eastAsia="Book Antiqua" w:hAnsi="Book Antiqua" w:cs="Book Antiqua"/>
          <w:i/>
          <w:sz w:val="20"/>
          <w:szCs w:val="20"/>
        </w:rPr>
      </w:pPr>
    </w:p>
    <w:p w14:paraId="739E3E29" w14:textId="77777777" w:rsidR="009514E3" w:rsidRDefault="009514E3" w:rsidP="009514E3">
      <w:pPr>
        <w:spacing w:before="8"/>
        <w:rPr>
          <w:rFonts w:ascii="Book Antiqua" w:eastAsia="Book Antiqua" w:hAnsi="Book Antiqua" w:cs="Book Antiqua"/>
          <w:i/>
          <w:sz w:val="15"/>
          <w:szCs w:val="15"/>
        </w:rPr>
      </w:pPr>
    </w:p>
    <w:p w14:paraId="18C3B0D7" w14:textId="77777777" w:rsidR="009514E3" w:rsidRDefault="009514E3" w:rsidP="009514E3">
      <w:pPr>
        <w:pStyle w:val="berschrift7"/>
        <w:ind w:left="993"/>
        <w:jc w:val="both"/>
      </w:pPr>
      <w:r>
        <w:rPr>
          <w:color w:val="07B4CA"/>
        </w:rPr>
        <w:t>Die</w:t>
      </w:r>
      <w:r>
        <w:rPr>
          <w:color w:val="07B4CA"/>
          <w:spacing w:val="-26"/>
        </w:rPr>
        <w:t xml:space="preserve"> </w:t>
      </w:r>
      <w:r>
        <w:rPr>
          <w:color w:val="07B4CA"/>
          <w:spacing w:val="-1"/>
        </w:rPr>
        <w:t>Meinungsfreiheit:</w:t>
      </w:r>
      <w:r>
        <w:rPr>
          <w:color w:val="07B4CA"/>
          <w:spacing w:val="-26"/>
        </w:rPr>
        <w:t xml:space="preserve"> </w:t>
      </w:r>
      <w:r>
        <w:rPr>
          <w:color w:val="07B4CA"/>
        </w:rPr>
        <w:t>Ein</w:t>
      </w:r>
      <w:r>
        <w:rPr>
          <w:color w:val="07B4CA"/>
          <w:spacing w:val="-26"/>
        </w:rPr>
        <w:t xml:space="preserve"> </w:t>
      </w:r>
      <w:r>
        <w:rPr>
          <w:color w:val="07B4CA"/>
          <w:spacing w:val="-3"/>
        </w:rPr>
        <w:t>Gru</w:t>
      </w:r>
      <w:r>
        <w:rPr>
          <w:color w:val="07B4CA"/>
          <w:spacing w:val="-2"/>
        </w:rPr>
        <w:t>ndr</w:t>
      </w:r>
      <w:r>
        <w:rPr>
          <w:color w:val="07B4CA"/>
          <w:spacing w:val="-3"/>
        </w:rPr>
        <w:t>ec</w:t>
      </w:r>
      <w:r>
        <w:rPr>
          <w:color w:val="07B4CA"/>
          <w:spacing w:val="-2"/>
        </w:rPr>
        <w:t>ht</w:t>
      </w:r>
      <w:r>
        <w:rPr>
          <w:color w:val="07B4CA"/>
          <w:spacing w:val="-28"/>
        </w:rPr>
        <w:t xml:space="preserve"> </w:t>
      </w:r>
      <w:r>
        <w:rPr>
          <w:color w:val="07B4CA"/>
          <w:spacing w:val="-1"/>
        </w:rPr>
        <w:t>und</w:t>
      </w:r>
      <w:r>
        <w:rPr>
          <w:color w:val="07B4CA"/>
          <w:spacing w:val="-25"/>
        </w:rPr>
        <w:t xml:space="preserve"> </w:t>
      </w:r>
      <w:r>
        <w:rPr>
          <w:color w:val="07B4CA"/>
        </w:rPr>
        <w:t>seine</w:t>
      </w:r>
      <w:r>
        <w:rPr>
          <w:color w:val="07B4CA"/>
          <w:spacing w:val="-26"/>
        </w:rPr>
        <w:t xml:space="preserve"> </w:t>
      </w:r>
      <w:r>
        <w:rPr>
          <w:color w:val="07B4CA"/>
          <w:spacing w:val="-3"/>
        </w:rPr>
        <w:t>Grenzen</w:t>
      </w:r>
    </w:p>
    <w:p w14:paraId="2663F1E9" w14:textId="77777777" w:rsidR="009514E3" w:rsidRDefault="009514E3" w:rsidP="009514E3">
      <w:pPr>
        <w:spacing w:before="10"/>
        <w:ind w:left="993" w:right="531"/>
        <w:rPr>
          <w:rFonts w:ascii="Arial Unicode MS" w:eastAsia="Arial Unicode MS" w:hAnsi="Arial Unicode MS" w:cs="Arial Unicode MS"/>
          <w:sz w:val="19"/>
          <w:szCs w:val="19"/>
        </w:rPr>
      </w:pPr>
    </w:p>
    <w:p w14:paraId="63444E43" w14:textId="77777777" w:rsidR="009514E3" w:rsidRDefault="009514E3" w:rsidP="009514E3">
      <w:pPr>
        <w:spacing w:line="291" w:lineRule="auto"/>
        <w:ind w:left="993" w:right="531"/>
        <w:jc w:val="both"/>
        <w:rPr>
          <w:rFonts w:ascii="Book Antiqua" w:eastAsia="Book Antiqua" w:hAnsi="Book Antiqua" w:cs="Book Antiqua"/>
          <w:sz w:val="20"/>
          <w:szCs w:val="20"/>
        </w:rPr>
      </w:pPr>
      <w:r>
        <w:rPr>
          <w:rFonts w:ascii="Book Antiqua" w:hAnsi="Book Antiqua"/>
          <w:color w:val="3F3F3E"/>
          <w:w w:val="105"/>
          <w:sz w:val="20"/>
        </w:rPr>
        <w:t>Sie</w:t>
      </w:r>
      <w:r>
        <w:rPr>
          <w:rFonts w:ascii="Book Antiqua" w:hAnsi="Book Antiqua"/>
          <w:color w:val="3F3F3E"/>
          <w:spacing w:val="1"/>
          <w:w w:val="105"/>
          <w:sz w:val="20"/>
        </w:rPr>
        <w:t xml:space="preserve"> </w:t>
      </w:r>
      <w:r>
        <w:rPr>
          <w:rFonts w:ascii="Book Antiqua" w:hAnsi="Book Antiqua"/>
          <w:color w:val="3F3F3E"/>
          <w:w w:val="105"/>
          <w:sz w:val="20"/>
        </w:rPr>
        <w:t>ist</w:t>
      </w:r>
      <w:r>
        <w:rPr>
          <w:rFonts w:ascii="Book Antiqua" w:hAnsi="Book Antiqua"/>
          <w:color w:val="3F3F3E"/>
          <w:spacing w:val="2"/>
          <w:w w:val="105"/>
          <w:sz w:val="20"/>
        </w:rPr>
        <w:t xml:space="preserve"> </w:t>
      </w:r>
      <w:r>
        <w:rPr>
          <w:rFonts w:ascii="Book Antiqua" w:hAnsi="Book Antiqua"/>
          <w:color w:val="3F3F3E"/>
          <w:spacing w:val="1"/>
          <w:w w:val="105"/>
          <w:sz w:val="20"/>
        </w:rPr>
        <w:t>eine</w:t>
      </w:r>
      <w:r>
        <w:rPr>
          <w:rFonts w:ascii="Book Antiqua" w:hAnsi="Book Antiqua"/>
          <w:color w:val="3F3F3E"/>
          <w:spacing w:val="2"/>
          <w:w w:val="105"/>
          <w:sz w:val="20"/>
        </w:rPr>
        <w:t xml:space="preserve"> </w:t>
      </w:r>
      <w:r>
        <w:rPr>
          <w:rFonts w:ascii="Book Antiqua" w:hAnsi="Book Antiqua"/>
          <w:color w:val="3F3F3E"/>
          <w:spacing w:val="1"/>
          <w:w w:val="105"/>
          <w:sz w:val="20"/>
        </w:rPr>
        <w:t>Grundlage der</w:t>
      </w:r>
      <w:r>
        <w:rPr>
          <w:rFonts w:ascii="Book Antiqua" w:hAnsi="Book Antiqua"/>
          <w:color w:val="3F3F3E"/>
          <w:spacing w:val="2"/>
          <w:w w:val="105"/>
          <w:sz w:val="20"/>
        </w:rPr>
        <w:t xml:space="preserve"> </w:t>
      </w:r>
      <w:r>
        <w:rPr>
          <w:rFonts w:ascii="Book Antiqua" w:hAnsi="Book Antiqua"/>
          <w:color w:val="3F3F3E"/>
          <w:w w:val="105"/>
          <w:sz w:val="20"/>
        </w:rPr>
        <w:t>Demokratie.</w:t>
      </w:r>
      <w:r>
        <w:rPr>
          <w:rFonts w:ascii="Book Antiqua" w:hAnsi="Book Antiqua"/>
          <w:color w:val="3F3F3E"/>
          <w:spacing w:val="2"/>
          <w:w w:val="105"/>
          <w:sz w:val="20"/>
        </w:rPr>
        <w:t xml:space="preserve"> </w:t>
      </w:r>
      <w:r>
        <w:rPr>
          <w:rFonts w:ascii="Book Antiqua" w:hAnsi="Book Antiqua"/>
          <w:color w:val="3F3F3E"/>
          <w:w w:val="105"/>
          <w:sz w:val="20"/>
        </w:rPr>
        <w:t>Sie</w:t>
      </w:r>
      <w:r>
        <w:rPr>
          <w:rFonts w:ascii="Book Antiqua" w:hAnsi="Book Antiqua"/>
          <w:color w:val="3F3F3E"/>
          <w:spacing w:val="1"/>
          <w:w w:val="105"/>
          <w:sz w:val="20"/>
        </w:rPr>
        <w:t xml:space="preserve"> </w:t>
      </w:r>
      <w:r>
        <w:rPr>
          <w:rFonts w:ascii="Book Antiqua" w:hAnsi="Book Antiqua"/>
          <w:color w:val="3F3F3E"/>
          <w:w w:val="105"/>
          <w:sz w:val="20"/>
        </w:rPr>
        <w:t>ist</w:t>
      </w:r>
      <w:r>
        <w:rPr>
          <w:rFonts w:ascii="Book Antiqua" w:hAnsi="Book Antiqua"/>
          <w:color w:val="3F3F3E"/>
          <w:spacing w:val="2"/>
          <w:w w:val="105"/>
          <w:sz w:val="20"/>
        </w:rPr>
        <w:t xml:space="preserve"> </w:t>
      </w:r>
      <w:r>
        <w:rPr>
          <w:rFonts w:ascii="Book Antiqua" w:hAnsi="Book Antiqua"/>
          <w:color w:val="3F3F3E"/>
          <w:spacing w:val="1"/>
          <w:w w:val="105"/>
          <w:sz w:val="20"/>
        </w:rPr>
        <w:t>ein</w:t>
      </w:r>
      <w:r>
        <w:rPr>
          <w:rFonts w:ascii="Book Antiqua" w:hAnsi="Book Antiqua"/>
          <w:color w:val="3F3F3E"/>
          <w:spacing w:val="2"/>
          <w:w w:val="105"/>
          <w:sz w:val="20"/>
        </w:rPr>
        <w:t xml:space="preserve"> </w:t>
      </w:r>
      <w:r>
        <w:rPr>
          <w:rFonts w:ascii="Book Antiqua" w:hAnsi="Book Antiqua"/>
          <w:color w:val="3F3F3E"/>
          <w:spacing w:val="1"/>
          <w:w w:val="105"/>
          <w:sz w:val="20"/>
        </w:rPr>
        <w:t>Grundrec</w:t>
      </w:r>
      <w:r>
        <w:rPr>
          <w:rFonts w:ascii="Book Antiqua" w:hAnsi="Book Antiqua"/>
          <w:color w:val="3F3F3E"/>
          <w:w w:val="105"/>
          <w:sz w:val="20"/>
        </w:rPr>
        <w:t>h</w:t>
      </w:r>
      <w:r>
        <w:rPr>
          <w:rFonts w:ascii="Book Antiqua" w:hAnsi="Book Antiqua"/>
          <w:color w:val="3F3F3E"/>
          <w:spacing w:val="1"/>
          <w:w w:val="105"/>
          <w:sz w:val="20"/>
        </w:rPr>
        <w:t xml:space="preserve">t. </w:t>
      </w:r>
      <w:r>
        <w:rPr>
          <w:rFonts w:ascii="Book Antiqua" w:hAnsi="Book Antiqua"/>
          <w:color w:val="3F3F3E"/>
          <w:w w:val="105"/>
          <w:sz w:val="20"/>
        </w:rPr>
        <w:t>Sie</w:t>
      </w:r>
      <w:r>
        <w:rPr>
          <w:rFonts w:ascii="Book Antiqua" w:hAnsi="Book Antiqua"/>
          <w:color w:val="3F3F3E"/>
          <w:spacing w:val="2"/>
          <w:w w:val="105"/>
          <w:sz w:val="20"/>
        </w:rPr>
        <w:t xml:space="preserve"> </w:t>
      </w:r>
      <w:r>
        <w:rPr>
          <w:rFonts w:ascii="Book Antiqua" w:hAnsi="Book Antiqua"/>
          <w:color w:val="3F3F3E"/>
          <w:w w:val="105"/>
          <w:sz w:val="20"/>
        </w:rPr>
        <w:t>steht</w:t>
      </w:r>
      <w:r>
        <w:rPr>
          <w:rFonts w:ascii="Book Antiqua" w:hAnsi="Book Antiqua"/>
          <w:color w:val="3F3F3E"/>
          <w:spacing w:val="2"/>
          <w:w w:val="105"/>
          <w:sz w:val="20"/>
        </w:rPr>
        <w:t xml:space="preserve"> </w:t>
      </w:r>
      <w:r>
        <w:rPr>
          <w:rFonts w:ascii="Book Antiqua" w:hAnsi="Book Antiqua"/>
          <w:color w:val="3F3F3E"/>
          <w:spacing w:val="1"/>
          <w:w w:val="105"/>
          <w:sz w:val="20"/>
        </w:rPr>
        <w:t>im Grundgesetz.</w:t>
      </w:r>
      <w:r>
        <w:rPr>
          <w:rFonts w:ascii="Book Antiqua" w:hAnsi="Book Antiqua"/>
          <w:color w:val="3F3F3E"/>
          <w:spacing w:val="84"/>
          <w:w w:val="90"/>
          <w:sz w:val="20"/>
        </w:rPr>
        <w:t xml:space="preserve"> </w:t>
      </w:r>
      <w:r>
        <w:rPr>
          <w:rFonts w:ascii="Book Antiqua" w:hAnsi="Book Antiqua"/>
          <w:color w:val="3F3F3E"/>
          <w:w w:val="105"/>
          <w:sz w:val="20"/>
        </w:rPr>
        <w:t>Die</w:t>
      </w:r>
      <w:r>
        <w:rPr>
          <w:rFonts w:ascii="Book Antiqua" w:hAnsi="Book Antiqua"/>
          <w:color w:val="3F3F3E"/>
          <w:spacing w:val="37"/>
          <w:w w:val="105"/>
          <w:sz w:val="20"/>
        </w:rPr>
        <w:t xml:space="preserve"> </w:t>
      </w:r>
      <w:r>
        <w:rPr>
          <w:rFonts w:ascii="Book Antiqua" w:hAnsi="Book Antiqua"/>
          <w:color w:val="3F3F3E"/>
          <w:spacing w:val="1"/>
          <w:w w:val="105"/>
          <w:sz w:val="20"/>
        </w:rPr>
        <w:t>Meinung</w:t>
      </w:r>
      <w:r>
        <w:rPr>
          <w:rFonts w:ascii="Book Antiqua" w:hAnsi="Book Antiqua"/>
          <w:color w:val="3F3F3E"/>
          <w:w w:val="105"/>
          <w:sz w:val="20"/>
        </w:rPr>
        <w:t>sfr</w:t>
      </w:r>
      <w:r>
        <w:rPr>
          <w:rFonts w:ascii="Book Antiqua" w:hAnsi="Book Antiqua"/>
          <w:color w:val="3F3F3E"/>
          <w:spacing w:val="1"/>
          <w:w w:val="105"/>
          <w:sz w:val="20"/>
        </w:rPr>
        <w:t>eiheit:</w:t>
      </w:r>
      <w:r>
        <w:rPr>
          <w:rFonts w:ascii="Book Antiqua" w:hAnsi="Book Antiqua"/>
          <w:color w:val="3F3F3E"/>
          <w:spacing w:val="37"/>
          <w:w w:val="105"/>
          <w:sz w:val="20"/>
        </w:rPr>
        <w:t xml:space="preserve"> </w:t>
      </w:r>
      <w:r>
        <w:rPr>
          <w:rFonts w:ascii="Book Antiqua" w:hAnsi="Book Antiqua"/>
          <w:i/>
          <w:color w:val="3F3F3E"/>
          <w:w w:val="105"/>
          <w:sz w:val="20"/>
        </w:rPr>
        <w:t>»Jeder</w:t>
      </w:r>
      <w:r>
        <w:rPr>
          <w:rFonts w:ascii="Book Antiqua" w:hAnsi="Book Antiqua"/>
          <w:i/>
          <w:color w:val="3F3F3E"/>
          <w:spacing w:val="37"/>
          <w:w w:val="105"/>
          <w:sz w:val="20"/>
        </w:rPr>
        <w:t xml:space="preserve"> </w:t>
      </w:r>
      <w:r>
        <w:rPr>
          <w:rFonts w:ascii="Book Antiqua" w:hAnsi="Book Antiqua"/>
          <w:i/>
          <w:color w:val="3F3F3E"/>
          <w:w w:val="105"/>
          <w:sz w:val="20"/>
        </w:rPr>
        <w:t>hat</w:t>
      </w:r>
      <w:r>
        <w:rPr>
          <w:rFonts w:ascii="Book Antiqua" w:hAnsi="Book Antiqua"/>
          <w:i/>
          <w:color w:val="3F3F3E"/>
          <w:spacing w:val="38"/>
          <w:w w:val="105"/>
          <w:sz w:val="20"/>
        </w:rPr>
        <w:t xml:space="preserve"> </w:t>
      </w:r>
      <w:r>
        <w:rPr>
          <w:rFonts w:ascii="Book Antiqua" w:hAnsi="Book Antiqua"/>
          <w:i/>
          <w:color w:val="3F3F3E"/>
          <w:w w:val="105"/>
          <w:sz w:val="20"/>
        </w:rPr>
        <w:t>das</w:t>
      </w:r>
      <w:r>
        <w:rPr>
          <w:rFonts w:ascii="Book Antiqua" w:hAnsi="Book Antiqua"/>
          <w:i/>
          <w:color w:val="3F3F3E"/>
          <w:spacing w:val="36"/>
          <w:w w:val="105"/>
          <w:sz w:val="20"/>
        </w:rPr>
        <w:t xml:space="preserve"> </w:t>
      </w:r>
      <w:r>
        <w:rPr>
          <w:rFonts w:ascii="Book Antiqua" w:hAnsi="Book Antiqua"/>
          <w:i/>
          <w:color w:val="3F3F3E"/>
          <w:spacing w:val="1"/>
          <w:w w:val="105"/>
          <w:sz w:val="20"/>
        </w:rPr>
        <w:t>R</w:t>
      </w:r>
      <w:r>
        <w:rPr>
          <w:rFonts w:ascii="Book Antiqua" w:hAnsi="Book Antiqua"/>
          <w:i/>
          <w:color w:val="3F3F3E"/>
          <w:w w:val="105"/>
          <w:sz w:val="20"/>
        </w:rPr>
        <w:t>echt,</w:t>
      </w:r>
      <w:r>
        <w:rPr>
          <w:rFonts w:ascii="Book Antiqua" w:hAnsi="Book Antiqua"/>
          <w:i/>
          <w:color w:val="3F3F3E"/>
          <w:spacing w:val="35"/>
          <w:w w:val="105"/>
          <w:sz w:val="20"/>
        </w:rPr>
        <w:t xml:space="preserve"> </w:t>
      </w:r>
      <w:r>
        <w:rPr>
          <w:rFonts w:ascii="Book Antiqua" w:hAnsi="Book Antiqua"/>
          <w:i/>
          <w:color w:val="3F3F3E"/>
          <w:w w:val="105"/>
          <w:sz w:val="20"/>
        </w:rPr>
        <w:t>seine</w:t>
      </w:r>
      <w:r>
        <w:rPr>
          <w:rFonts w:ascii="Book Antiqua" w:hAnsi="Book Antiqua"/>
          <w:i/>
          <w:color w:val="3F3F3E"/>
          <w:spacing w:val="36"/>
          <w:w w:val="105"/>
          <w:sz w:val="20"/>
        </w:rPr>
        <w:t xml:space="preserve"> </w:t>
      </w:r>
      <w:r>
        <w:rPr>
          <w:rFonts w:ascii="Book Antiqua" w:hAnsi="Book Antiqua"/>
          <w:i/>
          <w:color w:val="3F3F3E"/>
          <w:w w:val="105"/>
          <w:sz w:val="20"/>
        </w:rPr>
        <w:t>Meinung</w:t>
      </w:r>
      <w:r>
        <w:rPr>
          <w:rFonts w:ascii="Book Antiqua" w:hAnsi="Book Antiqua"/>
          <w:i/>
          <w:color w:val="3F3F3E"/>
          <w:spacing w:val="38"/>
          <w:w w:val="105"/>
          <w:sz w:val="20"/>
        </w:rPr>
        <w:t xml:space="preserve"> </w:t>
      </w:r>
      <w:r>
        <w:rPr>
          <w:rFonts w:ascii="Book Antiqua" w:hAnsi="Book Antiqua"/>
          <w:i/>
          <w:color w:val="3F3F3E"/>
          <w:w w:val="105"/>
          <w:sz w:val="20"/>
        </w:rPr>
        <w:t>in</w:t>
      </w:r>
      <w:r>
        <w:rPr>
          <w:rFonts w:ascii="Book Antiqua" w:hAnsi="Book Antiqua"/>
          <w:i/>
          <w:color w:val="3F3F3E"/>
          <w:spacing w:val="37"/>
          <w:w w:val="105"/>
          <w:sz w:val="20"/>
        </w:rPr>
        <w:t xml:space="preserve"> </w:t>
      </w:r>
      <w:r>
        <w:rPr>
          <w:rFonts w:ascii="Book Antiqua" w:hAnsi="Book Antiqua"/>
          <w:i/>
          <w:color w:val="3F3F3E"/>
          <w:w w:val="105"/>
          <w:sz w:val="20"/>
        </w:rPr>
        <w:t>Wort,</w:t>
      </w:r>
      <w:r>
        <w:rPr>
          <w:rFonts w:ascii="Book Antiqua" w:hAnsi="Book Antiqua"/>
          <w:i/>
          <w:color w:val="3F3F3E"/>
          <w:spacing w:val="36"/>
          <w:w w:val="105"/>
          <w:sz w:val="20"/>
        </w:rPr>
        <w:t xml:space="preserve"> </w:t>
      </w:r>
      <w:r>
        <w:rPr>
          <w:rFonts w:ascii="Book Antiqua" w:hAnsi="Book Antiqua"/>
          <w:i/>
          <w:color w:val="3F3F3E"/>
          <w:w w:val="105"/>
          <w:sz w:val="20"/>
        </w:rPr>
        <w:t>Schrift</w:t>
      </w:r>
      <w:r>
        <w:rPr>
          <w:rFonts w:ascii="Book Antiqua" w:hAnsi="Book Antiqua"/>
          <w:i/>
          <w:color w:val="3F3F3E"/>
          <w:spacing w:val="34"/>
          <w:w w:val="105"/>
          <w:sz w:val="20"/>
        </w:rPr>
        <w:t xml:space="preserve"> </w:t>
      </w:r>
      <w:r>
        <w:rPr>
          <w:rFonts w:ascii="Book Antiqua" w:hAnsi="Book Antiqua"/>
          <w:i/>
          <w:color w:val="3F3F3E"/>
          <w:w w:val="105"/>
          <w:sz w:val="20"/>
        </w:rPr>
        <w:t>und</w:t>
      </w:r>
      <w:r>
        <w:rPr>
          <w:rFonts w:ascii="Book Antiqua" w:hAnsi="Book Antiqua"/>
          <w:i/>
          <w:color w:val="3F3F3E"/>
          <w:spacing w:val="38"/>
          <w:w w:val="105"/>
          <w:sz w:val="20"/>
        </w:rPr>
        <w:t xml:space="preserve"> </w:t>
      </w:r>
      <w:r>
        <w:rPr>
          <w:rFonts w:ascii="Book Antiqua" w:hAnsi="Book Antiqua"/>
          <w:i/>
          <w:color w:val="3F3F3E"/>
          <w:w w:val="105"/>
          <w:sz w:val="20"/>
        </w:rPr>
        <w:t>Bild</w:t>
      </w:r>
      <w:r>
        <w:rPr>
          <w:rFonts w:ascii="Book Antiqua" w:hAnsi="Book Antiqua"/>
          <w:i/>
          <w:color w:val="3F3F3E"/>
          <w:spacing w:val="37"/>
          <w:w w:val="105"/>
          <w:sz w:val="20"/>
        </w:rPr>
        <w:t xml:space="preserve"> </w:t>
      </w:r>
      <w:r>
        <w:rPr>
          <w:rFonts w:ascii="Book Antiqua" w:hAnsi="Book Antiqua"/>
          <w:i/>
          <w:color w:val="3F3F3E"/>
          <w:w w:val="105"/>
          <w:sz w:val="20"/>
        </w:rPr>
        <w:t>frei</w:t>
      </w:r>
      <w:r>
        <w:rPr>
          <w:rFonts w:ascii="Book Antiqua" w:hAnsi="Book Antiqua"/>
          <w:i/>
          <w:color w:val="3F3F3E"/>
          <w:spacing w:val="54"/>
          <w:w w:val="113"/>
          <w:sz w:val="20"/>
        </w:rPr>
        <w:t xml:space="preserve"> </w:t>
      </w:r>
      <w:r>
        <w:rPr>
          <w:rFonts w:ascii="Book Antiqua" w:hAnsi="Book Antiqua"/>
          <w:i/>
          <w:color w:val="3F3F3E"/>
          <w:w w:val="105"/>
          <w:sz w:val="20"/>
        </w:rPr>
        <w:t>zu</w:t>
      </w:r>
      <w:r>
        <w:rPr>
          <w:rFonts w:ascii="Book Antiqua" w:hAnsi="Book Antiqua"/>
          <w:i/>
          <w:color w:val="3F3F3E"/>
          <w:spacing w:val="38"/>
          <w:w w:val="105"/>
          <w:sz w:val="20"/>
        </w:rPr>
        <w:t xml:space="preserve"> </w:t>
      </w:r>
      <w:r>
        <w:rPr>
          <w:rFonts w:ascii="Book Antiqua" w:hAnsi="Book Antiqua"/>
          <w:i/>
          <w:color w:val="3F3F3E"/>
          <w:w w:val="105"/>
          <w:sz w:val="20"/>
        </w:rPr>
        <w:t>äußern</w:t>
      </w:r>
      <w:r>
        <w:rPr>
          <w:rFonts w:ascii="Book Antiqua" w:hAnsi="Book Antiqua"/>
          <w:i/>
          <w:color w:val="3F3F3E"/>
          <w:spacing w:val="39"/>
          <w:w w:val="105"/>
          <w:sz w:val="20"/>
        </w:rPr>
        <w:t xml:space="preserve"> </w:t>
      </w:r>
      <w:r>
        <w:rPr>
          <w:rFonts w:ascii="Book Antiqua" w:hAnsi="Book Antiqua"/>
          <w:i/>
          <w:color w:val="3F3F3E"/>
          <w:w w:val="105"/>
          <w:sz w:val="20"/>
        </w:rPr>
        <w:t>und</w:t>
      </w:r>
      <w:r>
        <w:rPr>
          <w:rFonts w:ascii="Book Antiqua" w:hAnsi="Book Antiqua"/>
          <w:i/>
          <w:color w:val="3F3F3E"/>
          <w:spacing w:val="39"/>
          <w:w w:val="105"/>
          <w:sz w:val="20"/>
        </w:rPr>
        <w:t xml:space="preserve"> </w:t>
      </w:r>
      <w:r>
        <w:rPr>
          <w:rFonts w:ascii="Book Antiqua" w:hAnsi="Book Antiqua"/>
          <w:i/>
          <w:color w:val="3F3F3E"/>
          <w:w w:val="105"/>
          <w:sz w:val="20"/>
        </w:rPr>
        <w:t>zu</w:t>
      </w:r>
      <w:r>
        <w:rPr>
          <w:rFonts w:ascii="Book Antiqua" w:hAnsi="Book Antiqua"/>
          <w:i/>
          <w:color w:val="3F3F3E"/>
          <w:spacing w:val="39"/>
          <w:w w:val="105"/>
          <w:sz w:val="20"/>
        </w:rPr>
        <w:t xml:space="preserve"> </w:t>
      </w:r>
      <w:r>
        <w:rPr>
          <w:rFonts w:ascii="Book Antiqua" w:hAnsi="Book Antiqua"/>
          <w:i/>
          <w:color w:val="3F3F3E"/>
          <w:w w:val="105"/>
          <w:sz w:val="20"/>
        </w:rPr>
        <w:t>verbreiten</w:t>
      </w:r>
      <w:r>
        <w:rPr>
          <w:rFonts w:ascii="Book Antiqua" w:hAnsi="Book Antiqua"/>
          <w:i/>
          <w:color w:val="3F3F3E"/>
          <w:spacing w:val="39"/>
          <w:w w:val="105"/>
          <w:sz w:val="20"/>
        </w:rPr>
        <w:t xml:space="preserve"> </w:t>
      </w:r>
      <w:r>
        <w:rPr>
          <w:rFonts w:ascii="Book Antiqua" w:hAnsi="Book Antiqua"/>
          <w:i/>
          <w:color w:val="3F3F3E"/>
          <w:w w:val="105"/>
          <w:sz w:val="20"/>
        </w:rPr>
        <w:t>und</w:t>
      </w:r>
      <w:r>
        <w:rPr>
          <w:rFonts w:ascii="Book Antiqua" w:hAnsi="Book Antiqua"/>
          <w:i/>
          <w:color w:val="3F3F3E"/>
          <w:spacing w:val="39"/>
          <w:w w:val="105"/>
          <w:sz w:val="20"/>
        </w:rPr>
        <w:t xml:space="preserve"> </w:t>
      </w:r>
      <w:r>
        <w:rPr>
          <w:rFonts w:ascii="Book Antiqua" w:hAnsi="Book Antiqua"/>
          <w:i/>
          <w:color w:val="3F3F3E"/>
          <w:w w:val="105"/>
          <w:sz w:val="20"/>
        </w:rPr>
        <w:t>sich</w:t>
      </w:r>
      <w:r>
        <w:rPr>
          <w:rFonts w:ascii="Book Antiqua" w:hAnsi="Book Antiqua"/>
          <w:i/>
          <w:color w:val="3F3F3E"/>
          <w:spacing w:val="39"/>
          <w:w w:val="105"/>
          <w:sz w:val="20"/>
        </w:rPr>
        <w:t xml:space="preserve"> </w:t>
      </w:r>
      <w:r>
        <w:rPr>
          <w:rFonts w:ascii="Book Antiqua" w:hAnsi="Book Antiqua"/>
          <w:i/>
          <w:color w:val="3F3F3E"/>
          <w:w w:val="105"/>
          <w:sz w:val="20"/>
        </w:rPr>
        <w:t>aus</w:t>
      </w:r>
      <w:r>
        <w:rPr>
          <w:rFonts w:ascii="Book Antiqua" w:hAnsi="Book Antiqua"/>
          <w:i/>
          <w:color w:val="3F3F3E"/>
          <w:spacing w:val="39"/>
          <w:w w:val="105"/>
          <w:sz w:val="20"/>
        </w:rPr>
        <w:t xml:space="preserve"> </w:t>
      </w:r>
      <w:r>
        <w:rPr>
          <w:rFonts w:ascii="Book Antiqua" w:hAnsi="Book Antiqua"/>
          <w:i/>
          <w:color w:val="3F3F3E"/>
          <w:w w:val="105"/>
          <w:sz w:val="20"/>
        </w:rPr>
        <w:t>allgemein</w:t>
      </w:r>
      <w:r>
        <w:rPr>
          <w:rFonts w:ascii="Book Antiqua" w:hAnsi="Book Antiqua"/>
          <w:i/>
          <w:color w:val="3F3F3E"/>
          <w:spacing w:val="39"/>
          <w:w w:val="105"/>
          <w:sz w:val="20"/>
        </w:rPr>
        <w:t xml:space="preserve"> </w:t>
      </w:r>
      <w:r>
        <w:rPr>
          <w:rFonts w:ascii="Book Antiqua" w:hAnsi="Book Antiqua"/>
          <w:i/>
          <w:color w:val="3F3F3E"/>
          <w:w w:val="105"/>
          <w:sz w:val="20"/>
        </w:rPr>
        <w:t>zugänglichen</w:t>
      </w:r>
      <w:r>
        <w:rPr>
          <w:rFonts w:ascii="Book Antiqua" w:hAnsi="Book Antiqua"/>
          <w:i/>
          <w:color w:val="3F3F3E"/>
          <w:spacing w:val="39"/>
          <w:w w:val="105"/>
          <w:sz w:val="20"/>
        </w:rPr>
        <w:t xml:space="preserve"> </w:t>
      </w:r>
      <w:r>
        <w:rPr>
          <w:rFonts w:ascii="Book Antiqua" w:hAnsi="Book Antiqua"/>
          <w:i/>
          <w:color w:val="3F3F3E"/>
          <w:spacing w:val="1"/>
          <w:w w:val="105"/>
          <w:sz w:val="20"/>
        </w:rPr>
        <w:t>Que</w:t>
      </w:r>
      <w:r>
        <w:rPr>
          <w:rFonts w:ascii="Book Antiqua" w:hAnsi="Book Antiqua"/>
          <w:i/>
          <w:color w:val="3F3F3E"/>
          <w:w w:val="105"/>
          <w:sz w:val="20"/>
        </w:rPr>
        <w:t>llen</w:t>
      </w:r>
      <w:r>
        <w:rPr>
          <w:rFonts w:ascii="Book Antiqua" w:hAnsi="Book Antiqua"/>
          <w:i/>
          <w:color w:val="3F3F3E"/>
          <w:spacing w:val="39"/>
          <w:w w:val="105"/>
          <w:sz w:val="20"/>
        </w:rPr>
        <w:t xml:space="preserve"> </w:t>
      </w:r>
      <w:r>
        <w:rPr>
          <w:rFonts w:ascii="Book Antiqua" w:hAnsi="Book Antiqua"/>
          <w:i/>
          <w:color w:val="3F3F3E"/>
          <w:w w:val="105"/>
          <w:sz w:val="20"/>
        </w:rPr>
        <w:t>ungehindert</w:t>
      </w:r>
      <w:r>
        <w:rPr>
          <w:rFonts w:ascii="Book Antiqua" w:hAnsi="Book Antiqua"/>
          <w:i/>
          <w:color w:val="3F3F3E"/>
          <w:spacing w:val="39"/>
          <w:w w:val="105"/>
          <w:sz w:val="20"/>
        </w:rPr>
        <w:t xml:space="preserve"> </w:t>
      </w:r>
      <w:r>
        <w:rPr>
          <w:rFonts w:ascii="Book Antiqua" w:hAnsi="Book Antiqua"/>
          <w:i/>
          <w:color w:val="3F3F3E"/>
          <w:w w:val="105"/>
          <w:sz w:val="20"/>
        </w:rPr>
        <w:t>zu</w:t>
      </w:r>
      <w:r>
        <w:rPr>
          <w:rFonts w:ascii="Book Antiqua" w:hAnsi="Book Antiqua"/>
          <w:i/>
          <w:color w:val="3F3F3E"/>
          <w:spacing w:val="70"/>
          <w:w w:val="110"/>
          <w:sz w:val="20"/>
        </w:rPr>
        <w:t xml:space="preserve"> </w:t>
      </w:r>
      <w:r>
        <w:rPr>
          <w:rFonts w:ascii="Book Antiqua" w:hAnsi="Book Antiqua"/>
          <w:i/>
          <w:color w:val="3F3F3E"/>
          <w:w w:val="105"/>
          <w:sz w:val="20"/>
        </w:rPr>
        <w:t xml:space="preserve">unterrichten.« </w:t>
      </w:r>
      <w:r>
        <w:rPr>
          <w:rFonts w:ascii="Book Antiqua" w:hAnsi="Book Antiqua"/>
          <w:color w:val="3F3F3E"/>
          <w:w w:val="105"/>
          <w:sz w:val="20"/>
        </w:rPr>
        <w:t>So heißt</w:t>
      </w:r>
      <w:r>
        <w:rPr>
          <w:rFonts w:ascii="Book Antiqua" w:hAnsi="Book Antiqua"/>
          <w:color w:val="3F3F3E"/>
          <w:spacing w:val="1"/>
          <w:w w:val="105"/>
          <w:sz w:val="20"/>
        </w:rPr>
        <w:t xml:space="preserve"> es</w:t>
      </w:r>
      <w:r>
        <w:rPr>
          <w:rFonts w:ascii="Book Antiqua" w:hAnsi="Book Antiqua"/>
          <w:color w:val="3F3F3E"/>
          <w:w w:val="105"/>
          <w:sz w:val="20"/>
        </w:rPr>
        <w:t xml:space="preserve"> </w:t>
      </w:r>
      <w:r>
        <w:rPr>
          <w:rFonts w:ascii="Book Antiqua" w:hAnsi="Book Antiqua"/>
          <w:color w:val="3F3F3E"/>
          <w:spacing w:val="1"/>
          <w:w w:val="105"/>
          <w:sz w:val="20"/>
        </w:rPr>
        <w:t>in Ar</w:t>
      </w:r>
      <w:r>
        <w:rPr>
          <w:rFonts w:ascii="Book Antiqua" w:hAnsi="Book Antiqua"/>
          <w:color w:val="3F3F3E"/>
          <w:w w:val="105"/>
          <w:sz w:val="20"/>
        </w:rPr>
        <w:t>tik</w:t>
      </w:r>
      <w:r>
        <w:rPr>
          <w:rFonts w:ascii="Book Antiqua" w:hAnsi="Book Antiqua"/>
          <w:color w:val="3F3F3E"/>
          <w:spacing w:val="1"/>
          <w:w w:val="105"/>
          <w:sz w:val="20"/>
        </w:rPr>
        <w:t>el</w:t>
      </w:r>
      <w:r>
        <w:rPr>
          <w:rFonts w:ascii="Book Antiqua" w:hAnsi="Book Antiqua"/>
          <w:color w:val="3F3F3E"/>
          <w:w w:val="105"/>
          <w:sz w:val="20"/>
        </w:rPr>
        <w:t xml:space="preserve"> 5</w:t>
      </w:r>
      <w:r>
        <w:rPr>
          <w:rFonts w:ascii="Book Antiqua" w:hAnsi="Book Antiqua"/>
          <w:color w:val="3F3F3E"/>
          <w:spacing w:val="1"/>
          <w:w w:val="105"/>
          <w:sz w:val="20"/>
        </w:rPr>
        <w:t xml:space="preserve"> </w:t>
      </w:r>
      <w:r>
        <w:rPr>
          <w:rFonts w:ascii="Book Antiqua" w:hAnsi="Book Antiqua"/>
          <w:color w:val="3F3F3E"/>
          <w:w w:val="105"/>
          <w:sz w:val="20"/>
        </w:rPr>
        <w:t xml:space="preserve">Absatz </w:t>
      </w:r>
      <w:r>
        <w:rPr>
          <w:rFonts w:ascii="Book Antiqua" w:hAnsi="Book Antiqua"/>
          <w:color w:val="3F3F3E"/>
          <w:sz w:val="20"/>
        </w:rPr>
        <w:t>1</w:t>
      </w:r>
      <w:r>
        <w:rPr>
          <w:rFonts w:ascii="Book Antiqua" w:hAnsi="Book Antiqua"/>
          <w:color w:val="3F3F3E"/>
          <w:spacing w:val="3"/>
          <w:sz w:val="20"/>
        </w:rPr>
        <w:t xml:space="preserve"> </w:t>
      </w:r>
      <w:r>
        <w:rPr>
          <w:rFonts w:ascii="Book Antiqua" w:hAnsi="Book Antiqua"/>
          <w:color w:val="3F3F3E"/>
          <w:spacing w:val="1"/>
          <w:w w:val="105"/>
          <w:sz w:val="20"/>
        </w:rPr>
        <w:t>des Grundgesetzes</w:t>
      </w:r>
      <w:r>
        <w:rPr>
          <w:rFonts w:ascii="Book Antiqua" w:hAnsi="Book Antiqua"/>
          <w:color w:val="3F3F3E"/>
          <w:w w:val="105"/>
          <w:sz w:val="20"/>
        </w:rPr>
        <w:t xml:space="preserve"> </w:t>
      </w:r>
      <w:r>
        <w:rPr>
          <w:rFonts w:ascii="Book Antiqua" w:hAnsi="Book Antiqua"/>
          <w:color w:val="3F3F3E"/>
          <w:spacing w:val="1"/>
          <w:w w:val="105"/>
          <w:sz w:val="20"/>
        </w:rPr>
        <w:t>unseres Landes.</w:t>
      </w:r>
      <w:r>
        <w:rPr>
          <w:rFonts w:ascii="Book Antiqua" w:hAnsi="Book Antiqua"/>
          <w:color w:val="3F3F3E"/>
          <w:w w:val="105"/>
          <w:sz w:val="20"/>
        </w:rPr>
        <w:t xml:space="preserve"> </w:t>
      </w:r>
      <w:r>
        <w:rPr>
          <w:rFonts w:ascii="Book Antiqua" w:hAnsi="Book Antiqua"/>
          <w:color w:val="3F3F3E"/>
          <w:spacing w:val="1"/>
          <w:w w:val="105"/>
          <w:sz w:val="20"/>
        </w:rPr>
        <w:t>Doch,</w:t>
      </w:r>
      <w:r>
        <w:rPr>
          <w:rFonts w:ascii="Book Antiqua" w:hAnsi="Book Antiqua"/>
          <w:color w:val="3F3F3E"/>
          <w:spacing w:val="82"/>
          <w:w w:val="96"/>
          <w:sz w:val="20"/>
        </w:rPr>
        <w:t xml:space="preserve"> </w:t>
      </w:r>
      <w:r>
        <w:rPr>
          <w:rFonts w:ascii="Book Antiqua" w:hAnsi="Book Antiqua"/>
          <w:color w:val="3F3F3E"/>
          <w:w w:val="105"/>
          <w:sz w:val="20"/>
        </w:rPr>
        <w:t>was</w:t>
      </w:r>
      <w:r>
        <w:rPr>
          <w:rFonts w:ascii="Book Antiqua" w:hAnsi="Book Antiqua"/>
          <w:color w:val="3F3F3E"/>
          <w:spacing w:val="-2"/>
          <w:w w:val="105"/>
          <w:sz w:val="20"/>
        </w:rPr>
        <w:t xml:space="preserve"> </w:t>
      </w:r>
      <w:r>
        <w:rPr>
          <w:rFonts w:ascii="Book Antiqua" w:hAnsi="Book Antiqua"/>
          <w:color w:val="3F3F3E"/>
          <w:w w:val="105"/>
          <w:sz w:val="20"/>
        </w:rPr>
        <w:t>heißt</w:t>
      </w:r>
      <w:r>
        <w:rPr>
          <w:rFonts w:ascii="Book Antiqua" w:hAnsi="Book Antiqua"/>
          <w:color w:val="3F3F3E"/>
          <w:spacing w:val="-2"/>
          <w:w w:val="105"/>
          <w:sz w:val="20"/>
        </w:rPr>
        <w:t xml:space="preserve"> </w:t>
      </w:r>
      <w:r>
        <w:rPr>
          <w:rFonts w:ascii="Book Antiqua" w:hAnsi="Book Antiqua"/>
          <w:color w:val="3F3F3E"/>
          <w:spacing w:val="1"/>
          <w:w w:val="105"/>
          <w:sz w:val="20"/>
        </w:rPr>
        <w:t>das?</w:t>
      </w:r>
      <w:r>
        <w:rPr>
          <w:rFonts w:ascii="Book Antiqua" w:hAnsi="Book Antiqua"/>
          <w:color w:val="3F3F3E"/>
          <w:spacing w:val="-1"/>
          <w:w w:val="105"/>
          <w:sz w:val="20"/>
        </w:rPr>
        <w:t xml:space="preserve"> </w:t>
      </w:r>
      <w:r>
        <w:rPr>
          <w:rFonts w:ascii="Book Antiqua" w:hAnsi="Book Antiqua"/>
          <w:color w:val="3F3F3E"/>
          <w:spacing w:val="1"/>
          <w:w w:val="105"/>
          <w:sz w:val="20"/>
        </w:rPr>
        <w:t>Kann</w:t>
      </w:r>
      <w:r>
        <w:rPr>
          <w:rFonts w:ascii="Book Antiqua" w:hAnsi="Book Antiqua"/>
          <w:color w:val="3F3F3E"/>
          <w:spacing w:val="-2"/>
          <w:w w:val="105"/>
          <w:sz w:val="20"/>
        </w:rPr>
        <w:t xml:space="preserve"> </w:t>
      </w:r>
      <w:r>
        <w:rPr>
          <w:rFonts w:ascii="Book Antiqua" w:hAnsi="Book Antiqua"/>
          <w:color w:val="3F3F3E"/>
          <w:spacing w:val="1"/>
          <w:w w:val="105"/>
          <w:sz w:val="20"/>
        </w:rPr>
        <w:t>wirkli</w:t>
      </w:r>
      <w:r>
        <w:rPr>
          <w:rFonts w:ascii="Book Antiqua" w:hAnsi="Book Antiqua"/>
          <w:color w:val="3F3F3E"/>
          <w:w w:val="105"/>
          <w:sz w:val="20"/>
        </w:rPr>
        <w:t>ch</w:t>
      </w:r>
      <w:r>
        <w:rPr>
          <w:rFonts w:ascii="Book Antiqua" w:hAnsi="Book Antiqua"/>
          <w:color w:val="3F3F3E"/>
          <w:spacing w:val="-1"/>
          <w:w w:val="105"/>
          <w:sz w:val="20"/>
        </w:rPr>
        <w:t xml:space="preserve"> </w:t>
      </w:r>
      <w:r>
        <w:rPr>
          <w:rFonts w:ascii="Book Antiqua" w:hAnsi="Book Antiqua"/>
          <w:color w:val="3F3F3E"/>
          <w:w w:val="105"/>
          <w:sz w:val="20"/>
        </w:rPr>
        <w:t>jede/r</w:t>
      </w:r>
      <w:r>
        <w:rPr>
          <w:rFonts w:ascii="Book Antiqua" w:hAnsi="Book Antiqua"/>
          <w:color w:val="3F3F3E"/>
          <w:spacing w:val="-2"/>
          <w:w w:val="105"/>
          <w:sz w:val="20"/>
        </w:rPr>
        <w:t xml:space="preserve"> </w:t>
      </w:r>
      <w:r>
        <w:rPr>
          <w:rFonts w:ascii="Book Antiqua" w:hAnsi="Book Antiqua"/>
          <w:color w:val="3F3F3E"/>
          <w:spacing w:val="1"/>
          <w:w w:val="105"/>
          <w:sz w:val="20"/>
        </w:rPr>
        <w:t>alles</w:t>
      </w:r>
      <w:r>
        <w:rPr>
          <w:rFonts w:ascii="Book Antiqua" w:hAnsi="Book Antiqua"/>
          <w:color w:val="3F3F3E"/>
          <w:spacing w:val="-2"/>
          <w:w w:val="105"/>
          <w:sz w:val="20"/>
        </w:rPr>
        <w:t xml:space="preserve"> </w:t>
      </w:r>
      <w:r>
        <w:rPr>
          <w:rFonts w:ascii="Book Antiqua" w:hAnsi="Book Antiqua"/>
          <w:color w:val="3F3F3E"/>
          <w:spacing w:val="1"/>
          <w:w w:val="105"/>
          <w:sz w:val="20"/>
        </w:rPr>
        <w:t>sagen</w:t>
      </w:r>
      <w:r>
        <w:rPr>
          <w:rFonts w:ascii="Book Antiqua" w:hAnsi="Book Antiqua"/>
          <w:color w:val="3F3F3E"/>
          <w:spacing w:val="-1"/>
          <w:w w:val="105"/>
          <w:sz w:val="20"/>
        </w:rPr>
        <w:t xml:space="preserve"> </w:t>
      </w:r>
      <w:r>
        <w:rPr>
          <w:rFonts w:ascii="Book Antiqua" w:hAnsi="Book Antiqua"/>
          <w:color w:val="3F3F3E"/>
          <w:spacing w:val="1"/>
          <w:w w:val="105"/>
          <w:sz w:val="20"/>
        </w:rPr>
        <w:t>und</w:t>
      </w:r>
      <w:r>
        <w:rPr>
          <w:rFonts w:ascii="Book Antiqua" w:hAnsi="Book Antiqua"/>
          <w:color w:val="3F3F3E"/>
          <w:spacing w:val="-2"/>
          <w:w w:val="105"/>
          <w:sz w:val="20"/>
        </w:rPr>
        <w:t xml:space="preserve"> </w:t>
      </w:r>
      <w:r>
        <w:rPr>
          <w:rFonts w:ascii="Book Antiqua" w:hAnsi="Book Antiqua"/>
          <w:color w:val="3F3F3E"/>
          <w:spacing w:val="1"/>
          <w:w w:val="105"/>
          <w:sz w:val="20"/>
        </w:rPr>
        <w:t>sc</w:t>
      </w:r>
      <w:r>
        <w:rPr>
          <w:rFonts w:ascii="Book Antiqua" w:hAnsi="Book Antiqua"/>
          <w:color w:val="3F3F3E"/>
          <w:w w:val="105"/>
          <w:sz w:val="20"/>
        </w:rPr>
        <w:t>hr</w:t>
      </w:r>
      <w:r>
        <w:rPr>
          <w:rFonts w:ascii="Book Antiqua" w:hAnsi="Book Antiqua"/>
          <w:color w:val="3F3F3E"/>
          <w:spacing w:val="1"/>
          <w:w w:val="105"/>
          <w:sz w:val="20"/>
        </w:rPr>
        <w:t>eib</w:t>
      </w:r>
      <w:r>
        <w:rPr>
          <w:rFonts w:ascii="Book Antiqua" w:hAnsi="Book Antiqua"/>
          <w:color w:val="3F3F3E"/>
          <w:w w:val="105"/>
          <w:sz w:val="20"/>
        </w:rPr>
        <w:t>en</w:t>
      </w:r>
      <w:r>
        <w:rPr>
          <w:rFonts w:ascii="Book Antiqua" w:hAnsi="Book Antiqua"/>
          <w:color w:val="3F3F3E"/>
          <w:spacing w:val="-1"/>
          <w:w w:val="105"/>
          <w:sz w:val="20"/>
        </w:rPr>
        <w:t xml:space="preserve"> </w:t>
      </w:r>
      <w:r>
        <w:rPr>
          <w:rFonts w:ascii="Book Antiqua" w:hAnsi="Book Antiqua"/>
          <w:color w:val="3F3F3E"/>
          <w:spacing w:val="1"/>
          <w:w w:val="105"/>
          <w:sz w:val="20"/>
        </w:rPr>
        <w:t>können,</w:t>
      </w:r>
      <w:r>
        <w:rPr>
          <w:rFonts w:ascii="Book Antiqua" w:hAnsi="Book Antiqua"/>
          <w:color w:val="3F3F3E"/>
          <w:spacing w:val="-2"/>
          <w:w w:val="105"/>
          <w:sz w:val="20"/>
        </w:rPr>
        <w:t xml:space="preserve"> </w:t>
      </w:r>
      <w:r>
        <w:rPr>
          <w:rFonts w:ascii="Book Antiqua" w:hAnsi="Book Antiqua"/>
          <w:color w:val="3F3F3E"/>
          <w:w w:val="105"/>
          <w:sz w:val="20"/>
        </w:rPr>
        <w:t>was</w:t>
      </w:r>
      <w:r>
        <w:rPr>
          <w:rFonts w:ascii="Book Antiqua" w:hAnsi="Book Antiqua"/>
          <w:color w:val="3F3F3E"/>
          <w:spacing w:val="-1"/>
          <w:w w:val="105"/>
          <w:sz w:val="20"/>
        </w:rPr>
        <w:t xml:space="preserve"> er</w:t>
      </w:r>
      <w:r>
        <w:rPr>
          <w:rFonts w:ascii="Book Antiqua" w:hAnsi="Book Antiqua"/>
          <w:color w:val="3F3F3E"/>
          <w:spacing w:val="-2"/>
          <w:w w:val="105"/>
          <w:sz w:val="20"/>
        </w:rPr>
        <w:t>/</w:t>
      </w:r>
      <w:r>
        <w:rPr>
          <w:rFonts w:ascii="Book Antiqua" w:hAnsi="Book Antiqua"/>
          <w:color w:val="3F3F3E"/>
          <w:spacing w:val="-1"/>
          <w:w w:val="105"/>
          <w:sz w:val="20"/>
        </w:rPr>
        <w:t>sie</w:t>
      </w:r>
      <w:r>
        <w:rPr>
          <w:rFonts w:ascii="Book Antiqua" w:hAnsi="Book Antiqua"/>
          <w:color w:val="3F3F3E"/>
          <w:spacing w:val="-2"/>
          <w:w w:val="105"/>
          <w:sz w:val="20"/>
        </w:rPr>
        <w:t xml:space="preserve"> </w:t>
      </w:r>
      <w:r>
        <w:rPr>
          <w:rFonts w:ascii="Book Antiqua" w:hAnsi="Book Antiqua"/>
          <w:color w:val="3F3F3E"/>
          <w:w w:val="105"/>
          <w:sz w:val="20"/>
        </w:rPr>
        <w:t>denkt</w:t>
      </w:r>
      <w:r>
        <w:rPr>
          <w:rFonts w:ascii="Book Antiqua" w:hAnsi="Book Antiqua"/>
          <w:color w:val="3F3F3E"/>
          <w:spacing w:val="42"/>
          <w:w w:val="122"/>
          <w:sz w:val="20"/>
        </w:rPr>
        <w:t xml:space="preserve"> </w:t>
      </w:r>
      <w:r>
        <w:rPr>
          <w:rFonts w:ascii="Book Antiqua" w:hAnsi="Book Antiqua"/>
          <w:color w:val="3F3F3E"/>
          <w:spacing w:val="1"/>
          <w:w w:val="105"/>
          <w:sz w:val="20"/>
        </w:rPr>
        <w:t>und</w:t>
      </w:r>
      <w:r>
        <w:rPr>
          <w:rFonts w:ascii="Book Antiqua" w:hAnsi="Book Antiqua"/>
          <w:color w:val="3F3F3E"/>
          <w:spacing w:val="-1"/>
          <w:w w:val="105"/>
          <w:sz w:val="20"/>
        </w:rPr>
        <w:t xml:space="preserve"> </w:t>
      </w:r>
      <w:r>
        <w:rPr>
          <w:rFonts w:ascii="Book Antiqua" w:hAnsi="Book Antiqua"/>
          <w:color w:val="3F3F3E"/>
          <w:w w:val="105"/>
          <w:sz w:val="20"/>
        </w:rPr>
        <w:t>meint?</w:t>
      </w:r>
      <w:r>
        <w:rPr>
          <w:rFonts w:ascii="Book Antiqua" w:hAnsi="Book Antiqua"/>
          <w:color w:val="3F3F3E"/>
          <w:spacing w:val="-1"/>
          <w:w w:val="105"/>
          <w:sz w:val="20"/>
        </w:rPr>
        <w:t xml:space="preserve"> </w:t>
      </w:r>
      <w:r>
        <w:rPr>
          <w:rFonts w:ascii="Book Antiqua" w:hAnsi="Book Antiqua"/>
          <w:color w:val="3F3F3E"/>
          <w:spacing w:val="-4"/>
          <w:w w:val="105"/>
          <w:sz w:val="20"/>
        </w:rPr>
        <w:t>Wozu</w:t>
      </w:r>
      <w:r>
        <w:rPr>
          <w:rFonts w:ascii="Book Antiqua" w:hAnsi="Book Antiqua"/>
          <w:color w:val="3F3F3E"/>
          <w:spacing w:val="-1"/>
          <w:w w:val="105"/>
          <w:sz w:val="20"/>
        </w:rPr>
        <w:t xml:space="preserve"> </w:t>
      </w:r>
      <w:r>
        <w:rPr>
          <w:rFonts w:ascii="Book Antiqua" w:hAnsi="Book Antiqua"/>
          <w:color w:val="3F3F3E"/>
          <w:spacing w:val="1"/>
          <w:w w:val="105"/>
          <w:sz w:val="20"/>
        </w:rPr>
        <w:t>dann</w:t>
      </w:r>
      <w:r>
        <w:rPr>
          <w:rFonts w:ascii="Book Antiqua" w:hAnsi="Book Antiqua"/>
          <w:color w:val="3F3F3E"/>
          <w:spacing w:val="-1"/>
          <w:w w:val="105"/>
          <w:sz w:val="20"/>
        </w:rPr>
        <w:t xml:space="preserve"> </w:t>
      </w:r>
      <w:r>
        <w:rPr>
          <w:rFonts w:ascii="Book Antiqua" w:hAnsi="Book Antiqua"/>
          <w:color w:val="3F3F3E"/>
          <w:w w:val="105"/>
          <w:sz w:val="20"/>
        </w:rPr>
        <w:t>noch</w:t>
      </w:r>
      <w:r>
        <w:rPr>
          <w:rFonts w:ascii="Book Antiqua" w:hAnsi="Book Antiqua"/>
          <w:color w:val="3F3F3E"/>
          <w:spacing w:val="-1"/>
          <w:w w:val="105"/>
          <w:sz w:val="20"/>
        </w:rPr>
        <w:t xml:space="preserve"> </w:t>
      </w:r>
      <w:r>
        <w:rPr>
          <w:rFonts w:ascii="Book Antiqua" w:hAnsi="Book Antiqua"/>
          <w:color w:val="3F3F3E"/>
          <w:w w:val="105"/>
          <w:sz w:val="20"/>
        </w:rPr>
        <w:t>die</w:t>
      </w:r>
      <w:r>
        <w:rPr>
          <w:rFonts w:ascii="Book Antiqua" w:hAnsi="Book Antiqua"/>
          <w:color w:val="3F3F3E"/>
          <w:spacing w:val="-1"/>
          <w:w w:val="105"/>
          <w:sz w:val="20"/>
        </w:rPr>
        <w:t xml:space="preserve"> </w:t>
      </w:r>
      <w:r>
        <w:rPr>
          <w:rFonts w:ascii="Book Antiqua" w:hAnsi="Book Antiqua"/>
          <w:color w:val="3F3F3E"/>
          <w:spacing w:val="1"/>
          <w:w w:val="105"/>
          <w:sz w:val="20"/>
        </w:rPr>
        <w:t>o</w:t>
      </w:r>
      <w:r>
        <w:rPr>
          <w:rFonts w:ascii="Book Antiqua" w:hAnsi="Book Antiqua"/>
          <w:color w:val="3F3F3E"/>
          <w:w w:val="105"/>
          <w:sz w:val="20"/>
        </w:rPr>
        <w:t>ft</w:t>
      </w:r>
      <w:r>
        <w:rPr>
          <w:rFonts w:ascii="Book Antiqua" w:hAnsi="Book Antiqua"/>
          <w:color w:val="3F3F3E"/>
          <w:spacing w:val="-2"/>
          <w:w w:val="105"/>
          <w:sz w:val="20"/>
        </w:rPr>
        <w:t xml:space="preserve"> </w:t>
      </w:r>
      <w:r>
        <w:rPr>
          <w:rFonts w:ascii="Book Antiqua" w:hAnsi="Book Antiqua"/>
          <w:color w:val="3F3F3E"/>
          <w:w w:val="105"/>
          <w:sz w:val="20"/>
        </w:rPr>
        <w:t>nachgeschobene</w:t>
      </w:r>
      <w:r>
        <w:rPr>
          <w:rFonts w:ascii="Book Antiqua" w:hAnsi="Book Antiqua"/>
          <w:color w:val="3F3F3E"/>
          <w:spacing w:val="-1"/>
          <w:w w:val="105"/>
          <w:sz w:val="20"/>
        </w:rPr>
        <w:t xml:space="preserve"> </w:t>
      </w:r>
      <w:r>
        <w:rPr>
          <w:rFonts w:ascii="Book Antiqua" w:hAnsi="Book Antiqua"/>
          <w:color w:val="3F3F3E"/>
          <w:w w:val="105"/>
          <w:sz w:val="20"/>
        </w:rPr>
        <w:t>Phrase</w:t>
      </w:r>
      <w:r>
        <w:rPr>
          <w:rFonts w:ascii="Book Antiqua" w:hAnsi="Book Antiqua"/>
          <w:color w:val="3F3F3E"/>
          <w:spacing w:val="-1"/>
          <w:w w:val="105"/>
          <w:sz w:val="20"/>
        </w:rPr>
        <w:t xml:space="preserve"> </w:t>
      </w:r>
      <w:r>
        <w:rPr>
          <w:rFonts w:ascii="Book Antiqua" w:hAnsi="Book Antiqua"/>
          <w:i/>
          <w:color w:val="3F3F3E"/>
          <w:w w:val="105"/>
          <w:sz w:val="20"/>
        </w:rPr>
        <w:t>»das wird</w:t>
      </w:r>
      <w:r>
        <w:rPr>
          <w:rFonts w:ascii="Book Antiqua" w:hAnsi="Book Antiqua"/>
          <w:i/>
          <w:color w:val="3F3F3E"/>
          <w:spacing w:val="-1"/>
          <w:w w:val="105"/>
          <w:sz w:val="20"/>
        </w:rPr>
        <w:t xml:space="preserve"> </w:t>
      </w:r>
      <w:r>
        <w:rPr>
          <w:rFonts w:ascii="Book Antiqua" w:hAnsi="Book Antiqua"/>
          <w:i/>
          <w:color w:val="3F3F3E"/>
          <w:w w:val="105"/>
          <w:sz w:val="20"/>
        </w:rPr>
        <w:t>man</w:t>
      </w:r>
      <w:r>
        <w:rPr>
          <w:rFonts w:ascii="Book Antiqua" w:hAnsi="Book Antiqua"/>
          <w:i/>
          <w:color w:val="3F3F3E"/>
          <w:spacing w:val="-1"/>
          <w:w w:val="105"/>
          <w:sz w:val="20"/>
        </w:rPr>
        <w:t xml:space="preserve"> </w:t>
      </w:r>
      <w:r>
        <w:rPr>
          <w:rFonts w:ascii="Book Antiqua" w:hAnsi="Book Antiqua"/>
          <w:i/>
          <w:color w:val="3F3F3E"/>
          <w:w w:val="105"/>
          <w:sz w:val="20"/>
        </w:rPr>
        <w:t>doch</w:t>
      </w:r>
      <w:r>
        <w:rPr>
          <w:rFonts w:ascii="Book Antiqua" w:hAnsi="Book Antiqua"/>
          <w:i/>
          <w:color w:val="3F3F3E"/>
          <w:spacing w:val="-1"/>
          <w:w w:val="105"/>
          <w:sz w:val="20"/>
        </w:rPr>
        <w:t xml:space="preserve"> </w:t>
      </w:r>
      <w:r>
        <w:rPr>
          <w:rFonts w:ascii="Book Antiqua" w:hAnsi="Book Antiqua"/>
          <w:i/>
          <w:color w:val="3F3F3E"/>
          <w:w w:val="105"/>
          <w:sz w:val="20"/>
        </w:rPr>
        <w:t>wohl</w:t>
      </w:r>
      <w:r>
        <w:rPr>
          <w:rFonts w:ascii="Book Antiqua" w:hAnsi="Book Antiqua"/>
          <w:i/>
          <w:color w:val="3F3F3E"/>
          <w:spacing w:val="-1"/>
          <w:w w:val="105"/>
          <w:sz w:val="20"/>
        </w:rPr>
        <w:t xml:space="preserve"> </w:t>
      </w:r>
      <w:r>
        <w:rPr>
          <w:rFonts w:ascii="Book Antiqua" w:hAnsi="Book Antiqua"/>
          <w:i/>
          <w:color w:val="3F3F3E"/>
          <w:spacing w:val="1"/>
          <w:w w:val="105"/>
          <w:sz w:val="20"/>
        </w:rPr>
        <w:t>mal</w:t>
      </w:r>
      <w:r>
        <w:rPr>
          <w:rFonts w:ascii="Book Antiqua" w:hAnsi="Book Antiqua"/>
          <w:i/>
          <w:color w:val="3F3F3E"/>
          <w:spacing w:val="74"/>
          <w:w w:val="116"/>
          <w:sz w:val="20"/>
        </w:rPr>
        <w:t xml:space="preserve"> </w:t>
      </w:r>
      <w:r>
        <w:rPr>
          <w:rFonts w:ascii="Book Antiqua" w:hAnsi="Book Antiqua"/>
          <w:i/>
          <w:color w:val="3F3F3E"/>
          <w:w w:val="105"/>
          <w:sz w:val="20"/>
        </w:rPr>
        <w:t>sagen dürf</w:t>
      </w:r>
      <w:r>
        <w:rPr>
          <w:rFonts w:ascii="Book Antiqua" w:hAnsi="Book Antiqua"/>
          <w:i/>
          <w:color w:val="3F3F3E"/>
          <w:spacing w:val="1"/>
          <w:w w:val="105"/>
          <w:sz w:val="20"/>
        </w:rPr>
        <w:t>en«</w:t>
      </w:r>
      <w:r>
        <w:rPr>
          <w:rFonts w:ascii="Book Antiqua" w:hAnsi="Book Antiqua"/>
          <w:color w:val="3F3F3E"/>
          <w:spacing w:val="1"/>
          <w:w w:val="105"/>
          <w:sz w:val="20"/>
        </w:rPr>
        <w:t>?</w:t>
      </w:r>
    </w:p>
    <w:p w14:paraId="4E7B3947" w14:textId="77777777" w:rsidR="009514E3" w:rsidRDefault="009514E3" w:rsidP="009514E3">
      <w:pPr>
        <w:ind w:left="993" w:right="531"/>
        <w:rPr>
          <w:rFonts w:ascii="Book Antiqua" w:eastAsia="Book Antiqua" w:hAnsi="Book Antiqua" w:cs="Book Antiqua"/>
        </w:rPr>
      </w:pPr>
    </w:p>
    <w:p w14:paraId="685149EF" w14:textId="77777777" w:rsidR="009514E3" w:rsidRDefault="009514E3" w:rsidP="009514E3">
      <w:pPr>
        <w:pStyle w:val="Textkrper"/>
        <w:spacing w:line="289" w:lineRule="auto"/>
        <w:ind w:left="993" w:right="531"/>
        <w:jc w:val="both"/>
      </w:pPr>
      <w:r>
        <w:rPr>
          <w:color w:val="3F3F3E"/>
          <w:spacing w:val="-2"/>
          <w:w w:val="105"/>
        </w:rPr>
        <w:t>N</w:t>
      </w:r>
      <w:r>
        <w:rPr>
          <w:color w:val="3F3F3E"/>
          <w:spacing w:val="-1"/>
          <w:w w:val="105"/>
        </w:rPr>
        <w:t>ur</w:t>
      </w:r>
      <w:r>
        <w:rPr>
          <w:color w:val="3F3F3E"/>
          <w:spacing w:val="9"/>
          <w:w w:val="105"/>
        </w:rPr>
        <w:t xml:space="preserve"> </w:t>
      </w:r>
      <w:r>
        <w:rPr>
          <w:color w:val="3F3F3E"/>
          <w:w w:val="105"/>
        </w:rPr>
        <w:t>wenn</w:t>
      </w:r>
      <w:r>
        <w:rPr>
          <w:color w:val="3F3F3E"/>
          <w:spacing w:val="10"/>
          <w:w w:val="105"/>
        </w:rPr>
        <w:t xml:space="preserve"> </w:t>
      </w:r>
      <w:r>
        <w:rPr>
          <w:color w:val="3F3F3E"/>
          <w:spacing w:val="1"/>
          <w:w w:val="105"/>
        </w:rPr>
        <w:t>Mensc</w:t>
      </w:r>
      <w:r>
        <w:rPr>
          <w:color w:val="3F3F3E"/>
          <w:w w:val="105"/>
        </w:rPr>
        <w:t>hen</w:t>
      </w:r>
      <w:r>
        <w:rPr>
          <w:color w:val="3F3F3E"/>
          <w:spacing w:val="10"/>
          <w:w w:val="105"/>
        </w:rPr>
        <w:t xml:space="preserve"> </w:t>
      </w:r>
      <w:r>
        <w:rPr>
          <w:color w:val="3F3F3E"/>
          <w:w w:val="105"/>
        </w:rPr>
        <w:t>sich</w:t>
      </w:r>
      <w:r>
        <w:rPr>
          <w:color w:val="3F3F3E"/>
          <w:spacing w:val="9"/>
          <w:w w:val="105"/>
        </w:rPr>
        <w:t xml:space="preserve"> </w:t>
      </w:r>
      <w:r>
        <w:rPr>
          <w:color w:val="3F3F3E"/>
          <w:w w:val="105"/>
        </w:rPr>
        <w:t>fr</w:t>
      </w:r>
      <w:r>
        <w:rPr>
          <w:color w:val="3F3F3E"/>
          <w:spacing w:val="1"/>
          <w:w w:val="105"/>
        </w:rPr>
        <w:t>ei</w:t>
      </w:r>
      <w:r>
        <w:rPr>
          <w:color w:val="3F3F3E"/>
          <w:spacing w:val="10"/>
          <w:w w:val="105"/>
        </w:rPr>
        <w:t xml:space="preserve"> </w:t>
      </w:r>
      <w:r>
        <w:rPr>
          <w:color w:val="3F3F3E"/>
          <w:spacing w:val="1"/>
          <w:w w:val="105"/>
        </w:rPr>
        <w:t>ä</w:t>
      </w:r>
      <w:r>
        <w:rPr>
          <w:color w:val="3F3F3E"/>
          <w:w w:val="105"/>
        </w:rPr>
        <w:t>ußern</w:t>
      </w:r>
      <w:r>
        <w:rPr>
          <w:color w:val="3F3F3E"/>
          <w:spacing w:val="9"/>
          <w:w w:val="105"/>
        </w:rPr>
        <w:t xml:space="preserve"> </w:t>
      </w:r>
      <w:r>
        <w:rPr>
          <w:color w:val="3F3F3E"/>
          <w:spacing w:val="1"/>
          <w:w w:val="105"/>
        </w:rPr>
        <w:t>und</w:t>
      </w:r>
      <w:r>
        <w:rPr>
          <w:color w:val="3F3F3E"/>
          <w:spacing w:val="10"/>
          <w:w w:val="105"/>
        </w:rPr>
        <w:t xml:space="preserve"> </w:t>
      </w:r>
      <w:r>
        <w:rPr>
          <w:color w:val="3F3F3E"/>
          <w:spacing w:val="1"/>
          <w:w w:val="105"/>
        </w:rPr>
        <w:t>über</w:t>
      </w:r>
      <w:r>
        <w:rPr>
          <w:color w:val="3F3F3E"/>
          <w:spacing w:val="10"/>
          <w:w w:val="105"/>
        </w:rPr>
        <w:t xml:space="preserve"> </w:t>
      </w:r>
      <w:r>
        <w:rPr>
          <w:color w:val="3F3F3E"/>
          <w:spacing w:val="1"/>
          <w:w w:val="105"/>
        </w:rPr>
        <w:t>ihre</w:t>
      </w:r>
      <w:r>
        <w:rPr>
          <w:color w:val="3F3F3E"/>
          <w:spacing w:val="9"/>
          <w:w w:val="105"/>
        </w:rPr>
        <w:t xml:space="preserve"> </w:t>
      </w:r>
      <w:r>
        <w:rPr>
          <w:color w:val="3F3F3E"/>
          <w:spacing w:val="1"/>
          <w:w w:val="105"/>
        </w:rPr>
        <w:t>Meinungen,</w:t>
      </w:r>
      <w:r>
        <w:rPr>
          <w:color w:val="3F3F3E"/>
          <w:spacing w:val="10"/>
          <w:w w:val="105"/>
        </w:rPr>
        <w:t xml:space="preserve"> </w:t>
      </w:r>
      <w:r>
        <w:rPr>
          <w:color w:val="3F3F3E"/>
          <w:w w:val="105"/>
        </w:rPr>
        <w:t>Positionen</w:t>
      </w:r>
      <w:r>
        <w:rPr>
          <w:color w:val="3F3F3E"/>
          <w:spacing w:val="10"/>
          <w:w w:val="105"/>
        </w:rPr>
        <w:t xml:space="preserve"> </w:t>
      </w:r>
      <w:r>
        <w:rPr>
          <w:color w:val="3F3F3E"/>
          <w:spacing w:val="1"/>
          <w:w w:val="105"/>
        </w:rPr>
        <w:t>und</w:t>
      </w:r>
      <w:r>
        <w:rPr>
          <w:color w:val="3F3F3E"/>
          <w:spacing w:val="9"/>
          <w:w w:val="105"/>
        </w:rPr>
        <w:t xml:space="preserve"> </w:t>
      </w:r>
      <w:r>
        <w:rPr>
          <w:color w:val="3F3F3E"/>
          <w:w w:val="105"/>
        </w:rPr>
        <w:t>St</w:t>
      </w:r>
      <w:r>
        <w:rPr>
          <w:color w:val="3F3F3E"/>
          <w:spacing w:val="1"/>
          <w:w w:val="105"/>
        </w:rPr>
        <w:t>and</w:t>
      </w:r>
      <w:r>
        <w:rPr>
          <w:color w:val="3F3F3E"/>
          <w:spacing w:val="-2"/>
          <w:w w:val="105"/>
        </w:rPr>
        <w:t>p</w:t>
      </w:r>
      <w:r>
        <w:rPr>
          <w:color w:val="3F3F3E"/>
          <w:spacing w:val="-1"/>
          <w:w w:val="105"/>
        </w:rPr>
        <w:t>unkte</w:t>
      </w:r>
      <w:r>
        <w:rPr>
          <w:color w:val="3F3F3E"/>
          <w:spacing w:val="11"/>
          <w:w w:val="105"/>
        </w:rPr>
        <w:t xml:space="preserve"> </w:t>
      </w:r>
      <w:r>
        <w:rPr>
          <w:color w:val="3F3F3E"/>
          <w:w w:val="105"/>
        </w:rPr>
        <w:t>streiten</w:t>
      </w:r>
      <w:r>
        <w:rPr>
          <w:color w:val="3F3F3E"/>
          <w:spacing w:val="12"/>
          <w:w w:val="105"/>
        </w:rPr>
        <w:t xml:space="preserve"> </w:t>
      </w:r>
      <w:r>
        <w:rPr>
          <w:color w:val="3F3F3E"/>
          <w:w w:val="105"/>
        </w:rPr>
        <w:t>dürfen,</w:t>
      </w:r>
      <w:r>
        <w:rPr>
          <w:color w:val="3F3F3E"/>
          <w:spacing w:val="11"/>
          <w:w w:val="105"/>
        </w:rPr>
        <w:t xml:space="preserve"> </w:t>
      </w:r>
      <w:r>
        <w:rPr>
          <w:color w:val="3F3F3E"/>
          <w:w w:val="105"/>
        </w:rPr>
        <w:t>können</w:t>
      </w:r>
      <w:r>
        <w:rPr>
          <w:color w:val="3F3F3E"/>
          <w:spacing w:val="12"/>
          <w:w w:val="105"/>
        </w:rPr>
        <w:t xml:space="preserve"> </w:t>
      </w:r>
      <w:r>
        <w:rPr>
          <w:color w:val="3F3F3E"/>
          <w:w w:val="105"/>
        </w:rPr>
        <w:t>sie</w:t>
      </w:r>
      <w:r>
        <w:rPr>
          <w:color w:val="3F3F3E"/>
          <w:spacing w:val="12"/>
          <w:w w:val="105"/>
        </w:rPr>
        <w:t xml:space="preserve"> </w:t>
      </w:r>
      <w:r>
        <w:rPr>
          <w:color w:val="3F3F3E"/>
          <w:spacing w:val="1"/>
          <w:w w:val="105"/>
        </w:rPr>
        <w:t>ein</w:t>
      </w:r>
      <w:r>
        <w:rPr>
          <w:color w:val="3F3F3E"/>
          <w:w w:val="105"/>
        </w:rPr>
        <w:t>en</w:t>
      </w:r>
      <w:r>
        <w:rPr>
          <w:color w:val="3F3F3E"/>
          <w:spacing w:val="11"/>
          <w:w w:val="105"/>
        </w:rPr>
        <w:t xml:space="preserve"> </w:t>
      </w:r>
      <w:r>
        <w:rPr>
          <w:color w:val="3F3F3E"/>
          <w:spacing w:val="1"/>
          <w:w w:val="105"/>
        </w:rPr>
        <w:t>politisc</w:t>
      </w:r>
      <w:r>
        <w:rPr>
          <w:color w:val="3F3F3E"/>
          <w:w w:val="105"/>
        </w:rPr>
        <w:t>hen</w:t>
      </w:r>
      <w:r>
        <w:rPr>
          <w:color w:val="3F3F3E"/>
          <w:spacing w:val="12"/>
          <w:w w:val="105"/>
        </w:rPr>
        <w:t xml:space="preserve"> </w:t>
      </w:r>
      <w:r>
        <w:rPr>
          <w:color w:val="3F3F3E"/>
          <w:spacing w:val="1"/>
          <w:w w:val="105"/>
        </w:rPr>
        <w:t>Will</w:t>
      </w:r>
      <w:r>
        <w:rPr>
          <w:color w:val="3F3F3E"/>
          <w:w w:val="105"/>
        </w:rPr>
        <w:t>en</w:t>
      </w:r>
      <w:r>
        <w:rPr>
          <w:color w:val="3F3F3E"/>
          <w:spacing w:val="12"/>
          <w:w w:val="105"/>
        </w:rPr>
        <w:t xml:space="preserve"> </w:t>
      </w:r>
      <w:r>
        <w:rPr>
          <w:color w:val="3F3F3E"/>
          <w:spacing w:val="1"/>
          <w:w w:val="105"/>
        </w:rPr>
        <w:t>in</w:t>
      </w:r>
      <w:r>
        <w:rPr>
          <w:color w:val="3F3F3E"/>
          <w:spacing w:val="11"/>
          <w:w w:val="105"/>
        </w:rPr>
        <w:t xml:space="preserve"> </w:t>
      </w:r>
      <w:r>
        <w:rPr>
          <w:color w:val="3F3F3E"/>
          <w:spacing w:val="1"/>
          <w:w w:val="105"/>
        </w:rPr>
        <w:t>einer</w:t>
      </w:r>
      <w:r>
        <w:rPr>
          <w:color w:val="3F3F3E"/>
          <w:spacing w:val="12"/>
          <w:w w:val="105"/>
        </w:rPr>
        <w:t xml:space="preserve"> </w:t>
      </w:r>
      <w:r>
        <w:rPr>
          <w:color w:val="3F3F3E"/>
          <w:spacing w:val="1"/>
          <w:w w:val="105"/>
        </w:rPr>
        <w:t>pluralistisc</w:t>
      </w:r>
      <w:r>
        <w:rPr>
          <w:color w:val="3F3F3E"/>
          <w:w w:val="105"/>
        </w:rPr>
        <w:t>hen</w:t>
      </w:r>
      <w:r>
        <w:rPr>
          <w:color w:val="3F3F3E"/>
          <w:spacing w:val="11"/>
          <w:w w:val="105"/>
        </w:rPr>
        <w:t xml:space="preserve"> </w:t>
      </w:r>
      <w:r>
        <w:rPr>
          <w:color w:val="3F3F3E"/>
          <w:spacing w:val="2"/>
          <w:w w:val="105"/>
        </w:rPr>
        <w:t>Ge</w:t>
      </w:r>
      <w:r>
        <w:rPr>
          <w:color w:val="3F3F3E"/>
          <w:w w:val="105"/>
        </w:rPr>
        <w:t>sellschaft</w:t>
      </w:r>
      <w:r>
        <w:rPr>
          <w:color w:val="3F3F3E"/>
          <w:spacing w:val="-19"/>
          <w:w w:val="105"/>
        </w:rPr>
        <w:t xml:space="preserve"> </w:t>
      </w:r>
      <w:r>
        <w:rPr>
          <w:color w:val="3F3F3E"/>
          <w:w w:val="105"/>
        </w:rPr>
        <w:t>mit</w:t>
      </w:r>
      <w:r>
        <w:rPr>
          <w:color w:val="3F3F3E"/>
          <w:spacing w:val="-19"/>
          <w:w w:val="105"/>
        </w:rPr>
        <w:t xml:space="preserve"> </w:t>
      </w:r>
      <w:r>
        <w:rPr>
          <w:color w:val="3F3F3E"/>
          <w:w w:val="105"/>
        </w:rPr>
        <w:t>einer</w:t>
      </w:r>
      <w:r>
        <w:rPr>
          <w:color w:val="3F3F3E"/>
          <w:spacing w:val="-19"/>
          <w:w w:val="105"/>
        </w:rPr>
        <w:t xml:space="preserve"> </w:t>
      </w:r>
      <w:r>
        <w:rPr>
          <w:color w:val="3F3F3E"/>
          <w:w w:val="105"/>
        </w:rPr>
        <w:t>demokratischen</w:t>
      </w:r>
      <w:r>
        <w:rPr>
          <w:color w:val="3F3F3E"/>
          <w:spacing w:val="-19"/>
          <w:w w:val="105"/>
        </w:rPr>
        <w:t xml:space="preserve"> </w:t>
      </w:r>
      <w:r>
        <w:rPr>
          <w:color w:val="3F3F3E"/>
          <w:w w:val="105"/>
        </w:rPr>
        <w:t>Grundordnung</w:t>
      </w:r>
      <w:r>
        <w:rPr>
          <w:color w:val="3F3F3E"/>
          <w:spacing w:val="-18"/>
          <w:w w:val="105"/>
        </w:rPr>
        <w:t xml:space="preserve"> </w:t>
      </w:r>
      <w:r>
        <w:rPr>
          <w:color w:val="3F3F3E"/>
          <w:w w:val="105"/>
        </w:rPr>
        <w:t>bilden.</w:t>
      </w:r>
      <w:r>
        <w:rPr>
          <w:color w:val="3F3F3E"/>
          <w:spacing w:val="-19"/>
          <w:w w:val="105"/>
        </w:rPr>
        <w:t xml:space="preserve"> </w:t>
      </w:r>
      <w:r>
        <w:rPr>
          <w:color w:val="3F3F3E"/>
          <w:spacing w:val="-2"/>
          <w:w w:val="105"/>
        </w:rPr>
        <w:t>D</w:t>
      </w:r>
      <w:r>
        <w:rPr>
          <w:color w:val="3F3F3E"/>
          <w:spacing w:val="-1"/>
          <w:w w:val="105"/>
        </w:rPr>
        <w:t>as</w:t>
      </w:r>
      <w:r>
        <w:rPr>
          <w:color w:val="3F3F3E"/>
          <w:spacing w:val="-19"/>
          <w:w w:val="105"/>
        </w:rPr>
        <w:t xml:space="preserve"> </w:t>
      </w:r>
      <w:r>
        <w:rPr>
          <w:color w:val="3F3F3E"/>
          <w:w w:val="105"/>
        </w:rPr>
        <w:t>Grundgesetz</w:t>
      </w:r>
      <w:r>
        <w:rPr>
          <w:color w:val="3F3F3E"/>
          <w:spacing w:val="-19"/>
          <w:w w:val="105"/>
        </w:rPr>
        <w:t xml:space="preserve"> </w:t>
      </w:r>
      <w:r>
        <w:rPr>
          <w:color w:val="3F3F3E"/>
          <w:w w:val="105"/>
        </w:rPr>
        <w:t>schützt</w:t>
      </w:r>
      <w:r>
        <w:rPr>
          <w:color w:val="3F3F3E"/>
          <w:spacing w:val="-18"/>
          <w:w w:val="105"/>
        </w:rPr>
        <w:t xml:space="preserve"> </w:t>
      </w:r>
      <w:r>
        <w:rPr>
          <w:color w:val="3F3F3E"/>
          <w:spacing w:val="-1"/>
          <w:w w:val="105"/>
        </w:rPr>
        <w:t>auch</w:t>
      </w:r>
      <w:r>
        <w:rPr>
          <w:color w:val="3F3F3E"/>
          <w:spacing w:val="74"/>
          <w:w w:val="108"/>
        </w:rPr>
        <w:t xml:space="preserve"> </w:t>
      </w:r>
      <w:r>
        <w:rPr>
          <w:color w:val="3F3F3E"/>
          <w:spacing w:val="1"/>
          <w:w w:val="105"/>
        </w:rPr>
        <w:t>Meinungen,</w:t>
      </w:r>
      <w:r>
        <w:rPr>
          <w:color w:val="3F3F3E"/>
          <w:spacing w:val="-16"/>
          <w:w w:val="105"/>
        </w:rPr>
        <w:t xml:space="preserve"> </w:t>
      </w:r>
      <w:r>
        <w:rPr>
          <w:color w:val="3F3F3E"/>
          <w:w w:val="105"/>
        </w:rPr>
        <w:t>die</w:t>
      </w:r>
      <w:r>
        <w:rPr>
          <w:color w:val="3F3F3E"/>
          <w:spacing w:val="-16"/>
          <w:w w:val="105"/>
        </w:rPr>
        <w:t xml:space="preserve"> </w:t>
      </w:r>
      <w:r>
        <w:rPr>
          <w:color w:val="3F3F3E"/>
          <w:w w:val="105"/>
        </w:rPr>
        <w:t>von</w:t>
      </w:r>
      <w:r>
        <w:rPr>
          <w:color w:val="3F3F3E"/>
          <w:spacing w:val="-16"/>
          <w:w w:val="105"/>
        </w:rPr>
        <w:t xml:space="preserve"> </w:t>
      </w:r>
      <w:r>
        <w:rPr>
          <w:color w:val="3F3F3E"/>
          <w:spacing w:val="1"/>
          <w:w w:val="105"/>
        </w:rPr>
        <w:t>d</w:t>
      </w:r>
      <w:r>
        <w:rPr>
          <w:color w:val="3F3F3E"/>
          <w:w w:val="105"/>
        </w:rPr>
        <w:t>en</w:t>
      </w:r>
      <w:r>
        <w:rPr>
          <w:color w:val="3F3F3E"/>
          <w:spacing w:val="-16"/>
          <w:w w:val="105"/>
        </w:rPr>
        <w:t xml:space="preserve"> </w:t>
      </w:r>
      <w:r>
        <w:rPr>
          <w:color w:val="3F3F3E"/>
          <w:w w:val="105"/>
        </w:rPr>
        <w:t>Vorstellungen</w:t>
      </w:r>
      <w:r>
        <w:rPr>
          <w:color w:val="3F3F3E"/>
          <w:spacing w:val="-15"/>
          <w:w w:val="105"/>
        </w:rPr>
        <w:t xml:space="preserve"> </w:t>
      </w:r>
      <w:r>
        <w:rPr>
          <w:color w:val="3F3F3E"/>
          <w:spacing w:val="1"/>
          <w:w w:val="105"/>
        </w:rPr>
        <w:t>der</w:t>
      </w:r>
      <w:r>
        <w:rPr>
          <w:color w:val="3F3F3E"/>
          <w:spacing w:val="-16"/>
          <w:w w:val="105"/>
        </w:rPr>
        <w:t xml:space="preserve"> </w:t>
      </w:r>
      <w:r>
        <w:rPr>
          <w:color w:val="3F3F3E"/>
          <w:spacing w:val="1"/>
          <w:w w:val="105"/>
        </w:rPr>
        <w:t>Mehr</w:t>
      </w:r>
      <w:r>
        <w:rPr>
          <w:color w:val="3F3F3E"/>
          <w:w w:val="105"/>
        </w:rPr>
        <w:t>heit</w:t>
      </w:r>
      <w:r>
        <w:rPr>
          <w:color w:val="3F3F3E"/>
          <w:spacing w:val="-16"/>
          <w:w w:val="105"/>
        </w:rPr>
        <w:t xml:space="preserve"> </w:t>
      </w:r>
      <w:r>
        <w:rPr>
          <w:color w:val="3F3F3E"/>
          <w:w w:val="105"/>
        </w:rPr>
        <w:t>abweichen.</w:t>
      </w:r>
      <w:r>
        <w:rPr>
          <w:color w:val="3F3F3E"/>
          <w:spacing w:val="-16"/>
          <w:w w:val="105"/>
        </w:rPr>
        <w:t xml:space="preserve"> </w:t>
      </w:r>
      <w:r>
        <w:rPr>
          <w:color w:val="3F3F3E"/>
          <w:w w:val="105"/>
        </w:rPr>
        <w:t>Sogar</w:t>
      </w:r>
      <w:r>
        <w:rPr>
          <w:color w:val="3F3F3E"/>
          <w:spacing w:val="-16"/>
          <w:w w:val="105"/>
        </w:rPr>
        <w:t xml:space="preserve"> </w:t>
      </w:r>
      <w:r>
        <w:rPr>
          <w:color w:val="3F3F3E"/>
          <w:w w:val="105"/>
        </w:rPr>
        <w:t>radikale</w:t>
      </w:r>
      <w:r>
        <w:rPr>
          <w:color w:val="3F3F3E"/>
          <w:spacing w:val="-15"/>
          <w:w w:val="105"/>
        </w:rPr>
        <w:t xml:space="preserve"> </w:t>
      </w:r>
      <w:r>
        <w:rPr>
          <w:color w:val="3F3F3E"/>
          <w:w w:val="105"/>
        </w:rPr>
        <w:t>Äußerun</w:t>
      </w:r>
      <w:r>
        <w:rPr>
          <w:color w:val="3F3F3E"/>
          <w:spacing w:val="1"/>
          <w:w w:val="105"/>
        </w:rPr>
        <w:t>gen</w:t>
      </w:r>
      <w:r>
        <w:rPr>
          <w:color w:val="3F3F3E"/>
          <w:spacing w:val="16"/>
          <w:w w:val="105"/>
        </w:rPr>
        <w:t xml:space="preserve"> </w:t>
      </w:r>
      <w:r>
        <w:rPr>
          <w:color w:val="3F3F3E"/>
          <w:w w:val="105"/>
        </w:rPr>
        <w:t>von</w:t>
      </w:r>
      <w:r>
        <w:rPr>
          <w:color w:val="3F3F3E"/>
          <w:spacing w:val="16"/>
          <w:w w:val="105"/>
        </w:rPr>
        <w:t xml:space="preserve"> </w:t>
      </w:r>
      <w:r>
        <w:rPr>
          <w:color w:val="3F3F3E"/>
          <w:w w:val="105"/>
        </w:rPr>
        <w:t>rechts</w:t>
      </w:r>
      <w:r>
        <w:rPr>
          <w:color w:val="3F3F3E"/>
          <w:spacing w:val="16"/>
          <w:w w:val="105"/>
        </w:rPr>
        <w:t xml:space="preserve"> </w:t>
      </w:r>
      <w:r>
        <w:rPr>
          <w:color w:val="3F3F3E"/>
          <w:w w:val="105"/>
        </w:rPr>
        <w:t>wie</w:t>
      </w:r>
      <w:r>
        <w:rPr>
          <w:color w:val="3F3F3E"/>
          <w:spacing w:val="17"/>
          <w:w w:val="105"/>
        </w:rPr>
        <w:t xml:space="preserve"> </w:t>
      </w:r>
      <w:r>
        <w:rPr>
          <w:color w:val="3F3F3E"/>
          <w:w w:val="105"/>
        </w:rPr>
        <w:t>von</w:t>
      </w:r>
      <w:r>
        <w:rPr>
          <w:color w:val="3F3F3E"/>
          <w:spacing w:val="16"/>
          <w:w w:val="105"/>
        </w:rPr>
        <w:t xml:space="preserve"> </w:t>
      </w:r>
      <w:r>
        <w:rPr>
          <w:color w:val="3F3F3E"/>
          <w:spacing w:val="1"/>
          <w:w w:val="105"/>
        </w:rPr>
        <w:t>links</w:t>
      </w:r>
      <w:r>
        <w:rPr>
          <w:color w:val="3F3F3E"/>
          <w:spacing w:val="16"/>
          <w:w w:val="105"/>
        </w:rPr>
        <w:t xml:space="preserve"> </w:t>
      </w:r>
      <w:r>
        <w:rPr>
          <w:color w:val="3F3F3E"/>
          <w:w w:val="105"/>
        </w:rPr>
        <w:t>finden</w:t>
      </w:r>
      <w:r>
        <w:rPr>
          <w:color w:val="3F3F3E"/>
          <w:spacing w:val="16"/>
          <w:w w:val="105"/>
        </w:rPr>
        <w:t xml:space="preserve"> </w:t>
      </w:r>
      <w:r>
        <w:rPr>
          <w:color w:val="3F3F3E"/>
          <w:spacing w:val="1"/>
          <w:w w:val="105"/>
        </w:rPr>
        <w:t>ihr</w:t>
      </w:r>
      <w:r>
        <w:rPr>
          <w:color w:val="3F3F3E"/>
          <w:w w:val="105"/>
        </w:rPr>
        <w:t>en</w:t>
      </w:r>
      <w:r>
        <w:rPr>
          <w:color w:val="3F3F3E"/>
          <w:spacing w:val="16"/>
          <w:w w:val="105"/>
        </w:rPr>
        <w:t xml:space="preserve"> </w:t>
      </w:r>
      <w:r>
        <w:rPr>
          <w:color w:val="3F3F3E"/>
          <w:w w:val="105"/>
        </w:rPr>
        <w:t>Platz</w:t>
      </w:r>
      <w:r>
        <w:rPr>
          <w:color w:val="3F3F3E"/>
          <w:spacing w:val="17"/>
          <w:w w:val="105"/>
        </w:rPr>
        <w:t xml:space="preserve"> </w:t>
      </w:r>
      <w:r>
        <w:rPr>
          <w:color w:val="3F3F3E"/>
          <w:w w:val="105"/>
        </w:rPr>
        <w:t>–</w:t>
      </w:r>
      <w:r>
        <w:rPr>
          <w:color w:val="3F3F3E"/>
          <w:spacing w:val="16"/>
          <w:w w:val="105"/>
        </w:rPr>
        <w:t xml:space="preserve"> </w:t>
      </w:r>
      <w:r>
        <w:rPr>
          <w:color w:val="3F3F3E"/>
          <w:spacing w:val="1"/>
          <w:w w:val="105"/>
        </w:rPr>
        <w:t>unabhängig</w:t>
      </w:r>
      <w:r>
        <w:rPr>
          <w:color w:val="3F3F3E"/>
          <w:spacing w:val="16"/>
          <w:w w:val="105"/>
        </w:rPr>
        <w:t xml:space="preserve"> </w:t>
      </w:r>
      <w:r>
        <w:rPr>
          <w:color w:val="3F3F3E"/>
          <w:spacing w:val="-2"/>
          <w:w w:val="105"/>
        </w:rPr>
        <w:t>davon,</w:t>
      </w:r>
      <w:r>
        <w:rPr>
          <w:color w:val="3F3F3E"/>
          <w:spacing w:val="17"/>
          <w:w w:val="105"/>
        </w:rPr>
        <w:t xml:space="preserve"> </w:t>
      </w:r>
      <w:r>
        <w:rPr>
          <w:color w:val="3F3F3E"/>
          <w:w w:val="105"/>
        </w:rPr>
        <w:t>wie</w:t>
      </w:r>
      <w:r>
        <w:rPr>
          <w:color w:val="3F3F3E"/>
          <w:spacing w:val="16"/>
          <w:w w:val="105"/>
        </w:rPr>
        <w:t xml:space="preserve"> </w:t>
      </w:r>
      <w:r>
        <w:rPr>
          <w:color w:val="3F3F3E"/>
          <w:w w:val="105"/>
        </w:rPr>
        <w:t>sinnstift</w:t>
      </w:r>
      <w:r>
        <w:rPr>
          <w:color w:val="3F3F3E"/>
          <w:spacing w:val="1"/>
          <w:w w:val="105"/>
        </w:rPr>
        <w:t>end,</w:t>
      </w:r>
      <w:r>
        <w:rPr>
          <w:color w:val="3F3F3E"/>
          <w:spacing w:val="68"/>
          <w:w w:val="99"/>
        </w:rPr>
        <w:t xml:space="preserve"> </w:t>
      </w:r>
      <w:r>
        <w:rPr>
          <w:color w:val="3F3F3E"/>
          <w:spacing w:val="1"/>
          <w:w w:val="105"/>
        </w:rPr>
        <w:t>begründ</w:t>
      </w:r>
      <w:r>
        <w:rPr>
          <w:color w:val="3F3F3E"/>
          <w:w w:val="105"/>
        </w:rPr>
        <w:t>et</w:t>
      </w:r>
      <w:r>
        <w:rPr>
          <w:color w:val="3F3F3E"/>
          <w:spacing w:val="-20"/>
          <w:w w:val="105"/>
        </w:rPr>
        <w:t xml:space="preserve"> </w:t>
      </w:r>
      <w:r>
        <w:rPr>
          <w:color w:val="3F3F3E"/>
          <w:spacing w:val="1"/>
          <w:w w:val="105"/>
        </w:rPr>
        <w:t>und</w:t>
      </w:r>
      <w:r>
        <w:rPr>
          <w:color w:val="3F3F3E"/>
          <w:spacing w:val="-19"/>
          <w:w w:val="105"/>
        </w:rPr>
        <w:t xml:space="preserve"> </w:t>
      </w:r>
      <w:r>
        <w:rPr>
          <w:color w:val="3F3F3E"/>
          <w:spacing w:val="1"/>
          <w:w w:val="105"/>
        </w:rPr>
        <w:t>fundier</w:t>
      </w:r>
      <w:r>
        <w:rPr>
          <w:color w:val="3F3F3E"/>
          <w:w w:val="105"/>
        </w:rPr>
        <w:t>t</w:t>
      </w:r>
      <w:r>
        <w:rPr>
          <w:color w:val="3F3F3E"/>
          <w:spacing w:val="-19"/>
          <w:w w:val="105"/>
        </w:rPr>
        <w:t xml:space="preserve"> </w:t>
      </w:r>
      <w:r>
        <w:rPr>
          <w:color w:val="3F3F3E"/>
          <w:spacing w:val="1"/>
          <w:w w:val="105"/>
        </w:rPr>
        <w:t>oder</w:t>
      </w:r>
      <w:r>
        <w:rPr>
          <w:color w:val="3F3F3E"/>
          <w:spacing w:val="-19"/>
          <w:w w:val="105"/>
        </w:rPr>
        <w:t xml:space="preserve"> </w:t>
      </w:r>
      <w:r>
        <w:rPr>
          <w:color w:val="3F3F3E"/>
          <w:spacing w:val="1"/>
          <w:w w:val="105"/>
        </w:rPr>
        <w:t>sinnlos,</w:t>
      </w:r>
      <w:r>
        <w:rPr>
          <w:color w:val="3F3F3E"/>
          <w:spacing w:val="-19"/>
          <w:w w:val="105"/>
        </w:rPr>
        <w:t xml:space="preserve"> </w:t>
      </w:r>
      <w:r>
        <w:rPr>
          <w:color w:val="3F3F3E"/>
          <w:spacing w:val="1"/>
          <w:w w:val="105"/>
        </w:rPr>
        <w:t>gehaltlos</w:t>
      </w:r>
      <w:r>
        <w:rPr>
          <w:color w:val="3F3F3E"/>
          <w:spacing w:val="-20"/>
          <w:w w:val="105"/>
        </w:rPr>
        <w:t xml:space="preserve"> </w:t>
      </w:r>
      <w:r>
        <w:rPr>
          <w:color w:val="3F3F3E"/>
          <w:spacing w:val="1"/>
          <w:w w:val="105"/>
        </w:rPr>
        <w:t>und</w:t>
      </w:r>
      <w:r>
        <w:rPr>
          <w:color w:val="3F3F3E"/>
          <w:spacing w:val="-19"/>
          <w:w w:val="105"/>
        </w:rPr>
        <w:t xml:space="preserve"> </w:t>
      </w:r>
      <w:r>
        <w:rPr>
          <w:color w:val="3F3F3E"/>
          <w:w w:val="105"/>
        </w:rPr>
        <w:t>stumpf</w:t>
      </w:r>
      <w:r>
        <w:rPr>
          <w:color w:val="3F3F3E"/>
          <w:spacing w:val="-19"/>
          <w:w w:val="105"/>
        </w:rPr>
        <w:t xml:space="preserve"> </w:t>
      </w:r>
      <w:r>
        <w:rPr>
          <w:color w:val="3F3F3E"/>
          <w:w w:val="105"/>
        </w:rPr>
        <w:t>sie</w:t>
      </w:r>
      <w:r>
        <w:rPr>
          <w:color w:val="3F3F3E"/>
          <w:spacing w:val="-19"/>
          <w:w w:val="105"/>
        </w:rPr>
        <w:t xml:space="preserve"> </w:t>
      </w:r>
      <w:r>
        <w:rPr>
          <w:color w:val="3F3F3E"/>
          <w:spacing w:val="1"/>
          <w:w w:val="105"/>
        </w:rPr>
        <w:t>sind.</w:t>
      </w:r>
      <w:r>
        <w:rPr>
          <w:color w:val="3F3F3E"/>
          <w:spacing w:val="-19"/>
          <w:w w:val="105"/>
        </w:rPr>
        <w:t xml:space="preserve"> </w:t>
      </w:r>
      <w:r>
        <w:rPr>
          <w:color w:val="3F3F3E"/>
          <w:spacing w:val="-5"/>
          <w:w w:val="105"/>
        </w:rPr>
        <w:t>Vor</w:t>
      </w:r>
      <w:r>
        <w:rPr>
          <w:color w:val="3F3F3E"/>
          <w:spacing w:val="-19"/>
          <w:w w:val="105"/>
        </w:rPr>
        <w:t xml:space="preserve"> </w:t>
      </w:r>
      <w:r>
        <w:rPr>
          <w:color w:val="3F3F3E"/>
          <w:spacing w:val="1"/>
          <w:w w:val="105"/>
        </w:rPr>
        <w:t>dem</w:t>
      </w:r>
      <w:r>
        <w:rPr>
          <w:color w:val="3F3F3E"/>
          <w:spacing w:val="-20"/>
          <w:w w:val="105"/>
        </w:rPr>
        <w:t xml:space="preserve"> </w:t>
      </w:r>
      <w:r>
        <w:rPr>
          <w:color w:val="3F3F3E"/>
          <w:spacing w:val="1"/>
          <w:w w:val="105"/>
        </w:rPr>
        <w:t>Grundgesetz</w:t>
      </w:r>
      <w:r>
        <w:rPr>
          <w:color w:val="3F3F3E"/>
          <w:spacing w:val="74"/>
          <w:w w:val="95"/>
        </w:rPr>
        <w:t xml:space="preserve"> </w:t>
      </w:r>
      <w:r>
        <w:rPr>
          <w:color w:val="3F3F3E"/>
          <w:spacing w:val="1"/>
          <w:w w:val="105"/>
        </w:rPr>
        <w:t>sind</w:t>
      </w:r>
      <w:r>
        <w:rPr>
          <w:color w:val="3F3F3E"/>
          <w:spacing w:val="-8"/>
          <w:w w:val="105"/>
        </w:rPr>
        <w:t xml:space="preserve"> </w:t>
      </w:r>
      <w:r>
        <w:rPr>
          <w:color w:val="3F3F3E"/>
          <w:spacing w:val="1"/>
          <w:w w:val="105"/>
        </w:rPr>
        <w:t>alle</w:t>
      </w:r>
      <w:r>
        <w:rPr>
          <w:color w:val="3F3F3E"/>
          <w:spacing w:val="-8"/>
          <w:w w:val="105"/>
        </w:rPr>
        <w:t xml:space="preserve"> </w:t>
      </w:r>
      <w:r>
        <w:rPr>
          <w:color w:val="3F3F3E"/>
          <w:spacing w:val="1"/>
          <w:w w:val="105"/>
        </w:rPr>
        <w:t>Meinungen</w:t>
      </w:r>
      <w:r>
        <w:rPr>
          <w:color w:val="3F3F3E"/>
          <w:spacing w:val="-8"/>
          <w:w w:val="105"/>
        </w:rPr>
        <w:t xml:space="preserve"> </w:t>
      </w:r>
      <w:r>
        <w:rPr>
          <w:color w:val="3F3F3E"/>
          <w:spacing w:val="1"/>
          <w:w w:val="105"/>
        </w:rPr>
        <w:t>glei</w:t>
      </w:r>
      <w:r>
        <w:rPr>
          <w:color w:val="3F3F3E"/>
          <w:w w:val="105"/>
        </w:rPr>
        <w:t>c</w:t>
      </w:r>
      <w:r>
        <w:rPr>
          <w:color w:val="3F3F3E"/>
          <w:spacing w:val="1"/>
          <w:w w:val="105"/>
        </w:rPr>
        <w:t>h:</w:t>
      </w:r>
      <w:r>
        <w:rPr>
          <w:color w:val="3F3F3E"/>
          <w:spacing w:val="-8"/>
          <w:w w:val="105"/>
        </w:rPr>
        <w:t xml:space="preserve"> </w:t>
      </w:r>
      <w:r>
        <w:rPr>
          <w:color w:val="3F3F3E"/>
          <w:spacing w:val="-1"/>
          <w:w w:val="105"/>
        </w:rPr>
        <w:t>J</w:t>
      </w:r>
      <w:r>
        <w:rPr>
          <w:color w:val="3F3F3E"/>
          <w:spacing w:val="-2"/>
          <w:w w:val="105"/>
        </w:rPr>
        <w:t>ede/</w:t>
      </w:r>
      <w:r>
        <w:rPr>
          <w:color w:val="3F3F3E"/>
          <w:spacing w:val="-1"/>
          <w:w w:val="105"/>
        </w:rPr>
        <w:t>r</w:t>
      </w:r>
      <w:r>
        <w:rPr>
          <w:color w:val="3F3F3E"/>
          <w:spacing w:val="-8"/>
          <w:w w:val="105"/>
        </w:rPr>
        <w:t xml:space="preserve"> </w:t>
      </w:r>
      <w:r>
        <w:rPr>
          <w:color w:val="3F3F3E"/>
          <w:spacing w:val="1"/>
          <w:w w:val="105"/>
        </w:rPr>
        <w:t>darf</w:t>
      </w:r>
      <w:r>
        <w:rPr>
          <w:color w:val="3F3F3E"/>
          <w:spacing w:val="-8"/>
          <w:w w:val="105"/>
        </w:rPr>
        <w:t xml:space="preserve"> </w:t>
      </w:r>
      <w:r>
        <w:rPr>
          <w:color w:val="3F3F3E"/>
          <w:spacing w:val="1"/>
          <w:w w:val="105"/>
        </w:rPr>
        <w:t>eine</w:t>
      </w:r>
      <w:r>
        <w:rPr>
          <w:color w:val="3F3F3E"/>
          <w:spacing w:val="-8"/>
          <w:w w:val="105"/>
        </w:rPr>
        <w:t xml:space="preserve"> </w:t>
      </w:r>
      <w:r>
        <w:rPr>
          <w:color w:val="3F3F3E"/>
          <w:spacing w:val="1"/>
          <w:w w:val="105"/>
        </w:rPr>
        <w:t>Meinung</w:t>
      </w:r>
      <w:r>
        <w:rPr>
          <w:color w:val="3F3F3E"/>
          <w:spacing w:val="-8"/>
          <w:w w:val="105"/>
        </w:rPr>
        <w:t xml:space="preserve"> </w:t>
      </w:r>
      <w:r>
        <w:rPr>
          <w:color w:val="3F3F3E"/>
          <w:w w:val="105"/>
        </w:rPr>
        <w:t>ha</w:t>
      </w:r>
      <w:r>
        <w:rPr>
          <w:color w:val="3F3F3E"/>
          <w:spacing w:val="1"/>
          <w:w w:val="105"/>
        </w:rPr>
        <w:t>b</w:t>
      </w:r>
      <w:r>
        <w:rPr>
          <w:color w:val="3F3F3E"/>
          <w:w w:val="105"/>
        </w:rPr>
        <w:t>en</w:t>
      </w:r>
      <w:r>
        <w:rPr>
          <w:color w:val="3F3F3E"/>
          <w:spacing w:val="-8"/>
          <w:w w:val="105"/>
        </w:rPr>
        <w:t xml:space="preserve"> </w:t>
      </w:r>
      <w:r>
        <w:rPr>
          <w:color w:val="3F3F3E"/>
          <w:spacing w:val="1"/>
          <w:w w:val="105"/>
        </w:rPr>
        <w:t>und</w:t>
      </w:r>
      <w:r>
        <w:rPr>
          <w:color w:val="3F3F3E"/>
          <w:spacing w:val="-8"/>
          <w:w w:val="105"/>
        </w:rPr>
        <w:t xml:space="preserve"> </w:t>
      </w:r>
      <w:r>
        <w:rPr>
          <w:color w:val="3F3F3E"/>
          <w:w w:val="105"/>
        </w:rPr>
        <w:t>sie</w:t>
      </w:r>
      <w:r>
        <w:rPr>
          <w:color w:val="3F3F3E"/>
          <w:spacing w:val="-8"/>
          <w:w w:val="105"/>
        </w:rPr>
        <w:t xml:space="preserve"> </w:t>
      </w:r>
      <w:r>
        <w:rPr>
          <w:color w:val="3F3F3E"/>
          <w:w w:val="105"/>
        </w:rPr>
        <w:t>teilen.</w:t>
      </w:r>
      <w:r>
        <w:rPr>
          <w:color w:val="3F3F3E"/>
          <w:spacing w:val="-8"/>
          <w:w w:val="105"/>
        </w:rPr>
        <w:t xml:space="preserve"> </w:t>
      </w:r>
      <w:r>
        <w:rPr>
          <w:color w:val="3F3F3E"/>
          <w:spacing w:val="1"/>
          <w:w w:val="105"/>
        </w:rPr>
        <w:t>Meinung</w:t>
      </w:r>
      <w:r>
        <w:rPr>
          <w:color w:val="3F3F3E"/>
          <w:spacing w:val="-8"/>
          <w:w w:val="105"/>
        </w:rPr>
        <w:t xml:space="preserve"> </w:t>
      </w:r>
      <w:r>
        <w:rPr>
          <w:color w:val="3F3F3E"/>
          <w:spacing w:val="2"/>
          <w:w w:val="105"/>
        </w:rPr>
        <w:t>und</w:t>
      </w:r>
      <w:r>
        <w:rPr>
          <w:color w:val="3F3F3E"/>
          <w:spacing w:val="44"/>
          <w:w w:val="103"/>
        </w:rPr>
        <w:t xml:space="preserve"> </w:t>
      </w:r>
      <w:r>
        <w:rPr>
          <w:color w:val="3F3F3E"/>
          <w:spacing w:val="1"/>
          <w:w w:val="105"/>
        </w:rPr>
        <w:t>Gegenmeinung</w:t>
      </w:r>
      <w:r>
        <w:rPr>
          <w:color w:val="3F3F3E"/>
          <w:spacing w:val="-29"/>
          <w:w w:val="105"/>
        </w:rPr>
        <w:t xml:space="preserve"> </w:t>
      </w:r>
      <w:r>
        <w:rPr>
          <w:color w:val="3F3F3E"/>
          <w:spacing w:val="1"/>
          <w:w w:val="105"/>
        </w:rPr>
        <w:t>wiegen</w:t>
      </w:r>
      <w:r>
        <w:rPr>
          <w:color w:val="3F3F3E"/>
          <w:spacing w:val="-29"/>
          <w:w w:val="105"/>
        </w:rPr>
        <w:t xml:space="preserve"> </w:t>
      </w:r>
      <w:r>
        <w:rPr>
          <w:color w:val="3F3F3E"/>
          <w:w w:val="105"/>
        </w:rPr>
        <w:t>gleich</w:t>
      </w:r>
      <w:r>
        <w:rPr>
          <w:color w:val="3F3F3E"/>
          <w:spacing w:val="-29"/>
          <w:w w:val="105"/>
        </w:rPr>
        <w:t xml:space="preserve"> </w:t>
      </w:r>
      <w:r>
        <w:rPr>
          <w:color w:val="3F3F3E"/>
          <w:spacing w:val="-2"/>
          <w:w w:val="105"/>
        </w:rPr>
        <w:t>sch</w:t>
      </w:r>
      <w:r>
        <w:rPr>
          <w:color w:val="3F3F3E"/>
          <w:spacing w:val="-3"/>
          <w:w w:val="105"/>
        </w:rPr>
        <w:t>w</w:t>
      </w:r>
      <w:r>
        <w:rPr>
          <w:color w:val="3F3F3E"/>
          <w:spacing w:val="-2"/>
          <w:w w:val="105"/>
        </w:rPr>
        <w:t>er</w:t>
      </w:r>
      <w:r>
        <w:rPr>
          <w:color w:val="3F3F3E"/>
          <w:spacing w:val="-3"/>
          <w:w w:val="105"/>
        </w:rPr>
        <w:t>.</w:t>
      </w:r>
    </w:p>
    <w:p w14:paraId="118E3A4E" w14:textId="77777777" w:rsidR="009514E3" w:rsidRDefault="009514E3" w:rsidP="009514E3">
      <w:pPr>
        <w:spacing w:before="2"/>
        <w:ind w:left="993" w:right="531"/>
        <w:rPr>
          <w:rFonts w:ascii="Book Antiqua" w:eastAsia="Book Antiqua" w:hAnsi="Book Antiqua" w:cs="Book Antiqua"/>
        </w:rPr>
      </w:pPr>
    </w:p>
    <w:p w14:paraId="185F8C11" w14:textId="77777777" w:rsidR="009514E3" w:rsidRDefault="009514E3" w:rsidP="009514E3">
      <w:pPr>
        <w:pStyle w:val="Textkrper"/>
        <w:spacing w:line="289" w:lineRule="auto"/>
        <w:ind w:left="993" w:right="531"/>
        <w:jc w:val="both"/>
      </w:pPr>
      <w:r>
        <w:rPr>
          <w:color w:val="3F3F3E"/>
          <w:w w:val="105"/>
        </w:rPr>
        <w:t>Eine</w:t>
      </w:r>
      <w:r>
        <w:rPr>
          <w:color w:val="3F3F3E"/>
          <w:spacing w:val="-27"/>
          <w:w w:val="105"/>
        </w:rPr>
        <w:t xml:space="preserve"> </w:t>
      </w:r>
      <w:r>
        <w:rPr>
          <w:color w:val="3F3F3E"/>
          <w:w w:val="105"/>
        </w:rPr>
        <w:t>Meinung</w:t>
      </w:r>
      <w:r>
        <w:rPr>
          <w:color w:val="3F3F3E"/>
          <w:spacing w:val="-27"/>
          <w:w w:val="105"/>
        </w:rPr>
        <w:t xml:space="preserve"> </w:t>
      </w:r>
      <w:r>
        <w:rPr>
          <w:color w:val="3F3F3E"/>
          <w:w w:val="105"/>
        </w:rPr>
        <w:t>ist</w:t>
      </w:r>
      <w:r>
        <w:rPr>
          <w:color w:val="3F3F3E"/>
          <w:spacing w:val="-27"/>
          <w:w w:val="105"/>
        </w:rPr>
        <w:t xml:space="preserve"> </w:t>
      </w:r>
      <w:r>
        <w:rPr>
          <w:color w:val="3F3F3E"/>
          <w:w w:val="105"/>
        </w:rPr>
        <w:t>eine</w:t>
      </w:r>
      <w:r>
        <w:rPr>
          <w:color w:val="3F3F3E"/>
          <w:spacing w:val="-27"/>
          <w:w w:val="105"/>
        </w:rPr>
        <w:t xml:space="preserve"> </w:t>
      </w:r>
      <w:r>
        <w:rPr>
          <w:color w:val="3F3F3E"/>
          <w:w w:val="105"/>
        </w:rPr>
        <w:t>persönliche</w:t>
      </w:r>
      <w:r>
        <w:rPr>
          <w:color w:val="3F3F3E"/>
          <w:spacing w:val="-27"/>
          <w:w w:val="105"/>
        </w:rPr>
        <w:t xml:space="preserve"> </w:t>
      </w:r>
      <w:r>
        <w:rPr>
          <w:color w:val="3F3F3E"/>
          <w:w w:val="105"/>
        </w:rPr>
        <w:t>Ansicht,</w:t>
      </w:r>
      <w:r>
        <w:rPr>
          <w:color w:val="3F3F3E"/>
          <w:spacing w:val="-27"/>
          <w:w w:val="105"/>
        </w:rPr>
        <w:t xml:space="preserve"> </w:t>
      </w:r>
      <w:r>
        <w:rPr>
          <w:color w:val="3F3F3E"/>
          <w:w w:val="105"/>
        </w:rPr>
        <w:t>Überzeugung</w:t>
      </w:r>
      <w:r>
        <w:rPr>
          <w:color w:val="3F3F3E"/>
          <w:spacing w:val="-27"/>
          <w:w w:val="105"/>
        </w:rPr>
        <w:t xml:space="preserve"> </w:t>
      </w:r>
      <w:r>
        <w:rPr>
          <w:color w:val="3F3F3E"/>
          <w:w w:val="105"/>
        </w:rPr>
        <w:t>oder</w:t>
      </w:r>
      <w:r>
        <w:rPr>
          <w:color w:val="3F3F3E"/>
          <w:spacing w:val="-27"/>
          <w:w w:val="105"/>
        </w:rPr>
        <w:t xml:space="preserve"> </w:t>
      </w:r>
      <w:r>
        <w:rPr>
          <w:color w:val="3F3F3E"/>
          <w:w w:val="105"/>
        </w:rPr>
        <w:t>Einstellung,</w:t>
      </w:r>
      <w:r>
        <w:rPr>
          <w:color w:val="3F3F3E"/>
          <w:spacing w:val="-27"/>
          <w:w w:val="105"/>
        </w:rPr>
        <w:t xml:space="preserve"> </w:t>
      </w:r>
      <w:r>
        <w:rPr>
          <w:color w:val="3F3F3E"/>
          <w:w w:val="105"/>
        </w:rPr>
        <w:t>die</w:t>
      </w:r>
      <w:r>
        <w:rPr>
          <w:color w:val="3F3F3E"/>
          <w:spacing w:val="-27"/>
          <w:w w:val="105"/>
        </w:rPr>
        <w:t xml:space="preserve"> </w:t>
      </w:r>
      <w:r>
        <w:rPr>
          <w:color w:val="3F3F3E"/>
          <w:w w:val="105"/>
        </w:rPr>
        <w:t>jemand</w:t>
      </w:r>
      <w:r>
        <w:rPr>
          <w:color w:val="3F3F3E"/>
          <w:spacing w:val="-27"/>
          <w:w w:val="105"/>
        </w:rPr>
        <w:t xml:space="preserve"> </w:t>
      </w:r>
      <w:r>
        <w:rPr>
          <w:color w:val="3F3F3E"/>
          <w:w w:val="105"/>
        </w:rPr>
        <w:t>über</w:t>
      </w:r>
      <w:r>
        <w:rPr>
          <w:color w:val="3F3F3E"/>
          <w:spacing w:val="65"/>
          <w:w w:val="104"/>
        </w:rPr>
        <w:t xml:space="preserve"> </w:t>
      </w:r>
      <w:r>
        <w:rPr>
          <w:color w:val="3F3F3E"/>
          <w:w w:val="105"/>
        </w:rPr>
        <w:t>etwas</w:t>
      </w:r>
      <w:r>
        <w:rPr>
          <w:color w:val="3F3F3E"/>
          <w:spacing w:val="19"/>
          <w:w w:val="105"/>
        </w:rPr>
        <w:t xml:space="preserve"> </w:t>
      </w:r>
      <w:r>
        <w:rPr>
          <w:color w:val="3F3F3E"/>
          <w:spacing w:val="1"/>
          <w:w w:val="105"/>
        </w:rPr>
        <w:t>oder</w:t>
      </w:r>
      <w:r>
        <w:rPr>
          <w:color w:val="3F3F3E"/>
          <w:spacing w:val="19"/>
          <w:w w:val="105"/>
        </w:rPr>
        <w:t xml:space="preserve"> </w:t>
      </w:r>
      <w:r>
        <w:rPr>
          <w:color w:val="3F3F3E"/>
          <w:w w:val="105"/>
        </w:rPr>
        <w:t>j</w:t>
      </w:r>
      <w:r>
        <w:rPr>
          <w:color w:val="3F3F3E"/>
          <w:spacing w:val="1"/>
          <w:w w:val="105"/>
        </w:rPr>
        <w:t>ema</w:t>
      </w:r>
      <w:r>
        <w:rPr>
          <w:color w:val="3F3F3E"/>
          <w:w w:val="105"/>
        </w:rPr>
        <w:t>n</w:t>
      </w:r>
      <w:r>
        <w:rPr>
          <w:color w:val="3F3F3E"/>
          <w:spacing w:val="1"/>
          <w:w w:val="105"/>
        </w:rPr>
        <w:t>de</w:t>
      </w:r>
      <w:r>
        <w:rPr>
          <w:color w:val="3F3F3E"/>
          <w:w w:val="105"/>
        </w:rPr>
        <w:t>n</w:t>
      </w:r>
      <w:r>
        <w:rPr>
          <w:color w:val="3F3F3E"/>
          <w:spacing w:val="19"/>
          <w:w w:val="105"/>
        </w:rPr>
        <w:t xml:space="preserve"> </w:t>
      </w:r>
      <w:r>
        <w:rPr>
          <w:color w:val="3F3F3E"/>
          <w:w w:val="105"/>
        </w:rPr>
        <w:t>hat</w:t>
      </w:r>
      <w:r>
        <w:rPr>
          <w:color w:val="3F3F3E"/>
          <w:spacing w:val="1"/>
          <w:w w:val="105"/>
        </w:rPr>
        <w:t>.</w:t>
      </w:r>
      <w:r>
        <w:rPr>
          <w:color w:val="3F3F3E"/>
          <w:spacing w:val="19"/>
          <w:w w:val="105"/>
        </w:rPr>
        <w:t xml:space="preserve"> </w:t>
      </w:r>
      <w:r>
        <w:rPr>
          <w:color w:val="3F3F3E"/>
          <w:w w:val="105"/>
        </w:rPr>
        <w:t>Sie</w:t>
      </w:r>
      <w:r>
        <w:rPr>
          <w:color w:val="3F3F3E"/>
          <w:spacing w:val="19"/>
          <w:w w:val="105"/>
        </w:rPr>
        <w:t xml:space="preserve"> </w:t>
      </w:r>
      <w:r>
        <w:rPr>
          <w:color w:val="3F3F3E"/>
          <w:spacing w:val="1"/>
          <w:w w:val="105"/>
        </w:rPr>
        <w:t>gi</w:t>
      </w:r>
      <w:r>
        <w:rPr>
          <w:color w:val="3F3F3E"/>
          <w:w w:val="105"/>
        </w:rPr>
        <w:t>bt</w:t>
      </w:r>
      <w:r>
        <w:rPr>
          <w:color w:val="3F3F3E"/>
          <w:spacing w:val="20"/>
          <w:w w:val="105"/>
        </w:rPr>
        <w:t xml:space="preserve"> </w:t>
      </w:r>
      <w:r>
        <w:rPr>
          <w:color w:val="3F3F3E"/>
          <w:spacing w:val="1"/>
          <w:w w:val="105"/>
        </w:rPr>
        <w:t>das</w:t>
      </w:r>
      <w:r>
        <w:rPr>
          <w:color w:val="3F3F3E"/>
          <w:spacing w:val="19"/>
          <w:w w:val="105"/>
        </w:rPr>
        <w:t xml:space="preserve"> </w:t>
      </w:r>
      <w:r>
        <w:rPr>
          <w:color w:val="3F3F3E"/>
          <w:spacing w:val="-2"/>
          <w:w w:val="105"/>
        </w:rPr>
        <w:t>W</w:t>
      </w:r>
      <w:r>
        <w:rPr>
          <w:color w:val="3F3F3E"/>
          <w:spacing w:val="-1"/>
          <w:w w:val="105"/>
        </w:rPr>
        <w:t>erturtei</w:t>
      </w:r>
      <w:r>
        <w:rPr>
          <w:color w:val="3F3F3E"/>
          <w:spacing w:val="-2"/>
          <w:w w:val="105"/>
        </w:rPr>
        <w:t>l</w:t>
      </w:r>
      <w:r>
        <w:rPr>
          <w:color w:val="3F3F3E"/>
          <w:spacing w:val="19"/>
          <w:w w:val="105"/>
        </w:rPr>
        <w:t xml:space="preserve"> </w:t>
      </w:r>
      <w:r>
        <w:rPr>
          <w:color w:val="3F3F3E"/>
          <w:spacing w:val="1"/>
          <w:w w:val="105"/>
        </w:rPr>
        <w:t>ei</w:t>
      </w:r>
      <w:r>
        <w:rPr>
          <w:color w:val="3F3F3E"/>
          <w:w w:val="105"/>
        </w:rPr>
        <w:t>n</w:t>
      </w:r>
      <w:r>
        <w:rPr>
          <w:color w:val="3F3F3E"/>
          <w:spacing w:val="1"/>
          <w:w w:val="105"/>
        </w:rPr>
        <w:t>er</w:t>
      </w:r>
      <w:r>
        <w:rPr>
          <w:color w:val="3F3F3E"/>
          <w:spacing w:val="19"/>
          <w:w w:val="105"/>
        </w:rPr>
        <w:t xml:space="preserve"> </w:t>
      </w:r>
      <w:r>
        <w:rPr>
          <w:color w:val="3F3F3E"/>
          <w:w w:val="105"/>
        </w:rPr>
        <w:t>Person</w:t>
      </w:r>
      <w:r>
        <w:rPr>
          <w:color w:val="3F3F3E"/>
          <w:spacing w:val="19"/>
          <w:w w:val="105"/>
        </w:rPr>
        <w:t xml:space="preserve"> </w:t>
      </w:r>
      <w:r>
        <w:rPr>
          <w:color w:val="3F3F3E"/>
          <w:spacing w:val="-2"/>
          <w:w w:val="105"/>
        </w:rPr>
        <w:t>wi</w:t>
      </w:r>
      <w:r>
        <w:rPr>
          <w:color w:val="3F3F3E"/>
          <w:spacing w:val="-1"/>
          <w:w w:val="105"/>
        </w:rPr>
        <w:t>e</w:t>
      </w:r>
      <w:r>
        <w:rPr>
          <w:color w:val="3F3F3E"/>
          <w:spacing w:val="-2"/>
          <w:w w:val="105"/>
        </w:rPr>
        <w:t>d</w:t>
      </w:r>
      <w:r>
        <w:rPr>
          <w:color w:val="3F3F3E"/>
          <w:spacing w:val="-1"/>
          <w:w w:val="105"/>
        </w:rPr>
        <w:t>er</w:t>
      </w:r>
      <w:r>
        <w:rPr>
          <w:color w:val="3F3F3E"/>
          <w:spacing w:val="-2"/>
          <w:w w:val="105"/>
        </w:rPr>
        <w:t>.</w:t>
      </w:r>
      <w:r>
        <w:rPr>
          <w:color w:val="3F3F3E"/>
          <w:spacing w:val="20"/>
          <w:w w:val="105"/>
        </w:rPr>
        <w:t xml:space="preserve"> </w:t>
      </w:r>
      <w:r>
        <w:rPr>
          <w:color w:val="3F3F3E"/>
          <w:spacing w:val="1"/>
          <w:w w:val="105"/>
        </w:rPr>
        <w:t>Dami</w:t>
      </w:r>
      <w:r>
        <w:rPr>
          <w:color w:val="3F3F3E"/>
          <w:w w:val="105"/>
        </w:rPr>
        <w:t>t</w:t>
      </w:r>
      <w:r>
        <w:rPr>
          <w:color w:val="3F3F3E"/>
          <w:spacing w:val="19"/>
          <w:w w:val="105"/>
        </w:rPr>
        <w:t xml:space="preserve"> </w:t>
      </w:r>
      <w:r>
        <w:rPr>
          <w:color w:val="3F3F3E"/>
          <w:spacing w:val="1"/>
          <w:w w:val="105"/>
        </w:rPr>
        <w:t>ka</w:t>
      </w:r>
      <w:r>
        <w:rPr>
          <w:color w:val="3F3F3E"/>
          <w:w w:val="105"/>
        </w:rPr>
        <w:t>nn</w:t>
      </w:r>
      <w:r>
        <w:rPr>
          <w:color w:val="3F3F3E"/>
          <w:spacing w:val="19"/>
          <w:w w:val="105"/>
        </w:rPr>
        <w:t xml:space="preserve"> </w:t>
      </w:r>
      <w:r>
        <w:rPr>
          <w:color w:val="3F3F3E"/>
          <w:w w:val="105"/>
        </w:rPr>
        <w:t>sie</w:t>
      </w:r>
      <w:r>
        <w:rPr>
          <w:color w:val="3F3F3E"/>
          <w:spacing w:val="46"/>
          <w:w w:val="105"/>
        </w:rPr>
        <w:t xml:space="preserve"> </w:t>
      </w:r>
      <w:r>
        <w:rPr>
          <w:color w:val="3F3F3E"/>
          <w:w w:val="105"/>
        </w:rPr>
        <w:t>weder</w:t>
      </w:r>
      <w:r>
        <w:rPr>
          <w:color w:val="3F3F3E"/>
          <w:spacing w:val="7"/>
          <w:w w:val="105"/>
        </w:rPr>
        <w:t xml:space="preserve"> </w:t>
      </w:r>
      <w:r>
        <w:rPr>
          <w:color w:val="3F3F3E"/>
          <w:w w:val="105"/>
        </w:rPr>
        <w:t>»richtig«</w:t>
      </w:r>
      <w:r>
        <w:rPr>
          <w:color w:val="3F3F3E"/>
          <w:spacing w:val="7"/>
          <w:w w:val="105"/>
        </w:rPr>
        <w:t xml:space="preserve"> </w:t>
      </w:r>
      <w:r>
        <w:rPr>
          <w:color w:val="3F3F3E"/>
          <w:w w:val="105"/>
        </w:rPr>
        <w:t>n</w:t>
      </w:r>
      <w:r>
        <w:rPr>
          <w:color w:val="3F3F3E"/>
          <w:spacing w:val="1"/>
          <w:w w:val="105"/>
        </w:rPr>
        <w:t>oc</w:t>
      </w:r>
      <w:r>
        <w:rPr>
          <w:color w:val="3F3F3E"/>
          <w:w w:val="105"/>
        </w:rPr>
        <w:t>h</w:t>
      </w:r>
      <w:r>
        <w:rPr>
          <w:color w:val="3F3F3E"/>
          <w:spacing w:val="7"/>
          <w:w w:val="105"/>
        </w:rPr>
        <w:t xml:space="preserve"> </w:t>
      </w:r>
      <w:r>
        <w:rPr>
          <w:color w:val="3F3F3E"/>
          <w:spacing w:val="1"/>
          <w:w w:val="105"/>
        </w:rPr>
        <w:t>»falsch«</w:t>
      </w:r>
      <w:r>
        <w:rPr>
          <w:color w:val="3F3F3E"/>
          <w:spacing w:val="7"/>
          <w:w w:val="105"/>
        </w:rPr>
        <w:t xml:space="preserve"> </w:t>
      </w:r>
      <w:r>
        <w:rPr>
          <w:color w:val="3F3F3E"/>
          <w:spacing w:val="1"/>
          <w:w w:val="105"/>
        </w:rPr>
        <w:t>sein,</w:t>
      </w:r>
      <w:r>
        <w:rPr>
          <w:color w:val="3F3F3E"/>
          <w:spacing w:val="7"/>
          <w:w w:val="105"/>
        </w:rPr>
        <w:t xml:space="preserve"> </w:t>
      </w:r>
      <w:r>
        <w:rPr>
          <w:color w:val="3F3F3E"/>
          <w:spacing w:val="1"/>
          <w:w w:val="105"/>
        </w:rPr>
        <w:t>d</w:t>
      </w:r>
      <w:r>
        <w:rPr>
          <w:color w:val="3F3F3E"/>
          <w:w w:val="105"/>
        </w:rPr>
        <w:t>enn</w:t>
      </w:r>
      <w:r>
        <w:rPr>
          <w:color w:val="3F3F3E"/>
          <w:spacing w:val="7"/>
          <w:w w:val="105"/>
        </w:rPr>
        <w:t xml:space="preserve"> </w:t>
      </w:r>
      <w:r>
        <w:rPr>
          <w:color w:val="3F3F3E"/>
          <w:spacing w:val="1"/>
          <w:w w:val="105"/>
        </w:rPr>
        <w:t>man</w:t>
      </w:r>
      <w:r>
        <w:rPr>
          <w:color w:val="3F3F3E"/>
          <w:spacing w:val="7"/>
          <w:w w:val="105"/>
        </w:rPr>
        <w:t xml:space="preserve"> </w:t>
      </w:r>
      <w:r>
        <w:rPr>
          <w:color w:val="3F3F3E"/>
          <w:w w:val="105"/>
        </w:rPr>
        <w:t>kann</w:t>
      </w:r>
      <w:r>
        <w:rPr>
          <w:color w:val="3F3F3E"/>
          <w:spacing w:val="7"/>
          <w:w w:val="105"/>
        </w:rPr>
        <w:t xml:space="preserve"> </w:t>
      </w:r>
      <w:r>
        <w:rPr>
          <w:color w:val="3F3F3E"/>
          <w:w w:val="105"/>
        </w:rPr>
        <w:t>sie</w:t>
      </w:r>
      <w:r>
        <w:rPr>
          <w:color w:val="3F3F3E"/>
          <w:spacing w:val="7"/>
          <w:w w:val="105"/>
        </w:rPr>
        <w:t xml:space="preserve"> </w:t>
      </w:r>
      <w:r>
        <w:rPr>
          <w:color w:val="3F3F3E"/>
          <w:w w:val="105"/>
        </w:rPr>
        <w:t>nicht</w:t>
      </w:r>
      <w:r>
        <w:rPr>
          <w:color w:val="3F3F3E"/>
          <w:spacing w:val="8"/>
          <w:w w:val="105"/>
        </w:rPr>
        <w:t xml:space="preserve"> </w:t>
      </w:r>
      <w:r>
        <w:rPr>
          <w:color w:val="3F3F3E"/>
          <w:spacing w:val="1"/>
          <w:w w:val="105"/>
        </w:rPr>
        <w:t>überprüf</w:t>
      </w:r>
      <w:r>
        <w:rPr>
          <w:color w:val="3F3F3E"/>
          <w:w w:val="105"/>
        </w:rPr>
        <w:t>en</w:t>
      </w:r>
      <w:r>
        <w:rPr>
          <w:color w:val="3F3F3E"/>
          <w:spacing w:val="7"/>
          <w:w w:val="105"/>
        </w:rPr>
        <w:t xml:space="preserve"> </w:t>
      </w:r>
      <w:r>
        <w:rPr>
          <w:color w:val="3F3F3E"/>
          <w:w w:val="105"/>
        </w:rPr>
        <w:t>wie</w:t>
      </w:r>
      <w:r>
        <w:rPr>
          <w:color w:val="3F3F3E"/>
          <w:spacing w:val="7"/>
          <w:w w:val="105"/>
        </w:rPr>
        <w:t xml:space="preserve"> </w:t>
      </w:r>
      <w:r>
        <w:rPr>
          <w:color w:val="3F3F3E"/>
          <w:spacing w:val="1"/>
          <w:w w:val="105"/>
        </w:rPr>
        <w:t>eine</w:t>
      </w:r>
      <w:r>
        <w:rPr>
          <w:color w:val="3F3F3E"/>
          <w:spacing w:val="7"/>
          <w:w w:val="105"/>
        </w:rPr>
        <w:t xml:space="preserve"> </w:t>
      </w:r>
      <w:r>
        <w:rPr>
          <w:color w:val="3F3F3E"/>
          <w:spacing w:val="-3"/>
          <w:w w:val="105"/>
        </w:rPr>
        <w:t>Tatsa</w:t>
      </w:r>
      <w:r>
        <w:rPr>
          <w:color w:val="3F3F3E"/>
          <w:w w:val="105"/>
        </w:rPr>
        <w:t>chenbehauptung.</w:t>
      </w:r>
      <w:r>
        <w:rPr>
          <w:color w:val="3F3F3E"/>
          <w:spacing w:val="12"/>
          <w:w w:val="105"/>
        </w:rPr>
        <w:t xml:space="preserve"> </w:t>
      </w:r>
      <w:r>
        <w:rPr>
          <w:color w:val="3F3F3E"/>
          <w:w w:val="105"/>
        </w:rPr>
        <w:t>Das</w:t>
      </w:r>
      <w:r>
        <w:rPr>
          <w:color w:val="3F3F3E"/>
          <w:spacing w:val="12"/>
          <w:w w:val="105"/>
        </w:rPr>
        <w:t xml:space="preserve"> </w:t>
      </w:r>
      <w:r>
        <w:rPr>
          <w:color w:val="3F3F3E"/>
          <w:w w:val="105"/>
        </w:rPr>
        <w:t>Pr</w:t>
      </w:r>
      <w:r>
        <w:rPr>
          <w:color w:val="3F3F3E"/>
          <w:spacing w:val="1"/>
          <w:w w:val="105"/>
        </w:rPr>
        <w:t>oblem:</w:t>
      </w:r>
      <w:r>
        <w:rPr>
          <w:color w:val="3F3F3E"/>
          <w:spacing w:val="12"/>
          <w:w w:val="105"/>
        </w:rPr>
        <w:t xml:space="preserve"> </w:t>
      </w:r>
      <w:r>
        <w:rPr>
          <w:color w:val="3F3F3E"/>
          <w:spacing w:val="1"/>
          <w:w w:val="105"/>
        </w:rPr>
        <w:t>Meinungs-</w:t>
      </w:r>
      <w:r>
        <w:rPr>
          <w:color w:val="3F3F3E"/>
          <w:spacing w:val="12"/>
          <w:w w:val="105"/>
        </w:rPr>
        <w:t xml:space="preserve"> </w:t>
      </w:r>
      <w:r>
        <w:rPr>
          <w:color w:val="3F3F3E"/>
          <w:spacing w:val="1"/>
          <w:w w:val="105"/>
        </w:rPr>
        <w:t>und</w:t>
      </w:r>
      <w:r>
        <w:rPr>
          <w:color w:val="3F3F3E"/>
          <w:spacing w:val="13"/>
          <w:w w:val="105"/>
        </w:rPr>
        <w:t xml:space="preserve"> </w:t>
      </w:r>
      <w:r>
        <w:rPr>
          <w:color w:val="3F3F3E"/>
          <w:w w:val="105"/>
        </w:rPr>
        <w:t>Tatsachenäußerungen</w:t>
      </w:r>
      <w:r>
        <w:rPr>
          <w:color w:val="3F3F3E"/>
          <w:spacing w:val="12"/>
          <w:w w:val="105"/>
        </w:rPr>
        <w:t xml:space="preserve"> </w:t>
      </w:r>
      <w:r>
        <w:rPr>
          <w:color w:val="3F3F3E"/>
          <w:spacing w:val="1"/>
          <w:w w:val="105"/>
        </w:rPr>
        <w:t>lassen</w:t>
      </w:r>
      <w:r>
        <w:rPr>
          <w:color w:val="3F3F3E"/>
          <w:spacing w:val="12"/>
          <w:w w:val="105"/>
        </w:rPr>
        <w:t xml:space="preserve"> </w:t>
      </w:r>
      <w:r>
        <w:rPr>
          <w:color w:val="3F3F3E"/>
          <w:w w:val="105"/>
        </w:rPr>
        <w:t>sich</w:t>
      </w:r>
      <w:r>
        <w:rPr>
          <w:color w:val="3F3F3E"/>
          <w:spacing w:val="12"/>
          <w:w w:val="105"/>
        </w:rPr>
        <w:t xml:space="preserve"> </w:t>
      </w:r>
      <w:r>
        <w:rPr>
          <w:color w:val="3F3F3E"/>
          <w:w w:val="105"/>
        </w:rPr>
        <w:t>nicht</w:t>
      </w:r>
      <w:r>
        <w:rPr>
          <w:color w:val="3F3F3E"/>
          <w:spacing w:val="66"/>
          <w:w w:val="122"/>
        </w:rPr>
        <w:t xml:space="preserve"> </w:t>
      </w:r>
      <w:r>
        <w:rPr>
          <w:color w:val="3F3F3E"/>
          <w:spacing w:val="1"/>
          <w:w w:val="105"/>
        </w:rPr>
        <w:t>immer</w:t>
      </w:r>
      <w:r>
        <w:rPr>
          <w:color w:val="3F3F3E"/>
          <w:spacing w:val="-6"/>
          <w:w w:val="105"/>
        </w:rPr>
        <w:t xml:space="preserve"> </w:t>
      </w:r>
      <w:r>
        <w:rPr>
          <w:color w:val="3F3F3E"/>
          <w:spacing w:val="1"/>
          <w:w w:val="105"/>
        </w:rPr>
        <w:t>eind</w:t>
      </w:r>
      <w:r>
        <w:rPr>
          <w:color w:val="3F3F3E"/>
          <w:w w:val="105"/>
        </w:rPr>
        <w:t>euti</w:t>
      </w:r>
      <w:r>
        <w:rPr>
          <w:color w:val="3F3F3E"/>
          <w:spacing w:val="1"/>
          <w:w w:val="105"/>
        </w:rPr>
        <w:t>g</w:t>
      </w:r>
      <w:r>
        <w:rPr>
          <w:color w:val="3F3F3E"/>
          <w:spacing w:val="-5"/>
          <w:w w:val="105"/>
        </w:rPr>
        <w:t xml:space="preserve"> </w:t>
      </w:r>
      <w:r>
        <w:rPr>
          <w:color w:val="3F3F3E"/>
          <w:spacing w:val="1"/>
          <w:w w:val="105"/>
        </w:rPr>
        <w:t>voneinander</w:t>
      </w:r>
      <w:r>
        <w:rPr>
          <w:color w:val="3F3F3E"/>
          <w:spacing w:val="-6"/>
          <w:w w:val="105"/>
        </w:rPr>
        <w:t xml:space="preserve"> </w:t>
      </w:r>
      <w:r>
        <w:rPr>
          <w:color w:val="3F3F3E"/>
          <w:w w:val="105"/>
        </w:rPr>
        <w:t>trennen</w:t>
      </w:r>
      <w:r>
        <w:rPr>
          <w:color w:val="3F3F3E"/>
          <w:spacing w:val="-5"/>
          <w:w w:val="105"/>
        </w:rPr>
        <w:t xml:space="preserve"> </w:t>
      </w:r>
      <w:r>
        <w:rPr>
          <w:color w:val="3F3F3E"/>
          <w:spacing w:val="1"/>
          <w:w w:val="105"/>
        </w:rPr>
        <w:t>und</w:t>
      </w:r>
      <w:r>
        <w:rPr>
          <w:color w:val="3F3F3E"/>
          <w:spacing w:val="-6"/>
          <w:w w:val="105"/>
        </w:rPr>
        <w:t xml:space="preserve"> </w:t>
      </w:r>
      <w:r>
        <w:rPr>
          <w:color w:val="3F3F3E"/>
          <w:spacing w:val="1"/>
          <w:w w:val="105"/>
        </w:rPr>
        <w:t>im</w:t>
      </w:r>
      <w:r>
        <w:rPr>
          <w:color w:val="3F3F3E"/>
          <w:spacing w:val="-5"/>
          <w:w w:val="105"/>
        </w:rPr>
        <w:t xml:space="preserve"> </w:t>
      </w:r>
      <w:r>
        <w:rPr>
          <w:color w:val="3F3F3E"/>
          <w:w w:val="105"/>
        </w:rPr>
        <w:t>besten</w:t>
      </w:r>
      <w:r>
        <w:rPr>
          <w:color w:val="3F3F3E"/>
          <w:spacing w:val="-6"/>
          <w:w w:val="105"/>
        </w:rPr>
        <w:t xml:space="preserve"> </w:t>
      </w:r>
      <w:r>
        <w:rPr>
          <w:color w:val="3F3F3E"/>
          <w:spacing w:val="-3"/>
          <w:w w:val="105"/>
        </w:rPr>
        <w:t>F</w:t>
      </w:r>
      <w:r>
        <w:rPr>
          <w:color w:val="3F3F3E"/>
          <w:spacing w:val="-4"/>
          <w:w w:val="105"/>
        </w:rPr>
        <w:t>all</w:t>
      </w:r>
      <w:r>
        <w:rPr>
          <w:color w:val="3F3F3E"/>
          <w:spacing w:val="-5"/>
          <w:w w:val="105"/>
        </w:rPr>
        <w:t xml:space="preserve"> </w:t>
      </w:r>
      <w:r>
        <w:rPr>
          <w:color w:val="3F3F3E"/>
          <w:spacing w:val="1"/>
          <w:w w:val="105"/>
        </w:rPr>
        <w:t>bild</w:t>
      </w:r>
      <w:r>
        <w:rPr>
          <w:color w:val="3F3F3E"/>
          <w:w w:val="105"/>
        </w:rPr>
        <w:t>en</w:t>
      </w:r>
      <w:r>
        <w:rPr>
          <w:color w:val="3F3F3E"/>
          <w:spacing w:val="-6"/>
          <w:w w:val="105"/>
        </w:rPr>
        <w:t xml:space="preserve"> </w:t>
      </w:r>
      <w:r>
        <w:rPr>
          <w:color w:val="3F3F3E"/>
          <w:spacing w:val="1"/>
          <w:w w:val="105"/>
        </w:rPr>
        <w:t>wir</w:t>
      </w:r>
      <w:r>
        <w:rPr>
          <w:color w:val="3F3F3E"/>
          <w:spacing w:val="-5"/>
          <w:w w:val="105"/>
        </w:rPr>
        <w:t xml:space="preserve"> </w:t>
      </w:r>
      <w:r>
        <w:rPr>
          <w:color w:val="3F3F3E"/>
          <w:spacing w:val="1"/>
          <w:w w:val="105"/>
        </w:rPr>
        <w:t>unsere</w:t>
      </w:r>
      <w:r>
        <w:rPr>
          <w:color w:val="3F3F3E"/>
          <w:spacing w:val="-5"/>
          <w:w w:val="105"/>
        </w:rPr>
        <w:t xml:space="preserve"> </w:t>
      </w:r>
      <w:r>
        <w:rPr>
          <w:color w:val="3F3F3E"/>
          <w:spacing w:val="1"/>
          <w:w w:val="105"/>
        </w:rPr>
        <w:t>Meinung</w:t>
      </w:r>
      <w:r>
        <w:rPr>
          <w:color w:val="3F3F3E"/>
          <w:spacing w:val="-6"/>
          <w:w w:val="105"/>
        </w:rPr>
        <w:t xml:space="preserve"> </w:t>
      </w:r>
      <w:r>
        <w:rPr>
          <w:color w:val="3F3F3E"/>
          <w:spacing w:val="1"/>
          <w:w w:val="105"/>
        </w:rPr>
        <w:t>a</w:t>
      </w:r>
      <w:r>
        <w:rPr>
          <w:color w:val="3F3F3E"/>
          <w:w w:val="105"/>
        </w:rPr>
        <w:t>uf</w:t>
      </w:r>
      <w:r>
        <w:rPr>
          <w:color w:val="3F3F3E"/>
          <w:spacing w:val="50"/>
          <w:w w:val="109"/>
        </w:rPr>
        <w:t xml:space="preserve"> </w:t>
      </w:r>
      <w:r>
        <w:rPr>
          <w:color w:val="3F3F3E"/>
          <w:w w:val="105"/>
        </w:rPr>
        <w:t>der</w:t>
      </w:r>
      <w:r>
        <w:rPr>
          <w:color w:val="3F3F3E"/>
          <w:spacing w:val="-18"/>
          <w:w w:val="105"/>
        </w:rPr>
        <w:t xml:space="preserve"> </w:t>
      </w:r>
      <w:r>
        <w:rPr>
          <w:color w:val="3F3F3E"/>
          <w:spacing w:val="1"/>
          <w:w w:val="105"/>
        </w:rPr>
        <w:t>Grundlage</w:t>
      </w:r>
      <w:r>
        <w:rPr>
          <w:color w:val="3F3F3E"/>
          <w:spacing w:val="-17"/>
          <w:w w:val="105"/>
        </w:rPr>
        <w:t xml:space="preserve"> </w:t>
      </w:r>
      <w:r>
        <w:rPr>
          <w:color w:val="3F3F3E"/>
          <w:w w:val="105"/>
        </w:rPr>
        <w:t>von</w:t>
      </w:r>
      <w:r>
        <w:rPr>
          <w:color w:val="3F3F3E"/>
          <w:spacing w:val="-17"/>
          <w:w w:val="105"/>
        </w:rPr>
        <w:t xml:space="preserve"> </w:t>
      </w:r>
      <w:r>
        <w:rPr>
          <w:color w:val="3F3F3E"/>
          <w:spacing w:val="-2"/>
          <w:w w:val="105"/>
        </w:rPr>
        <w:t>Tatsach</w:t>
      </w:r>
      <w:r>
        <w:rPr>
          <w:color w:val="3F3F3E"/>
          <w:spacing w:val="-3"/>
          <w:w w:val="105"/>
        </w:rPr>
        <w:t>en.</w:t>
      </w:r>
      <w:r>
        <w:rPr>
          <w:color w:val="3F3F3E"/>
          <w:spacing w:val="-18"/>
          <w:w w:val="105"/>
        </w:rPr>
        <w:t xml:space="preserve"> </w:t>
      </w:r>
      <w:r>
        <w:rPr>
          <w:color w:val="3F3F3E"/>
          <w:spacing w:val="1"/>
          <w:w w:val="105"/>
        </w:rPr>
        <w:t>Doc</w:t>
      </w:r>
      <w:r>
        <w:rPr>
          <w:color w:val="3F3F3E"/>
          <w:w w:val="105"/>
        </w:rPr>
        <w:t>h</w:t>
      </w:r>
      <w:r>
        <w:rPr>
          <w:color w:val="3F3F3E"/>
          <w:spacing w:val="-17"/>
          <w:w w:val="105"/>
        </w:rPr>
        <w:t xml:space="preserve"> </w:t>
      </w:r>
      <w:r>
        <w:rPr>
          <w:color w:val="3F3F3E"/>
          <w:spacing w:val="1"/>
          <w:w w:val="105"/>
        </w:rPr>
        <w:t>eines</w:t>
      </w:r>
      <w:r>
        <w:rPr>
          <w:color w:val="3F3F3E"/>
          <w:spacing w:val="-17"/>
          <w:w w:val="105"/>
        </w:rPr>
        <w:t xml:space="preserve"> </w:t>
      </w:r>
      <w:r>
        <w:rPr>
          <w:color w:val="3F3F3E"/>
          <w:w w:val="105"/>
        </w:rPr>
        <w:t>ist</w:t>
      </w:r>
      <w:r>
        <w:rPr>
          <w:color w:val="3F3F3E"/>
          <w:spacing w:val="-18"/>
          <w:w w:val="105"/>
        </w:rPr>
        <w:t xml:space="preserve"> </w:t>
      </w:r>
      <w:r>
        <w:rPr>
          <w:color w:val="3F3F3E"/>
          <w:spacing w:val="1"/>
          <w:w w:val="105"/>
        </w:rPr>
        <w:t>eind</w:t>
      </w:r>
      <w:r>
        <w:rPr>
          <w:color w:val="3F3F3E"/>
          <w:w w:val="105"/>
        </w:rPr>
        <w:t>euti</w:t>
      </w:r>
      <w:r>
        <w:rPr>
          <w:color w:val="3F3F3E"/>
          <w:spacing w:val="1"/>
          <w:w w:val="105"/>
        </w:rPr>
        <w:t>g:</w:t>
      </w:r>
      <w:r>
        <w:rPr>
          <w:color w:val="3F3F3E"/>
          <w:spacing w:val="-17"/>
          <w:w w:val="105"/>
        </w:rPr>
        <w:t xml:space="preserve"> </w:t>
      </w:r>
      <w:r>
        <w:rPr>
          <w:color w:val="3F3F3E"/>
          <w:spacing w:val="-4"/>
          <w:w w:val="105"/>
        </w:rPr>
        <w:t>W</w:t>
      </w:r>
      <w:r>
        <w:rPr>
          <w:color w:val="3F3F3E"/>
          <w:spacing w:val="-3"/>
          <w:w w:val="105"/>
        </w:rPr>
        <w:t>er</w:t>
      </w:r>
      <w:r>
        <w:rPr>
          <w:color w:val="3F3F3E"/>
          <w:spacing w:val="-17"/>
          <w:w w:val="105"/>
        </w:rPr>
        <w:t xml:space="preserve"> </w:t>
      </w:r>
      <w:r>
        <w:rPr>
          <w:color w:val="3F3F3E"/>
          <w:spacing w:val="-2"/>
          <w:w w:val="105"/>
        </w:rPr>
        <w:t>Tatsachen</w:t>
      </w:r>
      <w:r>
        <w:rPr>
          <w:color w:val="3F3F3E"/>
          <w:spacing w:val="-17"/>
          <w:w w:val="105"/>
        </w:rPr>
        <w:t xml:space="preserve"> </w:t>
      </w:r>
      <w:r>
        <w:rPr>
          <w:color w:val="3F3F3E"/>
          <w:w w:val="105"/>
        </w:rPr>
        <w:t>verbreitet,</w:t>
      </w:r>
      <w:r>
        <w:rPr>
          <w:color w:val="3F3F3E"/>
          <w:spacing w:val="-18"/>
          <w:w w:val="105"/>
        </w:rPr>
        <w:t xml:space="preserve"> </w:t>
      </w:r>
      <w:r>
        <w:rPr>
          <w:color w:val="3F3F3E"/>
          <w:w w:val="105"/>
        </w:rPr>
        <w:t>die</w:t>
      </w:r>
      <w:r>
        <w:rPr>
          <w:color w:val="3F3F3E"/>
          <w:spacing w:val="-17"/>
          <w:w w:val="105"/>
        </w:rPr>
        <w:t xml:space="preserve"> </w:t>
      </w:r>
      <w:r>
        <w:rPr>
          <w:color w:val="3F3F3E"/>
          <w:spacing w:val="1"/>
          <w:w w:val="105"/>
        </w:rPr>
        <w:t>ohne</w:t>
      </w:r>
      <w:r>
        <w:rPr>
          <w:color w:val="3F3F3E"/>
          <w:spacing w:val="58"/>
          <w:w w:val="105"/>
        </w:rPr>
        <w:t xml:space="preserve"> </w:t>
      </w:r>
      <w:r>
        <w:rPr>
          <w:color w:val="3F3F3E"/>
          <w:spacing w:val="-3"/>
          <w:w w:val="105"/>
        </w:rPr>
        <w:t>Zw</w:t>
      </w:r>
      <w:r>
        <w:rPr>
          <w:color w:val="3F3F3E"/>
          <w:spacing w:val="-2"/>
          <w:w w:val="105"/>
        </w:rPr>
        <w:t>eif</w:t>
      </w:r>
      <w:r>
        <w:rPr>
          <w:color w:val="3F3F3E"/>
          <w:spacing w:val="-3"/>
          <w:w w:val="105"/>
        </w:rPr>
        <w:t>el</w:t>
      </w:r>
      <w:r>
        <w:rPr>
          <w:color w:val="3F3F3E"/>
          <w:spacing w:val="-21"/>
          <w:w w:val="105"/>
        </w:rPr>
        <w:t xml:space="preserve"> </w:t>
      </w:r>
      <w:r>
        <w:rPr>
          <w:color w:val="3F3F3E"/>
          <w:spacing w:val="-1"/>
          <w:w w:val="105"/>
        </w:rPr>
        <w:t>un</w:t>
      </w:r>
      <w:r>
        <w:rPr>
          <w:color w:val="3F3F3E"/>
          <w:spacing w:val="-2"/>
          <w:w w:val="105"/>
        </w:rPr>
        <w:t>w</w:t>
      </w:r>
      <w:r>
        <w:rPr>
          <w:color w:val="3F3F3E"/>
          <w:spacing w:val="-1"/>
          <w:w w:val="105"/>
        </w:rPr>
        <w:t>ahr</w:t>
      </w:r>
      <w:r>
        <w:rPr>
          <w:color w:val="3F3F3E"/>
          <w:spacing w:val="-21"/>
          <w:w w:val="105"/>
        </w:rPr>
        <w:t xml:space="preserve"> </w:t>
      </w:r>
      <w:r>
        <w:rPr>
          <w:color w:val="3F3F3E"/>
          <w:w w:val="105"/>
        </w:rPr>
        <w:t>sind,</w:t>
      </w:r>
      <w:r>
        <w:rPr>
          <w:color w:val="3F3F3E"/>
          <w:spacing w:val="-20"/>
          <w:w w:val="105"/>
        </w:rPr>
        <w:t xml:space="preserve"> </w:t>
      </w:r>
      <w:r>
        <w:rPr>
          <w:color w:val="3F3F3E"/>
          <w:w w:val="105"/>
        </w:rPr>
        <w:t>kann</w:t>
      </w:r>
      <w:r>
        <w:rPr>
          <w:color w:val="3F3F3E"/>
          <w:spacing w:val="-21"/>
          <w:w w:val="105"/>
        </w:rPr>
        <w:t xml:space="preserve"> </w:t>
      </w:r>
      <w:r>
        <w:rPr>
          <w:color w:val="3F3F3E"/>
          <w:w w:val="105"/>
        </w:rPr>
        <w:t>sich</w:t>
      </w:r>
      <w:r>
        <w:rPr>
          <w:color w:val="3F3F3E"/>
          <w:spacing w:val="-20"/>
          <w:w w:val="105"/>
        </w:rPr>
        <w:t xml:space="preserve"> </w:t>
      </w:r>
      <w:r>
        <w:rPr>
          <w:color w:val="3F3F3E"/>
          <w:w w:val="105"/>
        </w:rPr>
        <w:t>nicht</w:t>
      </w:r>
      <w:r>
        <w:rPr>
          <w:color w:val="3F3F3E"/>
          <w:spacing w:val="-21"/>
          <w:w w:val="105"/>
        </w:rPr>
        <w:t xml:space="preserve"> </w:t>
      </w:r>
      <w:r>
        <w:rPr>
          <w:color w:val="3F3F3E"/>
          <w:spacing w:val="-1"/>
          <w:w w:val="105"/>
        </w:rPr>
        <w:t>auf</w:t>
      </w:r>
      <w:r>
        <w:rPr>
          <w:color w:val="3F3F3E"/>
          <w:spacing w:val="-20"/>
          <w:w w:val="105"/>
        </w:rPr>
        <w:t xml:space="preserve"> </w:t>
      </w:r>
      <w:r>
        <w:rPr>
          <w:color w:val="3F3F3E"/>
          <w:w w:val="105"/>
        </w:rPr>
        <w:t>die</w:t>
      </w:r>
      <w:r>
        <w:rPr>
          <w:color w:val="3F3F3E"/>
          <w:spacing w:val="-21"/>
          <w:w w:val="105"/>
        </w:rPr>
        <w:t xml:space="preserve"> </w:t>
      </w:r>
      <w:r>
        <w:rPr>
          <w:color w:val="3F3F3E"/>
          <w:w w:val="105"/>
        </w:rPr>
        <w:t>Meinungsfreiheit</w:t>
      </w:r>
      <w:r>
        <w:rPr>
          <w:color w:val="3F3F3E"/>
          <w:spacing w:val="-21"/>
          <w:w w:val="105"/>
        </w:rPr>
        <w:t xml:space="preserve"> </w:t>
      </w:r>
      <w:r>
        <w:rPr>
          <w:color w:val="3F3F3E"/>
          <w:w w:val="105"/>
        </w:rPr>
        <w:t>berufen,</w:t>
      </w:r>
      <w:r>
        <w:rPr>
          <w:color w:val="3F3F3E"/>
          <w:spacing w:val="-20"/>
          <w:w w:val="105"/>
        </w:rPr>
        <w:t xml:space="preserve"> </w:t>
      </w:r>
      <w:r>
        <w:rPr>
          <w:color w:val="3F3F3E"/>
          <w:w w:val="105"/>
        </w:rPr>
        <w:t>sondern</w:t>
      </w:r>
      <w:r>
        <w:rPr>
          <w:color w:val="3F3F3E"/>
          <w:spacing w:val="-21"/>
          <w:w w:val="105"/>
        </w:rPr>
        <w:t xml:space="preserve"> </w:t>
      </w:r>
      <w:r>
        <w:rPr>
          <w:color w:val="3F3F3E"/>
          <w:w w:val="105"/>
        </w:rPr>
        <w:t>macht</w:t>
      </w:r>
      <w:r>
        <w:rPr>
          <w:color w:val="3F3F3E"/>
          <w:spacing w:val="-20"/>
          <w:w w:val="105"/>
        </w:rPr>
        <w:t xml:space="preserve"> </w:t>
      </w:r>
      <w:r>
        <w:rPr>
          <w:color w:val="3F3F3E"/>
          <w:w w:val="105"/>
        </w:rPr>
        <w:t>sich</w:t>
      </w:r>
      <w:r>
        <w:rPr>
          <w:color w:val="3F3F3E"/>
          <w:spacing w:val="48"/>
          <w:w w:val="107"/>
        </w:rPr>
        <w:t xml:space="preserve"> </w:t>
      </w:r>
      <w:r>
        <w:rPr>
          <w:color w:val="3F3F3E"/>
          <w:w w:val="105"/>
        </w:rPr>
        <w:t>unter</w:t>
      </w:r>
      <w:r>
        <w:rPr>
          <w:color w:val="3F3F3E"/>
          <w:spacing w:val="-16"/>
          <w:w w:val="105"/>
        </w:rPr>
        <w:t xml:space="preserve"> </w:t>
      </w:r>
      <w:r>
        <w:rPr>
          <w:color w:val="3F3F3E"/>
          <w:w w:val="105"/>
        </w:rPr>
        <w:t>Umständen</w:t>
      </w:r>
      <w:r>
        <w:rPr>
          <w:color w:val="3F3F3E"/>
          <w:spacing w:val="-15"/>
          <w:w w:val="105"/>
        </w:rPr>
        <w:t xml:space="preserve"> </w:t>
      </w:r>
      <w:r>
        <w:rPr>
          <w:color w:val="3F3F3E"/>
          <w:w w:val="105"/>
        </w:rPr>
        <w:t>sogar</w:t>
      </w:r>
      <w:r>
        <w:rPr>
          <w:color w:val="3F3F3E"/>
          <w:spacing w:val="-15"/>
          <w:w w:val="105"/>
        </w:rPr>
        <w:t xml:space="preserve"> </w:t>
      </w:r>
      <w:r>
        <w:rPr>
          <w:color w:val="3F3F3E"/>
          <w:w w:val="105"/>
        </w:rPr>
        <w:t>strafbar</w:t>
      </w:r>
      <w:r>
        <w:rPr>
          <w:color w:val="3F3F3E"/>
          <w:spacing w:val="-16"/>
          <w:w w:val="105"/>
        </w:rPr>
        <w:t xml:space="preserve"> </w:t>
      </w:r>
      <w:r>
        <w:rPr>
          <w:color w:val="3F3F3E"/>
          <w:spacing w:val="1"/>
          <w:w w:val="105"/>
        </w:rPr>
        <w:t>(si</w:t>
      </w:r>
      <w:r>
        <w:rPr>
          <w:color w:val="3F3F3E"/>
          <w:w w:val="105"/>
        </w:rPr>
        <w:t>eh</w:t>
      </w:r>
      <w:r>
        <w:rPr>
          <w:color w:val="3F3F3E"/>
          <w:spacing w:val="1"/>
          <w:w w:val="105"/>
        </w:rPr>
        <w:t>e</w:t>
      </w:r>
      <w:r>
        <w:rPr>
          <w:color w:val="3F3F3E"/>
          <w:spacing w:val="-15"/>
          <w:w w:val="105"/>
        </w:rPr>
        <w:t xml:space="preserve"> </w:t>
      </w:r>
      <w:r>
        <w:rPr>
          <w:color w:val="3F3F3E"/>
          <w:w w:val="105"/>
        </w:rPr>
        <w:t>§187</w:t>
      </w:r>
      <w:r>
        <w:rPr>
          <w:color w:val="3F3F3E"/>
          <w:spacing w:val="-15"/>
          <w:w w:val="105"/>
        </w:rPr>
        <w:t xml:space="preserve"> </w:t>
      </w:r>
      <w:r>
        <w:rPr>
          <w:color w:val="3F3F3E"/>
          <w:w w:val="105"/>
        </w:rPr>
        <w:t>StGB</w:t>
      </w:r>
      <w:r>
        <w:rPr>
          <w:color w:val="3F3F3E"/>
          <w:spacing w:val="-16"/>
          <w:w w:val="105"/>
        </w:rPr>
        <w:t xml:space="preserve"> </w:t>
      </w:r>
      <w:r>
        <w:rPr>
          <w:color w:val="3F3F3E"/>
          <w:w w:val="105"/>
        </w:rPr>
        <w:t>–</w:t>
      </w:r>
      <w:r>
        <w:rPr>
          <w:color w:val="3F3F3E"/>
          <w:spacing w:val="-15"/>
          <w:w w:val="105"/>
        </w:rPr>
        <w:t xml:space="preserve"> </w:t>
      </w:r>
      <w:r>
        <w:rPr>
          <w:color w:val="3F3F3E"/>
          <w:w w:val="105"/>
        </w:rPr>
        <w:t>Verleumdung).</w:t>
      </w:r>
    </w:p>
    <w:p w14:paraId="248D37D4" w14:textId="77777777" w:rsidR="009514E3" w:rsidRDefault="009514E3" w:rsidP="009514E3">
      <w:pPr>
        <w:spacing w:before="2"/>
        <w:ind w:left="993" w:right="531"/>
        <w:rPr>
          <w:rFonts w:ascii="Book Antiqua" w:eastAsia="Book Antiqua" w:hAnsi="Book Antiqua" w:cs="Book Antiqua"/>
        </w:rPr>
      </w:pPr>
    </w:p>
    <w:p w14:paraId="58A376B6" w14:textId="77777777" w:rsidR="009514E3" w:rsidRDefault="009514E3" w:rsidP="009514E3">
      <w:pPr>
        <w:pStyle w:val="Textkrper"/>
        <w:ind w:left="993" w:right="531"/>
        <w:jc w:val="both"/>
      </w:pPr>
      <w:r>
        <w:rPr>
          <w:color w:val="3F3F3E"/>
          <w:spacing w:val="-2"/>
          <w:w w:val="105"/>
        </w:rPr>
        <w:t>Und</w:t>
      </w:r>
      <w:r>
        <w:rPr>
          <w:color w:val="3F3F3E"/>
          <w:spacing w:val="-6"/>
          <w:w w:val="105"/>
        </w:rPr>
        <w:t xml:space="preserve"> </w:t>
      </w:r>
      <w:r>
        <w:rPr>
          <w:color w:val="3F3F3E"/>
          <w:w w:val="105"/>
        </w:rPr>
        <w:t>auch</w:t>
      </w:r>
      <w:r>
        <w:rPr>
          <w:color w:val="3F3F3E"/>
          <w:spacing w:val="-5"/>
          <w:w w:val="105"/>
        </w:rPr>
        <w:t xml:space="preserve"> </w:t>
      </w:r>
      <w:r>
        <w:rPr>
          <w:color w:val="3F3F3E"/>
          <w:spacing w:val="1"/>
          <w:w w:val="105"/>
        </w:rPr>
        <w:t>das</w:t>
      </w:r>
      <w:r>
        <w:rPr>
          <w:color w:val="3F3F3E"/>
          <w:spacing w:val="-6"/>
          <w:w w:val="105"/>
        </w:rPr>
        <w:t xml:space="preserve"> </w:t>
      </w:r>
      <w:r>
        <w:rPr>
          <w:color w:val="3F3F3E"/>
          <w:spacing w:val="1"/>
          <w:w w:val="105"/>
        </w:rPr>
        <w:t>Grundgesetz</w:t>
      </w:r>
      <w:r>
        <w:rPr>
          <w:color w:val="3F3F3E"/>
          <w:spacing w:val="-5"/>
          <w:w w:val="105"/>
        </w:rPr>
        <w:t xml:space="preserve"> </w:t>
      </w:r>
      <w:r>
        <w:rPr>
          <w:color w:val="3F3F3E"/>
          <w:spacing w:val="1"/>
          <w:w w:val="105"/>
        </w:rPr>
        <w:t>gibt</w:t>
      </w:r>
      <w:r>
        <w:rPr>
          <w:color w:val="3F3F3E"/>
          <w:spacing w:val="-6"/>
          <w:w w:val="105"/>
        </w:rPr>
        <w:t xml:space="preserve"> </w:t>
      </w:r>
      <w:r>
        <w:rPr>
          <w:color w:val="3F3F3E"/>
          <w:spacing w:val="1"/>
          <w:w w:val="105"/>
        </w:rPr>
        <w:t>Grenzen</w:t>
      </w:r>
      <w:r>
        <w:rPr>
          <w:color w:val="3F3F3E"/>
          <w:spacing w:val="-5"/>
          <w:w w:val="105"/>
        </w:rPr>
        <w:t xml:space="preserve"> </w:t>
      </w:r>
      <w:r>
        <w:rPr>
          <w:color w:val="3F3F3E"/>
          <w:spacing w:val="1"/>
          <w:w w:val="105"/>
        </w:rPr>
        <w:t>in</w:t>
      </w:r>
      <w:r>
        <w:rPr>
          <w:color w:val="3F3F3E"/>
          <w:spacing w:val="-6"/>
          <w:w w:val="105"/>
        </w:rPr>
        <w:t xml:space="preserve"> </w:t>
      </w:r>
      <w:r>
        <w:rPr>
          <w:color w:val="3F3F3E"/>
          <w:w w:val="105"/>
        </w:rPr>
        <w:t>Be</w:t>
      </w:r>
      <w:r>
        <w:rPr>
          <w:color w:val="3F3F3E"/>
          <w:spacing w:val="1"/>
          <w:w w:val="105"/>
        </w:rPr>
        <w:t>zug</w:t>
      </w:r>
      <w:r>
        <w:rPr>
          <w:color w:val="3F3F3E"/>
          <w:spacing w:val="-5"/>
          <w:w w:val="105"/>
        </w:rPr>
        <w:t xml:space="preserve"> </w:t>
      </w:r>
      <w:r>
        <w:rPr>
          <w:color w:val="3F3F3E"/>
          <w:w w:val="105"/>
        </w:rPr>
        <w:t>auf</w:t>
      </w:r>
      <w:r>
        <w:rPr>
          <w:color w:val="3F3F3E"/>
          <w:spacing w:val="-6"/>
          <w:w w:val="105"/>
        </w:rPr>
        <w:t xml:space="preserve"> </w:t>
      </w:r>
      <w:r>
        <w:rPr>
          <w:color w:val="3F3F3E"/>
          <w:spacing w:val="1"/>
          <w:w w:val="105"/>
        </w:rPr>
        <w:t>Meinungs-</w:t>
      </w:r>
      <w:r>
        <w:rPr>
          <w:color w:val="3F3F3E"/>
          <w:spacing w:val="-5"/>
          <w:w w:val="105"/>
        </w:rPr>
        <w:t xml:space="preserve"> </w:t>
      </w:r>
      <w:r>
        <w:rPr>
          <w:color w:val="3F3F3E"/>
          <w:spacing w:val="1"/>
          <w:w w:val="105"/>
        </w:rPr>
        <w:t>und</w:t>
      </w:r>
      <w:r>
        <w:rPr>
          <w:color w:val="3F3F3E"/>
          <w:spacing w:val="-5"/>
          <w:w w:val="105"/>
        </w:rPr>
        <w:t xml:space="preserve"> </w:t>
      </w:r>
      <w:r>
        <w:rPr>
          <w:color w:val="3F3F3E"/>
          <w:w w:val="105"/>
        </w:rPr>
        <w:t>Pr</w:t>
      </w:r>
      <w:r>
        <w:rPr>
          <w:color w:val="3F3F3E"/>
          <w:spacing w:val="1"/>
          <w:w w:val="105"/>
        </w:rPr>
        <w:t>es</w:t>
      </w:r>
      <w:r>
        <w:rPr>
          <w:color w:val="3F3F3E"/>
          <w:w w:val="105"/>
        </w:rPr>
        <w:t>sefr</w:t>
      </w:r>
      <w:r>
        <w:rPr>
          <w:color w:val="3F3F3E"/>
          <w:spacing w:val="1"/>
          <w:w w:val="105"/>
        </w:rPr>
        <w:t>eih</w:t>
      </w:r>
      <w:r>
        <w:rPr>
          <w:color w:val="3F3F3E"/>
          <w:w w:val="105"/>
        </w:rPr>
        <w:t>eit</w:t>
      </w:r>
      <w:r>
        <w:rPr>
          <w:color w:val="3F3F3E"/>
          <w:spacing w:val="-6"/>
          <w:w w:val="105"/>
        </w:rPr>
        <w:t xml:space="preserve"> </w:t>
      </w:r>
      <w:r>
        <w:rPr>
          <w:color w:val="3F3F3E"/>
          <w:spacing w:val="1"/>
          <w:w w:val="105"/>
        </w:rPr>
        <w:t>vor:</w:t>
      </w:r>
    </w:p>
    <w:p w14:paraId="120E14E3" w14:textId="77777777" w:rsidR="009514E3" w:rsidRDefault="009514E3" w:rsidP="009514E3">
      <w:pPr>
        <w:pStyle w:val="Textkrper"/>
        <w:spacing w:before="51" w:line="289" w:lineRule="auto"/>
        <w:ind w:left="993" w:right="531"/>
        <w:jc w:val="both"/>
      </w:pPr>
      <w:r>
        <w:rPr>
          <w:color w:val="3F3F3E"/>
          <w:spacing w:val="1"/>
          <w:w w:val="105"/>
        </w:rPr>
        <w:t>»Diese</w:t>
      </w:r>
      <w:r>
        <w:rPr>
          <w:color w:val="3F3F3E"/>
          <w:spacing w:val="14"/>
          <w:w w:val="105"/>
        </w:rPr>
        <w:t xml:space="preserve"> </w:t>
      </w:r>
      <w:r>
        <w:rPr>
          <w:color w:val="3F3F3E"/>
          <w:spacing w:val="-1"/>
          <w:w w:val="105"/>
        </w:rPr>
        <w:t>Rechte</w:t>
      </w:r>
      <w:r>
        <w:rPr>
          <w:color w:val="3F3F3E"/>
          <w:spacing w:val="15"/>
          <w:w w:val="105"/>
        </w:rPr>
        <w:t xml:space="preserve"> </w:t>
      </w:r>
      <w:r>
        <w:rPr>
          <w:color w:val="3F3F3E"/>
          <w:w w:val="105"/>
        </w:rPr>
        <w:t>fi</w:t>
      </w:r>
      <w:r>
        <w:rPr>
          <w:color w:val="3F3F3E"/>
          <w:spacing w:val="26"/>
          <w:w w:val="105"/>
        </w:rPr>
        <w:t xml:space="preserve"> </w:t>
      </w:r>
      <w:r>
        <w:rPr>
          <w:color w:val="3F3F3E"/>
          <w:w w:val="105"/>
        </w:rPr>
        <w:t>en</w:t>
      </w:r>
      <w:r>
        <w:rPr>
          <w:color w:val="3F3F3E"/>
          <w:spacing w:val="15"/>
          <w:w w:val="105"/>
        </w:rPr>
        <w:t xml:space="preserve"> </w:t>
      </w:r>
      <w:r>
        <w:rPr>
          <w:color w:val="3F3F3E"/>
          <w:spacing w:val="1"/>
          <w:w w:val="105"/>
        </w:rPr>
        <w:t>ihre</w:t>
      </w:r>
      <w:r>
        <w:rPr>
          <w:color w:val="3F3F3E"/>
          <w:spacing w:val="14"/>
          <w:w w:val="105"/>
        </w:rPr>
        <w:t xml:space="preserve"> </w:t>
      </w:r>
      <w:r>
        <w:rPr>
          <w:color w:val="3F3F3E"/>
          <w:w w:val="105"/>
        </w:rPr>
        <w:t>Schranken</w:t>
      </w:r>
      <w:r>
        <w:rPr>
          <w:color w:val="3F3F3E"/>
          <w:spacing w:val="15"/>
          <w:w w:val="105"/>
        </w:rPr>
        <w:t xml:space="preserve"> </w:t>
      </w:r>
      <w:r>
        <w:rPr>
          <w:color w:val="3F3F3E"/>
          <w:spacing w:val="1"/>
          <w:w w:val="105"/>
        </w:rPr>
        <w:t>in</w:t>
      </w:r>
      <w:r>
        <w:rPr>
          <w:color w:val="3F3F3E"/>
          <w:spacing w:val="15"/>
          <w:w w:val="105"/>
        </w:rPr>
        <w:t xml:space="preserve"> </w:t>
      </w:r>
      <w:r>
        <w:rPr>
          <w:color w:val="3F3F3E"/>
          <w:spacing w:val="1"/>
          <w:w w:val="105"/>
        </w:rPr>
        <w:t>d</w:t>
      </w:r>
      <w:r>
        <w:rPr>
          <w:color w:val="3F3F3E"/>
          <w:w w:val="105"/>
        </w:rPr>
        <w:t>en</w:t>
      </w:r>
      <w:r>
        <w:rPr>
          <w:color w:val="3F3F3E"/>
          <w:spacing w:val="15"/>
          <w:w w:val="105"/>
        </w:rPr>
        <w:t xml:space="preserve"> </w:t>
      </w:r>
      <w:r>
        <w:rPr>
          <w:color w:val="3F3F3E"/>
          <w:spacing w:val="-2"/>
          <w:w w:val="105"/>
        </w:rPr>
        <w:t>V</w:t>
      </w:r>
      <w:r>
        <w:rPr>
          <w:color w:val="3F3F3E"/>
          <w:spacing w:val="-1"/>
          <w:w w:val="105"/>
        </w:rPr>
        <w:t>orschriften</w:t>
      </w:r>
      <w:r>
        <w:rPr>
          <w:color w:val="3F3F3E"/>
          <w:spacing w:val="14"/>
          <w:w w:val="105"/>
        </w:rPr>
        <w:t xml:space="preserve"> </w:t>
      </w:r>
      <w:r>
        <w:rPr>
          <w:color w:val="3F3F3E"/>
          <w:spacing w:val="1"/>
          <w:w w:val="105"/>
        </w:rPr>
        <w:t>der</w:t>
      </w:r>
      <w:r>
        <w:rPr>
          <w:color w:val="3F3F3E"/>
          <w:spacing w:val="15"/>
          <w:w w:val="105"/>
        </w:rPr>
        <w:t xml:space="preserve"> </w:t>
      </w:r>
      <w:r>
        <w:rPr>
          <w:color w:val="3F3F3E"/>
          <w:spacing w:val="1"/>
          <w:w w:val="105"/>
        </w:rPr>
        <w:t>allgemein</w:t>
      </w:r>
      <w:r>
        <w:rPr>
          <w:color w:val="3F3F3E"/>
          <w:w w:val="105"/>
        </w:rPr>
        <w:t>en</w:t>
      </w:r>
      <w:r>
        <w:rPr>
          <w:color w:val="3F3F3E"/>
          <w:spacing w:val="15"/>
          <w:w w:val="105"/>
        </w:rPr>
        <w:t xml:space="preserve"> </w:t>
      </w:r>
      <w:r>
        <w:rPr>
          <w:color w:val="3F3F3E"/>
          <w:spacing w:val="1"/>
          <w:w w:val="105"/>
        </w:rPr>
        <w:t>Gesetze,</w:t>
      </w:r>
      <w:r>
        <w:rPr>
          <w:color w:val="3F3F3E"/>
          <w:spacing w:val="15"/>
          <w:w w:val="105"/>
        </w:rPr>
        <w:t xml:space="preserve"> </w:t>
      </w:r>
      <w:r>
        <w:rPr>
          <w:color w:val="3F3F3E"/>
          <w:spacing w:val="1"/>
          <w:w w:val="105"/>
        </w:rPr>
        <w:t>d</w:t>
      </w:r>
      <w:r>
        <w:rPr>
          <w:color w:val="3F3F3E"/>
          <w:w w:val="105"/>
        </w:rPr>
        <w:t>en</w:t>
      </w:r>
      <w:r>
        <w:rPr>
          <w:color w:val="3F3F3E"/>
          <w:spacing w:val="70"/>
          <w:w w:val="107"/>
        </w:rPr>
        <w:t xml:space="preserve"> </w:t>
      </w:r>
      <w:r>
        <w:rPr>
          <w:color w:val="3F3F3E"/>
          <w:spacing w:val="1"/>
          <w:w w:val="105"/>
        </w:rPr>
        <w:t>gesetzli</w:t>
      </w:r>
      <w:r>
        <w:rPr>
          <w:color w:val="3F3F3E"/>
          <w:w w:val="105"/>
        </w:rPr>
        <w:t>chen</w:t>
      </w:r>
      <w:r>
        <w:rPr>
          <w:color w:val="3F3F3E"/>
          <w:spacing w:val="-8"/>
          <w:w w:val="105"/>
        </w:rPr>
        <w:t xml:space="preserve"> </w:t>
      </w:r>
      <w:r>
        <w:rPr>
          <w:color w:val="3F3F3E"/>
          <w:spacing w:val="1"/>
          <w:w w:val="105"/>
        </w:rPr>
        <w:t>Bestimmungen</w:t>
      </w:r>
      <w:r>
        <w:rPr>
          <w:color w:val="3F3F3E"/>
          <w:spacing w:val="-7"/>
          <w:w w:val="105"/>
        </w:rPr>
        <w:t xml:space="preserve"> </w:t>
      </w:r>
      <w:r>
        <w:rPr>
          <w:color w:val="3F3F3E"/>
          <w:spacing w:val="1"/>
          <w:w w:val="105"/>
        </w:rPr>
        <w:t>zum</w:t>
      </w:r>
      <w:r>
        <w:rPr>
          <w:color w:val="3F3F3E"/>
          <w:spacing w:val="-7"/>
          <w:w w:val="105"/>
        </w:rPr>
        <w:t xml:space="preserve"> </w:t>
      </w:r>
      <w:r>
        <w:rPr>
          <w:color w:val="3F3F3E"/>
          <w:w w:val="105"/>
        </w:rPr>
        <w:t>Schutze</w:t>
      </w:r>
      <w:r>
        <w:rPr>
          <w:color w:val="3F3F3E"/>
          <w:spacing w:val="-7"/>
          <w:w w:val="105"/>
        </w:rPr>
        <w:t xml:space="preserve"> </w:t>
      </w:r>
      <w:r>
        <w:rPr>
          <w:color w:val="3F3F3E"/>
          <w:spacing w:val="1"/>
          <w:w w:val="105"/>
        </w:rPr>
        <w:t>der</w:t>
      </w:r>
      <w:r>
        <w:rPr>
          <w:color w:val="3F3F3E"/>
          <w:spacing w:val="-7"/>
          <w:w w:val="105"/>
        </w:rPr>
        <w:t xml:space="preserve"> </w:t>
      </w:r>
      <w:r>
        <w:rPr>
          <w:color w:val="3F3F3E"/>
          <w:w w:val="105"/>
        </w:rPr>
        <w:t>Jugend</w:t>
      </w:r>
      <w:r>
        <w:rPr>
          <w:color w:val="3F3F3E"/>
          <w:spacing w:val="-7"/>
          <w:w w:val="105"/>
        </w:rPr>
        <w:t xml:space="preserve"> </w:t>
      </w:r>
      <w:r>
        <w:rPr>
          <w:color w:val="3F3F3E"/>
          <w:spacing w:val="1"/>
          <w:w w:val="105"/>
        </w:rPr>
        <w:t>und</w:t>
      </w:r>
      <w:r>
        <w:rPr>
          <w:color w:val="3F3F3E"/>
          <w:spacing w:val="-7"/>
          <w:w w:val="105"/>
        </w:rPr>
        <w:t xml:space="preserve"> </w:t>
      </w:r>
      <w:r>
        <w:rPr>
          <w:color w:val="3F3F3E"/>
          <w:spacing w:val="1"/>
          <w:w w:val="105"/>
        </w:rPr>
        <w:t>in</w:t>
      </w:r>
      <w:r>
        <w:rPr>
          <w:color w:val="3F3F3E"/>
          <w:spacing w:val="-7"/>
          <w:w w:val="105"/>
        </w:rPr>
        <w:t xml:space="preserve"> </w:t>
      </w:r>
      <w:r>
        <w:rPr>
          <w:color w:val="3F3F3E"/>
          <w:spacing w:val="1"/>
          <w:w w:val="105"/>
        </w:rPr>
        <w:t>dem</w:t>
      </w:r>
      <w:r>
        <w:rPr>
          <w:color w:val="3F3F3E"/>
          <w:spacing w:val="-7"/>
          <w:w w:val="105"/>
        </w:rPr>
        <w:t xml:space="preserve"> </w:t>
      </w:r>
      <w:r>
        <w:rPr>
          <w:color w:val="3F3F3E"/>
          <w:w w:val="105"/>
        </w:rPr>
        <w:t>Recht</w:t>
      </w:r>
      <w:r>
        <w:rPr>
          <w:color w:val="3F3F3E"/>
          <w:spacing w:val="-7"/>
          <w:w w:val="105"/>
        </w:rPr>
        <w:t xml:space="preserve"> </w:t>
      </w:r>
      <w:r>
        <w:rPr>
          <w:color w:val="3F3F3E"/>
          <w:spacing w:val="1"/>
          <w:w w:val="105"/>
        </w:rPr>
        <w:t>der</w:t>
      </w:r>
      <w:r>
        <w:rPr>
          <w:color w:val="3F3F3E"/>
          <w:spacing w:val="-8"/>
          <w:w w:val="105"/>
        </w:rPr>
        <w:t xml:space="preserve"> </w:t>
      </w:r>
      <w:r>
        <w:rPr>
          <w:color w:val="3F3F3E"/>
          <w:spacing w:val="1"/>
          <w:w w:val="105"/>
        </w:rPr>
        <w:t>persönli</w:t>
      </w:r>
      <w:r>
        <w:rPr>
          <w:color w:val="3F3F3E"/>
          <w:w w:val="105"/>
        </w:rPr>
        <w:t>chen</w:t>
      </w:r>
      <w:r>
        <w:rPr>
          <w:color w:val="3F3F3E"/>
          <w:spacing w:val="72"/>
          <w:w w:val="107"/>
        </w:rPr>
        <w:t xml:space="preserve"> </w:t>
      </w:r>
      <w:r>
        <w:rPr>
          <w:color w:val="3F3F3E"/>
          <w:spacing w:val="1"/>
          <w:w w:val="105"/>
        </w:rPr>
        <w:t>Ehre.«</w:t>
      </w:r>
      <w:r>
        <w:rPr>
          <w:color w:val="3F3F3E"/>
          <w:spacing w:val="-34"/>
          <w:w w:val="105"/>
        </w:rPr>
        <w:t xml:space="preserve"> </w:t>
      </w:r>
      <w:r>
        <w:rPr>
          <w:color w:val="3F3F3E"/>
          <w:spacing w:val="1"/>
          <w:w w:val="105"/>
        </w:rPr>
        <w:t>(Art.</w:t>
      </w:r>
      <w:r>
        <w:rPr>
          <w:color w:val="3F3F3E"/>
          <w:spacing w:val="-34"/>
          <w:w w:val="105"/>
        </w:rPr>
        <w:t xml:space="preserve"> </w:t>
      </w:r>
      <w:r>
        <w:rPr>
          <w:color w:val="3F3F3E"/>
          <w:w w:val="105"/>
        </w:rPr>
        <w:t>5</w:t>
      </w:r>
      <w:r>
        <w:rPr>
          <w:color w:val="3F3F3E"/>
          <w:spacing w:val="-34"/>
          <w:w w:val="105"/>
        </w:rPr>
        <w:t xml:space="preserve"> </w:t>
      </w:r>
      <w:r>
        <w:rPr>
          <w:color w:val="3F3F3E"/>
          <w:spacing w:val="1"/>
          <w:w w:val="105"/>
        </w:rPr>
        <w:t>Abs.</w:t>
      </w:r>
      <w:r>
        <w:rPr>
          <w:color w:val="3F3F3E"/>
          <w:spacing w:val="-34"/>
          <w:w w:val="105"/>
        </w:rPr>
        <w:t xml:space="preserve"> </w:t>
      </w:r>
      <w:r>
        <w:rPr>
          <w:color w:val="3F3F3E"/>
          <w:w w:val="105"/>
        </w:rPr>
        <w:t>2</w:t>
      </w:r>
      <w:r>
        <w:rPr>
          <w:color w:val="3F3F3E"/>
          <w:spacing w:val="-34"/>
          <w:w w:val="105"/>
        </w:rPr>
        <w:t xml:space="preserve"> </w:t>
      </w:r>
      <w:r>
        <w:rPr>
          <w:color w:val="3F3F3E"/>
          <w:spacing w:val="2"/>
          <w:w w:val="105"/>
        </w:rPr>
        <w:t>GG)</w:t>
      </w:r>
    </w:p>
    <w:p w14:paraId="41440A1A" w14:textId="77777777" w:rsidR="009514E3" w:rsidRDefault="009514E3" w:rsidP="009514E3">
      <w:pPr>
        <w:pStyle w:val="berschrift7"/>
        <w:spacing w:before="136"/>
        <w:ind w:left="993"/>
        <w:jc w:val="both"/>
      </w:pPr>
      <w:r>
        <w:rPr>
          <w:color w:val="07B4CA"/>
        </w:rPr>
        <w:t>Die</w:t>
      </w:r>
      <w:r>
        <w:rPr>
          <w:color w:val="07B4CA"/>
          <w:spacing w:val="-20"/>
        </w:rPr>
        <w:t xml:space="preserve"> </w:t>
      </w:r>
      <w:r>
        <w:rPr>
          <w:color w:val="07B4CA"/>
          <w:spacing w:val="-1"/>
        </w:rPr>
        <w:t>Meinungsfreiheit</w:t>
      </w:r>
      <w:r>
        <w:rPr>
          <w:color w:val="07B4CA"/>
          <w:spacing w:val="-22"/>
        </w:rPr>
        <w:t xml:space="preserve"> </w:t>
      </w:r>
      <w:r>
        <w:rPr>
          <w:color w:val="07B4CA"/>
          <w:spacing w:val="-1"/>
        </w:rPr>
        <w:t>hat</w:t>
      </w:r>
      <w:r>
        <w:rPr>
          <w:color w:val="07B4CA"/>
          <w:spacing w:val="-22"/>
        </w:rPr>
        <w:t xml:space="preserve"> </w:t>
      </w:r>
      <w:r>
        <w:rPr>
          <w:color w:val="07B4CA"/>
          <w:spacing w:val="-3"/>
        </w:rPr>
        <w:t>Grenzen</w:t>
      </w:r>
    </w:p>
    <w:p w14:paraId="6A4465C7" w14:textId="77777777" w:rsidR="009514E3" w:rsidRDefault="009514E3" w:rsidP="009514E3">
      <w:pPr>
        <w:spacing w:before="10"/>
        <w:rPr>
          <w:rFonts w:ascii="Arial Unicode MS" w:eastAsia="Arial Unicode MS" w:hAnsi="Arial Unicode MS" w:cs="Arial Unicode MS"/>
          <w:sz w:val="19"/>
          <w:szCs w:val="19"/>
        </w:rPr>
      </w:pPr>
    </w:p>
    <w:p w14:paraId="5D01776E" w14:textId="77777777" w:rsidR="009514E3" w:rsidRDefault="009514E3" w:rsidP="009514E3">
      <w:pPr>
        <w:pStyle w:val="Textkrper"/>
        <w:spacing w:line="289" w:lineRule="auto"/>
        <w:ind w:right="539"/>
        <w:jc w:val="both"/>
      </w:pPr>
      <w:r>
        <w:rPr>
          <w:color w:val="3F3F3E"/>
          <w:w w:val="105"/>
        </w:rPr>
        <w:t>Die</w:t>
      </w:r>
      <w:r>
        <w:rPr>
          <w:color w:val="3F3F3E"/>
          <w:spacing w:val="15"/>
          <w:w w:val="105"/>
        </w:rPr>
        <w:t xml:space="preserve"> </w:t>
      </w:r>
      <w:r>
        <w:rPr>
          <w:color w:val="3F3F3E"/>
          <w:w w:val="105"/>
        </w:rPr>
        <w:t>Äußerung</w:t>
      </w:r>
      <w:r>
        <w:rPr>
          <w:color w:val="3F3F3E"/>
          <w:spacing w:val="15"/>
          <w:w w:val="105"/>
        </w:rPr>
        <w:t xml:space="preserve"> </w:t>
      </w:r>
      <w:r>
        <w:rPr>
          <w:color w:val="3F3F3E"/>
          <w:spacing w:val="1"/>
          <w:w w:val="105"/>
        </w:rPr>
        <w:t>einer</w:t>
      </w:r>
      <w:r>
        <w:rPr>
          <w:color w:val="3F3F3E"/>
          <w:spacing w:val="16"/>
          <w:w w:val="105"/>
        </w:rPr>
        <w:t xml:space="preserve"> </w:t>
      </w:r>
      <w:r>
        <w:rPr>
          <w:color w:val="3F3F3E"/>
          <w:spacing w:val="1"/>
          <w:w w:val="105"/>
        </w:rPr>
        <w:t>Meinung</w:t>
      </w:r>
      <w:r>
        <w:rPr>
          <w:color w:val="3F3F3E"/>
          <w:spacing w:val="15"/>
          <w:w w:val="105"/>
        </w:rPr>
        <w:t xml:space="preserve"> </w:t>
      </w:r>
      <w:r>
        <w:rPr>
          <w:color w:val="3F3F3E"/>
          <w:spacing w:val="1"/>
          <w:w w:val="105"/>
        </w:rPr>
        <w:t>darf</w:t>
      </w:r>
      <w:r>
        <w:rPr>
          <w:color w:val="3F3F3E"/>
          <w:spacing w:val="15"/>
          <w:w w:val="105"/>
        </w:rPr>
        <w:t xml:space="preserve"> </w:t>
      </w:r>
      <w:r>
        <w:rPr>
          <w:color w:val="3F3F3E"/>
          <w:w w:val="105"/>
        </w:rPr>
        <w:t>verboten</w:t>
      </w:r>
      <w:r>
        <w:rPr>
          <w:color w:val="3F3F3E"/>
          <w:spacing w:val="16"/>
          <w:w w:val="105"/>
        </w:rPr>
        <w:t xml:space="preserve"> </w:t>
      </w:r>
      <w:r>
        <w:rPr>
          <w:color w:val="3F3F3E"/>
          <w:w w:val="105"/>
        </w:rPr>
        <w:t>werden,</w:t>
      </w:r>
      <w:r>
        <w:rPr>
          <w:color w:val="3F3F3E"/>
          <w:spacing w:val="15"/>
          <w:w w:val="105"/>
        </w:rPr>
        <w:t xml:space="preserve"> </w:t>
      </w:r>
      <w:r>
        <w:rPr>
          <w:color w:val="3F3F3E"/>
          <w:w w:val="105"/>
        </w:rPr>
        <w:t>wenn</w:t>
      </w:r>
      <w:r>
        <w:rPr>
          <w:color w:val="3F3F3E"/>
          <w:spacing w:val="15"/>
          <w:w w:val="105"/>
        </w:rPr>
        <w:t xml:space="preserve"> </w:t>
      </w:r>
      <w:r>
        <w:rPr>
          <w:color w:val="3F3F3E"/>
          <w:w w:val="105"/>
        </w:rPr>
        <w:t>Sc</w:t>
      </w:r>
      <w:r>
        <w:rPr>
          <w:color w:val="3F3F3E"/>
          <w:spacing w:val="1"/>
          <w:w w:val="105"/>
        </w:rPr>
        <w:t>had</w:t>
      </w:r>
      <w:r>
        <w:rPr>
          <w:color w:val="3F3F3E"/>
          <w:w w:val="105"/>
        </w:rPr>
        <w:t>en</w:t>
      </w:r>
      <w:r>
        <w:rPr>
          <w:color w:val="3F3F3E"/>
          <w:spacing w:val="16"/>
          <w:w w:val="105"/>
        </w:rPr>
        <w:t xml:space="preserve"> </w:t>
      </w:r>
      <w:r>
        <w:rPr>
          <w:color w:val="3F3F3E"/>
          <w:w w:val="105"/>
        </w:rPr>
        <w:t>für</w:t>
      </w:r>
      <w:r>
        <w:rPr>
          <w:color w:val="3F3F3E"/>
          <w:spacing w:val="15"/>
          <w:w w:val="105"/>
        </w:rPr>
        <w:t xml:space="preserve"> </w:t>
      </w:r>
      <w:r>
        <w:rPr>
          <w:color w:val="3F3F3E"/>
          <w:spacing w:val="1"/>
          <w:w w:val="105"/>
        </w:rPr>
        <w:t>ein</w:t>
      </w:r>
      <w:r>
        <w:rPr>
          <w:color w:val="3F3F3E"/>
          <w:w w:val="105"/>
        </w:rPr>
        <w:t>en</w:t>
      </w:r>
      <w:r>
        <w:rPr>
          <w:color w:val="3F3F3E"/>
          <w:spacing w:val="15"/>
          <w:w w:val="105"/>
        </w:rPr>
        <w:t xml:space="preserve"> </w:t>
      </w:r>
      <w:r>
        <w:rPr>
          <w:color w:val="3F3F3E"/>
          <w:spacing w:val="1"/>
          <w:w w:val="105"/>
        </w:rPr>
        <w:t>ander</w:t>
      </w:r>
      <w:r>
        <w:rPr>
          <w:color w:val="3F3F3E"/>
          <w:w w:val="105"/>
        </w:rPr>
        <w:t>en</w:t>
      </w:r>
      <w:r>
        <w:rPr>
          <w:color w:val="3F3F3E"/>
          <w:spacing w:val="68"/>
          <w:w w:val="107"/>
        </w:rPr>
        <w:t xml:space="preserve"> </w:t>
      </w:r>
      <w:r>
        <w:rPr>
          <w:color w:val="3F3F3E"/>
          <w:spacing w:val="1"/>
          <w:w w:val="105"/>
        </w:rPr>
        <w:t>Mensc</w:t>
      </w:r>
      <w:r>
        <w:rPr>
          <w:color w:val="3F3F3E"/>
          <w:w w:val="105"/>
        </w:rPr>
        <w:t>hen</w:t>
      </w:r>
      <w:r>
        <w:rPr>
          <w:color w:val="3F3F3E"/>
          <w:spacing w:val="26"/>
          <w:w w:val="105"/>
        </w:rPr>
        <w:t xml:space="preserve"> </w:t>
      </w:r>
      <w:r>
        <w:rPr>
          <w:color w:val="3F3F3E"/>
          <w:spacing w:val="1"/>
          <w:w w:val="105"/>
        </w:rPr>
        <w:t>oder</w:t>
      </w:r>
      <w:r>
        <w:rPr>
          <w:color w:val="3F3F3E"/>
          <w:spacing w:val="27"/>
          <w:w w:val="105"/>
        </w:rPr>
        <w:t xml:space="preserve"> </w:t>
      </w:r>
      <w:r>
        <w:rPr>
          <w:color w:val="3F3F3E"/>
          <w:w w:val="105"/>
        </w:rPr>
        <w:t>die</w:t>
      </w:r>
      <w:r>
        <w:rPr>
          <w:color w:val="3F3F3E"/>
          <w:spacing w:val="27"/>
          <w:w w:val="105"/>
        </w:rPr>
        <w:t xml:space="preserve"> </w:t>
      </w:r>
      <w:r>
        <w:rPr>
          <w:color w:val="3F3F3E"/>
          <w:spacing w:val="1"/>
          <w:w w:val="105"/>
        </w:rPr>
        <w:t>Gesellsc</w:t>
      </w:r>
      <w:r>
        <w:rPr>
          <w:color w:val="3F3F3E"/>
          <w:w w:val="105"/>
        </w:rPr>
        <w:t>haft</w:t>
      </w:r>
      <w:r>
        <w:rPr>
          <w:color w:val="3F3F3E"/>
          <w:spacing w:val="26"/>
          <w:w w:val="105"/>
        </w:rPr>
        <w:t xml:space="preserve"> </w:t>
      </w:r>
      <w:r>
        <w:rPr>
          <w:color w:val="3F3F3E"/>
          <w:w w:val="105"/>
        </w:rPr>
        <w:t>entsteht</w:t>
      </w:r>
      <w:r>
        <w:rPr>
          <w:color w:val="3F3F3E"/>
          <w:spacing w:val="27"/>
          <w:w w:val="105"/>
        </w:rPr>
        <w:t xml:space="preserve"> </w:t>
      </w:r>
      <w:r>
        <w:rPr>
          <w:color w:val="3F3F3E"/>
          <w:spacing w:val="1"/>
          <w:w w:val="105"/>
        </w:rPr>
        <w:t>oder</w:t>
      </w:r>
      <w:r>
        <w:rPr>
          <w:color w:val="3F3F3E"/>
          <w:spacing w:val="26"/>
          <w:w w:val="105"/>
        </w:rPr>
        <w:t xml:space="preserve"> </w:t>
      </w:r>
      <w:r>
        <w:rPr>
          <w:color w:val="3F3F3E"/>
          <w:spacing w:val="1"/>
          <w:w w:val="105"/>
        </w:rPr>
        <w:t>zu</w:t>
      </w:r>
      <w:r>
        <w:rPr>
          <w:color w:val="3F3F3E"/>
          <w:spacing w:val="27"/>
          <w:w w:val="105"/>
        </w:rPr>
        <w:t xml:space="preserve"> </w:t>
      </w:r>
      <w:r>
        <w:rPr>
          <w:color w:val="3F3F3E"/>
          <w:spacing w:val="-1"/>
          <w:w w:val="105"/>
        </w:rPr>
        <w:t>Straftaten</w:t>
      </w:r>
      <w:r>
        <w:rPr>
          <w:color w:val="3F3F3E"/>
          <w:spacing w:val="27"/>
          <w:w w:val="105"/>
        </w:rPr>
        <w:t xml:space="preserve"> </w:t>
      </w:r>
      <w:r>
        <w:rPr>
          <w:color w:val="3F3F3E"/>
          <w:w w:val="105"/>
        </w:rPr>
        <w:t>aufgerufen</w:t>
      </w:r>
      <w:r>
        <w:rPr>
          <w:color w:val="3F3F3E"/>
          <w:spacing w:val="27"/>
          <w:w w:val="105"/>
        </w:rPr>
        <w:t xml:space="preserve"> </w:t>
      </w:r>
      <w:r>
        <w:rPr>
          <w:color w:val="3F3F3E"/>
          <w:spacing w:val="1"/>
          <w:w w:val="105"/>
        </w:rPr>
        <w:lastRenderedPageBreak/>
        <w:t>wird.</w:t>
      </w:r>
      <w:r>
        <w:rPr>
          <w:color w:val="3F3F3E"/>
          <w:spacing w:val="27"/>
          <w:w w:val="105"/>
        </w:rPr>
        <w:t xml:space="preserve"> </w:t>
      </w:r>
      <w:r>
        <w:rPr>
          <w:color w:val="3F3F3E"/>
          <w:w w:val="105"/>
        </w:rPr>
        <w:t>So</w:t>
      </w:r>
      <w:r>
        <w:rPr>
          <w:color w:val="3F3F3E"/>
          <w:spacing w:val="26"/>
          <w:w w:val="105"/>
        </w:rPr>
        <w:t xml:space="preserve"> </w:t>
      </w:r>
      <w:r>
        <w:rPr>
          <w:color w:val="3F3F3E"/>
          <w:spacing w:val="1"/>
          <w:w w:val="105"/>
        </w:rPr>
        <w:t>wird dur</w:t>
      </w:r>
      <w:r>
        <w:rPr>
          <w:color w:val="3F3F3E"/>
          <w:w w:val="105"/>
        </w:rPr>
        <w:t>ch</w:t>
      </w:r>
      <w:r>
        <w:rPr>
          <w:color w:val="3F3F3E"/>
          <w:spacing w:val="9"/>
          <w:w w:val="105"/>
        </w:rPr>
        <w:t xml:space="preserve"> </w:t>
      </w:r>
      <w:r>
        <w:rPr>
          <w:color w:val="3F3F3E"/>
          <w:spacing w:val="1"/>
          <w:w w:val="105"/>
        </w:rPr>
        <w:t>Gesetze</w:t>
      </w:r>
      <w:r>
        <w:rPr>
          <w:color w:val="3F3F3E"/>
          <w:spacing w:val="9"/>
          <w:w w:val="105"/>
        </w:rPr>
        <w:t xml:space="preserve"> </w:t>
      </w:r>
      <w:r>
        <w:rPr>
          <w:color w:val="3F3F3E"/>
          <w:spacing w:val="1"/>
          <w:w w:val="105"/>
        </w:rPr>
        <w:t>zum</w:t>
      </w:r>
      <w:r>
        <w:rPr>
          <w:color w:val="3F3F3E"/>
          <w:spacing w:val="9"/>
          <w:w w:val="105"/>
        </w:rPr>
        <w:t xml:space="preserve"> </w:t>
      </w:r>
      <w:r>
        <w:rPr>
          <w:color w:val="3F3F3E"/>
          <w:spacing w:val="1"/>
          <w:w w:val="105"/>
        </w:rPr>
        <w:t>Beispiel</w:t>
      </w:r>
      <w:r>
        <w:rPr>
          <w:color w:val="3F3F3E"/>
          <w:spacing w:val="9"/>
          <w:w w:val="105"/>
        </w:rPr>
        <w:t xml:space="preserve"> </w:t>
      </w:r>
      <w:r>
        <w:rPr>
          <w:color w:val="3F3F3E"/>
          <w:w w:val="105"/>
        </w:rPr>
        <w:t>die</w:t>
      </w:r>
      <w:r>
        <w:rPr>
          <w:color w:val="3F3F3E"/>
          <w:spacing w:val="9"/>
          <w:w w:val="105"/>
        </w:rPr>
        <w:t xml:space="preserve"> </w:t>
      </w:r>
      <w:r>
        <w:rPr>
          <w:color w:val="3F3F3E"/>
          <w:spacing w:val="1"/>
          <w:w w:val="105"/>
        </w:rPr>
        <w:t>Ehre</w:t>
      </w:r>
      <w:r>
        <w:rPr>
          <w:color w:val="3F3F3E"/>
          <w:spacing w:val="9"/>
          <w:w w:val="105"/>
        </w:rPr>
        <w:t xml:space="preserve"> </w:t>
      </w:r>
      <w:r>
        <w:rPr>
          <w:color w:val="3F3F3E"/>
          <w:spacing w:val="1"/>
          <w:w w:val="105"/>
        </w:rPr>
        <w:t>gesc</w:t>
      </w:r>
      <w:r>
        <w:rPr>
          <w:color w:val="3F3F3E"/>
          <w:w w:val="105"/>
        </w:rPr>
        <w:t>hüt</w:t>
      </w:r>
      <w:r>
        <w:rPr>
          <w:color w:val="3F3F3E"/>
          <w:spacing w:val="1"/>
          <w:w w:val="105"/>
        </w:rPr>
        <w:t>zt:</w:t>
      </w:r>
      <w:r>
        <w:rPr>
          <w:color w:val="3F3F3E"/>
          <w:spacing w:val="9"/>
          <w:w w:val="105"/>
        </w:rPr>
        <w:t xml:space="preserve"> </w:t>
      </w:r>
      <w:r>
        <w:rPr>
          <w:color w:val="3F3F3E"/>
          <w:w w:val="105"/>
        </w:rPr>
        <w:t>Ich</w:t>
      </w:r>
      <w:r>
        <w:rPr>
          <w:color w:val="3F3F3E"/>
          <w:spacing w:val="9"/>
          <w:w w:val="105"/>
        </w:rPr>
        <w:t xml:space="preserve"> </w:t>
      </w:r>
      <w:r>
        <w:rPr>
          <w:color w:val="3F3F3E"/>
          <w:spacing w:val="1"/>
          <w:w w:val="105"/>
        </w:rPr>
        <w:t>darf</w:t>
      </w:r>
      <w:r>
        <w:rPr>
          <w:color w:val="3F3F3E"/>
          <w:spacing w:val="9"/>
          <w:w w:val="105"/>
        </w:rPr>
        <w:t xml:space="preserve"> </w:t>
      </w:r>
      <w:r>
        <w:rPr>
          <w:color w:val="3F3F3E"/>
          <w:w w:val="105"/>
        </w:rPr>
        <w:t>j</w:t>
      </w:r>
      <w:r>
        <w:rPr>
          <w:color w:val="3F3F3E"/>
          <w:spacing w:val="1"/>
          <w:w w:val="105"/>
        </w:rPr>
        <w:t>emand</w:t>
      </w:r>
      <w:r>
        <w:rPr>
          <w:color w:val="3F3F3E"/>
          <w:w w:val="105"/>
        </w:rPr>
        <w:t>en</w:t>
      </w:r>
      <w:r>
        <w:rPr>
          <w:color w:val="3F3F3E"/>
          <w:spacing w:val="9"/>
          <w:w w:val="105"/>
        </w:rPr>
        <w:t xml:space="preserve"> </w:t>
      </w:r>
      <w:r>
        <w:rPr>
          <w:color w:val="3F3F3E"/>
          <w:spacing w:val="1"/>
          <w:w w:val="105"/>
        </w:rPr>
        <w:t>anders</w:t>
      </w:r>
      <w:r>
        <w:rPr>
          <w:color w:val="3F3F3E"/>
          <w:spacing w:val="9"/>
          <w:w w:val="105"/>
        </w:rPr>
        <w:t xml:space="preserve"> </w:t>
      </w:r>
      <w:r>
        <w:rPr>
          <w:color w:val="3F3F3E"/>
          <w:w w:val="105"/>
        </w:rPr>
        <w:t>nicht</w:t>
      </w:r>
      <w:r>
        <w:rPr>
          <w:color w:val="3F3F3E"/>
          <w:spacing w:val="9"/>
          <w:w w:val="105"/>
        </w:rPr>
        <w:t xml:space="preserve"> </w:t>
      </w:r>
      <w:r>
        <w:rPr>
          <w:color w:val="3F3F3E"/>
          <w:w w:val="105"/>
        </w:rPr>
        <w:t>einfach</w:t>
      </w:r>
      <w:r>
        <w:rPr>
          <w:color w:val="3F3F3E"/>
          <w:spacing w:val="60"/>
          <w:w w:val="108"/>
        </w:rPr>
        <w:t xml:space="preserve"> </w:t>
      </w:r>
      <w:r>
        <w:rPr>
          <w:color w:val="3F3F3E"/>
          <w:w w:val="105"/>
        </w:rPr>
        <w:t>beleidigen.</w:t>
      </w:r>
      <w:r>
        <w:rPr>
          <w:color w:val="3F3F3E"/>
          <w:spacing w:val="-8"/>
          <w:w w:val="105"/>
        </w:rPr>
        <w:t xml:space="preserve"> </w:t>
      </w:r>
      <w:r>
        <w:rPr>
          <w:i/>
          <w:color w:val="3F3F3E"/>
          <w:w w:val="105"/>
        </w:rPr>
        <w:t>Beleidigung</w:t>
      </w:r>
      <w:r>
        <w:rPr>
          <w:i/>
          <w:color w:val="3F3F3E"/>
          <w:spacing w:val="-8"/>
          <w:w w:val="105"/>
        </w:rPr>
        <w:t xml:space="preserve"> </w:t>
      </w:r>
      <w:r>
        <w:rPr>
          <w:color w:val="3F3F3E"/>
          <w:w w:val="105"/>
        </w:rPr>
        <w:t>und</w:t>
      </w:r>
      <w:r>
        <w:rPr>
          <w:color w:val="3F3F3E"/>
          <w:spacing w:val="-8"/>
          <w:w w:val="105"/>
        </w:rPr>
        <w:t xml:space="preserve"> </w:t>
      </w:r>
      <w:r>
        <w:rPr>
          <w:i/>
          <w:color w:val="3F3F3E"/>
          <w:spacing w:val="-2"/>
          <w:w w:val="105"/>
        </w:rPr>
        <w:t>V</w:t>
      </w:r>
      <w:r>
        <w:rPr>
          <w:i/>
          <w:color w:val="3F3F3E"/>
          <w:spacing w:val="-1"/>
          <w:w w:val="105"/>
        </w:rPr>
        <w:t>erleumdung</w:t>
      </w:r>
      <w:r>
        <w:rPr>
          <w:i/>
          <w:color w:val="3F3F3E"/>
          <w:spacing w:val="-8"/>
          <w:w w:val="105"/>
        </w:rPr>
        <w:t xml:space="preserve"> </w:t>
      </w:r>
      <w:r>
        <w:rPr>
          <w:color w:val="3F3F3E"/>
          <w:w w:val="105"/>
        </w:rPr>
        <w:t>sind</w:t>
      </w:r>
      <w:r>
        <w:rPr>
          <w:color w:val="3F3F3E"/>
          <w:spacing w:val="-8"/>
          <w:w w:val="105"/>
        </w:rPr>
        <w:t xml:space="preserve"> </w:t>
      </w:r>
      <w:r>
        <w:rPr>
          <w:color w:val="3F3F3E"/>
          <w:spacing w:val="-1"/>
          <w:w w:val="105"/>
        </w:rPr>
        <w:t>Straftatbest</w:t>
      </w:r>
      <w:r>
        <w:rPr>
          <w:color w:val="3F3F3E"/>
          <w:spacing w:val="-2"/>
          <w:w w:val="105"/>
        </w:rPr>
        <w:t>änd</w:t>
      </w:r>
      <w:r>
        <w:rPr>
          <w:color w:val="3F3F3E"/>
          <w:spacing w:val="-1"/>
          <w:w w:val="105"/>
        </w:rPr>
        <w:t>e</w:t>
      </w:r>
      <w:r>
        <w:rPr>
          <w:color w:val="3F3F3E"/>
          <w:spacing w:val="-8"/>
          <w:w w:val="105"/>
        </w:rPr>
        <w:t xml:space="preserve"> </w:t>
      </w:r>
      <w:r>
        <w:rPr>
          <w:color w:val="3F3F3E"/>
          <w:w w:val="105"/>
        </w:rPr>
        <w:t>des</w:t>
      </w:r>
      <w:r>
        <w:rPr>
          <w:color w:val="3F3F3E"/>
          <w:spacing w:val="-8"/>
          <w:w w:val="105"/>
        </w:rPr>
        <w:t xml:space="preserve"> </w:t>
      </w:r>
      <w:r>
        <w:rPr>
          <w:color w:val="3F3F3E"/>
          <w:w w:val="105"/>
        </w:rPr>
        <w:t>deutschen</w:t>
      </w:r>
      <w:r>
        <w:rPr>
          <w:color w:val="3F3F3E"/>
          <w:spacing w:val="-7"/>
          <w:w w:val="105"/>
        </w:rPr>
        <w:t xml:space="preserve"> </w:t>
      </w:r>
      <w:r>
        <w:rPr>
          <w:color w:val="3F3F3E"/>
          <w:w w:val="105"/>
        </w:rPr>
        <w:t>Strafrechts.</w:t>
      </w:r>
      <w:r>
        <w:rPr>
          <w:color w:val="3F3F3E"/>
          <w:spacing w:val="89"/>
          <w:w w:val="96"/>
        </w:rPr>
        <w:t xml:space="preserve"> </w:t>
      </w:r>
      <w:r>
        <w:rPr>
          <w:color w:val="3F3F3E"/>
          <w:spacing w:val="1"/>
          <w:w w:val="105"/>
        </w:rPr>
        <w:t>Der</w:t>
      </w:r>
      <w:r>
        <w:rPr>
          <w:color w:val="3F3F3E"/>
          <w:spacing w:val="4"/>
          <w:w w:val="105"/>
        </w:rPr>
        <w:t xml:space="preserve"> </w:t>
      </w:r>
      <w:r>
        <w:rPr>
          <w:color w:val="3F3F3E"/>
          <w:w w:val="105"/>
        </w:rPr>
        <w:t>Schutz</w:t>
      </w:r>
      <w:r>
        <w:rPr>
          <w:color w:val="3F3F3E"/>
          <w:spacing w:val="5"/>
          <w:w w:val="105"/>
        </w:rPr>
        <w:t xml:space="preserve"> </w:t>
      </w:r>
      <w:r>
        <w:rPr>
          <w:color w:val="3F3F3E"/>
          <w:spacing w:val="1"/>
          <w:w w:val="105"/>
        </w:rPr>
        <w:t>der</w:t>
      </w:r>
      <w:r>
        <w:rPr>
          <w:color w:val="3F3F3E"/>
          <w:spacing w:val="5"/>
          <w:w w:val="105"/>
        </w:rPr>
        <w:t xml:space="preserve"> </w:t>
      </w:r>
      <w:r>
        <w:rPr>
          <w:color w:val="3F3F3E"/>
          <w:spacing w:val="1"/>
          <w:w w:val="105"/>
        </w:rPr>
        <w:t>Ehre</w:t>
      </w:r>
      <w:r>
        <w:rPr>
          <w:color w:val="3F3F3E"/>
          <w:spacing w:val="5"/>
          <w:w w:val="105"/>
        </w:rPr>
        <w:t xml:space="preserve"> </w:t>
      </w:r>
      <w:r>
        <w:rPr>
          <w:color w:val="3F3F3E"/>
          <w:spacing w:val="1"/>
          <w:w w:val="105"/>
        </w:rPr>
        <w:t>eines</w:t>
      </w:r>
      <w:r>
        <w:rPr>
          <w:color w:val="3F3F3E"/>
          <w:spacing w:val="5"/>
          <w:w w:val="105"/>
        </w:rPr>
        <w:t xml:space="preserve"> </w:t>
      </w:r>
      <w:r>
        <w:rPr>
          <w:color w:val="3F3F3E"/>
          <w:spacing w:val="1"/>
          <w:w w:val="105"/>
        </w:rPr>
        <w:t>Mensc</w:t>
      </w:r>
      <w:r>
        <w:rPr>
          <w:color w:val="3F3F3E"/>
          <w:w w:val="105"/>
        </w:rPr>
        <w:t>hen</w:t>
      </w:r>
      <w:r>
        <w:rPr>
          <w:color w:val="3F3F3E"/>
          <w:spacing w:val="5"/>
          <w:w w:val="105"/>
        </w:rPr>
        <w:t xml:space="preserve"> </w:t>
      </w:r>
      <w:r>
        <w:rPr>
          <w:color w:val="3F3F3E"/>
          <w:w w:val="105"/>
        </w:rPr>
        <w:t>kann</w:t>
      </w:r>
      <w:r>
        <w:rPr>
          <w:color w:val="3F3F3E"/>
          <w:spacing w:val="5"/>
          <w:w w:val="105"/>
        </w:rPr>
        <w:t xml:space="preserve"> </w:t>
      </w:r>
      <w:r>
        <w:rPr>
          <w:color w:val="3F3F3E"/>
          <w:spacing w:val="1"/>
          <w:w w:val="105"/>
        </w:rPr>
        <w:t>wi</w:t>
      </w:r>
      <w:r>
        <w:rPr>
          <w:color w:val="3F3F3E"/>
          <w:w w:val="105"/>
        </w:rPr>
        <w:t>chti</w:t>
      </w:r>
      <w:r>
        <w:rPr>
          <w:color w:val="3F3F3E"/>
          <w:spacing w:val="1"/>
          <w:w w:val="105"/>
        </w:rPr>
        <w:t>ger</w:t>
      </w:r>
      <w:r>
        <w:rPr>
          <w:color w:val="3F3F3E"/>
          <w:spacing w:val="5"/>
          <w:w w:val="105"/>
        </w:rPr>
        <w:t xml:space="preserve"> </w:t>
      </w:r>
      <w:r>
        <w:rPr>
          <w:color w:val="3F3F3E"/>
          <w:spacing w:val="1"/>
          <w:w w:val="105"/>
        </w:rPr>
        <w:t>sein</w:t>
      </w:r>
      <w:r>
        <w:rPr>
          <w:color w:val="3F3F3E"/>
          <w:spacing w:val="5"/>
          <w:w w:val="105"/>
        </w:rPr>
        <w:t xml:space="preserve"> </w:t>
      </w:r>
      <w:r>
        <w:rPr>
          <w:color w:val="3F3F3E"/>
          <w:spacing w:val="1"/>
          <w:w w:val="105"/>
        </w:rPr>
        <w:t>als</w:t>
      </w:r>
      <w:r>
        <w:rPr>
          <w:color w:val="3F3F3E"/>
          <w:spacing w:val="5"/>
          <w:w w:val="105"/>
        </w:rPr>
        <w:t xml:space="preserve"> </w:t>
      </w:r>
      <w:r>
        <w:rPr>
          <w:color w:val="3F3F3E"/>
          <w:w w:val="105"/>
        </w:rPr>
        <w:t>die</w:t>
      </w:r>
      <w:r>
        <w:rPr>
          <w:color w:val="3F3F3E"/>
          <w:spacing w:val="5"/>
          <w:w w:val="105"/>
        </w:rPr>
        <w:t xml:space="preserve"> </w:t>
      </w:r>
      <w:r>
        <w:rPr>
          <w:color w:val="3F3F3E"/>
          <w:spacing w:val="1"/>
          <w:w w:val="105"/>
        </w:rPr>
        <w:t>Meinung</w:t>
      </w:r>
      <w:r>
        <w:rPr>
          <w:color w:val="3F3F3E"/>
          <w:w w:val="105"/>
        </w:rPr>
        <w:t>sfr</w:t>
      </w:r>
      <w:r>
        <w:rPr>
          <w:color w:val="3F3F3E"/>
          <w:spacing w:val="1"/>
          <w:w w:val="105"/>
        </w:rPr>
        <w:t>eiheit,</w:t>
      </w:r>
      <w:r>
        <w:rPr>
          <w:color w:val="3F3F3E"/>
          <w:spacing w:val="5"/>
          <w:w w:val="105"/>
        </w:rPr>
        <w:t xml:space="preserve"> </w:t>
      </w:r>
      <w:r>
        <w:rPr>
          <w:color w:val="3F3F3E"/>
          <w:spacing w:val="1"/>
          <w:w w:val="105"/>
        </w:rPr>
        <w:t>über</w:t>
      </w:r>
      <w:r>
        <w:rPr>
          <w:color w:val="3F3F3E"/>
          <w:spacing w:val="60"/>
          <w:w w:val="105"/>
        </w:rPr>
        <w:t xml:space="preserve"> </w:t>
      </w:r>
      <w:r>
        <w:rPr>
          <w:color w:val="3F3F3E"/>
          <w:w w:val="105"/>
        </w:rPr>
        <w:t>Ausnahmen</w:t>
      </w:r>
      <w:r>
        <w:rPr>
          <w:color w:val="3F3F3E"/>
          <w:spacing w:val="-10"/>
          <w:w w:val="105"/>
        </w:rPr>
        <w:t xml:space="preserve"> </w:t>
      </w:r>
      <w:r>
        <w:rPr>
          <w:color w:val="3F3F3E"/>
          <w:w w:val="105"/>
        </w:rPr>
        <w:t>ent</w:t>
      </w:r>
      <w:r>
        <w:rPr>
          <w:color w:val="3F3F3E"/>
          <w:spacing w:val="1"/>
          <w:w w:val="105"/>
        </w:rPr>
        <w:t>sc</w:t>
      </w:r>
      <w:r>
        <w:rPr>
          <w:color w:val="3F3F3E"/>
          <w:w w:val="105"/>
        </w:rPr>
        <w:t>h</w:t>
      </w:r>
      <w:r>
        <w:rPr>
          <w:color w:val="3F3F3E"/>
          <w:spacing w:val="1"/>
          <w:w w:val="105"/>
        </w:rPr>
        <w:t>eid</w:t>
      </w:r>
      <w:r>
        <w:rPr>
          <w:color w:val="3F3F3E"/>
          <w:w w:val="105"/>
        </w:rPr>
        <w:t>en</w:t>
      </w:r>
      <w:r>
        <w:rPr>
          <w:color w:val="3F3F3E"/>
          <w:spacing w:val="-11"/>
          <w:w w:val="105"/>
        </w:rPr>
        <w:t xml:space="preserve"> </w:t>
      </w:r>
      <w:r>
        <w:rPr>
          <w:color w:val="3F3F3E"/>
          <w:spacing w:val="1"/>
          <w:w w:val="105"/>
        </w:rPr>
        <w:t>im</w:t>
      </w:r>
      <w:r>
        <w:rPr>
          <w:color w:val="3F3F3E"/>
          <w:spacing w:val="-10"/>
          <w:w w:val="105"/>
        </w:rPr>
        <w:t xml:space="preserve"> </w:t>
      </w:r>
      <w:r>
        <w:rPr>
          <w:color w:val="3F3F3E"/>
          <w:spacing w:val="1"/>
          <w:w w:val="105"/>
        </w:rPr>
        <w:t>Einzelfall</w:t>
      </w:r>
      <w:r>
        <w:rPr>
          <w:color w:val="3F3F3E"/>
          <w:spacing w:val="-10"/>
          <w:w w:val="105"/>
        </w:rPr>
        <w:t xml:space="preserve"> </w:t>
      </w:r>
      <w:r>
        <w:rPr>
          <w:color w:val="3F3F3E"/>
          <w:spacing w:val="1"/>
          <w:w w:val="105"/>
        </w:rPr>
        <w:t>unabhängige</w:t>
      </w:r>
      <w:r>
        <w:rPr>
          <w:color w:val="3F3F3E"/>
          <w:spacing w:val="-10"/>
          <w:w w:val="105"/>
        </w:rPr>
        <w:t xml:space="preserve"> </w:t>
      </w:r>
      <w:r>
        <w:rPr>
          <w:color w:val="3F3F3E"/>
          <w:w w:val="105"/>
        </w:rPr>
        <w:t>Gerichte.</w:t>
      </w:r>
    </w:p>
    <w:p w14:paraId="1C4FA5A2" w14:textId="77777777" w:rsidR="009514E3" w:rsidRDefault="009514E3" w:rsidP="009514E3">
      <w:pPr>
        <w:spacing w:before="2"/>
        <w:rPr>
          <w:rFonts w:ascii="Book Antiqua" w:eastAsia="Book Antiqua" w:hAnsi="Book Antiqua" w:cs="Book Antiqua"/>
        </w:rPr>
      </w:pPr>
    </w:p>
    <w:p w14:paraId="3691F631" w14:textId="77777777" w:rsidR="009514E3" w:rsidRDefault="009514E3" w:rsidP="009514E3">
      <w:pPr>
        <w:pStyle w:val="Textkrper"/>
        <w:spacing w:line="289" w:lineRule="auto"/>
        <w:ind w:right="538"/>
        <w:jc w:val="both"/>
      </w:pPr>
      <w:r>
        <w:rPr>
          <w:color w:val="3F3F3E"/>
          <w:spacing w:val="-2"/>
          <w:w w:val="105"/>
        </w:rPr>
        <w:t>A</w:t>
      </w:r>
      <w:r>
        <w:rPr>
          <w:color w:val="3F3F3E"/>
          <w:spacing w:val="-1"/>
          <w:w w:val="105"/>
        </w:rPr>
        <w:t>uch</w:t>
      </w:r>
      <w:r>
        <w:rPr>
          <w:color w:val="3F3F3E"/>
          <w:spacing w:val="15"/>
          <w:w w:val="105"/>
        </w:rPr>
        <w:t xml:space="preserve"> </w:t>
      </w:r>
      <w:r>
        <w:rPr>
          <w:color w:val="3F3F3E"/>
          <w:spacing w:val="1"/>
          <w:w w:val="105"/>
        </w:rPr>
        <w:t>das</w:t>
      </w:r>
      <w:r>
        <w:rPr>
          <w:color w:val="3F3F3E"/>
          <w:spacing w:val="15"/>
          <w:w w:val="105"/>
        </w:rPr>
        <w:t xml:space="preserve"> </w:t>
      </w:r>
      <w:r>
        <w:rPr>
          <w:color w:val="3F3F3E"/>
          <w:w w:val="105"/>
        </w:rPr>
        <w:t>f</w:t>
      </w:r>
      <w:r>
        <w:rPr>
          <w:color w:val="3F3F3E"/>
          <w:spacing w:val="1"/>
          <w:w w:val="105"/>
        </w:rPr>
        <w:t>riedli</w:t>
      </w:r>
      <w:r>
        <w:rPr>
          <w:color w:val="3F3F3E"/>
          <w:w w:val="105"/>
        </w:rPr>
        <w:t>ch</w:t>
      </w:r>
      <w:r>
        <w:rPr>
          <w:color w:val="3F3F3E"/>
          <w:spacing w:val="1"/>
          <w:w w:val="105"/>
        </w:rPr>
        <w:t>e</w:t>
      </w:r>
      <w:r>
        <w:rPr>
          <w:color w:val="3F3F3E"/>
          <w:spacing w:val="15"/>
          <w:w w:val="105"/>
        </w:rPr>
        <w:t xml:space="preserve"> </w:t>
      </w:r>
      <w:r>
        <w:rPr>
          <w:color w:val="3F3F3E"/>
          <w:w w:val="105"/>
        </w:rPr>
        <w:t>Zusammenleben</w:t>
      </w:r>
      <w:r>
        <w:rPr>
          <w:color w:val="3F3F3E"/>
          <w:spacing w:val="15"/>
          <w:w w:val="105"/>
        </w:rPr>
        <w:t xml:space="preserve"> </w:t>
      </w:r>
      <w:r>
        <w:rPr>
          <w:color w:val="3F3F3E"/>
          <w:w w:val="105"/>
        </w:rPr>
        <w:t>steht</w:t>
      </w:r>
      <w:r>
        <w:rPr>
          <w:color w:val="3F3F3E"/>
          <w:spacing w:val="15"/>
          <w:w w:val="105"/>
        </w:rPr>
        <w:t xml:space="preserve"> </w:t>
      </w:r>
      <w:r>
        <w:rPr>
          <w:color w:val="3F3F3E"/>
          <w:w w:val="105"/>
        </w:rPr>
        <w:t>unter</w:t>
      </w:r>
      <w:r>
        <w:rPr>
          <w:color w:val="3F3F3E"/>
          <w:spacing w:val="16"/>
          <w:w w:val="105"/>
        </w:rPr>
        <w:t xml:space="preserve"> </w:t>
      </w:r>
      <w:r>
        <w:rPr>
          <w:color w:val="3F3F3E"/>
          <w:w w:val="105"/>
        </w:rPr>
        <w:t>Schutz:</w:t>
      </w:r>
      <w:r>
        <w:rPr>
          <w:color w:val="3F3F3E"/>
          <w:spacing w:val="15"/>
          <w:w w:val="105"/>
        </w:rPr>
        <w:t xml:space="preserve"> </w:t>
      </w:r>
      <w:r>
        <w:rPr>
          <w:color w:val="3F3F3E"/>
          <w:w w:val="105"/>
        </w:rPr>
        <w:t>Besteht</w:t>
      </w:r>
      <w:r>
        <w:rPr>
          <w:color w:val="3F3F3E"/>
          <w:spacing w:val="15"/>
          <w:w w:val="105"/>
        </w:rPr>
        <w:t xml:space="preserve"> </w:t>
      </w:r>
      <w:r>
        <w:rPr>
          <w:color w:val="3F3F3E"/>
          <w:w w:val="105"/>
        </w:rPr>
        <w:t>Gefahr</w:t>
      </w:r>
      <w:r>
        <w:rPr>
          <w:color w:val="3F3F3E"/>
          <w:spacing w:val="15"/>
          <w:w w:val="105"/>
        </w:rPr>
        <w:t xml:space="preserve"> </w:t>
      </w:r>
      <w:r>
        <w:rPr>
          <w:color w:val="3F3F3E"/>
          <w:w w:val="105"/>
        </w:rPr>
        <w:t>f</w:t>
      </w:r>
      <w:r>
        <w:rPr>
          <w:color w:val="3F3F3E"/>
          <w:spacing w:val="1"/>
          <w:w w:val="105"/>
        </w:rPr>
        <w:t>ür</w:t>
      </w:r>
      <w:r>
        <w:rPr>
          <w:color w:val="3F3F3E"/>
          <w:spacing w:val="15"/>
          <w:w w:val="105"/>
        </w:rPr>
        <w:t xml:space="preserve"> </w:t>
      </w:r>
      <w:r>
        <w:rPr>
          <w:color w:val="3F3F3E"/>
          <w:spacing w:val="1"/>
          <w:w w:val="105"/>
        </w:rPr>
        <w:t>de</w:t>
      </w:r>
      <w:r>
        <w:rPr>
          <w:color w:val="3F3F3E"/>
          <w:w w:val="105"/>
        </w:rPr>
        <w:t>n</w:t>
      </w:r>
      <w:r>
        <w:rPr>
          <w:color w:val="3F3F3E"/>
          <w:spacing w:val="15"/>
          <w:w w:val="105"/>
        </w:rPr>
        <w:t xml:space="preserve"> </w:t>
      </w:r>
      <w:r>
        <w:rPr>
          <w:color w:val="3F3F3E"/>
          <w:w w:val="105"/>
        </w:rPr>
        <w:t>öffent</w:t>
      </w:r>
      <w:r>
        <w:rPr>
          <w:color w:val="3F3F3E"/>
          <w:spacing w:val="1"/>
          <w:w w:val="105"/>
        </w:rPr>
        <w:t>li</w:t>
      </w:r>
      <w:r>
        <w:rPr>
          <w:color w:val="3F3F3E"/>
          <w:w w:val="105"/>
        </w:rPr>
        <w:t>chen</w:t>
      </w:r>
      <w:r>
        <w:rPr>
          <w:color w:val="3F3F3E"/>
          <w:spacing w:val="-9"/>
          <w:w w:val="105"/>
        </w:rPr>
        <w:t xml:space="preserve"> </w:t>
      </w:r>
      <w:r>
        <w:rPr>
          <w:color w:val="3F3F3E"/>
          <w:spacing w:val="-1"/>
          <w:w w:val="105"/>
        </w:rPr>
        <w:t>F</w:t>
      </w:r>
      <w:r>
        <w:rPr>
          <w:color w:val="3F3F3E"/>
          <w:spacing w:val="-2"/>
          <w:w w:val="105"/>
        </w:rPr>
        <w:t>ried</w:t>
      </w:r>
      <w:r>
        <w:rPr>
          <w:color w:val="3F3F3E"/>
          <w:spacing w:val="-1"/>
          <w:w w:val="105"/>
        </w:rPr>
        <w:t>en</w:t>
      </w:r>
      <w:r>
        <w:rPr>
          <w:color w:val="3F3F3E"/>
          <w:spacing w:val="-9"/>
          <w:w w:val="105"/>
        </w:rPr>
        <w:t xml:space="preserve"> </w:t>
      </w:r>
      <w:r>
        <w:rPr>
          <w:color w:val="3F3F3E"/>
          <w:spacing w:val="1"/>
          <w:w w:val="105"/>
        </w:rPr>
        <w:t>der</w:t>
      </w:r>
      <w:r>
        <w:rPr>
          <w:color w:val="3F3F3E"/>
          <w:spacing w:val="-9"/>
          <w:w w:val="105"/>
        </w:rPr>
        <w:t xml:space="preserve"> </w:t>
      </w:r>
      <w:r>
        <w:rPr>
          <w:color w:val="3F3F3E"/>
          <w:spacing w:val="1"/>
          <w:w w:val="105"/>
        </w:rPr>
        <w:t>Gesellsc</w:t>
      </w:r>
      <w:r>
        <w:rPr>
          <w:color w:val="3F3F3E"/>
          <w:w w:val="105"/>
        </w:rPr>
        <w:t>haft</w:t>
      </w:r>
      <w:r>
        <w:rPr>
          <w:color w:val="3F3F3E"/>
          <w:spacing w:val="-10"/>
          <w:w w:val="105"/>
        </w:rPr>
        <w:t xml:space="preserve"> </w:t>
      </w:r>
      <w:r>
        <w:rPr>
          <w:color w:val="3F3F3E"/>
          <w:w w:val="105"/>
        </w:rPr>
        <w:t>kann</w:t>
      </w:r>
      <w:r>
        <w:rPr>
          <w:color w:val="3F3F3E"/>
          <w:spacing w:val="-9"/>
          <w:w w:val="105"/>
        </w:rPr>
        <w:t xml:space="preserve"> </w:t>
      </w:r>
      <w:r>
        <w:rPr>
          <w:color w:val="3F3F3E"/>
          <w:spacing w:val="1"/>
          <w:w w:val="105"/>
        </w:rPr>
        <w:t>der</w:t>
      </w:r>
      <w:r>
        <w:rPr>
          <w:color w:val="3F3F3E"/>
          <w:spacing w:val="-8"/>
          <w:w w:val="105"/>
        </w:rPr>
        <w:t xml:space="preserve"> </w:t>
      </w:r>
      <w:r>
        <w:rPr>
          <w:color w:val="3F3F3E"/>
          <w:w w:val="105"/>
        </w:rPr>
        <w:t>Staat</w:t>
      </w:r>
      <w:r>
        <w:rPr>
          <w:color w:val="3F3F3E"/>
          <w:spacing w:val="-9"/>
          <w:w w:val="105"/>
        </w:rPr>
        <w:t xml:space="preserve"> </w:t>
      </w:r>
      <w:r>
        <w:rPr>
          <w:color w:val="3F3F3E"/>
          <w:spacing w:val="1"/>
          <w:w w:val="105"/>
        </w:rPr>
        <w:t>Äußerungen</w:t>
      </w:r>
      <w:r>
        <w:rPr>
          <w:color w:val="3F3F3E"/>
          <w:spacing w:val="-9"/>
          <w:w w:val="105"/>
        </w:rPr>
        <w:t xml:space="preserve"> </w:t>
      </w:r>
      <w:r>
        <w:rPr>
          <w:color w:val="3F3F3E"/>
          <w:w w:val="105"/>
        </w:rPr>
        <w:t>verbieten.</w:t>
      </w:r>
      <w:r>
        <w:rPr>
          <w:color w:val="3F3F3E"/>
          <w:spacing w:val="-9"/>
          <w:w w:val="105"/>
        </w:rPr>
        <w:t xml:space="preserve"> </w:t>
      </w:r>
      <w:r>
        <w:rPr>
          <w:color w:val="3F3F3E"/>
          <w:spacing w:val="1"/>
          <w:w w:val="105"/>
        </w:rPr>
        <w:t>Der</w:t>
      </w:r>
      <w:r>
        <w:rPr>
          <w:color w:val="3F3F3E"/>
          <w:spacing w:val="-9"/>
          <w:w w:val="105"/>
        </w:rPr>
        <w:t xml:space="preserve"> </w:t>
      </w:r>
      <w:r>
        <w:rPr>
          <w:color w:val="3F3F3E"/>
          <w:spacing w:val="-1"/>
          <w:w w:val="105"/>
        </w:rPr>
        <w:t>Tatbestand</w:t>
      </w:r>
      <w:r>
        <w:rPr>
          <w:color w:val="3F3F3E"/>
          <w:spacing w:val="-9"/>
          <w:w w:val="105"/>
        </w:rPr>
        <w:t xml:space="preserve"> </w:t>
      </w:r>
      <w:r>
        <w:rPr>
          <w:color w:val="3F3F3E"/>
          <w:spacing w:val="1"/>
          <w:w w:val="105"/>
        </w:rPr>
        <w:t>der</w:t>
      </w:r>
      <w:r>
        <w:rPr>
          <w:color w:val="3F3F3E"/>
          <w:spacing w:val="52"/>
          <w:w w:val="105"/>
        </w:rPr>
        <w:t xml:space="preserve"> </w:t>
      </w:r>
      <w:r>
        <w:rPr>
          <w:i/>
          <w:color w:val="3F3F3E"/>
          <w:spacing w:val="-2"/>
          <w:w w:val="105"/>
        </w:rPr>
        <w:t>V</w:t>
      </w:r>
      <w:r>
        <w:rPr>
          <w:i/>
          <w:color w:val="3F3F3E"/>
          <w:spacing w:val="-1"/>
          <w:w w:val="105"/>
        </w:rPr>
        <w:t>olksverhetzung</w:t>
      </w:r>
      <w:r>
        <w:rPr>
          <w:i/>
          <w:color w:val="3F3F3E"/>
          <w:spacing w:val="-12"/>
          <w:w w:val="105"/>
        </w:rPr>
        <w:t xml:space="preserve"> </w:t>
      </w:r>
      <w:r>
        <w:rPr>
          <w:color w:val="3F3F3E"/>
          <w:w w:val="105"/>
        </w:rPr>
        <w:t>beschäftigt</w:t>
      </w:r>
      <w:r>
        <w:rPr>
          <w:color w:val="3F3F3E"/>
          <w:spacing w:val="-12"/>
          <w:w w:val="105"/>
        </w:rPr>
        <w:t xml:space="preserve"> </w:t>
      </w:r>
      <w:r>
        <w:rPr>
          <w:color w:val="3F3F3E"/>
          <w:w w:val="105"/>
        </w:rPr>
        <w:t>sich</w:t>
      </w:r>
      <w:r>
        <w:rPr>
          <w:color w:val="3F3F3E"/>
          <w:spacing w:val="-11"/>
          <w:w w:val="105"/>
        </w:rPr>
        <w:t xml:space="preserve"> </w:t>
      </w:r>
      <w:r>
        <w:rPr>
          <w:color w:val="3F3F3E"/>
          <w:w w:val="105"/>
        </w:rPr>
        <w:t>mit</w:t>
      </w:r>
      <w:r>
        <w:rPr>
          <w:color w:val="3F3F3E"/>
          <w:spacing w:val="-12"/>
          <w:w w:val="105"/>
        </w:rPr>
        <w:t xml:space="preserve"> </w:t>
      </w:r>
      <w:r>
        <w:rPr>
          <w:color w:val="3F3F3E"/>
          <w:w w:val="105"/>
        </w:rPr>
        <w:t>Störungen</w:t>
      </w:r>
      <w:r>
        <w:rPr>
          <w:color w:val="3F3F3E"/>
          <w:spacing w:val="-12"/>
          <w:w w:val="105"/>
        </w:rPr>
        <w:t xml:space="preserve"> </w:t>
      </w:r>
      <w:r>
        <w:rPr>
          <w:color w:val="3F3F3E"/>
          <w:w w:val="105"/>
        </w:rPr>
        <w:t>des</w:t>
      </w:r>
      <w:r>
        <w:rPr>
          <w:color w:val="3F3F3E"/>
          <w:spacing w:val="-11"/>
          <w:w w:val="105"/>
        </w:rPr>
        <w:t xml:space="preserve"> </w:t>
      </w:r>
      <w:r>
        <w:rPr>
          <w:color w:val="3F3F3E"/>
          <w:w w:val="105"/>
        </w:rPr>
        <w:t>öffentlichen</w:t>
      </w:r>
      <w:r>
        <w:rPr>
          <w:color w:val="3F3F3E"/>
          <w:spacing w:val="-12"/>
          <w:w w:val="105"/>
        </w:rPr>
        <w:t xml:space="preserve"> </w:t>
      </w:r>
      <w:r>
        <w:rPr>
          <w:color w:val="3F3F3E"/>
          <w:spacing w:val="-1"/>
          <w:w w:val="105"/>
        </w:rPr>
        <w:t>F</w:t>
      </w:r>
      <w:r>
        <w:rPr>
          <w:color w:val="3F3F3E"/>
          <w:spacing w:val="-2"/>
          <w:w w:val="105"/>
        </w:rPr>
        <w:t>ried</w:t>
      </w:r>
      <w:r>
        <w:rPr>
          <w:color w:val="3F3F3E"/>
          <w:spacing w:val="-1"/>
          <w:w w:val="105"/>
        </w:rPr>
        <w:t>ens</w:t>
      </w:r>
      <w:r>
        <w:rPr>
          <w:color w:val="3F3F3E"/>
          <w:spacing w:val="-11"/>
          <w:w w:val="105"/>
        </w:rPr>
        <w:t xml:space="preserve"> </w:t>
      </w:r>
      <w:r>
        <w:rPr>
          <w:color w:val="3F3F3E"/>
          <w:w w:val="105"/>
        </w:rPr>
        <w:t>und</w:t>
      </w:r>
      <w:r>
        <w:rPr>
          <w:color w:val="3F3F3E"/>
          <w:spacing w:val="-12"/>
          <w:w w:val="105"/>
        </w:rPr>
        <w:t xml:space="preserve"> </w:t>
      </w:r>
      <w:r>
        <w:rPr>
          <w:color w:val="3F3F3E"/>
          <w:w w:val="105"/>
        </w:rPr>
        <w:t>bestraft</w:t>
      </w:r>
      <w:r>
        <w:rPr>
          <w:color w:val="3F3F3E"/>
          <w:spacing w:val="-12"/>
          <w:w w:val="105"/>
        </w:rPr>
        <w:t xml:space="preserve"> </w:t>
      </w:r>
      <w:r>
        <w:rPr>
          <w:color w:val="3F3F3E"/>
          <w:w w:val="105"/>
        </w:rPr>
        <w:t>jene,</w:t>
      </w:r>
      <w:r>
        <w:rPr>
          <w:color w:val="3F3F3E"/>
          <w:spacing w:val="58"/>
          <w:w w:val="69"/>
        </w:rPr>
        <w:t xml:space="preserve"> </w:t>
      </w:r>
      <w:r>
        <w:rPr>
          <w:color w:val="3F3F3E"/>
          <w:w w:val="105"/>
        </w:rPr>
        <w:t>die</w:t>
      </w:r>
      <w:r>
        <w:rPr>
          <w:color w:val="3F3F3E"/>
          <w:spacing w:val="-23"/>
          <w:w w:val="105"/>
        </w:rPr>
        <w:t xml:space="preserve"> </w:t>
      </w:r>
      <w:r>
        <w:rPr>
          <w:color w:val="3F3F3E"/>
          <w:w w:val="105"/>
        </w:rPr>
        <w:t>gegen</w:t>
      </w:r>
      <w:r>
        <w:rPr>
          <w:color w:val="3F3F3E"/>
          <w:spacing w:val="-22"/>
          <w:w w:val="105"/>
        </w:rPr>
        <w:t xml:space="preserve"> </w:t>
      </w:r>
      <w:r>
        <w:rPr>
          <w:color w:val="3F3F3E"/>
          <w:w w:val="105"/>
        </w:rPr>
        <w:t>eine</w:t>
      </w:r>
      <w:r>
        <w:rPr>
          <w:color w:val="3F3F3E"/>
          <w:spacing w:val="-22"/>
          <w:w w:val="105"/>
        </w:rPr>
        <w:t xml:space="preserve"> </w:t>
      </w:r>
      <w:r>
        <w:rPr>
          <w:color w:val="3F3F3E"/>
          <w:w w:val="105"/>
        </w:rPr>
        <w:t>nationale,</w:t>
      </w:r>
      <w:r>
        <w:rPr>
          <w:color w:val="3F3F3E"/>
          <w:spacing w:val="-22"/>
          <w:w w:val="105"/>
        </w:rPr>
        <w:t xml:space="preserve"> </w:t>
      </w:r>
      <w:r>
        <w:rPr>
          <w:color w:val="3F3F3E"/>
          <w:spacing w:val="-1"/>
          <w:w w:val="105"/>
        </w:rPr>
        <w:t>rassische</w:t>
      </w:r>
      <w:r>
        <w:rPr>
          <w:color w:val="3F3F3E"/>
          <w:spacing w:val="-2"/>
          <w:w w:val="105"/>
        </w:rPr>
        <w:t>,</w:t>
      </w:r>
      <w:r>
        <w:rPr>
          <w:color w:val="3F3F3E"/>
          <w:spacing w:val="-22"/>
          <w:w w:val="105"/>
        </w:rPr>
        <w:t xml:space="preserve"> </w:t>
      </w:r>
      <w:r>
        <w:rPr>
          <w:color w:val="3F3F3E"/>
          <w:w w:val="105"/>
        </w:rPr>
        <w:t>religiöse</w:t>
      </w:r>
      <w:r>
        <w:rPr>
          <w:color w:val="3F3F3E"/>
          <w:spacing w:val="-22"/>
          <w:w w:val="105"/>
        </w:rPr>
        <w:t xml:space="preserve"> </w:t>
      </w:r>
      <w:r>
        <w:rPr>
          <w:color w:val="3F3F3E"/>
          <w:w w:val="105"/>
        </w:rPr>
        <w:t>oder</w:t>
      </w:r>
      <w:r>
        <w:rPr>
          <w:color w:val="3F3F3E"/>
          <w:spacing w:val="-22"/>
          <w:w w:val="105"/>
        </w:rPr>
        <w:t xml:space="preserve"> </w:t>
      </w:r>
      <w:r>
        <w:rPr>
          <w:color w:val="3F3F3E"/>
          <w:w w:val="105"/>
        </w:rPr>
        <w:t>durch</w:t>
      </w:r>
      <w:r>
        <w:rPr>
          <w:color w:val="3F3F3E"/>
          <w:spacing w:val="-22"/>
          <w:w w:val="105"/>
        </w:rPr>
        <w:t xml:space="preserve"> </w:t>
      </w:r>
      <w:r>
        <w:rPr>
          <w:color w:val="3F3F3E"/>
          <w:w w:val="105"/>
        </w:rPr>
        <w:t>ihre</w:t>
      </w:r>
      <w:r>
        <w:rPr>
          <w:color w:val="3F3F3E"/>
          <w:spacing w:val="-22"/>
          <w:w w:val="105"/>
        </w:rPr>
        <w:t xml:space="preserve"> </w:t>
      </w:r>
      <w:r>
        <w:rPr>
          <w:color w:val="3F3F3E"/>
          <w:w w:val="105"/>
        </w:rPr>
        <w:t>ethnische</w:t>
      </w:r>
      <w:r>
        <w:rPr>
          <w:color w:val="3F3F3E"/>
          <w:spacing w:val="-22"/>
          <w:w w:val="105"/>
        </w:rPr>
        <w:t xml:space="preserve"> </w:t>
      </w:r>
      <w:r>
        <w:rPr>
          <w:color w:val="3F3F3E"/>
          <w:spacing w:val="-2"/>
          <w:w w:val="105"/>
        </w:rPr>
        <w:t>H</w:t>
      </w:r>
      <w:r>
        <w:rPr>
          <w:color w:val="3F3F3E"/>
          <w:spacing w:val="-1"/>
          <w:w w:val="105"/>
        </w:rPr>
        <w:t>erkunft</w:t>
      </w:r>
      <w:r>
        <w:rPr>
          <w:color w:val="3F3F3E"/>
          <w:spacing w:val="-22"/>
          <w:w w:val="105"/>
        </w:rPr>
        <w:t xml:space="preserve"> </w:t>
      </w:r>
      <w:r>
        <w:rPr>
          <w:color w:val="3F3F3E"/>
          <w:spacing w:val="-1"/>
          <w:w w:val="105"/>
        </w:rPr>
        <w:t>bestimmte</w:t>
      </w:r>
      <w:r>
        <w:rPr>
          <w:color w:val="3F3F3E"/>
          <w:spacing w:val="84"/>
          <w:w w:val="104"/>
        </w:rPr>
        <w:t xml:space="preserve"> </w:t>
      </w:r>
      <w:r>
        <w:rPr>
          <w:color w:val="3F3F3E"/>
          <w:spacing w:val="1"/>
          <w:w w:val="105"/>
        </w:rPr>
        <w:t>Gruppe</w:t>
      </w:r>
      <w:r>
        <w:rPr>
          <w:color w:val="3F3F3E"/>
          <w:spacing w:val="-13"/>
          <w:w w:val="105"/>
        </w:rPr>
        <w:t xml:space="preserve"> </w:t>
      </w:r>
      <w:r>
        <w:rPr>
          <w:color w:val="3F3F3E"/>
          <w:spacing w:val="1"/>
          <w:w w:val="105"/>
        </w:rPr>
        <w:t>(oder</w:t>
      </w:r>
      <w:r>
        <w:rPr>
          <w:color w:val="3F3F3E"/>
          <w:spacing w:val="-12"/>
          <w:w w:val="105"/>
        </w:rPr>
        <w:t xml:space="preserve"> </w:t>
      </w:r>
      <w:r>
        <w:rPr>
          <w:color w:val="3F3F3E"/>
          <w:spacing w:val="1"/>
          <w:w w:val="105"/>
        </w:rPr>
        <w:t>gegen</w:t>
      </w:r>
      <w:r>
        <w:rPr>
          <w:color w:val="3F3F3E"/>
          <w:spacing w:val="-12"/>
          <w:w w:val="105"/>
        </w:rPr>
        <w:t xml:space="preserve"> </w:t>
      </w:r>
      <w:r>
        <w:rPr>
          <w:color w:val="3F3F3E"/>
          <w:spacing w:val="1"/>
          <w:w w:val="105"/>
        </w:rPr>
        <w:t>ein</w:t>
      </w:r>
      <w:r>
        <w:rPr>
          <w:color w:val="3F3F3E"/>
          <w:w w:val="105"/>
        </w:rPr>
        <w:t>en</w:t>
      </w:r>
      <w:r>
        <w:rPr>
          <w:color w:val="3F3F3E"/>
          <w:spacing w:val="-12"/>
          <w:w w:val="105"/>
        </w:rPr>
        <w:t xml:space="preserve"> </w:t>
      </w:r>
      <w:r>
        <w:rPr>
          <w:color w:val="3F3F3E"/>
          <w:spacing w:val="1"/>
          <w:w w:val="105"/>
        </w:rPr>
        <w:t>Einzeln</w:t>
      </w:r>
      <w:r>
        <w:rPr>
          <w:color w:val="3F3F3E"/>
          <w:w w:val="105"/>
        </w:rPr>
        <w:t>en</w:t>
      </w:r>
      <w:r>
        <w:rPr>
          <w:color w:val="3F3F3E"/>
          <w:spacing w:val="1"/>
          <w:w w:val="105"/>
        </w:rPr>
        <w:t>)</w:t>
      </w:r>
      <w:r>
        <w:rPr>
          <w:color w:val="3F3F3E"/>
          <w:spacing w:val="-13"/>
          <w:w w:val="105"/>
        </w:rPr>
        <w:t xml:space="preserve"> </w:t>
      </w:r>
      <w:r>
        <w:rPr>
          <w:color w:val="3F3F3E"/>
          <w:spacing w:val="1"/>
          <w:w w:val="105"/>
        </w:rPr>
        <w:t>wegen</w:t>
      </w:r>
      <w:r>
        <w:rPr>
          <w:color w:val="3F3F3E"/>
          <w:spacing w:val="-12"/>
          <w:w w:val="105"/>
        </w:rPr>
        <w:t xml:space="preserve"> </w:t>
      </w:r>
      <w:r>
        <w:rPr>
          <w:color w:val="3F3F3E"/>
          <w:spacing w:val="1"/>
          <w:w w:val="105"/>
        </w:rPr>
        <w:t>der</w:t>
      </w:r>
      <w:r>
        <w:rPr>
          <w:color w:val="3F3F3E"/>
          <w:spacing w:val="-12"/>
          <w:w w:val="105"/>
        </w:rPr>
        <w:t xml:space="preserve"> </w:t>
      </w:r>
      <w:r>
        <w:rPr>
          <w:color w:val="3F3F3E"/>
          <w:w w:val="105"/>
        </w:rPr>
        <w:t>Zugehörigkeit</w:t>
      </w:r>
      <w:r>
        <w:rPr>
          <w:color w:val="3F3F3E"/>
          <w:spacing w:val="-12"/>
          <w:w w:val="105"/>
        </w:rPr>
        <w:t xml:space="preserve"> </w:t>
      </w:r>
      <w:r>
        <w:rPr>
          <w:color w:val="3F3F3E"/>
          <w:spacing w:val="1"/>
          <w:w w:val="105"/>
        </w:rPr>
        <w:t>zum</w:t>
      </w:r>
      <w:r>
        <w:rPr>
          <w:color w:val="3F3F3E"/>
          <w:spacing w:val="-12"/>
          <w:w w:val="105"/>
        </w:rPr>
        <w:t xml:space="preserve"> </w:t>
      </w:r>
      <w:r>
        <w:rPr>
          <w:color w:val="3F3F3E"/>
          <w:spacing w:val="1"/>
          <w:w w:val="105"/>
        </w:rPr>
        <w:t>Hass</w:t>
      </w:r>
      <w:r>
        <w:rPr>
          <w:color w:val="3F3F3E"/>
          <w:spacing w:val="-13"/>
          <w:w w:val="105"/>
        </w:rPr>
        <w:t xml:space="preserve"> </w:t>
      </w:r>
      <w:r>
        <w:rPr>
          <w:color w:val="3F3F3E"/>
          <w:w w:val="105"/>
        </w:rPr>
        <w:t>aufstacheln,</w:t>
      </w:r>
      <w:r>
        <w:rPr>
          <w:color w:val="3F3F3E"/>
          <w:spacing w:val="-12"/>
          <w:w w:val="105"/>
        </w:rPr>
        <w:t xml:space="preserve"> </w:t>
      </w:r>
      <w:r>
        <w:rPr>
          <w:color w:val="3F3F3E"/>
          <w:spacing w:val="2"/>
          <w:w w:val="105"/>
        </w:rPr>
        <w:t>zu</w:t>
      </w:r>
      <w:r>
        <w:rPr>
          <w:color w:val="3F3F3E"/>
          <w:spacing w:val="76"/>
        </w:rPr>
        <w:t xml:space="preserve"> </w:t>
      </w:r>
      <w:r>
        <w:rPr>
          <w:color w:val="3F3F3E"/>
          <w:spacing w:val="-2"/>
          <w:w w:val="105"/>
        </w:rPr>
        <w:t>Gew</w:t>
      </w:r>
      <w:r>
        <w:rPr>
          <w:color w:val="3F3F3E"/>
          <w:spacing w:val="-1"/>
          <w:w w:val="105"/>
        </w:rPr>
        <w:t>alt</w:t>
      </w:r>
      <w:r>
        <w:rPr>
          <w:color w:val="3F3F3E"/>
          <w:spacing w:val="-2"/>
          <w:w w:val="105"/>
        </w:rPr>
        <w:t>-</w:t>
      </w:r>
      <w:r>
        <w:rPr>
          <w:color w:val="3F3F3E"/>
          <w:spacing w:val="-28"/>
          <w:w w:val="105"/>
        </w:rPr>
        <w:t xml:space="preserve"> </w:t>
      </w:r>
      <w:r>
        <w:rPr>
          <w:color w:val="3F3F3E"/>
          <w:w w:val="105"/>
        </w:rPr>
        <w:t>oder</w:t>
      </w:r>
      <w:r>
        <w:rPr>
          <w:color w:val="3F3F3E"/>
          <w:spacing w:val="-27"/>
          <w:w w:val="105"/>
        </w:rPr>
        <w:t xml:space="preserve"> </w:t>
      </w:r>
      <w:r>
        <w:rPr>
          <w:color w:val="3F3F3E"/>
          <w:w w:val="105"/>
        </w:rPr>
        <w:t>Willkürmaßnahmen</w:t>
      </w:r>
      <w:r>
        <w:rPr>
          <w:color w:val="3F3F3E"/>
          <w:spacing w:val="-27"/>
          <w:w w:val="105"/>
        </w:rPr>
        <w:t xml:space="preserve"> </w:t>
      </w:r>
      <w:r>
        <w:rPr>
          <w:color w:val="3F3F3E"/>
          <w:spacing w:val="-1"/>
          <w:w w:val="105"/>
        </w:rPr>
        <w:t>auffor</w:t>
      </w:r>
      <w:r>
        <w:rPr>
          <w:color w:val="3F3F3E"/>
          <w:spacing w:val="-2"/>
          <w:w w:val="105"/>
        </w:rPr>
        <w:t>d</w:t>
      </w:r>
      <w:r>
        <w:rPr>
          <w:color w:val="3F3F3E"/>
          <w:spacing w:val="-1"/>
          <w:w w:val="105"/>
        </w:rPr>
        <w:t>ern</w:t>
      </w:r>
      <w:r>
        <w:rPr>
          <w:color w:val="3F3F3E"/>
          <w:spacing w:val="-28"/>
          <w:w w:val="105"/>
        </w:rPr>
        <w:t xml:space="preserve"> </w:t>
      </w:r>
      <w:r>
        <w:rPr>
          <w:color w:val="3F3F3E"/>
          <w:w w:val="105"/>
        </w:rPr>
        <w:t>oder</w:t>
      </w:r>
      <w:r>
        <w:rPr>
          <w:color w:val="3F3F3E"/>
          <w:spacing w:val="-27"/>
          <w:w w:val="105"/>
        </w:rPr>
        <w:t xml:space="preserve"> </w:t>
      </w:r>
      <w:r>
        <w:rPr>
          <w:color w:val="3F3F3E"/>
          <w:w w:val="105"/>
        </w:rPr>
        <w:t>die</w:t>
      </w:r>
      <w:r>
        <w:rPr>
          <w:color w:val="3F3F3E"/>
          <w:spacing w:val="-27"/>
          <w:w w:val="105"/>
        </w:rPr>
        <w:t xml:space="preserve"> </w:t>
      </w:r>
      <w:r>
        <w:rPr>
          <w:color w:val="3F3F3E"/>
          <w:spacing w:val="-2"/>
          <w:w w:val="105"/>
        </w:rPr>
        <w:t>M</w:t>
      </w:r>
      <w:r>
        <w:rPr>
          <w:color w:val="3F3F3E"/>
          <w:spacing w:val="-1"/>
          <w:w w:val="105"/>
        </w:rPr>
        <w:t>enschen</w:t>
      </w:r>
      <w:r>
        <w:rPr>
          <w:color w:val="3F3F3E"/>
          <w:spacing w:val="-2"/>
          <w:w w:val="105"/>
        </w:rPr>
        <w:t>würd</w:t>
      </w:r>
      <w:r>
        <w:rPr>
          <w:color w:val="3F3F3E"/>
          <w:spacing w:val="-1"/>
          <w:w w:val="105"/>
        </w:rPr>
        <w:t>e</w:t>
      </w:r>
      <w:r>
        <w:rPr>
          <w:color w:val="3F3F3E"/>
          <w:spacing w:val="-28"/>
          <w:w w:val="105"/>
        </w:rPr>
        <w:t xml:space="preserve"> </w:t>
      </w:r>
      <w:r>
        <w:rPr>
          <w:color w:val="3F3F3E"/>
          <w:w w:val="105"/>
        </w:rPr>
        <w:t>dadurch</w:t>
      </w:r>
      <w:r>
        <w:rPr>
          <w:color w:val="3F3F3E"/>
          <w:spacing w:val="-27"/>
          <w:w w:val="105"/>
        </w:rPr>
        <w:t xml:space="preserve"> </w:t>
      </w:r>
      <w:r>
        <w:rPr>
          <w:color w:val="3F3F3E"/>
          <w:w w:val="105"/>
        </w:rPr>
        <w:t>angreifen,</w:t>
      </w:r>
      <w:r>
        <w:rPr>
          <w:color w:val="3F3F3E"/>
          <w:spacing w:val="81"/>
          <w:w w:val="99"/>
        </w:rPr>
        <w:t xml:space="preserve"> </w:t>
      </w:r>
      <w:r>
        <w:rPr>
          <w:color w:val="3F3F3E"/>
          <w:spacing w:val="1"/>
          <w:w w:val="105"/>
        </w:rPr>
        <w:t>dass</w:t>
      </w:r>
      <w:r>
        <w:rPr>
          <w:color w:val="3F3F3E"/>
          <w:spacing w:val="-17"/>
          <w:w w:val="105"/>
        </w:rPr>
        <w:t xml:space="preserve"> </w:t>
      </w:r>
      <w:r>
        <w:rPr>
          <w:color w:val="3F3F3E"/>
          <w:w w:val="105"/>
        </w:rPr>
        <w:t>sie</w:t>
      </w:r>
      <w:r>
        <w:rPr>
          <w:color w:val="3F3F3E"/>
          <w:spacing w:val="-17"/>
          <w:w w:val="105"/>
        </w:rPr>
        <w:t xml:space="preserve"> </w:t>
      </w:r>
      <w:r>
        <w:rPr>
          <w:color w:val="3F3F3E"/>
          <w:spacing w:val="1"/>
          <w:w w:val="105"/>
        </w:rPr>
        <w:t>andere</w:t>
      </w:r>
      <w:r>
        <w:rPr>
          <w:color w:val="3F3F3E"/>
          <w:spacing w:val="-17"/>
          <w:w w:val="105"/>
        </w:rPr>
        <w:t xml:space="preserve"> </w:t>
      </w:r>
      <w:r>
        <w:rPr>
          <w:color w:val="3F3F3E"/>
          <w:spacing w:val="1"/>
          <w:w w:val="105"/>
        </w:rPr>
        <w:t>wegen</w:t>
      </w:r>
      <w:r>
        <w:rPr>
          <w:color w:val="3F3F3E"/>
          <w:spacing w:val="-17"/>
          <w:w w:val="105"/>
        </w:rPr>
        <w:t xml:space="preserve"> </w:t>
      </w:r>
      <w:r>
        <w:rPr>
          <w:color w:val="3F3F3E"/>
          <w:spacing w:val="1"/>
          <w:w w:val="105"/>
        </w:rPr>
        <w:t>der</w:t>
      </w:r>
      <w:r>
        <w:rPr>
          <w:color w:val="3F3F3E"/>
          <w:spacing w:val="-17"/>
          <w:w w:val="105"/>
        </w:rPr>
        <w:t xml:space="preserve"> </w:t>
      </w:r>
      <w:r>
        <w:rPr>
          <w:color w:val="3F3F3E"/>
          <w:w w:val="105"/>
        </w:rPr>
        <w:t>Zugehörigkeit</w:t>
      </w:r>
      <w:r>
        <w:rPr>
          <w:color w:val="3F3F3E"/>
          <w:spacing w:val="-17"/>
          <w:w w:val="105"/>
        </w:rPr>
        <w:t xml:space="preserve"> </w:t>
      </w:r>
      <w:r>
        <w:rPr>
          <w:color w:val="3F3F3E"/>
          <w:spacing w:val="1"/>
          <w:w w:val="105"/>
        </w:rPr>
        <w:t>beschimpfen,</w:t>
      </w:r>
      <w:r>
        <w:rPr>
          <w:color w:val="3F3F3E"/>
          <w:spacing w:val="-17"/>
          <w:w w:val="105"/>
        </w:rPr>
        <w:t xml:space="preserve"> </w:t>
      </w:r>
      <w:r>
        <w:rPr>
          <w:color w:val="3F3F3E"/>
          <w:spacing w:val="1"/>
          <w:w w:val="105"/>
        </w:rPr>
        <w:t>böswillig</w:t>
      </w:r>
      <w:r>
        <w:rPr>
          <w:color w:val="3F3F3E"/>
          <w:spacing w:val="-17"/>
          <w:w w:val="105"/>
        </w:rPr>
        <w:t xml:space="preserve"> </w:t>
      </w:r>
      <w:r>
        <w:rPr>
          <w:color w:val="3F3F3E"/>
          <w:w w:val="105"/>
        </w:rPr>
        <w:t>verächtlich</w:t>
      </w:r>
      <w:r>
        <w:rPr>
          <w:color w:val="3F3F3E"/>
          <w:spacing w:val="-17"/>
          <w:w w:val="105"/>
        </w:rPr>
        <w:t xml:space="preserve"> </w:t>
      </w:r>
      <w:r>
        <w:rPr>
          <w:color w:val="3F3F3E"/>
          <w:spacing w:val="1"/>
          <w:w w:val="105"/>
        </w:rPr>
        <w:t>mac</w:t>
      </w:r>
      <w:r>
        <w:rPr>
          <w:color w:val="3F3F3E"/>
          <w:w w:val="105"/>
        </w:rPr>
        <w:t>hen</w:t>
      </w:r>
      <w:r>
        <w:rPr>
          <w:color w:val="3F3F3E"/>
          <w:spacing w:val="-17"/>
          <w:w w:val="105"/>
        </w:rPr>
        <w:t xml:space="preserve"> </w:t>
      </w:r>
      <w:r>
        <w:rPr>
          <w:color w:val="3F3F3E"/>
          <w:spacing w:val="1"/>
          <w:w w:val="105"/>
        </w:rPr>
        <w:t>oder</w:t>
      </w:r>
      <w:r>
        <w:rPr>
          <w:color w:val="3F3F3E"/>
          <w:spacing w:val="66"/>
          <w:w w:val="105"/>
        </w:rPr>
        <w:t xml:space="preserve"> </w:t>
      </w:r>
      <w:r>
        <w:rPr>
          <w:color w:val="3F3F3E"/>
          <w:spacing w:val="1"/>
          <w:w w:val="105"/>
        </w:rPr>
        <w:t>verleumden.</w:t>
      </w:r>
    </w:p>
    <w:p w14:paraId="189E9470" w14:textId="77777777" w:rsidR="009514E3" w:rsidRDefault="009514E3" w:rsidP="009514E3">
      <w:pPr>
        <w:spacing w:before="2"/>
        <w:rPr>
          <w:rFonts w:ascii="Book Antiqua" w:eastAsia="Book Antiqua" w:hAnsi="Book Antiqua" w:cs="Book Antiqua"/>
        </w:rPr>
      </w:pPr>
    </w:p>
    <w:p w14:paraId="16B14FFA" w14:textId="77777777" w:rsidR="009514E3" w:rsidRDefault="009514E3" w:rsidP="009514E3">
      <w:pPr>
        <w:spacing w:line="289" w:lineRule="auto"/>
        <w:ind w:left="1007" w:right="539"/>
        <w:jc w:val="both"/>
        <w:rPr>
          <w:rFonts w:ascii="Book Antiqua" w:eastAsia="Book Antiqua" w:hAnsi="Book Antiqua" w:cs="Book Antiqua"/>
          <w:sz w:val="20"/>
          <w:szCs w:val="20"/>
        </w:rPr>
      </w:pPr>
      <w:r>
        <w:rPr>
          <w:rFonts w:ascii="Book Antiqua" w:hAnsi="Book Antiqua"/>
          <w:color w:val="3F3F3E"/>
          <w:spacing w:val="1"/>
          <w:w w:val="105"/>
          <w:sz w:val="20"/>
        </w:rPr>
        <w:t>Es</w:t>
      </w:r>
      <w:r>
        <w:rPr>
          <w:rFonts w:ascii="Book Antiqua" w:hAnsi="Book Antiqua"/>
          <w:color w:val="3F3F3E"/>
          <w:spacing w:val="4"/>
          <w:w w:val="105"/>
          <w:sz w:val="20"/>
        </w:rPr>
        <w:t xml:space="preserve"> </w:t>
      </w:r>
      <w:r>
        <w:rPr>
          <w:rFonts w:ascii="Book Antiqua" w:hAnsi="Book Antiqua"/>
          <w:color w:val="3F3F3E"/>
          <w:spacing w:val="1"/>
          <w:w w:val="105"/>
          <w:sz w:val="20"/>
        </w:rPr>
        <w:t>gibt</w:t>
      </w:r>
      <w:r>
        <w:rPr>
          <w:rFonts w:ascii="Book Antiqua" w:hAnsi="Book Antiqua"/>
          <w:color w:val="3F3F3E"/>
          <w:spacing w:val="4"/>
          <w:w w:val="105"/>
          <w:sz w:val="20"/>
        </w:rPr>
        <w:t xml:space="preserve"> </w:t>
      </w:r>
      <w:r>
        <w:rPr>
          <w:rFonts w:ascii="Book Antiqua" w:hAnsi="Book Antiqua"/>
          <w:color w:val="3F3F3E"/>
          <w:spacing w:val="1"/>
          <w:w w:val="105"/>
          <w:sz w:val="20"/>
        </w:rPr>
        <w:t>in</w:t>
      </w:r>
      <w:r>
        <w:rPr>
          <w:rFonts w:ascii="Book Antiqua" w:hAnsi="Book Antiqua"/>
          <w:color w:val="3F3F3E"/>
          <w:spacing w:val="5"/>
          <w:w w:val="105"/>
          <w:sz w:val="20"/>
        </w:rPr>
        <w:t xml:space="preserve"> </w:t>
      </w:r>
      <w:r>
        <w:rPr>
          <w:rFonts w:ascii="Book Antiqua" w:hAnsi="Book Antiqua"/>
          <w:color w:val="3F3F3E"/>
          <w:spacing w:val="1"/>
          <w:w w:val="105"/>
          <w:sz w:val="20"/>
        </w:rPr>
        <w:t>Deutschland</w:t>
      </w:r>
      <w:r>
        <w:rPr>
          <w:rFonts w:ascii="Book Antiqua" w:hAnsi="Book Antiqua"/>
          <w:color w:val="3F3F3E"/>
          <w:spacing w:val="4"/>
          <w:w w:val="105"/>
          <w:sz w:val="20"/>
        </w:rPr>
        <w:t xml:space="preserve"> </w:t>
      </w:r>
      <w:r>
        <w:rPr>
          <w:rFonts w:ascii="Book Antiqua" w:hAnsi="Book Antiqua"/>
          <w:color w:val="3F3F3E"/>
          <w:spacing w:val="1"/>
          <w:w w:val="105"/>
          <w:sz w:val="20"/>
        </w:rPr>
        <w:t>eine</w:t>
      </w:r>
      <w:r>
        <w:rPr>
          <w:rFonts w:ascii="Book Antiqua" w:hAnsi="Book Antiqua"/>
          <w:color w:val="3F3F3E"/>
          <w:spacing w:val="5"/>
          <w:w w:val="105"/>
          <w:sz w:val="20"/>
        </w:rPr>
        <w:t xml:space="preserve"> </w:t>
      </w:r>
      <w:r>
        <w:rPr>
          <w:rFonts w:ascii="Book Antiqua" w:hAnsi="Book Antiqua"/>
          <w:color w:val="3F3F3E"/>
          <w:w w:val="105"/>
          <w:sz w:val="20"/>
        </w:rPr>
        <w:t>weitere</w:t>
      </w:r>
      <w:r>
        <w:rPr>
          <w:rFonts w:ascii="Book Antiqua" w:hAnsi="Book Antiqua"/>
          <w:color w:val="3F3F3E"/>
          <w:spacing w:val="4"/>
          <w:w w:val="105"/>
          <w:sz w:val="20"/>
        </w:rPr>
        <w:t xml:space="preserve"> </w:t>
      </w:r>
      <w:r>
        <w:rPr>
          <w:rFonts w:ascii="Book Antiqua" w:hAnsi="Book Antiqua"/>
          <w:color w:val="3F3F3E"/>
          <w:spacing w:val="1"/>
          <w:w w:val="105"/>
          <w:sz w:val="20"/>
        </w:rPr>
        <w:t>wi</w:t>
      </w:r>
      <w:r>
        <w:rPr>
          <w:rFonts w:ascii="Book Antiqua" w:hAnsi="Book Antiqua"/>
          <w:color w:val="3F3F3E"/>
          <w:w w:val="105"/>
          <w:sz w:val="20"/>
        </w:rPr>
        <w:t>chti</w:t>
      </w:r>
      <w:r>
        <w:rPr>
          <w:rFonts w:ascii="Book Antiqua" w:hAnsi="Book Antiqua"/>
          <w:color w:val="3F3F3E"/>
          <w:spacing w:val="1"/>
          <w:w w:val="105"/>
          <w:sz w:val="20"/>
        </w:rPr>
        <w:t>ge</w:t>
      </w:r>
      <w:r>
        <w:rPr>
          <w:rFonts w:ascii="Book Antiqua" w:hAnsi="Book Antiqua"/>
          <w:color w:val="3F3F3E"/>
          <w:spacing w:val="5"/>
          <w:w w:val="105"/>
          <w:sz w:val="20"/>
        </w:rPr>
        <w:t xml:space="preserve"> </w:t>
      </w:r>
      <w:r>
        <w:rPr>
          <w:rFonts w:ascii="Book Antiqua" w:hAnsi="Book Antiqua"/>
          <w:color w:val="3F3F3E"/>
          <w:w w:val="105"/>
          <w:sz w:val="20"/>
        </w:rPr>
        <w:t>Ausnahme</w:t>
      </w:r>
      <w:r>
        <w:rPr>
          <w:rFonts w:ascii="Book Antiqua" w:hAnsi="Book Antiqua"/>
          <w:color w:val="3F3F3E"/>
          <w:spacing w:val="4"/>
          <w:w w:val="105"/>
          <w:sz w:val="20"/>
        </w:rPr>
        <w:t xml:space="preserve"> </w:t>
      </w:r>
      <w:r>
        <w:rPr>
          <w:rFonts w:ascii="Book Antiqua" w:hAnsi="Book Antiqua"/>
          <w:color w:val="3F3F3E"/>
          <w:w w:val="105"/>
          <w:sz w:val="20"/>
        </w:rPr>
        <w:t>von</w:t>
      </w:r>
      <w:r>
        <w:rPr>
          <w:rFonts w:ascii="Book Antiqua" w:hAnsi="Book Antiqua"/>
          <w:color w:val="3F3F3E"/>
          <w:spacing w:val="5"/>
          <w:w w:val="105"/>
          <w:sz w:val="20"/>
        </w:rPr>
        <w:t xml:space="preserve"> </w:t>
      </w:r>
      <w:r>
        <w:rPr>
          <w:rFonts w:ascii="Book Antiqua" w:hAnsi="Book Antiqua"/>
          <w:color w:val="3F3F3E"/>
          <w:spacing w:val="1"/>
          <w:w w:val="105"/>
          <w:sz w:val="20"/>
        </w:rPr>
        <w:t>der</w:t>
      </w:r>
      <w:r>
        <w:rPr>
          <w:rFonts w:ascii="Book Antiqua" w:hAnsi="Book Antiqua"/>
          <w:color w:val="3F3F3E"/>
          <w:spacing w:val="4"/>
          <w:w w:val="105"/>
          <w:sz w:val="20"/>
        </w:rPr>
        <w:t xml:space="preserve"> </w:t>
      </w:r>
      <w:r>
        <w:rPr>
          <w:rFonts w:ascii="Book Antiqua" w:hAnsi="Book Antiqua"/>
          <w:color w:val="3F3F3E"/>
          <w:spacing w:val="1"/>
          <w:w w:val="105"/>
          <w:sz w:val="20"/>
        </w:rPr>
        <w:t>Meinung</w:t>
      </w:r>
      <w:r>
        <w:rPr>
          <w:rFonts w:ascii="Book Antiqua" w:hAnsi="Book Antiqua"/>
          <w:color w:val="3F3F3E"/>
          <w:w w:val="105"/>
          <w:sz w:val="20"/>
        </w:rPr>
        <w:t>sfr</w:t>
      </w:r>
      <w:r>
        <w:rPr>
          <w:rFonts w:ascii="Book Antiqua" w:hAnsi="Book Antiqua"/>
          <w:color w:val="3F3F3E"/>
          <w:spacing w:val="1"/>
          <w:w w:val="105"/>
          <w:sz w:val="20"/>
        </w:rPr>
        <w:t>eiheit:</w:t>
      </w:r>
      <w:r>
        <w:rPr>
          <w:rFonts w:ascii="Book Antiqua" w:hAnsi="Book Antiqua"/>
          <w:color w:val="3F3F3E"/>
          <w:spacing w:val="5"/>
          <w:w w:val="105"/>
          <w:sz w:val="20"/>
        </w:rPr>
        <w:t xml:space="preserve"> </w:t>
      </w:r>
      <w:r>
        <w:rPr>
          <w:rFonts w:ascii="Book Antiqua" w:hAnsi="Book Antiqua"/>
          <w:color w:val="3F3F3E"/>
          <w:spacing w:val="1"/>
          <w:w w:val="105"/>
          <w:sz w:val="20"/>
        </w:rPr>
        <w:t>Niemand</w:t>
      </w:r>
      <w:r>
        <w:rPr>
          <w:rFonts w:ascii="Book Antiqua" w:hAnsi="Book Antiqua"/>
          <w:color w:val="3F3F3E"/>
          <w:spacing w:val="43"/>
          <w:w w:val="105"/>
          <w:sz w:val="20"/>
        </w:rPr>
        <w:t xml:space="preserve"> </w:t>
      </w:r>
      <w:r>
        <w:rPr>
          <w:rFonts w:ascii="Book Antiqua" w:hAnsi="Book Antiqua"/>
          <w:color w:val="3F3F3E"/>
          <w:spacing w:val="1"/>
          <w:w w:val="105"/>
          <w:sz w:val="20"/>
        </w:rPr>
        <w:t>darf</w:t>
      </w:r>
      <w:r>
        <w:rPr>
          <w:rFonts w:ascii="Book Antiqua" w:hAnsi="Book Antiqua"/>
          <w:color w:val="3F3F3E"/>
          <w:spacing w:val="43"/>
          <w:w w:val="105"/>
          <w:sz w:val="20"/>
        </w:rPr>
        <w:t xml:space="preserve"> </w:t>
      </w:r>
      <w:r>
        <w:rPr>
          <w:rFonts w:ascii="Book Antiqua" w:hAnsi="Book Antiqua"/>
          <w:color w:val="3F3F3E"/>
          <w:spacing w:val="1"/>
          <w:w w:val="105"/>
          <w:sz w:val="20"/>
        </w:rPr>
        <w:t>d</w:t>
      </w:r>
      <w:r>
        <w:rPr>
          <w:rFonts w:ascii="Book Antiqua" w:hAnsi="Book Antiqua"/>
          <w:color w:val="3F3F3E"/>
          <w:w w:val="105"/>
          <w:sz w:val="20"/>
        </w:rPr>
        <w:t>en</w:t>
      </w:r>
      <w:r>
        <w:rPr>
          <w:rFonts w:ascii="Book Antiqua" w:hAnsi="Book Antiqua"/>
          <w:color w:val="3F3F3E"/>
          <w:spacing w:val="43"/>
          <w:w w:val="105"/>
          <w:sz w:val="20"/>
        </w:rPr>
        <w:t xml:space="preserve"> </w:t>
      </w:r>
      <w:r>
        <w:rPr>
          <w:rFonts w:ascii="Book Antiqua" w:hAnsi="Book Antiqua"/>
          <w:i/>
          <w:color w:val="3F3F3E"/>
          <w:w w:val="105"/>
          <w:sz w:val="20"/>
        </w:rPr>
        <w:t>Holocaust</w:t>
      </w:r>
      <w:r>
        <w:rPr>
          <w:rFonts w:ascii="Book Antiqua" w:hAnsi="Book Antiqua"/>
          <w:i/>
          <w:color w:val="3F3F3E"/>
          <w:spacing w:val="43"/>
          <w:w w:val="105"/>
          <w:sz w:val="20"/>
        </w:rPr>
        <w:t xml:space="preserve"> </w:t>
      </w:r>
      <w:r>
        <w:rPr>
          <w:rFonts w:ascii="Book Antiqua" w:hAnsi="Book Antiqua"/>
          <w:i/>
          <w:color w:val="3F3F3E"/>
          <w:w w:val="105"/>
          <w:sz w:val="20"/>
        </w:rPr>
        <w:t>leugnen</w:t>
      </w:r>
      <w:r>
        <w:rPr>
          <w:rFonts w:ascii="Book Antiqua" w:hAnsi="Book Antiqua"/>
          <w:i/>
          <w:color w:val="3F3F3E"/>
          <w:spacing w:val="43"/>
          <w:w w:val="105"/>
          <w:sz w:val="20"/>
        </w:rPr>
        <w:t xml:space="preserve"> </w:t>
      </w:r>
      <w:r>
        <w:rPr>
          <w:rFonts w:ascii="Book Antiqua" w:hAnsi="Book Antiqua"/>
          <w:i/>
          <w:color w:val="3F3F3E"/>
          <w:w w:val="105"/>
          <w:sz w:val="20"/>
        </w:rPr>
        <w:t>und</w:t>
      </w:r>
      <w:r>
        <w:rPr>
          <w:rFonts w:ascii="Book Antiqua" w:hAnsi="Book Antiqua"/>
          <w:i/>
          <w:color w:val="3F3F3E"/>
          <w:spacing w:val="43"/>
          <w:w w:val="105"/>
          <w:sz w:val="20"/>
        </w:rPr>
        <w:t xml:space="preserve"> </w:t>
      </w:r>
      <w:r>
        <w:rPr>
          <w:rFonts w:ascii="Book Antiqua" w:hAnsi="Book Antiqua"/>
          <w:i/>
          <w:color w:val="3F3F3E"/>
          <w:w w:val="105"/>
          <w:sz w:val="20"/>
        </w:rPr>
        <w:t>den</w:t>
      </w:r>
      <w:r>
        <w:rPr>
          <w:rFonts w:ascii="Book Antiqua" w:hAnsi="Book Antiqua"/>
          <w:i/>
          <w:color w:val="3F3F3E"/>
          <w:spacing w:val="43"/>
          <w:w w:val="105"/>
          <w:sz w:val="20"/>
        </w:rPr>
        <w:t xml:space="preserve"> </w:t>
      </w:r>
      <w:r>
        <w:rPr>
          <w:rFonts w:ascii="Book Antiqua" w:hAnsi="Book Antiqua"/>
          <w:i/>
          <w:color w:val="3F3F3E"/>
          <w:spacing w:val="1"/>
          <w:w w:val="105"/>
          <w:sz w:val="20"/>
        </w:rPr>
        <w:t>N</w:t>
      </w:r>
      <w:r>
        <w:rPr>
          <w:rFonts w:ascii="Book Antiqua" w:hAnsi="Book Antiqua"/>
          <w:i/>
          <w:color w:val="3F3F3E"/>
          <w:w w:val="105"/>
          <w:sz w:val="20"/>
        </w:rPr>
        <w:t>ationalsozialismus</w:t>
      </w:r>
      <w:r>
        <w:rPr>
          <w:rFonts w:ascii="Book Antiqua" w:hAnsi="Book Antiqua"/>
          <w:i/>
          <w:color w:val="3F3F3E"/>
          <w:spacing w:val="43"/>
          <w:w w:val="105"/>
          <w:sz w:val="20"/>
        </w:rPr>
        <w:t xml:space="preserve"> </w:t>
      </w:r>
      <w:r>
        <w:rPr>
          <w:rFonts w:ascii="Book Antiqua" w:hAnsi="Book Antiqua"/>
          <w:i/>
          <w:color w:val="3F3F3E"/>
          <w:spacing w:val="1"/>
          <w:w w:val="105"/>
          <w:sz w:val="20"/>
        </w:rPr>
        <w:t>v</w:t>
      </w:r>
      <w:r>
        <w:rPr>
          <w:rFonts w:ascii="Book Antiqua" w:hAnsi="Book Antiqua"/>
          <w:i/>
          <w:color w:val="3F3F3E"/>
          <w:w w:val="105"/>
          <w:sz w:val="20"/>
        </w:rPr>
        <w:t>erherrlichen</w:t>
      </w:r>
      <w:r>
        <w:rPr>
          <w:rFonts w:ascii="Book Antiqua" w:hAnsi="Book Antiqua"/>
          <w:color w:val="3F3F3E"/>
          <w:spacing w:val="1"/>
          <w:w w:val="105"/>
          <w:sz w:val="20"/>
        </w:rPr>
        <w:t>.</w:t>
      </w:r>
      <w:r>
        <w:rPr>
          <w:rFonts w:ascii="Book Antiqua" w:hAnsi="Book Antiqua"/>
          <w:color w:val="3F3F3E"/>
          <w:spacing w:val="43"/>
          <w:w w:val="105"/>
          <w:sz w:val="20"/>
        </w:rPr>
        <w:t xml:space="preserve"> </w:t>
      </w:r>
      <w:r>
        <w:rPr>
          <w:rFonts w:ascii="Book Antiqua" w:hAnsi="Book Antiqua"/>
          <w:color w:val="3F3F3E"/>
          <w:spacing w:val="-5"/>
          <w:w w:val="105"/>
          <w:sz w:val="20"/>
        </w:rPr>
        <w:t>T</w:t>
      </w:r>
      <w:r>
        <w:rPr>
          <w:rFonts w:ascii="Book Antiqua" w:hAnsi="Book Antiqua"/>
          <w:color w:val="3F3F3E"/>
          <w:spacing w:val="-4"/>
          <w:w w:val="105"/>
          <w:sz w:val="20"/>
        </w:rPr>
        <w:t>exte</w:t>
      </w:r>
      <w:r>
        <w:rPr>
          <w:rFonts w:ascii="Book Antiqua" w:hAnsi="Book Antiqua"/>
          <w:color w:val="3F3F3E"/>
          <w:spacing w:val="43"/>
          <w:w w:val="105"/>
          <w:sz w:val="20"/>
        </w:rPr>
        <w:t xml:space="preserve"> </w:t>
      </w:r>
      <w:r>
        <w:rPr>
          <w:rFonts w:ascii="Book Antiqua" w:hAnsi="Book Antiqua"/>
          <w:color w:val="3F3F3E"/>
          <w:spacing w:val="2"/>
          <w:w w:val="105"/>
          <w:sz w:val="20"/>
        </w:rPr>
        <w:t>und</w:t>
      </w:r>
      <w:r>
        <w:rPr>
          <w:rFonts w:ascii="Book Antiqua" w:hAnsi="Book Antiqua"/>
          <w:color w:val="3F3F3E"/>
          <w:spacing w:val="62"/>
          <w:w w:val="103"/>
          <w:sz w:val="20"/>
        </w:rPr>
        <w:t xml:space="preserve"> </w:t>
      </w:r>
      <w:r>
        <w:rPr>
          <w:rFonts w:ascii="Book Antiqua" w:hAnsi="Book Antiqua"/>
          <w:color w:val="3F3F3E"/>
          <w:w w:val="105"/>
          <w:sz w:val="20"/>
        </w:rPr>
        <w:t>Symbole</w:t>
      </w:r>
      <w:r>
        <w:rPr>
          <w:rFonts w:ascii="Book Antiqua" w:hAnsi="Book Antiqua"/>
          <w:color w:val="3F3F3E"/>
          <w:spacing w:val="-4"/>
          <w:w w:val="105"/>
          <w:sz w:val="20"/>
        </w:rPr>
        <w:t xml:space="preserve"> </w:t>
      </w:r>
      <w:r>
        <w:rPr>
          <w:rFonts w:ascii="Book Antiqua" w:hAnsi="Book Antiqua"/>
          <w:color w:val="3F3F3E"/>
          <w:w w:val="105"/>
          <w:sz w:val="20"/>
        </w:rPr>
        <w:t>mit</w:t>
      </w:r>
      <w:r>
        <w:rPr>
          <w:rFonts w:ascii="Book Antiqua" w:hAnsi="Book Antiqua"/>
          <w:color w:val="3F3F3E"/>
          <w:spacing w:val="-5"/>
          <w:w w:val="105"/>
          <w:sz w:val="20"/>
        </w:rPr>
        <w:t xml:space="preserve"> </w:t>
      </w:r>
      <w:r>
        <w:rPr>
          <w:rFonts w:ascii="Book Antiqua" w:hAnsi="Book Antiqua"/>
          <w:color w:val="3F3F3E"/>
          <w:w w:val="105"/>
          <w:sz w:val="20"/>
        </w:rPr>
        <w:t>nati</w:t>
      </w:r>
      <w:r>
        <w:rPr>
          <w:rFonts w:ascii="Book Antiqua" w:hAnsi="Book Antiqua"/>
          <w:color w:val="3F3F3E"/>
          <w:spacing w:val="1"/>
          <w:w w:val="105"/>
          <w:sz w:val="20"/>
        </w:rPr>
        <w:t>onalsozialistisc</w:t>
      </w:r>
      <w:r>
        <w:rPr>
          <w:rFonts w:ascii="Book Antiqua" w:hAnsi="Book Antiqua"/>
          <w:color w:val="3F3F3E"/>
          <w:w w:val="105"/>
          <w:sz w:val="20"/>
        </w:rPr>
        <w:t>h</w:t>
      </w:r>
      <w:r>
        <w:rPr>
          <w:rFonts w:ascii="Book Antiqua" w:hAnsi="Book Antiqua"/>
          <w:color w:val="3F3F3E"/>
          <w:spacing w:val="1"/>
          <w:w w:val="105"/>
          <w:sz w:val="20"/>
        </w:rPr>
        <w:t>em</w:t>
      </w:r>
      <w:r>
        <w:rPr>
          <w:rFonts w:ascii="Book Antiqua" w:hAnsi="Book Antiqua"/>
          <w:color w:val="3F3F3E"/>
          <w:spacing w:val="-4"/>
          <w:w w:val="105"/>
          <w:sz w:val="20"/>
        </w:rPr>
        <w:t xml:space="preserve"> </w:t>
      </w:r>
      <w:r>
        <w:rPr>
          <w:rFonts w:ascii="Book Antiqua" w:hAnsi="Book Antiqua"/>
          <w:color w:val="3F3F3E"/>
          <w:spacing w:val="1"/>
          <w:w w:val="105"/>
          <w:sz w:val="20"/>
        </w:rPr>
        <w:t>Gedankengut</w:t>
      </w:r>
      <w:r>
        <w:rPr>
          <w:rFonts w:ascii="Book Antiqua" w:hAnsi="Book Antiqua"/>
          <w:color w:val="3F3F3E"/>
          <w:spacing w:val="-4"/>
          <w:w w:val="105"/>
          <w:sz w:val="20"/>
        </w:rPr>
        <w:t xml:space="preserve"> </w:t>
      </w:r>
      <w:r>
        <w:rPr>
          <w:rFonts w:ascii="Book Antiqua" w:hAnsi="Book Antiqua"/>
          <w:color w:val="3F3F3E"/>
          <w:w w:val="105"/>
          <w:sz w:val="20"/>
        </w:rPr>
        <w:t>dürfen</w:t>
      </w:r>
      <w:r>
        <w:rPr>
          <w:rFonts w:ascii="Book Antiqua" w:hAnsi="Book Antiqua"/>
          <w:color w:val="3F3F3E"/>
          <w:spacing w:val="-4"/>
          <w:w w:val="105"/>
          <w:sz w:val="20"/>
        </w:rPr>
        <w:t xml:space="preserve"> </w:t>
      </w:r>
      <w:r>
        <w:rPr>
          <w:rFonts w:ascii="Book Antiqua" w:hAnsi="Book Antiqua"/>
          <w:color w:val="3F3F3E"/>
          <w:w w:val="105"/>
          <w:sz w:val="20"/>
        </w:rPr>
        <w:t>nicht</w:t>
      </w:r>
      <w:r>
        <w:rPr>
          <w:rFonts w:ascii="Book Antiqua" w:hAnsi="Book Antiqua"/>
          <w:color w:val="3F3F3E"/>
          <w:spacing w:val="-4"/>
          <w:w w:val="105"/>
          <w:sz w:val="20"/>
        </w:rPr>
        <w:t xml:space="preserve"> </w:t>
      </w:r>
      <w:r>
        <w:rPr>
          <w:rFonts w:ascii="Book Antiqua" w:hAnsi="Book Antiqua"/>
          <w:color w:val="3F3F3E"/>
          <w:spacing w:val="1"/>
          <w:w w:val="105"/>
          <w:sz w:val="20"/>
        </w:rPr>
        <w:t>ohne</w:t>
      </w:r>
      <w:r>
        <w:rPr>
          <w:rFonts w:ascii="Book Antiqua" w:hAnsi="Book Antiqua"/>
          <w:color w:val="3F3F3E"/>
          <w:spacing w:val="-4"/>
          <w:w w:val="105"/>
          <w:sz w:val="20"/>
        </w:rPr>
        <w:t xml:space="preserve"> </w:t>
      </w:r>
      <w:r>
        <w:rPr>
          <w:rFonts w:ascii="Book Antiqua" w:hAnsi="Book Antiqua"/>
          <w:color w:val="3F3F3E"/>
          <w:w w:val="105"/>
          <w:sz w:val="20"/>
        </w:rPr>
        <w:t>weiteres</w:t>
      </w:r>
      <w:r>
        <w:rPr>
          <w:rFonts w:ascii="Book Antiqua" w:hAnsi="Book Antiqua"/>
          <w:color w:val="3F3F3E"/>
          <w:spacing w:val="-4"/>
          <w:w w:val="105"/>
          <w:sz w:val="20"/>
        </w:rPr>
        <w:t xml:space="preserve"> </w:t>
      </w:r>
      <w:r>
        <w:rPr>
          <w:rFonts w:ascii="Book Antiqua" w:hAnsi="Book Antiqua"/>
          <w:color w:val="3F3F3E"/>
          <w:w w:val="105"/>
          <w:sz w:val="20"/>
        </w:rPr>
        <w:t>verbreitet</w:t>
      </w:r>
      <w:r>
        <w:rPr>
          <w:rFonts w:ascii="Book Antiqua" w:hAnsi="Book Antiqua"/>
          <w:color w:val="3F3F3E"/>
          <w:spacing w:val="80"/>
          <w:w w:val="112"/>
          <w:sz w:val="20"/>
        </w:rPr>
        <w:t xml:space="preserve"> </w:t>
      </w:r>
      <w:r>
        <w:rPr>
          <w:rFonts w:ascii="Book Antiqua" w:hAnsi="Book Antiqua"/>
          <w:color w:val="3F3F3E"/>
          <w:spacing w:val="1"/>
          <w:w w:val="105"/>
          <w:sz w:val="20"/>
        </w:rPr>
        <w:t>werden.</w:t>
      </w:r>
    </w:p>
    <w:p w14:paraId="2B55E1A5" w14:textId="77777777" w:rsidR="009514E3" w:rsidRDefault="009514E3" w:rsidP="009514E3">
      <w:pPr>
        <w:pStyle w:val="berschrift7"/>
        <w:spacing w:before="136"/>
        <w:ind w:left="1007"/>
        <w:jc w:val="both"/>
      </w:pPr>
      <w:r>
        <w:rPr>
          <w:color w:val="07B4CA"/>
          <w:spacing w:val="-1"/>
        </w:rPr>
        <w:t>Meinungsfreiheit</w:t>
      </w:r>
      <w:r>
        <w:rPr>
          <w:color w:val="07B4CA"/>
          <w:spacing w:val="-6"/>
        </w:rPr>
        <w:t xml:space="preserve"> </w:t>
      </w:r>
      <w:r>
        <w:rPr>
          <w:color w:val="07B4CA"/>
          <w:spacing w:val="-2"/>
        </w:rPr>
        <w:t>v</w:t>
      </w:r>
      <w:r>
        <w:rPr>
          <w:color w:val="07B4CA"/>
          <w:spacing w:val="-1"/>
        </w:rPr>
        <w:t>or</w:t>
      </w:r>
      <w:r>
        <w:rPr>
          <w:color w:val="07B4CA"/>
          <w:spacing w:val="2"/>
        </w:rPr>
        <w:t xml:space="preserve"> </w:t>
      </w:r>
      <w:r>
        <w:rPr>
          <w:color w:val="07B4CA"/>
          <w:spacing w:val="-2"/>
        </w:rPr>
        <w:t>Geric</w:t>
      </w:r>
      <w:r>
        <w:rPr>
          <w:color w:val="07B4CA"/>
          <w:spacing w:val="-1"/>
        </w:rPr>
        <w:t>ht</w:t>
      </w:r>
    </w:p>
    <w:p w14:paraId="18BE36C8" w14:textId="77777777" w:rsidR="009514E3" w:rsidRDefault="009514E3" w:rsidP="009514E3">
      <w:pPr>
        <w:spacing w:before="10"/>
        <w:rPr>
          <w:rFonts w:ascii="Arial Unicode MS" w:eastAsia="Arial Unicode MS" w:hAnsi="Arial Unicode MS" w:cs="Arial Unicode MS"/>
          <w:sz w:val="19"/>
          <w:szCs w:val="19"/>
        </w:rPr>
      </w:pPr>
    </w:p>
    <w:p w14:paraId="54486734" w14:textId="77777777" w:rsidR="009514E3" w:rsidRDefault="009514E3" w:rsidP="009514E3">
      <w:pPr>
        <w:pStyle w:val="Textkrper"/>
        <w:spacing w:line="289" w:lineRule="auto"/>
        <w:ind w:right="537"/>
        <w:jc w:val="both"/>
      </w:pPr>
      <w:r>
        <w:rPr>
          <w:color w:val="3F3F3E"/>
          <w:w w:val="105"/>
        </w:rPr>
        <w:t>Immer</w:t>
      </w:r>
      <w:r>
        <w:rPr>
          <w:color w:val="3F3F3E"/>
          <w:spacing w:val="-24"/>
          <w:w w:val="105"/>
        </w:rPr>
        <w:t xml:space="preserve"> </w:t>
      </w:r>
      <w:r>
        <w:rPr>
          <w:color w:val="3F3F3E"/>
          <w:w w:val="105"/>
        </w:rPr>
        <w:t>wieder</w:t>
      </w:r>
      <w:r>
        <w:rPr>
          <w:color w:val="3F3F3E"/>
          <w:spacing w:val="-24"/>
          <w:w w:val="105"/>
        </w:rPr>
        <w:t xml:space="preserve"> </w:t>
      </w:r>
      <w:r>
        <w:rPr>
          <w:color w:val="3F3F3E"/>
          <w:w w:val="105"/>
        </w:rPr>
        <w:t>gibt</w:t>
      </w:r>
      <w:r>
        <w:rPr>
          <w:color w:val="3F3F3E"/>
          <w:spacing w:val="-24"/>
          <w:w w:val="105"/>
        </w:rPr>
        <w:t xml:space="preserve"> </w:t>
      </w:r>
      <w:r>
        <w:rPr>
          <w:color w:val="3F3F3E"/>
          <w:w w:val="105"/>
        </w:rPr>
        <w:t>es</w:t>
      </w:r>
      <w:r>
        <w:rPr>
          <w:color w:val="3F3F3E"/>
          <w:spacing w:val="-24"/>
          <w:w w:val="105"/>
        </w:rPr>
        <w:t xml:space="preserve"> </w:t>
      </w:r>
      <w:r>
        <w:rPr>
          <w:color w:val="3F3F3E"/>
          <w:w w:val="105"/>
        </w:rPr>
        <w:t>Bewegungen,</w:t>
      </w:r>
      <w:r>
        <w:rPr>
          <w:color w:val="3F3F3E"/>
          <w:spacing w:val="-24"/>
          <w:w w:val="105"/>
        </w:rPr>
        <w:t xml:space="preserve"> </w:t>
      </w:r>
      <w:r>
        <w:rPr>
          <w:color w:val="3F3F3E"/>
          <w:w w:val="105"/>
        </w:rPr>
        <w:t>die</w:t>
      </w:r>
      <w:r>
        <w:rPr>
          <w:color w:val="3F3F3E"/>
          <w:spacing w:val="-24"/>
          <w:w w:val="105"/>
        </w:rPr>
        <w:t xml:space="preserve"> </w:t>
      </w:r>
      <w:r>
        <w:rPr>
          <w:color w:val="3F3F3E"/>
          <w:w w:val="105"/>
        </w:rPr>
        <w:t>mit</w:t>
      </w:r>
      <w:r>
        <w:rPr>
          <w:color w:val="3F3F3E"/>
          <w:spacing w:val="-24"/>
          <w:w w:val="105"/>
        </w:rPr>
        <w:t xml:space="preserve"> </w:t>
      </w:r>
      <w:r>
        <w:rPr>
          <w:color w:val="3F3F3E"/>
          <w:w w:val="105"/>
        </w:rPr>
        <w:t>gruppenbezogener</w:t>
      </w:r>
      <w:r>
        <w:rPr>
          <w:color w:val="3F3F3E"/>
          <w:spacing w:val="-23"/>
          <w:w w:val="105"/>
        </w:rPr>
        <w:t xml:space="preserve"> </w:t>
      </w:r>
      <w:r>
        <w:rPr>
          <w:color w:val="3F3F3E"/>
          <w:w w:val="105"/>
        </w:rPr>
        <w:t>Menschenfeindlichkeit</w:t>
      </w:r>
      <w:r>
        <w:rPr>
          <w:color w:val="3F3F3E"/>
          <w:spacing w:val="-24"/>
          <w:w w:val="105"/>
        </w:rPr>
        <w:t xml:space="preserve"> </w:t>
      </w:r>
      <w:r>
        <w:rPr>
          <w:color w:val="3F3F3E"/>
          <w:spacing w:val="1"/>
          <w:w w:val="105"/>
        </w:rPr>
        <w:t>und</w:t>
      </w:r>
      <w:r>
        <w:rPr>
          <w:color w:val="3F3F3E"/>
          <w:spacing w:val="63"/>
          <w:w w:val="102"/>
        </w:rPr>
        <w:t xml:space="preserve"> </w:t>
      </w:r>
      <w:r>
        <w:rPr>
          <w:color w:val="3F3F3E"/>
          <w:spacing w:val="1"/>
          <w:w w:val="105"/>
        </w:rPr>
        <w:t>rei</w:t>
      </w:r>
      <w:r>
        <w:rPr>
          <w:color w:val="3F3F3E"/>
          <w:w w:val="105"/>
        </w:rPr>
        <w:t>c</w:t>
      </w:r>
      <w:r>
        <w:rPr>
          <w:color w:val="3F3F3E"/>
          <w:spacing w:val="1"/>
          <w:w w:val="105"/>
        </w:rPr>
        <w:t>hli</w:t>
      </w:r>
      <w:r>
        <w:rPr>
          <w:color w:val="3F3F3E"/>
          <w:w w:val="105"/>
        </w:rPr>
        <w:t>ch</w:t>
      </w:r>
      <w:r>
        <w:rPr>
          <w:color w:val="3F3F3E"/>
          <w:spacing w:val="20"/>
          <w:w w:val="105"/>
        </w:rPr>
        <w:t xml:space="preserve"> </w:t>
      </w:r>
      <w:r>
        <w:rPr>
          <w:color w:val="3F3F3E"/>
          <w:w w:val="105"/>
        </w:rPr>
        <w:t>Populismus</w:t>
      </w:r>
      <w:r>
        <w:rPr>
          <w:color w:val="3F3F3E"/>
          <w:spacing w:val="20"/>
          <w:w w:val="105"/>
        </w:rPr>
        <w:t xml:space="preserve"> </w:t>
      </w:r>
      <w:r>
        <w:rPr>
          <w:color w:val="3F3F3E"/>
          <w:w w:val="105"/>
        </w:rPr>
        <w:t>auf</w:t>
      </w:r>
      <w:r>
        <w:rPr>
          <w:color w:val="3F3F3E"/>
          <w:spacing w:val="20"/>
          <w:w w:val="105"/>
        </w:rPr>
        <w:t xml:space="preserve"> </w:t>
      </w:r>
      <w:r>
        <w:rPr>
          <w:color w:val="3F3F3E"/>
          <w:spacing w:val="1"/>
          <w:w w:val="105"/>
        </w:rPr>
        <w:t>Dem</w:t>
      </w:r>
      <w:r>
        <w:rPr>
          <w:color w:val="3F3F3E"/>
          <w:w w:val="105"/>
        </w:rPr>
        <w:t>onstr</w:t>
      </w:r>
      <w:r>
        <w:rPr>
          <w:color w:val="3F3F3E"/>
          <w:spacing w:val="1"/>
          <w:w w:val="105"/>
        </w:rPr>
        <w:t>a</w:t>
      </w:r>
      <w:r>
        <w:rPr>
          <w:color w:val="3F3F3E"/>
          <w:w w:val="105"/>
        </w:rPr>
        <w:t>ti</w:t>
      </w:r>
      <w:r>
        <w:rPr>
          <w:color w:val="3F3F3E"/>
          <w:spacing w:val="1"/>
          <w:w w:val="105"/>
        </w:rPr>
        <w:t>on</w:t>
      </w:r>
      <w:r>
        <w:rPr>
          <w:color w:val="3F3F3E"/>
          <w:w w:val="105"/>
        </w:rPr>
        <w:t>en</w:t>
      </w:r>
      <w:r>
        <w:rPr>
          <w:color w:val="3F3F3E"/>
          <w:spacing w:val="20"/>
          <w:w w:val="105"/>
        </w:rPr>
        <w:t xml:space="preserve"> </w:t>
      </w:r>
      <w:r>
        <w:rPr>
          <w:color w:val="3F3F3E"/>
          <w:spacing w:val="1"/>
          <w:w w:val="105"/>
        </w:rPr>
        <w:t>und</w:t>
      </w:r>
      <w:r>
        <w:rPr>
          <w:color w:val="3F3F3E"/>
          <w:spacing w:val="20"/>
          <w:w w:val="105"/>
        </w:rPr>
        <w:t xml:space="preserve"> </w:t>
      </w:r>
      <w:r>
        <w:rPr>
          <w:color w:val="3F3F3E"/>
          <w:spacing w:val="1"/>
          <w:w w:val="105"/>
        </w:rPr>
        <w:t>im</w:t>
      </w:r>
      <w:r>
        <w:rPr>
          <w:color w:val="3F3F3E"/>
          <w:spacing w:val="20"/>
          <w:w w:val="105"/>
        </w:rPr>
        <w:t xml:space="preserve"> </w:t>
      </w:r>
      <w:r>
        <w:rPr>
          <w:color w:val="3F3F3E"/>
          <w:w w:val="105"/>
        </w:rPr>
        <w:t>Internet</w:t>
      </w:r>
      <w:r>
        <w:rPr>
          <w:color w:val="3F3F3E"/>
          <w:spacing w:val="20"/>
          <w:w w:val="105"/>
        </w:rPr>
        <w:t xml:space="preserve"> </w:t>
      </w:r>
      <w:r>
        <w:rPr>
          <w:color w:val="3F3F3E"/>
          <w:spacing w:val="1"/>
          <w:w w:val="105"/>
        </w:rPr>
        <w:t>ihre</w:t>
      </w:r>
      <w:r>
        <w:rPr>
          <w:color w:val="3F3F3E"/>
          <w:spacing w:val="20"/>
          <w:w w:val="105"/>
        </w:rPr>
        <w:t xml:space="preserve"> </w:t>
      </w:r>
      <w:r>
        <w:rPr>
          <w:color w:val="3F3F3E"/>
          <w:spacing w:val="1"/>
          <w:w w:val="105"/>
        </w:rPr>
        <w:t>Meinung</w:t>
      </w:r>
      <w:r>
        <w:rPr>
          <w:color w:val="3F3F3E"/>
          <w:spacing w:val="20"/>
          <w:w w:val="105"/>
        </w:rPr>
        <w:t xml:space="preserve"> </w:t>
      </w:r>
      <w:r>
        <w:rPr>
          <w:color w:val="3F3F3E"/>
          <w:spacing w:val="1"/>
          <w:w w:val="105"/>
        </w:rPr>
        <w:t>ä</w:t>
      </w:r>
      <w:r>
        <w:rPr>
          <w:color w:val="3F3F3E"/>
          <w:w w:val="105"/>
        </w:rPr>
        <w:t>ußern</w:t>
      </w:r>
      <w:r>
        <w:rPr>
          <w:color w:val="3F3F3E"/>
          <w:spacing w:val="20"/>
          <w:w w:val="105"/>
        </w:rPr>
        <w:t xml:space="preserve"> </w:t>
      </w:r>
      <w:r>
        <w:rPr>
          <w:color w:val="3F3F3E"/>
          <w:spacing w:val="2"/>
          <w:w w:val="105"/>
        </w:rPr>
        <w:t>und</w:t>
      </w:r>
      <w:r>
        <w:rPr>
          <w:color w:val="3F3F3E"/>
          <w:spacing w:val="40"/>
          <w:w w:val="103"/>
        </w:rPr>
        <w:t xml:space="preserve"> </w:t>
      </w:r>
      <w:r>
        <w:rPr>
          <w:color w:val="3F3F3E"/>
          <w:spacing w:val="1"/>
          <w:w w:val="105"/>
        </w:rPr>
        <w:t>dabei</w:t>
      </w:r>
      <w:r>
        <w:rPr>
          <w:color w:val="3F3F3E"/>
          <w:spacing w:val="12"/>
          <w:w w:val="105"/>
        </w:rPr>
        <w:t xml:space="preserve"> </w:t>
      </w:r>
      <w:r>
        <w:rPr>
          <w:color w:val="3F3F3E"/>
          <w:w w:val="105"/>
        </w:rPr>
        <w:t>die</w:t>
      </w:r>
      <w:r>
        <w:rPr>
          <w:color w:val="3F3F3E"/>
          <w:spacing w:val="13"/>
          <w:w w:val="105"/>
        </w:rPr>
        <w:t xml:space="preserve"> </w:t>
      </w:r>
      <w:r>
        <w:rPr>
          <w:color w:val="3F3F3E"/>
          <w:spacing w:val="1"/>
          <w:w w:val="105"/>
        </w:rPr>
        <w:t>Grenzen</w:t>
      </w:r>
      <w:r>
        <w:rPr>
          <w:color w:val="3F3F3E"/>
          <w:spacing w:val="12"/>
          <w:w w:val="105"/>
        </w:rPr>
        <w:t xml:space="preserve"> </w:t>
      </w:r>
      <w:r>
        <w:rPr>
          <w:color w:val="3F3F3E"/>
          <w:spacing w:val="1"/>
          <w:w w:val="105"/>
        </w:rPr>
        <w:t>der</w:t>
      </w:r>
      <w:r>
        <w:rPr>
          <w:color w:val="3F3F3E"/>
          <w:spacing w:val="13"/>
          <w:w w:val="105"/>
        </w:rPr>
        <w:t xml:space="preserve"> </w:t>
      </w:r>
      <w:r>
        <w:rPr>
          <w:color w:val="3F3F3E"/>
          <w:spacing w:val="1"/>
          <w:w w:val="105"/>
        </w:rPr>
        <w:t>Meinung</w:t>
      </w:r>
      <w:r>
        <w:rPr>
          <w:color w:val="3F3F3E"/>
          <w:w w:val="105"/>
        </w:rPr>
        <w:t>sfr</w:t>
      </w:r>
      <w:r>
        <w:rPr>
          <w:color w:val="3F3F3E"/>
          <w:spacing w:val="1"/>
          <w:w w:val="105"/>
        </w:rPr>
        <w:t>eih</w:t>
      </w:r>
      <w:r>
        <w:rPr>
          <w:color w:val="3F3F3E"/>
          <w:w w:val="105"/>
        </w:rPr>
        <w:t>eit</w:t>
      </w:r>
      <w:r>
        <w:rPr>
          <w:color w:val="3F3F3E"/>
          <w:spacing w:val="12"/>
          <w:w w:val="105"/>
        </w:rPr>
        <w:t xml:space="preserve"> </w:t>
      </w:r>
      <w:r>
        <w:rPr>
          <w:color w:val="3F3F3E"/>
          <w:w w:val="105"/>
        </w:rPr>
        <w:t>ausloten,</w:t>
      </w:r>
      <w:r>
        <w:rPr>
          <w:color w:val="3F3F3E"/>
          <w:spacing w:val="13"/>
          <w:w w:val="105"/>
        </w:rPr>
        <w:t xml:space="preserve"> </w:t>
      </w:r>
      <w:r>
        <w:rPr>
          <w:color w:val="3F3F3E"/>
          <w:w w:val="105"/>
        </w:rPr>
        <w:t>strapazieren</w:t>
      </w:r>
      <w:r>
        <w:rPr>
          <w:color w:val="3F3F3E"/>
          <w:spacing w:val="12"/>
          <w:w w:val="105"/>
        </w:rPr>
        <w:t xml:space="preserve"> </w:t>
      </w:r>
      <w:r>
        <w:rPr>
          <w:color w:val="3F3F3E"/>
          <w:spacing w:val="1"/>
          <w:w w:val="105"/>
        </w:rPr>
        <w:t>und</w:t>
      </w:r>
      <w:r>
        <w:rPr>
          <w:color w:val="3F3F3E"/>
          <w:spacing w:val="13"/>
          <w:w w:val="105"/>
        </w:rPr>
        <w:t xml:space="preserve"> </w:t>
      </w:r>
      <w:r>
        <w:rPr>
          <w:color w:val="3F3F3E"/>
          <w:spacing w:val="1"/>
          <w:w w:val="105"/>
        </w:rPr>
        <w:t>übersc</w:t>
      </w:r>
      <w:r>
        <w:rPr>
          <w:color w:val="3F3F3E"/>
          <w:w w:val="105"/>
        </w:rPr>
        <w:t>hreit</w:t>
      </w:r>
      <w:r>
        <w:rPr>
          <w:color w:val="3F3F3E"/>
          <w:spacing w:val="1"/>
          <w:w w:val="105"/>
        </w:rPr>
        <w:t>en.</w:t>
      </w:r>
      <w:r>
        <w:rPr>
          <w:color w:val="3F3F3E"/>
          <w:spacing w:val="12"/>
          <w:w w:val="105"/>
        </w:rPr>
        <w:t xml:space="preserve"> </w:t>
      </w:r>
      <w:r>
        <w:rPr>
          <w:color w:val="3F3F3E"/>
          <w:w w:val="105"/>
        </w:rPr>
        <w:t>Ihr</w:t>
      </w:r>
      <w:r>
        <w:rPr>
          <w:color w:val="3F3F3E"/>
          <w:spacing w:val="1"/>
          <w:w w:val="105"/>
        </w:rPr>
        <w:t>e</w:t>
      </w:r>
      <w:r>
        <w:rPr>
          <w:color w:val="3F3F3E"/>
          <w:spacing w:val="60"/>
          <w:w w:val="105"/>
        </w:rPr>
        <w:t xml:space="preserve"> </w:t>
      </w:r>
      <w:r>
        <w:rPr>
          <w:color w:val="3F3F3E"/>
          <w:spacing w:val="1"/>
          <w:w w:val="105"/>
        </w:rPr>
        <w:t>Gegn</w:t>
      </w:r>
      <w:r>
        <w:rPr>
          <w:color w:val="3F3F3E"/>
          <w:w w:val="105"/>
        </w:rPr>
        <w:t>er*innen</w:t>
      </w:r>
      <w:r>
        <w:rPr>
          <w:color w:val="3F3F3E"/>
          <w:spacing w:val="-8"/>
          <w:w w:val="105"/>
        </w:rPr>
        <w:t xml:space="preserve"> </w:t>
      </w:r>
      <w:r>
        <w:rPr>
          <w:color w:val="3F3F3E"/>
          <w:w w:val="105"/>
        </w:rPr>
        <w:t>halten</w:t>
      </w:r>
      <w:r>
        <w:rPr>
          <w:color w:val="3F3F3E"/>
          <w:spacing w:val="-7"/>
          <w:w w:val="105"/>
        </w:rPr>
        <w:t xml:space="preserve"> </w:t>
      </w:r>
      <w:r>
        <w:rPr>
          <w:color w:val="3F3F3E"/>
          <w:spacing w:val="1"/>
          <w:w w:val="105"/>
        </w:rPr>
        <w:t>ihn</w:t>
      </w:r>
      <w:r>
        <w:rPr>
          <w:color w:val="3F3F3E"/>
          <w:w w:val="105"/>
        </w:rPr>
        <w:t>en</w:t>
      </w:r>
      <w:r>
        <w:rPr>
          <w:color w:val="3F3F3E"/>
          <w:spacing w:val="-7"/>
          <w:w w:val="105"/>
        </w:rPr>
        <w:t xml:space="preserve"> </w:t>
      </w:r>
      <w:r>
        <w:rPr>
          <w:color w:val="3F3F3E"/>
          <w:w w:val="105"/>
        </w:rPr>
        <w:t>ent</w:t>
      </w:r>
      <w:r>
        <w:rPr>
          <w:color w:val="3F3F3E"/>
          <w:spacing w:val="1"/>
          <w:w w:val="105"/>
        </w:rPr>
        <w:t>gegen:</w:t>
      </w:r>
      <w:r>
        <w:rPr>
          <w:color w:val="3F3F3E"/>
          <w:spacing w:val="-7"/>
          <w:w w:val="105"/>
        </w:rPr>
        <w:t xml:space="preserve"> </w:t>
      </w:r>
      <w:r>
        <w:rPr>
          <w:color w:val="3F3F3E"/>
          <w:spacing w:val="1"/>
          <w:w w:val="105"/>
        </w:rPr>
        <w:t>»Rassismus</w:t>
      </w:r>
      <w:r>
        <w:rPr>
          <w:color w:val="3F3F3E"/>
          <w:spacing w:val="-8"/>
          <w:w w:val="105"/>
        </w:rPr>
        <w:t xml:space="preserve"> </w:t>
      </w:r>
      <w:r>
        <w:rPr>
          <w:color w:val="3F3F3E"/>
          <w:w w:val="105"/>
        </w:rPr>
        <w:t>ist</w:t>
      </w:r>
      <w:r>
        <w:rPr>
          <w:color w:val="3F3F3E"/>
          <w:spacing w:val="-7"/>
          <w:w w:val="105"/>
        </w:rPr>
        <w:t xml:space="preserve"> </w:t>
      </w:r>
      <w:r>
        <w:rPr>
          <w:color w:val="3F3F3E"/>
          <w:w w:val="105"/>
        </w:rPr>
        <w:t>keine</w:t>
      </w:r>
      <w:r>
        <w:rPr>
          <w:color w:val="3F3F3E"/>
          <w:spacing w:val="-7"/>
          <w:w w:val="105"/>
        </w:rPr>
        <w:t xml:space="preserve"> </w:t>
      </w:r>
      <w:r>
        <w:rPr>
          <w:color w:val="3F3F3E"/>
          <w:spacing w:val="1"/>
          <w:w w:val="105"/>
        </w:rPr>
        <w:t>Meinung,</w:t>
      </w:r>
      <w:r>
        <w:rPr>
          <w:color w:val="3F3F3E"/>
          <w:spacing w:val="-7"/>
          <w:w w:val="105"/>
        </w:rPr>
        <w:t xml:space="preserve"> </w:t>
      </w:r>
      <w:r>
        <w:rPr>
          <w:color w:val="3F3F3E"/>
          <w:spacing w:val="1"/>
          <w:w w:val="105"/>
        </w:rPr>
        <w:t>sondern</w:t>
      </w:r>
      <w:r>
        <w:rPr>
          <w:color w:val="3F3F3E"/>
          <w:spacing w:val="-8"/>
          <w:w w:val="105"/>
        </w:rPr>
        <w:t xml:space="preserve"> </w:t>
      </w:r>
      <w:r>
        <w:rPr>
          <w:color w:val="3F3F3E"/>
          <w:spacing w:val="1"/>
          <w:w w:val="105"/>
        </w:rPr>
        <w:t>ein</w:t>
      </w:r>
      <w:r>
        <w:rPr>
          <w:color w:val="3F3F3E"/>
          <w:spacing w:val="-7"/>
          <w:w w:val="105"/>
        </w:rPr>
        <w:t xml:space="preserve"> </w:t>
      </w:r>
      <w:r>
        <w:rPr>
          <w:color w:val="3F3F3E"/>
          <w:spacing w:val="-2"/>
          <w:w w:val="105"/>
        </w:rPr>
        <w:t>V</w:t>
      </w:r>
      <w:r>
        <w:rPr>
          <w:color w:val="3F3F3E"/>
          <w:spacing w:val="-1"/>
          <w:w w:val="105"/>
        </w:rPr>
        <w:t>erbre</w:t>
      </w:r>
      <w:r>
        <w:rPr>
          <w:color w:val="3F3F3E"/>
          <w:w w:val="105"/>
        </w:rPr>
        <w:t>ch</w:t>
      </w:r>
      <w:r>
        <w:rPr>
          <w:color w:val="3F3F3E"/>
          <w:spacing w:val="1"/>
          <w:w w:val="105"/>
        </w:rPr>
        <w:t>en!«</w:t>
      </w:r>
      <w:r>
        <w:rPr>
          <w:color w:val="3F3F3E"/>
          <w:spacing w:val="-10"/>
          <w:w w:val="105"/>
        </w:rPr>
        <w:t xml:space="preserve"> </w:t>
      </w:r>
      <w:r>
        <w:rPr>
          <w:color w:val="3F3F3E"/>
          <w:spacing w:val="1"/>
          <w:w w:val="105"/>
        </w:rPr>
        <w:t>Eine</w:t>
      </w:r>
      <w:r>
        <w:rPr>
          <w:color w:val="3F3F3E"/>
          <w:spacing w:val="-9"/>
          <w:w w:val="105"/>
        </w:rPr>
        <w:t xml:space="preserve"> </w:t>
      </w:r>
      <w:r>
        <w:rPr>
          <w:color w:val="3F3F3E"/>
          <w:w w:val="105"/>
        </w:rPr>
        <w:t>Demokratie</w:t>
      </w:r>
      <w:r>
        <w:rPr>
          <w:color w:val="3F3F3E"/>
          <w:spacing w:val="-10"/>
          <w:w w:val="105"/>
        </w:rPr>
        <w:t xml:space="preserve"> </w:t>
      </w:r>
      <w:r>
        <w:rPr>
          <w:color w:val="3F3F3E"/>
          <w:spacing w:val="1"/>
          <w:w w:val="105"/>
        </w:rPr>
        <w:t>darf</w:t>
      </w:r>
      <w:r>
        <w:rPr>
          <w:color w:val="3F3F3E"/>
          <w:spacing w:val="-9"/>
          <w:w w:val="105"/>
        </w:rPr>
        <w:t xml:space="preserve"> </w:t>
      </w:r>
      <w:r>
        <w:rPr>
          <w:color w:val="3F3F3E"/>
          <w:w w:val="105"/>
        </w:rPr>
        <w:t>nicht</w:t>
      </w:r>
      <w:r>
        <w:rPr>
          <w:color w:val="3F3F3E"/>
          <w:spacing w:val="-9"/>
          <w:w w:val="105"/>
        </w:rPr>
        <w:t xml:space="preserve"> </w:t>
      </w:r>
      <w:r>
        <w:rPr>
          <w:color w:val="3F3F3E"/>
          <w:spacing w:val="1"/>
          <w:w w:val="105"/>
        </w:rPr>
        <w:t>zulassen,</w:t>
      </w:r>
      <w:r>
        <w:rPr>
          <w:color w:val="3F3F3E"/>
          <w:spacing w:val="-10"/>
          <w:w w:val="105"/>
        </w:rPr>
        <w:t xml:space="preserve"> </w:t>
      </w:r>
      <w:r>
        <w:rPr>
          <w:color w:val="3F3F3E"/>
          <w:spacing w:val="1"/>
          <w:w w:val="105"/>
        </w:rPr>
        <w:t>dass</w:t>
      </w:r>
      <w:r>
        <w:rPr>
          <w:color w:val="3F3F3E"/>
          <w:spacing w:val="-9"/>
          <w:w w:val="105"/>
        </w:rPr>
        <w:t xml:space="preserve"> </w:t>
      </w:r>
      <w:r>
        <w:rPr>
          <w:color w:val="3F3F3E"/>
          <w:w w:val="105"/>
        </w:rPr>
        <w:t>die</w:t>
      </w:r>
      <w:r>
        <w:rPr>
          <w:color w:val="3F3F3E"/>
          <w:spacing w:val="-10"/>
          <w:w w:val="105"/>
        </w:rPr>
        <w:t xml:space="preserve"> </w:t>
      </w:r>
      <w:r>
        <w:rPr>
          <w:color w:val="3F3F3E"/>
          <w:spacing w:val="1"/>
          <w:w w:val="105"/>
        </w:rPr>
        <w:t>Meinung</w:t>
      </w:r>
      <w:r>
        <w:rPr>
          <w:color w:val="3F3F3E"/>
          <w:w w:val="105"/>
        </w:rPr>
        <w:t>sfr</w:t>
      </w:r>
      <w:r>
        <w:rPr>
          <w:color w:val="3F3F3E"/>
          <w:spacing w:val="1"/>
          <w:w w:val="105"/>
        </w:rPr>
        <w:t>eih</w:t>
      </w:r>
      <w:r>
        <w:rPr>
          <w:color w:val="3F3F3E"/>
          <w:w w:val="105"/>
        </w:rPr>
        <w:t>eit</w:t>
      </w:r>
      <w:r>
        <w:rPr>
          <w:color w:val="3F3F3E"/>
          <w:spacing w:val="-9"/>
          <w:w w:val="105"/>
        </w:rPr>
        <w:t xml:space="preserve"> </w:t>
      </w:r>
      <w:r>
        <w:rPr>
          <w:color w:val="3F3F3E"/>
          <w:spacing w:val="1"/>
          <w:w w:val="105"/>
        </w:rPr>
        <w:t>instrum</w:t>
      </w:r>
      <w:r>
        <w:rPr>
          <w:color w:val="3F3F3E"/>
          <w:w w:val="105"/>
        </w:rPr>
        <w:t>ent</w:t>
      </w:r>
      <w:r>
        <w:rPr>
          <w:color w:val="3F3F3E"/>
          <w:spacing w:val="1"/>
          <w:w w:val="105"/>
        </w:rPr>
        <w:t>alisier</w:t>
      </w:r>
      <w:r>
        <w:rPr>
          <w:color w:val="3F3F3E"/>
          <w:w w:val="105"/>
        </w:rPr>
        <w:t>t</w:t>
      </w:r>
      <w:r>
        <w:rPr>
          <w:color w:val="3F3F3E"/>
          <w:spacing w:val="80"/>
          <w:w w:val="122"/>
        </w:rPr>
        <w:t xml:space="preserve"> </w:t>
      </w:r>
      <w:r>
        <w:rPr>
          <w:color w:val="3F3F3E"/>
          <w:w w:val="105"/>
        </w:rPr>
        <w:t>wird.</w:t>
      </w:r>
      <w:r>
        <w:rPr>
          <w:color w:val="3F3F3E"/>
          <w:spacing w:val="-24"/>
          <w:w w:val="105"/>
        </w:rPr>
        <w:t xml:space="preserve"> </w:t>
      </w:r>
      <w:r>
        <w:rPr>
          <w:color w:val="3F3F3E"/>
          <w:w w:val="105"/>
        </w:rPr>
        <w:t>Die</w:t>
      </w:r>
      <w:r>
        <w:rPr>
          <w:color w:val="3F3F3E"/>
          <w:spacing w:val="-23"/>
          <w:w w:val="105"/>
        </w:rPr>
        <w:t xml:space="preserve"> </w:t>
      </w:r>
      <w:r>
        <w:rPr>
          <w:color w:val="3F3F3E"/>
          <w:w w:val="105"/>
        </w:rPr>
        <w:t>Gesellschaft</w:t>
      </w:r>
      <w:r>
        <w:rPr>
          <w:color w:val="3F3F3E"/>
          <w:spacing w:val="-23"/>
          <w:w w:val="105"/>
        </w:rPr>
        <w:t xml:space="preserve"> </w:t>
      </w:r>
      <w:r>
        <w:rPr>
          <w:color w:val="3F3F3E"/>
          <w:w w:val="105"/>
        </w:rPr>
        <w:t>kann</w:t>
      </w:r>
      <w:r>
        <w:rPr>
          <w:color w:val="3F3F3E"/>
          <w:spacing w:val="-23"/>
          <w:w w:val="105"/>
        </w:rPr>
        <w:t xml:space="preserve"> </w:t>
      </w:r>
      <w:r>
        <w:rPr>
          <w:color w:val="3F3F3E"/>
          <w:w w:val="105"/>
        </w:rPr>
        <w:t>und</w:t>
      </w:r>
      <w:r>
        <w:rPr>
          <w:color w:val="3F3F3E"/>
          <w:spacing w:val="-23"/>
          <w:w w:val="105"/>
        </w:rPr>
        <w:t xml:space="preserve"> </w:t>
      </w:r>
      <w:r>
        <w:rPr>
          <w:color w:val="3F3F3E"/>
          <w:spacing w:val="-1"/>
          <w:w w:val="105"/>
        </w:rPr>
        <w:t>muss</w:t>
      </w:r>
      <w:r>
        <w:rPr>
          <w:color w:val="3F3F3E"/>
          <w:spacing w:val="-23"/>
          <w:w w:val="105"/>
        </w:rPr>
        <w:t xml:space="preserve"> </w:t>
      </w:r>
      <w:r>
        <w:rPr>
          <w:color w:val="3F3F3E"/>
          <w:w w:val="105"/>
        </w:rPr>
        <w:t>den</w:t>
      </w:r>
      <w:r>
        <w:rPr>
          <w:color w:val="3F3F3E"/>
          <w:spacing w:val="-23"/>
          <w:w w:val="105"/>
        </w:rPr>
        <w:t xml:space="preserve"> </w:t>
      </w:r>
      <w:r>
        <w:rPr>
          <w:color w:val="3F3F3E"/>
          <w:w w:val="105"/>
        </w:rPr>
        <w:t>Grenzfällen</w:t>
      </w:r>
      <w:r>
        <w:rPr>
          <w:color w:val="3F3F3E"/>
          <w:spacing w:val="-23"/>
          <w:w w:val="105"/>
        </w:rPr>
        <w:t xml:space="preserve"> </w:t>
      </w:r>
      <w:r>
        <w:rPr>
          <w:color w:val="3F3F3E"/>
          <w:w w:val="105"/>
        </w:rPr>
        <w:t>juristisch</w:t>
      </w:r>
      <w:r>
        <w:rPr>
          <w:color w:val="3F3F3E"/>
          <w:spacing w:val="-23"/>
          <w:w w:val="105"/>
        </w:rPr>
        <w:t xml:space="preserve"> </w:t>
      </w:r>
      <w:r>
        <w:rPr>
          <w:color w:val="3F3F3E"/>
          <w:w w:val="105"/>
        </w:rPr>
        <w:t>begegnen</w:t>
      </w:r>
      <w:r>
        <w:rPr>
          <w:color w:val="3F3F3E"/>
          <w:spacing w:val="-23"/>
          <w:w w:val="105"/>
        </w:rPr>
        <w:t xml:space="preserve"> </w:t>
      </w:r>
      <w:r>
        <w:rPr>
          <w:color w:val="3F3F3E"/>
          <w:w w:val="105"/>
        </w:rPr>
        <w:t>–</w:t>
      </w:r>
      <w:r>
        <w:rPr>
          <w:color w:val="3F3F3E"/>
          <w:spacing w:val="-23"/>
          <w:w w:val="105"/>
        </w:rPr>
        <w:t xml:space="preserve"> </w:t>
      </w:r>
      <w:r>
        <w:rPr>
          <w:color w:val="3F3F3E"/>
          <w:w w:val="105"/>
        </w:rPr>
        <w:t>und</w:t>
      </w:r>
      <w:r>
        <w:rPr>
          <w:color w:val="3F3F3E"/>
          <w:spacing w:val="-23"/>
          <w:w w:val="105"/>
        </w:rPr>
        <w:t xml:space="preserve"> </w:t>
      </w:r>
      <w:r>
        <w:rPr>
          <w:color w:val="3F3F3E"/>
          <w:w w:val="105"/>
        </w:rPr>
        <w:t>mit</w:t>
      </w:r>
      <w:r>
        <w:rPr>
          <w:color w:val="3F3F3E"/>
          <w:spacing w:val="-23"/>
          <w:w w:val="105"/>
        </w:rPr>
        <w:t xml:space="preserve"> </w:t>
      </w:r>
      <w:r>
        <w:rPr>
          <w:color w:val="3F3F3E"/>
          <w:w w:val="105"/>
        </w:rPr>
        <w:t>einem</w:t>
      </w:r>
      <w:r>
        <w:rPr>
          <w:color w:val="3F3F3E"/>
          <w:spacing w:val="103"/>
          <w:w w:val="103"/>
        </w:rPr>
        <w:t xml:space="preserve"> </w:t>
      </w:r>
      <w:r>
        <w:rPr>
          <w:color w:val="3F3F3E"/>
          <w:w w:val="105"/>
        </w:rPr>
        <w:t>Diskurs</w:t>
      </w:r>
      <w:r>
        <w:rPr>
          <w:color w:val="3F3F3E"/>
          <w:spacing w:val="-7"/>
          <w:w w:val="105"/>
        </w:rPr>
        <w:t xml:space="preserve"> </w:t>
      </w:r>
      <w:r>
        <w:rPr>
          <w:color w:val="3F3F3E"/>
          <w:spacing w:val="1"/>
          <w:w w:val="105"/>
        </w:rPr>
        <w:t>über</w:t>
      </w:r>
      <w:r>
        <w:rPr>
          <w:color w:val="3F3F3E"/>
          <w:spacing w:val="-6"/>
          <w:w w:val="105"/>
        </w:rPr>
        <w:t xml:space="preserve"> </w:t>
      </w:r>
      <w:r>
        <w:rPr>
          <w:color w:val="3F3F3E"/>
          <w:w w:val="105"/>
        </w:rPr>
        <w:t>die</w:t>
      </w:r>
      <w:r>
        <w:rPr>
          <w:color w:val="3F3F3E"/>
          <w:spacing w:val="-6"/>
          <w:w w:val="105"/>
        </w:rPr>
        <w:t xml:space="preserve"> </w:t>
      </w:r>
      <w:r>
        <w:rPr>
          <w:color w:val="3F3F3E"/>
          <w:spacing w:val="1"/>
          <w:w w:val="105"/>
        </w:rPr>
        <w:t>politisc</w:t>
      </w:r>
      <w:r>
        <w:rPr>
          <w:color w:val="3F3F3E"/>
          <w:w w:val="105"/>
        </w:rPr>
        <w:t>h</w:t>
      </w:r>
      <w:r>
        <w:rPr>
          <w:color w:val="3F3F3E"/>
          <w:spacing w:val="1"/>
          <w:w w:val="105"/>
        </w:rPr>
        <w:t>e</w:t>
      </w:r>
      <w:r>
        <w:rPr>
          <w:color w:val="3F3F3E"/>
          <w:spacing w:val="-6"/>
          <w:w w:val="105"/>
        </w:rPr>
        <w:t xml:space="preserve"> </w:t>
      </w:r>
      <w:r>
        <w:rPr>
          <w:color w:val="3F3F3E"/>
          <w:w w:val="105"/>
        </w:rPr>
        <w:t>Streitkultur</w:t>
      </w:r>
      <w:r>
        <w:rPr>
          <w:color w:val="3F3F3E"/>
          <w:spacing w:val="-6"/>
          <w:w w:val="105"/>
        </w:rPr>
        <w:t xml:space="preserve"> </w:t>
      </w:r>
      <w:r>
        <w:rPr>
          <w:color w:val="3F3F3E"/>
          <w:spacing w:val="1"/>
          <w:w w:val="105"/>
        </w:rPr>
        <w:t>in</w:t>
      </w:r>
      <w:r>
        <w:rPr>
          <w:color w:val="3F3F3E"/>
          <w:spacing w:val="-6"/>
          <w:w w:val="105"/>
        </w:rPr>
        <w:t xml:space="preserve"> </w:t>
      </w:r>
      <w:r>
        <w:rPr>
          <w:color w:val="3F3F3E"/>
          <w:spacing w:val="1"/>
          <w:w w:val="105"/>
        </w:rPr>
        <w:t>unserem</w:t>
      </w:r>
      <w:r>
        <w:rPr>
          <w:color w:val="3F3F3E"/>
          <w:spacing w:val="-6"/>
          <w:w w:val="105"/>
        </w:rPr>
        <w:t xml:space="preserve"> </w:t>
      </w:r>
      <w:r>
        <w:rPr>
          <w:color w:val="3F3F3E"/>
          <w:spacing w:val="2"/>
          <w:w w:val="105"/>
        </w:rPr>
        <w:t>Land.</w:t>
      </w:r>
    </w:p>
    <w:p w14:paraId="78AC19D8" w14:textId="77777777" w:rsidR="009514E3" w:rsidRDefault="009514E3" w:rsidP="009514E3">
      <w:pPr>
        <w:spacing w:before="2"/>
        <w:rPr>
          <w:rFonts w:ascii="Book Antiqua" w:eastAsia="Book Antiqua" w:hAnsi="Book Antiqua" w:cs="Book Antiqua"/>
        </w:rPr>
      </w:pPr>
    </w:p>
    <w:p w14:paraId="7D685925" w14:textId="77777777" w:rsidR="009514E3" w:rsidRDefault="009514E3" w:rsidP="009514E3">
      <w:pPr>
        <w:pStyle w:val="Textkrper"/>
        <w:spacing w:line="289" w:lineRule="auto"/>
        <w:ind w:right="537"/>
        <w:jc w:val="both"/>
      </w:pPr>
      <w:r>
        <w:rPr>
          <w:color w:val="3F3F3E"/>
          <w:spacing w:val="1"/>
          <w:w w:val="105"/>
        </w:rPr>
        <w:t>Eine</w:t>
      </w:r>
      <w:r>
        <w:rPr>
          <w:color w:val="3F3F3E"/>
          <w:spacing w:val="8"/>
          <w:w w:val="105"/>
        </w:rPr>
        <w:t xml:space="preserve"> </w:t>
      </w:r>
      <w:r>
        <w:rPr>
          <w:color w:val="3F3F3E"/>
          <w:spacing w:val="1"/>
          <w:w w:val="105"/>
        </w:rPr>
        <w:t>spezielle</w:t>
      </w:r>
      <w:r>
        <w:rPr>
          <w:color w:val="3F3F3E"/>
          <w:spacing w:val="8"/>
          <w:w w:val="105"/>
        </w:rPr>
        <w:t xml:space="preserve"> </w:t>
      </w:r>
      <w:r>
        <w:rPr>
          <w:color w:val="3F3F3E"/>
          <w:w w:val="105"/>
        </w:rPr>
        <w:t>Position</w:t>
      </w:r>
      <w:r>
        <w:rPr>
          <w:color w:val="3F3F3E"/>
          <w:spacing w:val="8"/>
          <w:w w:val="105"/>
        </w:rPr>
        <w:t xml:space="preserve"> </w:t>
      </w:r>
      <w:r>
        <w:rPr>
          <w:color w:val="3F3F3E"/>
          <w:w w:val="105"/>
        </w:rPr>
        <w:t>n</w:t>
      </w:r>
      <w:r>
        <w:rPr>
          <w:color w:val="3F3F3E"/>
          <w:spacing w:val="1"/>
          <w:w w:val="105"/>
        </w:rPr>
        <w:t>ehm</w:t>
      </w:r>
      <w:r>
        <w:rPr>
          <w:color w:val="3F3F3E"/>
          <w:w w:val="105"/>
        </w:rPr>
        <w:t>en</w:t>
      </w:r>
      <w:r>
        <w:rPr>
          <w:color w:val="3F3F3E"/>
          <w:spacing w:val="8"/>
          <w:w w:val="105"/>
        </w:rPr>
        <w:t xml:space="preserve"> </w:t>
      </w:r>
      <w:r>
        <w:rPr>
          <w:color w:val="3F3F3E"/>
          <w:spacing w:val="1"/>
          <w:w w:val="105"/>
        </w:rPr>
        <w:t>Äußerungen</w:t>
      </w:r>
      <w:r>
        <w:rPr>
          <w:color w:val="3F3F3E"/>
          <w:spacing w:val="8"/>
          <w:w w:val="105"/>
        </w:rPr>
        <w:t xml:space="preserve"> </w:t>
      </w:r>
      <w:r>
        <w:rPr>
          <w:color w:val="3F3F3E"/>
          <w:w w:val="105"/>
        </w:rPr>
        <w:t>wie</w:t>
      </w:r>
      <w:r>
        <w:rPr>
          <w:color w:val="3F3F3E"/>
          <w:spacing w:val="8"/>
          <w:w w:val="105"/>
        </w:rPr>
        <w:t xml:space="preserve"> </w:t>
      </w:r>
      <w:r>
        <w:rPr>
          <w:color w:val="3F3F3E"/>
          <w:w w:val="105"/>
        </w:rPr>
        <w:t>»Soldaten</w:t>
      </w:r>
      <w:r>
        <w:rPr>
          <w:color w:val="3F3F3E"/>
          <w:spacing w:val="9"/>
          <w:w w:val="105"/>
        </w:rPr>
        <w:t xml:space="preserve"> </w:t>
      </w:r>
      <w:r>
        <w:rPr>
          <w:color w:val="3F3F3E"/>
          <w:spacing w:val="1"/>
          <w:w w:val="105"/>
        </w:rPr>
        <w:t>sind</w:t>
      </w:r>
      <w:r>
        <w:rPr>
          <w:color w:val="3F3F3E"/>
          <w:spacing w:val="8"/>
          <w:w w:val="105"/>
        </w:rPr>
        <w:t xml:space="preserve"> </w:t>
      </w:r>
      <w:r>
        <w:rPr>
          <w:color w:val="3F3F3E"/>
          <w:w w:val="105"/>
        </w:rPr>
        <w:t>Mörder«</w:t>
      </w:r>
      <w:r>
        <w:rPr>
          <w:color w:val="3F3F3E"/>
          <w:spacing w:val="8"/>
          <w:w w:val="105"/>
        </w:rPr>
        <w:t xml:space="preserve"> </w:t>
      </w:r>
      <w:r>
        <w:rPr>
          <w:color w:val="3F3F3E"/>
          <w:spacing w:val="1"/>
          <w:w w:val="105"/>
        </w:rPr>
        <w:t>(ein</w:t>
      </w:r>
      <w:r>
        <w:rPr>
          <w:color w:val="3F3F3E"/>
          <w:spacing w:val="8"/>
          <w:w w:val="105"/>
        </w:rPr>
        <w:t xml:space="preserve"> </w:t>
      </w:r>
      <w:r>
        <w:rPr>
          <w:color w:val="3F3F3E"/>
          <w:w w:val="105"/>
        </w:rPr>
        <w:t>Zitat</w:t>
      </w:r>
      <w:r>
        <w:rPr>
          <w:color w:val="3F3F3E"/>
          <w:spacing w:val="8"/>
          <w:w w:val="105"/>
        </w:rPr>
        <w:t xml:space="preserve"> </w:t>
      </w:r>
      <w:r>
        <w:rPr>
          <w:color w:val="3F3F3E"/>
          <w:spacing w:val="1"/>
          <w:w w:val="105"/>
        </w:rPr>
        <w:t>des</w:t>
      </w:r>
      <w:r>
        <w:rPr>
          <w:color w:val="3F3F3E"/>
          <w:spacing w:val="62"/>
          <w:w w:val="105"/>
        </w:rPr>
        <w:t xml:space="preserve"> </w:t>
      </w:r>
      <w:r>
        <w:rPr>
          <w:color w:val="3F3F3E"/>
          <w:w w:val="105"/>
        </w:rPr>
        <w:t>Schriftstellers</w:t>
      </w:r>
      <w:r>
        <w:rPr>
          <w:color w:val="3F3F3E"/>
          <w:spacing w:val="14"/>
          <w:w w:val="105"/>
        </w:rPr>
        <w:t xml:space="preserve"> </w:t>
      </w:r>
      <w:r>
        <w:rPr>
          <w:color w:val="3F3F3E"/>
          <w:spacing w:val="-2"/>
          <w:w w:val="105"/>
        </w:rPr>
        <w:t>K</w:t>
      </w:r>
      <w:r>
        <w:rPr>
          <w:color w:val="3F3F3E"/>
          <w:spacing w:val="-1"/>
          <w:w w:val="105"/>
        </w:rPr>
        <w:t>urt</w:t>
      </w:r>
      <w:r>
        <w:rPr>
          <w:color w:val="3F3F3E"/>
          <w:spacing w:val="15"/>
          <w:w w:val="105"/>
        </w:rPr>
        <w:t xml:space="preserve"> </w:t>
      </w:r>
      <w:r>
        <w:rPr>
          <w:color w:val="3F3F3E"/>
          <w:spacing w:val="-1"/>
          <w:w w:val="105"/>
        </w:rPr>
        <w:t>Tucholsk</w:t>
      </w:r>
      <w:r>
        <w:rPr>
          <w:color w:val="3F3F3E"/>
          <w:spacing w:val="-2"/>
          <w:w w:val="105"/>
        </w:rPr>
        <w:t>y)</w:t>
      </w:r>
      <w:r>
        <w:rPr>
          <w:color w:val="3F3F3E"/>
          <w:spacing w:val="15"/>
          <w:w w:val="105"/>
        </w:rPr>
        <w:t xml:space="preserve"> </w:t>
      </w:r>
      <w:r>
        <w:rPr>
          <w:color w:val="3F3F3E"/>
          <w:spacing w:val="1"/>
          <w:w w:val="105"/>
        </w:rPr>
        <w:t>ein:</w:t>
      </w:r>
      <w:r>
        <w:rPr>
          <w:color w:val="3F3F3E"/>
          <w:spacing w:val="14"/>
          <w:w w:val="105"/>
        </w:rPr>
        <w:t xml:space="preserve"> </w:t>
      </w:r>
      <w:r>
        <w:rPr>
          <w:color w:val="3F3F3E"/>
          <w:w w:val="105"/>
        </w:rPr>
        <w:t>S</w:t>
      </w:r>
      <w:r>
        <w:rPr>
          <w:color w:val="3F3F3E"/>
          <w:spacing w:val="1"/>
          <w:w w:val="105"/>
        </w:rPr>
        <w:t>olange</w:t>
      </w:r>
      <w:r>
        <w:rPr>
          <w:color w:val="3F3F3E"/>
          <w:spacing w:val="15"/>
          <w:w w:val="105"/>
        </w:rPr>
        <w:t xml:space="preserve"> </w:t>
      </w:r>
      <w:r>
        <w:rPr>
          <w:color w:val="3F3F3E"/>
          <w:w w:val="105"/>
        </w:rPr>
        <w:t>sich</w:t>
      </w:r>
      <w:r>
        <w:rPr>
          <w:color w:val="3F3F3E"/>
          <w:spacing w:val="14"/>
          <w:w w:val="105"/>
        </w:rPr>
        <w:t xml:space="preserve"> </w:t>
      </w:r>
      <w:r>
        <w:rPr>
          <w:color w:val="3F3F3E"/>
          <w:spacing w:val="1"/>
          <w:w w:val="105"/>
        </w:rPr>
        <w:t>eine</w:t>
      </w:r>
      <w:r>
        <w:rPr>
          <w:color w:val="3F3F3E"/>
          <w:spacing w:val="15"/>
          <w:w w:val="105"/>
        </w:rPr>
        <w:t xml:space="preserve"> </w:t>
      </w:r>
      <w:r>
        <w:rPr>
          <w:color w:val="3F3F3E"/>
          <w:spacing w:val="1"/>
          <w:w w:val="105"/>
        </w:rPr>
        <w:t>sol</w:t>
      </w:r>
      <w:r>
        <w:rPr>
          <w:color w:val="3F3F3E"/>
          <w:w w:val="105"/>
        </w:rPr>
        <w:t>ch</w:t>
      </w:r>
      <w:r>
        <w:rPr>
          <w:color w:val="3F3F3E"/>
          <w:spacing w:val="1"/>
          <w:w w:val="105"/>
        </w:rPr>
        <w:t>e</w:t>
      </w:r>
      <w:r>
        <w:rPr>
          <w:color w:val="3F3F3E"/>
          <w:spacing w:val="15"/>
          <w:w w:val="105"/>
        </w:rPr>
        <w:t xml:space="preserve"> </w:t>
      </w:r>
      <w:r>
        <w:rPr>
          <w:color w:val="3F3F3E"/>
          <w:w w:val="105"/>
        </w:rPr>
        <w:t>Äußerung</w:t>
      </w:r>
      <w:r>
        <w:rPr>
          <w:color w:val="3F3F3E"/>
          <w:spacing w:val="14"/>
          <w:w w:val="105"/>
        </w:rPr>
        <w:t xml:space="preserve"> </w:t>
      </w:r>
      <w:r>
        <w:rPr>
          <w:color w:val="3F3F3E"/>
          <w:w w:val="105"/>
        </w:rPr>
        <w:t>auf</w:t>
      </w:r>
      <w:r>
        <w:rPr>
          <w:color w:val="3F3F3E"/>
          <w:spacing w:val="15"/>
          <w:w w:val="105"/>
        </w:rPr>
        <w:t xml:space="preserve"> </w:t>
      </w:r>
      <w:r>
        <w:rPr>
          <w:color w:val="3F3F3E"/>
          <w:w w:val="105"/>
        </w:rPr>
        <w:t>Soldaten</w:t>
      </w:r>
      <w:r>
        <w:rPr>
          <w:color w:val="3F3F3E"/>
          <w:spacing w:val="15"/>
          <w:w w:val="105"/>
        </w:rPr>
        <w:t xml:space="preserve"> </w:t>
      </w:r>
      <w:r>
        <w:rPr>
          <w:color w:val="3F3F3E"/>
          <w:spacing w:val="2"/>
          <w:w w:val="105"/>
        </w:rPr>
        <w:t>im</w:t>
      </w:r>
      <w:r>
        <w:rPr>
          <w:color w:val="3F3F3E"/>
          <w:spacing w:val="74"/>
          <w:w w:val="103"/>
        </w:rPr>
        <w:t xml:space="preserve"> </w:t>
      </w:r>
      <w:r>
        <w:rPr>
          <w:color w:val="3F3F3E"/>
          <w:spacing w:val="1"/>
          <w:w w:val="105"/>
        </w:rPr>
        <w:t>Allgemein</w:t>
      </w:r>
      <w:r>
        <w:rPr>
          <w:color w:val="3F3F3E"/>
          <w:w w:val="105"/>
        </w:rPr>
        <w:t>en</w:t>
      </w:r>
      <w:r>
        <w:rPr>
          <w:color w:val="3F3F3E"/>
          <w:spacing w:val="6"/>
          <w:w w:val="105"/>
        </w:rPr>
        <w:t xml:space="preserve"> </w:t>
      </w:r>
      <w:r>
        <w:rPr>
          <w:color w:val="3F3F3E"/>
          <w:spacing w:val="1"/>
          <w:w w:val="105"/>
        </w:rPr>
        <w:t>bezi</w:t>
      </w:r>
      <w:r>
        <w:rPr>
          <w:color w:val="3F3F3E"/>
          <w:w w:val="105"/>
        </w:rPr>
        <w:t>eh</w:t>
      </w:r>
      <w:r>
        <w:rPr>
          <w:color w:val="3F3F3E"/>
          <w:spacing w:val="1"/>
          <w:w w:val="105"/>
        </w:rPr>
        <w:t>t,</w:t>
      </w:r>
      <w:r>
        <w:rPr>
          <w:color w:val="3F3F3E"/>
          <w:spacing w:val="6"/>
          <w:w w:val="105"/>
        </w:rPr>
        <w:t xml:space="preserve"> </w:t>
      </w:r>
      <w:r>
        <w:rPr>
          <w:color w:val="3F3F3E"/>
          <w:w w:val="105"/>
        </w:rPr>
        <w:t>unterliegt</w:t>
      </w:r>
      <w:r>
        <w:rPr>
          <w:color w:val="3F3F3E"/>
          <w:spacing w:val="7"/>
          <w:w w:val="105"/>
        </w:rPr>
        <w:t xml:space="preserve"> </w:t>
      </w:r>
      <w:r>
        <w:rPr>
          <w:color w:val="3F3F3E"/>
          <w:w w:val="105"/>
        </w:rPr>
        <w:t>sie</w:t>
      </w:r>
      <w:r>
        <w:rPr>
          <w:color w:val="3F3F3E"/>
          <w:spacing w:val="6"/>
          <w:w w:val="105"/>
        </w:rPr>
        <w:t xml:space="preserve"> </w:t>
      </w:r>
      <w:r>
        <w:rPr>
          <w:color w:val="3F3F3E"/>
          <w:spacing w:val="1"/>
          <w:w w:val="105"/>
        </w:rPr>
        <w:t>dem</w:t>
      </w:r>
      <w:r>
        <w:rPr>
          <w:color w:val="3F3F3E"/>
          <w:spacing w:val="7"/>
          <w:w w:val="105"/>
        </w:rPr>
        <w:t xml:space="preserve"> </w:t>
      </w:r>
      <w:r>
        <w:rPr>
          <w:color w:val="3F3F3E"/>
          <w:w w:val="105"/>
        </w:rPr>
        <w:t>Recht</w:t>
      </w:r>
      <w:r>
        <w:rPr>
          <w:color w:val="3F3F3E"/>
          <w:spacing w:val="6"/>
          <w:w w:val="105"/>
        </w:rPr>
        <w:t xml:space="preserve"> </w:t>
      </w:r>
      <w:r>
        <w:rPr>
          <w:color w:val="3F3F3E"/>
          <w:w w:val="105"/>
        </w:rPr>
        <w:t>auf</w:t>
      </w:r>
      <w:r>
        <w:rPr>
          <w:color w:val="3F3F3E"/>
          <w:spacing w:val="6"/>
          <w:w w:val="105"/>
        </w:rPr>
        <w:t xml:space="preserve"> </w:t>
      </w:r>
      <w:r>
        <w:rPr>
          <w:color w:val="3F3F3E"/>
          <w:spacing w:val="1"/>
          <w:w w:val="105"/>
        </w:rPr>
        <w:t>Meinung</w:t>
      </w:r>
      <w:r>
        <w:rPr>
          <w:color w:val="3F3F3E"/>
          <w:w w:val="105"/>
        </w:rPr>
        <w:t>sfr</w:t>
      </w:r>
      <w:r>
        <w:rPr>
          <w:color w:val="3F3F3E"/>
          <w:spacing w:val="1"/>
          <w:w w:val="105"/>
        </w:rPr>
        <w:t>eiheit.</w:t>
      </w:r>
      <w:r>
        <w:rPr>
          <w:color w:val="3F3F3E"/>
          <w:spacing w:val="7"/>
          <w:w w:val="105"/>
        </w:rPr>
        <w:t xml:space="preserve"> </w:t>
      </w:r>
      <w:r>
        <w:rPr>
          <w:color w:val="3F3F3E"/>
          <w:w w:val="105"/>
        </w:rPr>
        <w:t>Das</w:t>
      </w:r>
      <w:r>
        <w:rPr>
          <w:color w:val="3F3F3E"/>
          <w:spacing w:val="6"/>
          <w:w w:val="105"/>
        </w:rPr>
        <w:t xml:space="preserve"> </w:t>
      </w:r>
      <w:r>
        <w:rPr>
          <w:color w:val="3F3F3E"/>
          <w:w w:val="105"/>
        </w:rPr>
        <w:t>Bundesverfas</w:t>
      </w:r>
      <w:r>
        <w:rPr>
          <w:color w:val="3F3F3E"/>
          <w:spacing w:val="1"/>
          <w:w w:val="105"/>
        </w:rPr>
        <w:t>sungsgeri</w:t>
      </w:r>
      <w:r>
        <w:rPr>
          <w:color w:val="3F3F3E"/>
          <w:w w:val="105"/>
        </w:rPr>
        <w:t>cht</w:t>
      </w:r>
      <w:r>
        <w:rPr>
          <w:color w:val="3F3F3E"/>
          <w:spacing w:val="-15"/>
          <w:w w:val="105"/>
        </w:rPr>
        <w:t xml:space="preserve"> </w:t>
      </w:r>
      <w:r>
        <w:rPr>
          <w:color w:val="3F3F3E"/>
          <w:spacing w:val="-2"/>
          <w:w w:val="105"/>
        </w:rPr>
        <w:t>w</w:t>
      </w:r>
      <w:r>
        <w:rPr>
          <w:color w:val="3F3F3E"/>
          <w:spacing w:val="-1"/>
          <w:w w:val="105"/>
        </w:rPr>
        <w:t>ertete</w:t>
      </w:r>
      <w:r>
        <w:rPr>
          <w:color w:val="3F3F3E"/>
          <w:spacing w:val="-15"/>
          <w:w w:val="105"/>
        </w:rPr>
        <w:t xml:space="preserve"> </w:t>
      </w:r>
      <w:r>
        <w:rPr>
          <w:color w:val="3F3F3E"/>
          <w:spacing w:val="1"/>
          <w:w w:val="105"/>
        </w:rPr>
        <w:t>d</w:t>
      </w:r>
      <w:r>
        <w:rPr>
          <w:color w:val="3F3F3E"/>
          <w:w w:val="105"/>
        </w:rPr>
        <w:t>en</w:t>
      </w:r>
      <w:r>
        <w:rPr>
          <w:color w:val="3F3F3E"/>
          <w:spacing w:val="-14"/>
          <w:w w:val="105"/>
        </w:rPr>
        <w:t xml:space="preserve"> </w:t>
      </w:r>
      <w:r>
        <w:rPr>
          <w:color w:val="3F3F3E"/>
          <w:w w:val="105"/>
        </w:rPr>
        <w:t>Ausspruch</w:t>
      </w:r>
      <w:r>
        <w:rPr>
          <w:color w:val="3F3F3E"/>
          <w:spacing w:val="-15"/>
          <w:w w:val="105"/>
        </w:rPr>
        <w:t xml:space="preserve"> </w:t>
      </w:r>
      <w:r>
        <w:rPr>
          <w:color w:val="3F3F3E"/>
          <w:spacing w:val="1"/>
          <w:w w:val="105"/>
        </w:rPr>
        <w:t>als</w:t>
      </w:r>
      <w:r>
        <w:rPr>
          <w:color w:val="3F3F3E"/>
          <w:spacing w:val="-14"/>
          <w:w w:val="105"/>
        </w:rPr>
        <w:t xml:space="preserve"> </w:t>
      </w:r>
      <w:r>
        <w:rPr>
          <w:color w:val="3F3F3E"/>
          <w:spacing w:val="1"/>
          <w:w w:val="105"/>
        </w:rPr>
        <w:t>allgemeine</w:t>
      </w:r>
      <w:r>
        <w:rPr>
          <w:color w:val="3F3F3E"/>
          <w:spacing w:val="-15"/>
          <w:w w:val="105"/>
        </w:rPr>
        <w:t xml:space="preserve"> </w:t>
      </w:r>
      <w:r>
        <w:rPr>
          <w:color w:val="3F3F3E"/>
          <w:w w:val="105"/>
        </w:rPr>
        <w:t>Aussage</w:t>
      </w:r>
      <w:r>
        <w:rPr>
          <w:color w:val="3F3F3E"/>
          <w:spacing w:val="-14"/>
          <w:w w:val="105"/>
        </w:rPr>
        <w:t xml:space="preserve"> </w:t>
      </w:r>
      <w:r>
        <w:rPr>
          <w:color w:val="3F3F3E"/>
          <w:spacing w:val="1"/>
          <w:w w:val="105"/>
        </w:rPr>
        <w:t>über</w:t>
      </w:r>
      <w:r>
        <w:rPr>
          <w:color w:val="3F3F3E"/>
          <w:spacing w:val="-15"/>
          <w:w w:val="105"/>
        </w:rPr>
        <w:t xml:space="preserve"> </w:t>
      </w:r>
      <w:r>
        <w:rPr>
          <w:color w:val="3F3F3E"/>
          <w:spacing w:val="1"/>
          <w:w w:val="105"/>
        </w:rPr>
        <w:t>das</w:t>
      </w:r>
      <w:r>
        <w:rPr>
          <w:color w:val="3F3F3E"/>
          <w:spacing w:val="-14"/>
          <w:w w:val="105"/>
        </w:rPr>
        <w:t xml:space="preserve"> </w:t>
      </w:r>
      <w:r>
        <w:rPr>
          <w:color w:val="3F3F3E"/>
          <w:spacing w:val="-5"/>
          <w:w w:val="105"/>
        </w:rPr>
        <w:t>T</w:t>
      </w:r>
      <w:r>
        <w:rPr>
          <w:color w:val="3F3F3E"/>
          <w:spacing w:val="-4"/>
          <w:w w:val="105"/>
        </w:rPr>
        <w:t>öten</w:t>
      </w:r>
      <w:r>
        <w:rPr>
          <w:color w:val="3F3F3E"/>
          <w:spacing w:val="-15"/>
          <w:w w:val="105"/>
        </w:rPr>
        <w:t xml:space="preserve"> </w:t>
      </w:r>
      <w:r>
        <w:rPr>
          <w:color w:val="3F3F3E"/>
          <w:spacing w:val="1"/>
          <w:w w:val="105"/>
        </w:rPr>
        <w:t>im</w:t>
      </w:r>
      <w:r>
        <w:rPr>
          <w:color w:val="3F3F3E"/>
          <w:spacing w:val="-14"/>
          <w:w w:val="105"/>
        </w:rPr>
        <w:t xml:space="preserve"> </w:t>
      </w:r>
      <w:r>
        <w:rPr>
          <w:color w:val="3F3F3E"/>
          <w:spacing w:val="1"/>
          <w:w w:val="105"/>
        </w:rPr>
        <w:t>Krieg.</w:t>
      </w:r>
      <w:r>
        <w:rPr>
          <w:color w:val="3F3F3E"/>
          <w:spacing w:val="-15"/>
          <w:w w:val="105"/>
        </w:rPr>
        <w:t xml:space="preserve"> </w:t>
      </w:r>
      <w:r>
        <w:rPr>
          <w:color w:val="3F3F3E"/>
          <w:spacing w:val="1"/>
          <w:w w:val="105"/>
        </w:rPr>
        <w:t>Das</w:t>
      </w:r>
      <w:r>
        <w:rPr>
          <w:color w:val="3F3F3E"/>
          <w:spacing w:val="52"/>
          <w:w w:val="106"/>
        </w:rPr>
        <w:t xml:space="preserve"> </w:t>
      </w:r>
      <w:r>
        <w:rPr>
          <w:color w:val="3F3F3E"/>
          <w:spacing w:val="1"/>
          <w:w w:val="105"/>
        </w:rPr>
        <w:t>Geri</w:t>
      </w:r>
      <w:r>
        <w:rPr>
          <w:color w:val="3F3F3E"/>
          <w:w w:val="105"/>
        </w:rPr>
        <w:t>cht</w:t>
      </w:r>
      <w:r>
        <w:rPr>
          <w:color w:val="3F3F3E"/>
          <w:spacing w:val="-12"/>
          <w:w w:val="105"/>
        </w:rPr>
        <w:t xml:space="preserve"> </w:t>
      </w:r>
      <w:r>
        <w:rPr>
          <w:color w:val="3F3F3E"/>
          <w:spacing w:val="1"/>
          <w:w w:val="105"/>
        </w:rPr>
        <w:t>b</w:t>
      </w:r>
      <w:r>
        <w:rPr>
          <w:color w:val="3F3F3E"/>
          <w:w w:val="105"/>
        </w:rPr>
        <w:t>ehält</w:t>
      </w:r>
      <w:r>
        <w:rPr>
          <w:color w:val="3F3F3E"/>
          <w:spacing w:val="-11"/>
          <w:w w:val="105"/>
        </w:rPr>
        <w:t xml:space="preserve"> </w:t>
      </w:r>
      <w:r>
        <w:rPr>
          <w:color w:val="3F3F3E"/>
          <w:w w:val="105"/>
        </w:rPr>
        <w:t>sich</w:t>
      </w:r>
      <w:r>
        <w:rPr>
          <w:color w:val="3F3F3E"/>
          <w:spacing w:val="-11"/>
          <w:w w:val="105"/>
        </w:rPr>
        <w:t xml:space="preserve"> </w:t>
      </w:r>
      <w:r>
        <w:rPr>
          <w:color w:val="3F3F3E"/>
          <w:spacing w:val="1"/>
          <w:w w:val="105"/>
        </w:rPr>
        <w:t>allerdings</w:t>
      </w:r>
      <w:r>
        <w:rPr>
          <w:color w:val="3F3F3E"/>
          <w:spacing w:val="-12"/>
          <w:w w:val="105"/>
        </w:rPr>
        <w:t xml:space="preserve"> </w:t>
      </w:r>
      <w:r>
        <w:rPr>
          <w:color w:val="3F3F3E"/>
          <w:spacing w:val="-4"/>
          <w:w w:val="105"/>
        </w:rPr>
        <w:t>v</w:t>
      </w:r>
      <w:r>
        <w:rPr>
          <w:color w:val="3F3F3E"/>
          <w:spacing w:val="-3"/>
          <w:w w:val="105"/>
        </w:rPr>
        <w:t>or</w:t>
      </w:r>
      <w:r>
        <w:rPr>
          <w:color w:val="3F3F3E"/>
          <w:spacing w:val="-5"/>
          <w:w w:val="105"/>
        </w:rPr>
        <w:t>,</w:t>
      </w:r>
      <w:r>
        <w:rPr>
          <w:color w:val="3F3F3E"/>
          <w:spacing w:val="-11"/>
          <w:w w:val="105"/>
        </w:rPr>
        <w:t xml:space="preserve"> </w:t>
      </w:r>
      <w:r>
        <w:rPr>
          <w:color w:val="3F3F3E"/>
          <w:spacing w:val="1"/>
          <w:w w:val="105"/>
        </w:rPr>
        <w:t>anders</w:t>
      </w:r>
      <w:r>
        <w:rPr>
          <w:color w:val="3F3F3E"/>
          <w:spacing w:val="-11"/>
          <w:w w:val="105"/>
        </w:rPr>
        <w:t xml:space="preserve"> </w:t>
      </w:r>
      <w:r>
        <w:rPr>
          <w:color w:val="3F3F3E"/>
          <w:spacing w:val="1"/>
          <w:w w:val="105"/>
        </w:rPr>
        <w:t>zu</w:t>
      </w:r>
      <w:r>
        <w:rPr>
          <w:color w:val="3F3F3E"/>
          <w:spacing w:val="-12"/>
          <w:w w:val="105"/>
        </w:rPr>
        <w:t xml:space="preserve"> </w:t>
      </w:r>
      <w:r>
        <w:rPr>
          <w:color w:val="3F3F3E"/>
          <w:w w:val="105"/>
        </w:rPr>
        <w:t>urteilen,</w:t>
      </w:r>
      <w:r>
        <w:rPr>
          <w:color w:val="3F3F3E"/>
          <w:spacing w:val="-11"/>
          <w:w w:val="105"/>
        </w:rPr>
        <w:t xml:space="preserve"> </w:t>
      </w:r>
      <w:r>
        <w:rPr>
          <w:color w:val="3F3F3E"/>
          <w:w w:val="105"/>
        </w:rPr>
        <w:t>sollten</w:t>
      </w:r>
      <w:r>
        <w:rPr>
          <w:color w:val="3F3F3E"/>
          <w:spacing w:val="-11"/>
          <w:w w:val="105"/>
        </w:rPr>
        <w:t xml:space="preserve"> </w:t>
      </w:r>
      <w:r>
        <w:rPr>
          <w:color w:val="3F3F3E"/>
          <w:spacing w:val="1"/>
          <w:w w:val="105"/>
        </w:rPr>
        <w:t>derar</w:t>
      </w:r>
      <w:r>
        <w:rPr>
          <w:color w:val="3F3F3E"/>
          <w:w w:val="105"/>
        </w:rPr>
        <w:t>ti</w:t>
      </w:r>
      <w:r>
        <w:rPr>
          <w:color w:val="3F3F3E"/>
          <w:spacing w:val="1"/>
          <w:w w:val="105"/>
        </w:rPr>
        <w:t>ge</w:t>
      </w:r>
      <w:r>
        <w:rPr>
          <w:color w:val="3F3F3E"/>
          <w:spacing w:val="-12"/>
          <w:w w:val="105"/>
        </w:rPr>
        <w:t xml:space="preserve"> </w:t>
      </w:r>
      <w:r>
        <w:rPr>
          <w:color w:val="3F3F3E"/>
          <w:w w:val="105"/>
        </w:rPr>
        <w:t>Bemerkungen</w:t>
      </w:r>
      <w:r>
        <w:rPr>
          <w:color w:val="3F3F3E"/>
          <w:spacing w:val="-11"/>
          <w:w w:val="105"/>
        </w:rPr>
        <w:t xml:space="preserve"> </w:t>
      </w:r>
      <w:r>
        <w:rPr>
          <w:color w:val="3F3F3E"/>
          <w:spacing w:val="1"/>
          <w:w w:val="105"/>
        </w:rPr>
        <w:t>über</w:t>
      </w:r>
      <w:r>
        <w:rPr>
          <w:color w:val="3F3F3E"/>
          <w:spacing w:val="82"/>
          <w:w w:val="105"/>
        </w:rPr>
        <w:t xml:space="preserve"> </w:t>
      </w:r>
      <w:r>
        <w:rPr>
          <w:color w:val="3F3F3E"/>
          <w:spacing w:val="1"/>
          <w:w w:val="105"/>
        </w:rPr>
        <w:t>individuelle</w:t>
      </w:r>
      <w:r>
        <w:rPr>
          <w:color w:val="3F3F3E"/>
          <w:spacing w:val="5"/>
          <w:w w:val="105"/>
        </w:rPr>
        <w:t xml:space="preserve"> </w:t>
      </w:r>
      <w:r>
        <w:rPr>
          <w:color w:val="3F3F3E"/>
          <w:w w:val="105"/>
        </w:rPr>
        <w:t>Soldaten</w:t>
      </w:r>
      <w:r>
        <w:rPr>
          <w:color w:val="3F3F3E"/>
          <w:spacing w:val="6"/>
          <w:w w:val="105"/>
        </w:rPr>
        <w:t xml:space="preserve"> </w:t>
      </w:r>
      <w:r>
        <w:rPr>
          <w:color w:val="3F3F3E"/>
          <w:w w:val="105"/>
        </w:rPr>
        <w:t>fallen.</w:t>
      </w:r>
      <w:r>
        <w:rPr>
          <w:color w:val="3F3F3E"/>
          <w:spacing w:val="5"/>
          <w:w w:val="105"/>
        </w:rPr>
        <w:t xml:space="preserve"> </w:t>
      </w:r>
      <w:r>
        <w:rPr>
          <w:color w:val="3F3F3E"/>
          <w:spacing w:val="1"/>
          <w:w w:val="105"/>
        </w:rPr>
        <w:t>Deshalb</w:t>
      </w:r>
      <w:r>
        <w:rPr>
          <w:color w:val="3F3F3E"/>
          <w:spacing w:val="6"/>
          <w:w w:val="105"/>
        </w:rPr>
        <w:t xml:space="preserve"> </w:t>
      </w:r>
      <w:r>
        <w:rPr>
          <w:color w:val="3F3F3E"/>
          <w:w w:val="105"/>
        </w:rPr>
        <w:t>hat</w:t>
      </w:r>
      <w:r>
        <w:rPr>
          <w:color w:val="3F3F3E"/>
          <w:spacing w:val="6"/>
          <w:w w:val="105"/>
        </w:rPr>
        <w:t xml:space="preserve"> </w:t>
      </w:r>
      <w:r>
        <w:rPr>
          <w:color w:val="3F3F3E"/>
          <w:spacing w:val="1"/>
          <w:w w:val="105"/>
        </w:rPr>
        <w:t>es</w:t>
      </w:r>
      <w:r>
        <w:rPr>
          <w:color w:val="3F3F3E"/>
          <w:spacing w:val="5"/>
          <w:w w:val="105"/>
        </w:rPr>
        <w:t xml:space="preserve"> </w:t>
      </w:r>
      <w:r>
        <w:rPr>
          <w:color w:val="3F3F3E"/>
          <w:spacing w:val="1"/>
          <w:w w:val="105"/>
        </w:rPr>
        <w:t>also</w:t>
      </w:r>
      <w:r>
        <w:rPr>
          <w:color w:val="3F3F3E"/>
          <w:spacing w:val="6"/>
          <w:w w:val="105"/>
        </w:rPr>
        <w:t xml:space="preserve"> </w:t>
      </w:r>
      <w:r>
        <w:rPr>
          <w:color w:val="3F3F3E"/>
          <w:w w:val="105"/>
        </w:rPr>
        <w:t>nicht</w:t>
      </w:r>
      <w:r>
        <w:rPr>
          <w:color w:val="3F3F3E"/>
          <w:spacing w:val="5"/>
          <w:w w:val="105"/>
        </w:rPr>
        <w:t xml:space="preserve"> </w:t>
      </w:r>
      <w:r>
        <w:rPr>
          <w:color w:val="3F3F3E"/>
          <w:spacing w:val="1"/>
          <w:w w:val="105"/>
        </w:rPr>
        <w:t>darüber</w:t>
      </w:r>
      <w:r>
        <w:rPr>
          <w:color w:val="3F3F3E"/>
          <w:spacing w:val="6"/>
          <w:w w:val="105"/>
        </w:rPr>
        <w:t xml:space="preserve"> </w:t>
      </w:r>
      <w:r>
        <w:rPr>
          <w:color w:val="3F3F3E"/>
          <w:w w:val="105"/>
        </w:rPr>
        <w:t>ent</w:t>
      </w:r>
      <w:r>
        <w:rPr>
          <w:color w:val="3F3F3E"/>
          <w:spacing w:val="1"/>
          <w:w w:val="105"/>
        </w:rPr>
        <w:t>schieden,</w:t>
      </w:r>
      <w:r>
        <w:rPr>
          <w:color w:val="3F3F3E"/>
          <w:spacing w:val="6"/>
          <w:w w:val="105"/>
        </w:rPr>
        <w:t xml:space="preserve"> </w:t>
      </w:r>
      <w:r>
        <w:rPr>
          <w:color w:val="3F3F3E"/>
          <w:w w:val="105"/>
        </w:rPr>
        <w:t>ob</w:t>
      </w:r>
      <w:r>
        <w:rPr>
          <w:color w:val="3F3F3E"/>
          <w:spacing w:val="5"/>
          <w:w w:val="105"/>
        </w:rPr>
        <w:t xml:space="preserve"> </w:t>
      </w:r>
      <w:r>
        <w:rPr>
          <w:color w:val="3F3F3E"/>
          <w:w w:val="105"/>
        </w:rPr>
        <w:t>Soldaten</w:t>
      </w:r>
      <w:r>
        <w:rPr>
          <w:color w:val="3F3F3E"/>
          <w:spacing w:val="74"/>
          <w:w w:val="107"/>
        </w:rPr>
        <w:t xml:space="preserve"> </w:t>
      </w:r>
      <w:r>
        <w:rPr>
          <w:color w:val="3F3F3E"/>
          <w:w w:val="105"/>
        </w:rPr>
        <w:t>umgangssprachlich</w:t>
      </w:r>
      <w:r>
        <w:rPr>
          <w:color w:val="3F3F3E"/>
          <w:spacing w:val="-24"/>
          <w:w w:val="105"/>
        </w:rPr>
        <w:t xml:space="preserve"> </w:t>
      </w:r>
      <w:r>
        <w:rPr>
          <w:color w:val="3F3F3E"/>
          <w:w w:val="105"/>
        </w:rPr>
        <w:t>»Mörder«</w:t>
      </w:r>
      <w:r>
        <w:rPr>
          <w:color w:val="3F3F3E"/>
          <w:spacing w:val="-24"/>
          <w:w w:val="105"/>
        </w:rPr>
        <w:t xml:space="preserve"> </w:t>
      </w:r>
      <w:r>
        <w:rPr>
          <w:color w:val="3F3F3E"/>
          <w:spacing w:val="1"/>
          <w:w w:val="105"/>
        </w:rPr>
        <w:t>sind</w:t>
      </w:r>
      <w:r>
        <w:rPr>
          <w:color w:val="3F3F3E"/>
          <w:spacing w:val="-23"/>
          <w:w w:val="105"/>
        </w:rPr>
        <w:t xml:space="preserve"> </w:t>
      </w:r>
      <w:r>
        <w:rPr>
          <w:color w:val="3F3F3E"/>
          <w:spacing w:val="1"/>
          <w:w w:val="105"/>
        </w:rPr>
        <w:t>oder</w:t>
      </w:r>
      <w:r>
        <w:rPr>
          <w:color w:val="3F3F3E"/>
          <w:spacing w:val="-24"/>
          <w:w w:val="105"/>
        </w:rPr>
        <w:t xml:space="preserve"> </w:t>
      </w:r>
      <w:r>
        <w:rPr>
          <w:color w:val="3F3F3E"/>
          <w:w w:val="105"/>
        </w:rPr>
        <w:t>die</w:t>
      </w:r>
      <w:r>
        <w:rPr>
          <w:color w:val="3F3F3E"/>
          <w:spacing w:val="-23"/>
          <w:w w:val="105"/>
        </w:rPr>
        <w:t xml:space="preserve"> </w:t>
      </w:r>
      <w:r>
        <w:rPr>
          <w:color w:val="3F3F3E"/>
          <w:spacing w:val="-2"/>
          <w:w w:val="105"/>
        </w:rPr>
        <w:t>A</w:t>
      </w:r>
      <w:r>
        <w:rPr>
          <w:color w:val="3F3F3E"/>
          <w:spacing w:val="-1"/>
          <w:w w:val="105"/>
        </w:rPr>
        <w:t>ussa</w:t>
      </w:r>
      <w:r>
        <w:rPr>
          <w:color w:val="3F3F3E"/>
          <w:spacing w:val="-2"/>
          <w:w w:val="105"/>
        </w:rPr>
        <w:t>g</w:t>
      </w:r>
      <w:r>
        <w:rPr>
          <w:color w:val="3F3F3E"/>
          <w:spacing w:val="-1"/>
          <w:w w:val="105"/>
        </w:rPr>
        <w:t>e</w:t>
      </w:r>
      <w:r>
        <w:rPr>
          <w:color w:val="3F3F3E"/>
          <w:spacing w:val="-24"/>
          <w:w w:val="105"/>
        </w:rPr>
        <w:t xml:space="preserve"> </w:t>
      </w:r>
      <w:r>
        <w:rPr>
          <w:color w:val="3F3F3E"/>
          <w:spacing w:val="1"/>
          <w:w w:val="105"/>
        </w:rPr>
        <w:t>inh</w:t>
      </w:r>
      <w:r>
        <w:rPr>
          <w:color w:val="3F3F3E"/>
          <w:w w:val="105"/>
        </w:rPr>
        <w:t>alt</w:t>
      </w:r>
      <w:r>
        <w:rPr>
          <w:color w:val="3F3F3E"/>
          <w:spacing w:val="1"/>
          <w:w w:val="105"/>
        </w:rPr>
        <w:t>li</w:t>
      </w:r>
      <w:r>
        <w:rPr>
          <w:color w:val="3F3F3E"/>
          <w:w w:val="105"/>
        </w:rPr>
        <w:t>ch</w:t>
      </w:r>
      <w:r>
        <w:rPr>
          <w:color w:val="3F3F3E"/>
          <w:spacing w:val="-23"/>
          <w:w w:val="105"/>
        </w:rPr>
        <w:t xml:space="preserve"> </w:t>
      </w:r>
      <w:r>
        <w:rPr>
          <w:color w:val="3F3F3E"/>
          <w:w w:val="105"/>
        </w:rPr>
        <w:t>gebilligt</w:t>
      </w:r>
      <w:r>
        <w:rPr>
          <w:color w:val="3F3F3E"/>
          <w:spacing w:val="-24"/>
          <w:w w:val="105"/>
        </w:rPr>
        <w:t xml:space="preserve"> </w:t>
      </w:r>
      <w:r>
        <w:rPr>
          <w:color w:val="3F3F3E"/>
          <w:w w:val="105"/>
        </w:rPr>
        <w:t>–</w:t>
      </w:r>
      <w:r>
        <w:rPr>
          <w:color w:val="3F3F3E"/>
          <w:spacing w:val="-24"/>
          <w:w w:val="105"/>
        </w:rPr>
        <w:t xml:space="preserve"> </w:t>
      </w:r>
      <w:r>
        <w:rPr>
          <w:color w:val="3F3F3E"/>
          <w:spacing w:val="1"/>
          <w:w w:val="105"/>
        </w:rPr>
        <w:t>das</w:t>
      </w:r>
      <w:r>
        <w:rPr>
          <w:color w:val="3F3F3E"/>
          <w:spacing w:val="-23"/>
          <w:w w:val="105"/>
        </w:rPr>
        <w:t xml:space="preserve"> </w:t>
      </w:r>
      <w:r>
        <w:rPr>
          <w:color w:val="3F3F3E"/>
          <w:w w:val="105"/>
        </w:rPr>
        <w:t>ist</w:t>
      </w:r>
      <w:r>
        <w:rPr>
          <w:color w:val="3F3F3E"/>
          <w:spacing w:val="-24"/>
          <w:w w:val="105"/>
        </w:rPr>
        <w:t xml:space="preserve"> </w:t>
      </w:r>
      <w:r>
        <w:rPr>
          <w:color w:val="3F3F3E"/>
          <w:w w:val="105"/>
        </w:rPr>
        <w:t>nicht</w:t>
      </w:r>
      <w:r>
        <w:rPr>
          <w:color w:val="3F3F3E"/>
          <w:spacing w:val="-23"/>
          <w:w w:val="105"/>
        </w:rPr>
        <w:t xml:space="preserve"> </w:t>
      </w:r>
      <w:r>
        <w:rPr>
          <w:color w:val="3F3F3E"/>
          <w:spacing w:val="1"/>
          <w:w w:val="105"/>
        </w:rPr>
        <w:t>seine</w:t>
      </w:r>
      <w:r>
        <w:rPr>
          <w:color w:val="3F3F3E"/>
          <w:spacing w:val="46"/>
          <w:w w:val="105"/>
        </w:rPr>
        <w:t xml:space="preserve"> </w:t>
      </w:r>
      <w:r>
        <w:rPr>
          <w:color w:val="3F3F3E"/>
          <w:spacing w:val="-2"/>
          <w:w w:val="105"/>
        </w:rPr>
        <w:t>A</w:t>
      </w:r>
      <w:r>
        <w:rPr>
          <w:color w:val="3F3F3E"/>
          <w:spacing w:val="-1"/>
          <w:w w:val="105"/>
        </w:rPr>
        <w:t>uf</w:t>
      </w:r>
      <w:r>
        <w:rPr>
          <w:color w:val="3F3F3E"/>
          <w:spacing w:val="-2"/>
          <w:w w:val="105"/>
        </w:rPr>
        <w:t>g</w:t>
      </w:r>
      <w:r>
        <w:rPr>
          <w:color w:val="3F3F3E"/>
          <w:spacing w:val="-1"/>
          <w:w w:val="105"/>
        </w:rPr>
        <w:t>abe</w:t>
      </w:r>
      <w:r>
        <w:rPr>
          <w:color w:val="3F3F3E"/>
          <w:spacing w:val="-2"/>
          <w:w w:val="105"/>
        </w:rPr>
        <w:t>.</w:t>
      </w:r>
      <w:r>
        <w:rPr>
          <w:color w:val="3F3F3E"/>
          <w:spacing w:val="-7"/>
          <w:w w:val="105"/>
        </w:rPr>
        <w:t xml:space="preserve"> </w:t>
      </w:r>
      <w:r>
        <w:rPr>
          <w:color w:val="3F3F3E"/>
          <w:spacing w:val="1"/>
          <w:w w:val="105"/>
        </w:rPr>
        <w:t>Es</w:t>
      </w:r>
      <w:r>
        <w:rPr>
          <w:color w:val="3F3F3E"/>
          <w:spacing w:val="-7"/>
          <w:w w:val="105"/>
        </w:rPr>
        <w:t xml:space="preserve"> </w:t>
      </w:r>
      <w:r>
        <w:rPr>
          <w:color w:val="3F3F3E"/>
          <w:w w:val="105"/>
        </w:rPr>
        <w:t>kann</w:t>
      </w:r>
      <w:r>
        <w:rPr>
          <w:color w:val="3F3F3E"/>
          <w:spacing w:val="-6"/>
          <w:w w:val="105"/>
        </w:rPr>
        <w:t xml:space="preserve"> </w:t>
      </w:r>
      <w:r>
        <w:rPr>
          <w:color w:val="3F3F3E"/>
          <w:w w:val="105"/>
        </w:rPr>
        <w:t>nur</w:t>
      </w:r>
      <w:r>
        <w:rPr>
          <w:color w:val="3F3F3E"/>
          <w:spacing w:val="-7"/>
          <w:w w:val="105"/>
        </w:rPr>
        <w:t xml:space="preserve"> </w:t>
      </w:r>
      <w:r>
        <w:rPr>
          <w:color w:val="3F3F3E"/>
          <w:spacing w:val="1"/>
          <w:w w:val="105"/>
        </w:rPr>
        <w:t>darüber</w:t>
      </w:r>
      <w:r>
        <w:rPr>
          <w:color w:val="3F3F3E"/>
          <w:spacing w:val="-6"/>
          <w:w w:val="105"/>
        </w:rPr>
        <w:t xml:space="preserve"> </w:t>
      </w:r>
      <w:r>
        <w:rPr>
          <w:color w:val="3F3F3E"/>
          <w:w w:val="105"/>
        </w:rPr>
        <w:t>ent</w:t>
      </w:r>
      <w:r>
        <w:rPr>
          <w:color w:val="3F3F3E"/>
          <w:spacing w:val="1"/>
          <w:w w:val="105"/>
        </w:rPr>
        <w:t>sc</w:t>
      </w:r>
      <w:r>
        <w:rPr>
          <w:color w:val="3F3F3E"/>
          <w:w w:val="105"/>
        </w:rPr>
        <w:t>h</w:t>
      </w:r>
      <w:r>
        <w:rPr>
          <w:color w:val="3F3F3E"/>
          <w:spacing w:val="1"/>
          <w:w w:val="105"/>
        </w:rPr>
        <w:t>eiden,</w:t>
      </w:r>
      <w:r>
        <w:rPr>
          <w:color w:val="3F3F3E"/>
          <w:spacing w:val="-7"/>
          <w:w w:val="105"/>
        </w:rPr>
        <w:t xml:space="preserve"> </w:t>
      </w:r>
      <w:r>
        <w:rPr>
          <w:color w:val="3F3F3E"/>
          <w:w w:val="105"/>
        </w:rPr>
        <w:t>ob</w:t>
      </w:r>
      <w:r>
        <w:rPr>
          <w:color w:val="3F3F3E"/>
          <w:spacing w:val="-6"/>
          <w:w w:val="105"/>
        </w:rPr>
        <w:t xml:space="preserve"> </w:t>
      </w:r>
      <w:r>
        <w:rPr>
          <w:color w:val="3F3F3E"/>
          <w:w w:val="105"/>
        </w:rPr>
        <w:t>j</w:t>
      </w:r>
      <w:r>
        <w:rPr>
          <w:color w:val="3F3F3E"/>
          <w:spacing w:val="1"/>
          <w:w w:val="105"/>
        </w:rPr>
        <w:t>emand</w:t>
      </w:r>
      <w:r>
        <w:rPr>
          <w:color w:val="3F3F3E"/>
          <w:spacing w:val="-7"/>
          <w:w w:val="105"/>
        </w:rPr>
        <w:t xml:space="preserve"> </w:t>
      </w:r>
      <w:r>
        <w:rPr>
          <w:color w:val="3F3F3E"/>
          <w:spacing w:val="1"/>
          <w:w w:val="105"/>
        </w:rPr>
        <w:t>sagen</w:t>
      </w:r>
      <w:r>
        <w:rPr>
          <w:color w:val="3F3F3E"/>
          <w:spacing w:val="-6"/>
          <w:w w:val="105"/>
        </w:rPr>
        <w:t xml:space="preserve"> </w:t>
      </w:r>
      <w:r>
        <w:rPr>
          <w:color w:val="3F3F3E"/>
          <w:spacing w:val="1"/>
          <w:w w:val="105"/>
        </w:rPr>
        <w:t>darf,</w:t>
      </w:r>
      <w:r>
        <w:rPr>
          <w:color w:val="3F3F3E"/>
          <w:spacing w:val="-7"/>
          <w:w w:val="105"/>
        </w:rPr>
        <w:t xml:space="preserve"> </w:t>
      </w:r>
      <w:r>
        <w:rPr>
          <w:color w:val="3F3F3E"/>
          <w:w w:val="105"/>
        </w:rPr>
        <w:t>sie</w:t>
      </w:r>
      <w:r>
        <w:rPr>
          <w:color w:val="3F3F3E"/>
          <w:spacing w:val="-6"/>
          <w:w w:val="105"/>
        </w:rPr>
        <w:t xml:space="preserve"> </w:t>
      </w:r>
      <w:r>
        <w:rPr>
          <w:rFonts w:cs="Book Antiqua"/>
          <w:i/>
          <w:color w:val="3F3F3E"/>
          <w:w w:val="105"/>
        </w:rPr>
        <w:t>seien</w:t>
      </w:r>
      <w:r>
        <w:rPr>
          <w:rFonts w:cs="Book Antiqua"/>
          <w:i/>
          <w:color w:val="3F3F3E"/>
          <w:spacing w:val="-7"/>
          <w:w w:val="105"/>
        </w:rPr>
        <w:t xml:space="preserve"> </w:t>
      </w:r>
      <w:r>
        <w:rPr>
          <w:color w:val="3F3F3E"/>
          <w:spacing w:val="-2"/>
          <w:w w:val="105"/>
        </w:rPr>
        <w:t>Mörd</w:t>
      </w:r>
      <w:r>
        <w:rPr>
          <w:color w:val="3F3F3E"/>
          <w:spacing w:val="-1"/>
          <w:w w:val="105"/>
        </w:rPr>
        <w:t>er</w:t>
      </w:r>
      <w:r>
        <w:rPr>
          <w:color w:val="3F3F3E"/>
          <w:spacing w:val="-2"/>
          <w:w w:val="105"/>
        </w:rPr>
        <w:t>.</w:t>
      </w:r>
    </w:p>
    <w:p w14:paraId="2730CD04" w14:textId="77777777" w:rsidR="009514E3" w:rsidRDefault="009514E3" w:rsidP="009514E3">
      <w:pPr>
        <w:spacing w:before="2"/>
        <w:rPr>
          <w:rFonts w:ascii="Book Antiqua" w:eastAsia="Book Antiqua" w:hAnsi="Book Antiqua" w:cs="Book Antiqua"/>
        </w:rPr>
      </w:pPr>
    </w:p>
    <w:p w14:paraId="1635CD93" w14:textId="77777777" w:rsidR="009514E3" w:rsidRDefault="009514E3" w:rsidP="009514E3">
      <w:pPr>
        <w:pStyle w:val="Textkrper"/>
        <w:spacing w:line="289" w:lineRule="auto"/>
        <w:ind w:left="993" w:right="531"/>
        <w:jc w:val="both"/>
      </w:pPr>
      <w:r>
        <w:rPr>
          <w:color w:val="3F3F3E"/>
          <w:spacing w:val="1"/>
          <w:w w:val="105"/>
        </w:rPr>
        <w:t>Die</w:t>
      </w:r>
      <w:r>
        <w:rPr>
          <w:color w:val="3F3F3E"/>
          <w:spacing w:val="24"/>
          <w:w w:val="105"/>
        </w:rPr>
        <w:t xml:space="preserve"> </w:t>
      </w:r>
      <w:r>
        <w:rPr>
          <w:color w:val="3F3F3E"/>
          <w:spacing w:val="2"/>
          <w:w w:val="105"/>
        </w:rPr>
        <w:t>Meinung</w:t>
      </w:r>
      <w:r>
        <w:rPr>
          <w:color w:val="3F3F3E"/>
          <w:spacing w:val="1"/>
          <w:w w:val="105"/>
        </w:rPr>
        <w:t>sfr</w:t>
      </w:r>
      <w:r>
        <w:rPr>
          <w:color w:val="3F3F3E"/>
          <w:spacing w:val="2"/>
          <w:w w:val="105"/>
        </w:rPr>
        <w:t>eih</w:t>
      </w:r>
      <w:r>
        <w:rPr>
          <w:color w:val="3F3F3E"/>
          <w:spacing w:val="1"/>
          <w:w w:val="105"/>
        </w:rPr>
        <w:t>eit</w:t>
      </w:r>
      <w:r>
        <w:rPr>
          <w:color w:val="3F3F3E"/>
          <w:spacing w:val="24"/>
          <w:w w:val="105"/>
        </w:rPr>
        <w:t xml:space="preserve"> </w:t>
      </w:r>
      <w:r>
        <w:rPr>
          <w:color w:val="3F3F3E"/>
          <w:spacing w:val="1"/>
          <w:w w:val="105"/>
        </w:rPr>
        <w:t>ist</w:t>
      </w:r>
      <w:r>
        <w:rPr>
          <w:color w:val="3F3F3E"/>
          <w:spacing w:val="24"/>
          <w:w w:val="105"/>
        </w:rPr>
        <w:t xml:space="preserve"> </w:t>
      </w:r>
      <w:r>
        <w:rPr>
          <w:color w:val="3F3F3E"/>
          <w:spacing w:val="2"/>
          <w:w w:val="105"/>
        </w:rPr>
        <w:t>ein</w:t>
      </w:r>
      <w:r>
        <w:rPr>
          <w:color w:val="3F3F3E"/>
          <w:spacing w:val="24"/>
          <w:w w:val="105"/>
        </w:rPr>
        <w:t xml:space="preserve"> </w:t>
      </w:r>
      <w:r>
        <w:rPr>
          <w:color w:val="3F3F3E"/>
          <w:spacing w:val="1"/>
          <w:w w:val="105"/>
        </w:rPr>
        <w:t>h</w:t>
      </w:r>
      <w:r>
        <w:rPr>
          <w:color w:val="3F3F3E"/>
          <w:spacing w:val="2"/>
          <w:w w:val="105"/>
        </w:rPr>
        <w:t>ohes</w:t>
      </w:r>
      <w:r>
        <w:rPr>
          <w:color w:val="3F3F3E"/>
          <w:spacing w:val="24"/>
          <w:w w:val="105"/>
        </w:rPr>
        <w:t xml:space="preserve"> </w:t>
      </w:r>
      <w:r>
        <w:rPr>
          <w:color w:val="3F3F3E"/>
          <w:spacing w:val="1"/>
          <w:w w:val="105"/>
        </w:rPr>
        <w:t>Gut:</w:t>
      </w:r>
      <w:r>
        <w:rPr>
          <w:color w:val="3F3F3E"/>
          <w:spacing w:val="24"/>
          <w:w w:val="105"/>
        </w:rPr>
        <w:t xml:space="preserve"> </w:t>
      </w:r>
      <w:r>
        <w:rPr>
          <w:color w:val="3F3F3E"/>
          <w:w w:val="105"/>
        </w:rPr>
        <w:t>Be</w:t>
      </w:r>
      <w:r>
        <w:rPr>
          <w:color w:val="3F3F3E"/>
          <w:spacing w:val="1"/>
          <w:w w:val="105"/>
        </w:rPr>
        <w:t>vor</w:t>
      </w:r>
      <w:r>
        <w:rPr>
          <w:color w:val="3F3F3E"/>
          <w:spacing w:val="24"/>
          <w:w w:val="105"/>
        </w:rPr>
        <w:t xml:space="preserve"> </w:t>
      </w:r>
      <w:r>
        <w:rPr>
          <w:color w:val="3F3F3E"/>
          <w:spacing w:val="2"/>
          <w:w w:val="105"/>
        </w:rPr>
        <w:t>ein</w:t>
      </w:r>
      <w:r>
        <w:rPr>
          <w:color w:val="3F3F3E"/>
          <w:spacing w:val="24"/>
          <w:w w:val="105"/>
        </w:rPr>
        <w:t xml:space="preserve"> </w:t>
      </w:r>
      <w:r>
        <w:rPr>
          <w:color w:val="3F3F3E"/>
          <w:spacing w:val="2"/>
          <w:w w:val="105"/>
        </w:rPr>
        <w:t>Geri</w:t>
      </w:r>
      <w:r>
        <w:rPr>
          <w:color w:val="3F3F3E"/>
          <w:spacing w:val="1"/>
          <w:w w:val="105"/>
        </w:rPr>
        <w:t>cht</w:t>
      </w:r>
      <w:r>
        <w:rPr>
          <w:color w:val="3F3F3E"/>
          <w:spacing w:val="24"/>
          <w:w w:val="105"/>
        </w:rPr>
        <w:t xml:space="preserve"> </w:t>
      </w:r>
      <w:r>
        <w:rPr>
          <w:color w:val="3F3F3E"/>
          <w:spacing w:val="1"/>
          <w:w w:val="105"/>
        </w:rPr>
        <w:t>wegen</w:t>
      </w:r>
      <w:r>
        <w:rPr>
          <w:color w:val="3F3F3E"/>
          <w:spacing w:val="24"/>
          <w:w w:val="105"/>
        </w:rPr>
        <w:t xml:space="preserve"> </w:t>
      </w:r>
      <w:r>
        <w:rPr>
          <w:color w:val="3F3F3E"/>
          <w:spacing w:val="2"/>
          <w:w w:val="105"/>
        </w:rPr>
        <w:t>Beleidigung</w:t>
      </w:r>
      <w:r>
        <w:rPr>
          <w:color w:val="3F3F3E"/>
          <w:spacing w:val="3"/>
          <w:w w:val="105"/>
        </w:rPr>
        <w:t>,</w:t>
      </w:r>
      <w:r>
        <w:rPr>
          <w:color w:val="3F3F3E"/>
          <w:spacing w:val="24"/>
          <w:w w:val="105"/>
        </w:rPr>
        <w:t xml:space="preserve"> </w:t>
      </w:r>
      <w:r>
        <w:rPr>
          <w:color w:val="3F3F3E"/>
          <w:w w:val="105"/>
        </w:rPr>
        <w:t>Volksverhetzung</w:t>
      </w:r>
      <w:r>
        <w:rPr>
          <w:color w:val="3F3F3E"/>
          <w:spacing w:val="9"/>
          <w:w w:val="105"/>
        </w:rPr>
        <w:t xml:space="preserve"> </w:t>
      </w:r>
      <w:r>
        <w:rPr>
          <w:color w:val="3F3F3E"/>
          <w:spacing w:val="1"/>
          <w:w w:val="105"/>
        </w:rPr>
        <w:t>oder</w:t>
      </w:r>
      <w:r>
        <w:rPr>
          <w:color w:val="3F3F3E"/>
          <w:spacing w:val="9"/>
          <w:w w:val="105"/>
        </w:rPr>
        <w:t xml:space="preserve"> </w:t>
      </w:r>
      <w:r>
        <w:rPr>
          <w:color w:val="3F3F3E"/>
          <w:w w:val="105"/>
        </w:rPr>
        <w:t>Aufforderung</w:t>
      </w:r>
      <w:r>
        <w:rPr>
          <w:color w:val="3F3F3E"/>
          <w:spacing w:val="10"/>
          <w:w w:val="105"/>
        </w:rPr>
        <w:t xml:space="preserve"> </w:t>
      </w:r>
      <w:r>
        <w:rPr>
          <w:color w:val="3F3F3E"/>
          <w:spacing w:val="1"/>
          <w:w w:val="105"/>
        </w:rPr>
        <w:t>zu</w:t>
      </w:r>
      <w:r>
        <w:rPr>
          <w:color w:val="3F3F3E"/>
          <w:spacing w:val="9"/>
          <w:w w:val="105"/>
        </w:rPr>
        <w:t xml:space="preserve"> </w:t>
      </w:r>
      <w:r>
        <w:rPr>
          <w:color w:val="3F3F3E"/>
          <w:spacing w:val="1"/>
          <w:w w:val="105"/>
        </w:rPr>
        <w:t>ei</w:t>
      </w:r>
      <w:r>
        <w:rPr>
          <w:color w:val="3F3F3E"/>
          <w:w w:val="105"/>
        </w:rPr>
        <w:t>n</w:t>
      </w:r>
      <w:r>
        <w:rPr>
          <w:color w:val="3F3F3E"/>
          <w:spacing w:val="1"/>
          <w:w w:val="105"/>
        </w:rPr>
        <w:t>er</w:t>
      </w:r>
      <w:r>
        <w:rPr>
          <w:color w:val="3F3F3E"/>
          <w:spacing w:val="9"/>
          <w:w w:val="105"/>
        </w:rPr>
        <w:t xml:space="preserve"> </w:t>
      </w:r>
      <w:r>
        <w:rPr>
          <w:color w:val="3F3F3E"/>
          <w:w w:val="105"/>
        </w:rPr>
        <w:t>Straftat</w:t>
      </w:r>
      <w:r>
        <w:rPr>
          <w:color w:val="3F3F3E"/>
          <w:spacing w:val="10"/>
          <w:w w:val="105"/>
        </w:rPr>
        <w:t xml:space="preserve"> </w:t>
      </w:r>
      <w:r>
        <w:rPr>
          <w:color w:val="3F3F3E"/>
          <w:w w:val="105"/>
        </w:rPr>
        <w:t>verurteilen</w:t>
      </w:r>
      <w:r>
        <w:rPr>
          <w:color w:val="3F3F3E"/>
          <w:spacing w:val="9"/>
          <w:w w:val="105"/>
        </w:rPr>
        <w:t xml:space="preserve"> </w:t>
      </w:r>
      <w:r>
        <w:rPr>
          <w:color w:val="3F3F3E"/>
          <w:spacing w:val="1"/>
          <w:w w:val="105"/>
        </w:rPr>
        <w:t>u</w:t>
      </w:r>
      <w:r>
        <w:rPr>
          <w:color w:val="3F3F3E"/>
          <w:w w:val="105"/>
        </w:rPr>
        <w:t>n</w:t>
      </w:r>
      <w:r>
        <w:rPr>
          <w:color w:val="3F3F3E"/>
          <w:spacing w:val="1"/>
          <w:w w:val="105"/>
        </w:rPr>
        <w:t>d</w:t>
      </w:r>
      <w:r>
        <w:rPr>
          <w:color w:val="3F3F3E"/>
          <w:spacing w:val="10"/>
          <w:w w:val="105"/>
        </w:rPr>
        <w:t xml:space="preserve"> </w:t>
      </w:r>
      <w:r>
        <w:rPr>
          <w:color w:val="3F3F3E"/>
          <w:spacing w:val="1"/>
          <w:w w:val="105"/>
        </w:rPr>
        <w:t>Äu</w:t>
      </w:r>
      <w:r>
        <w:rPr>
          <w:color w:val="3F3F3E"/>
          <w:w w:val="105"/>
        </w:rPr>
        <w:t>ß</w:t>
      </w:r>
      <w:r>
        <w:rPr>
          <w:color w:val="3F3F3E"/>
          <w:spacing w:val="1"/>
          <w:w w:val="105"/>
        </w:rPr>
        <w:t>eru</w:t>
      </w:r>
      <w:r>
        <w:rPr>
          <w:color w:val="3F3F3E"/>
          <w:w w:val="105"/>
        </w:rPr>
        <w:t>n</w:t>
      </w:r>
      <w:r>
        <w:rPr>
          <w:color w:val="3F3F3E"/>
          <w:spacing w:val="1"/>
          <w:w w:val="105"/>
        </w:rPr>
        <w:t>ge</w:t>
      </w:r>
      <w:r>
        <w:rPr>
          <w:color w:val="3F3F3E"/>
          <w:w w:val="105"/>
        </w:rPr>
        <w:t>n</w:t>
      </w:r>
      <w:r>
        <w:rPr>
          <w:color w:val="3F3F3E"/>
          <w:spacing w:val="9"/>
          <w:w w:val="105"/>
        </w:rPr>
        <w:t xml:space="preserve"> </w:t>
      </w:r>
      <w:r>
        <w:rPr>
          <w:color w:val="3F3F3E"/>
          <w:w w:val="105"/>
        </w:rPr>
        <w:t>verbieten</w:t>
      </w:r>
      <w:r>
        <w:rPr>
          <w:color w:val="3F3F3E"/>
          <w:spacing w:val="56"/>
          <w:w w:val="108"/>
        </w:rPr>
        <w:t xml:space="preserve"> </w:t>
      </w:r>
      <w:r>
        <w:rPr>
          <w:color w:val="3F3F3E"/>
          <w:spacing w:val="-4"/>
          <w:w w:val="105"/>
        </w:rPr>
        <w:t>b</w:t>
      </w:r>
      <w:r>
        <w:rPr>
          <w:color w:val="3F3F3E"/>
          <w:spacing w:val="-5"/>
          <w:w w:val="105"/>
        </w:rPr>
        <w:t>zw</w:t>
      </w:r>
      <w:r>
        <w:rPr>
          <w:color w:val="3F3F3E"/>
          <w:spacing w:val="-6"/>
          <w:w w:val="105"/>
        </w:rPr>
        <w:t>.</w:t>
      </w:r>
      <w:r>
        <w:rPr>
          <w:color w:val="3F3F3E"/>
          <w:spacing w:val="-26"/>
          <w:w w:val="105"/>
        </w:rPr>
        <w:t xml:space="preserve"> </w:t>
      </w:r>
      <w:r>
        <w:rPr>
          <w:color w:val="3F3F3E"/>
          <w:spacing w:val="-1"/>
          <w:w w:val="105"/>
        </w:rPr>
        <w:t>bestrafen</w:t>
      </w:r>
      <w:r>
        <w:rPr>
          <w:color w:val="3F3F3E"/>
          <w:spacing w:val="-26"/>
          <w:w w:val="105"/>
        </w:rPr>
        <w:t xml:space="preserve"> </w:t>
      </w:r>
      <w:r>
        <w:rPr>
          <w:color w:val="3F3F3E"/>
          <w:w w:val="105"/>
        </w:rPr>
        <w:t>kann,</w:t>
      </w:r>
      <w:r>
        <w:rPr>
          <w:color w:val="3F3F3E"/>
          <w:spacing w:val="-26"/>
          <w:w w:val="105"/>
        </w:rPr>
        <w:t xml:space="preserve"> </w:t>
      </w:r>
      <w:r>
        <w:rPr>
          <w:color w:val="3F3F3E"/>
          <w:w w:val="105"/>
        </w:rPr>
        <w:t>müssen</w:t>
      </w:r>
      <w:r>
        <w:rPr>
          <w:color w:val="3F3F3E"/>
          <w:spacing w:val="-25"/>
          <w:w w:val="105"/>
        </w:rPr>
        <w:t xml:space="preserve"> </w:t>
      </w:r>
      <w:r>
        <w:rPr>
          <w:color w:val="3F3F3E"/>
          <w:w w:val="105"/>
        </w:rPr>
        <w:t>die</w:t>
      </w:r>
      <w:r>
        <w:rPr>
          <w:color w:val="3F3F3E"/>
          <w:spacing w:val="-26"/>
          <w:w w:val="105"/>
        </w:rPr>
        <w:t xml:space="preserve"> </w:t>
      </w:r>
      <w:r>
        <w:rPr>
          <w:color w:val="3F3F3E"/>
          <w:w w:val="105"/>
        </w:rPr>
        <w:t>Richter*innen</w:t>
      </w:r>
      <w:r>
        <w:rPr>
          <w:color w:val="3F3F3E"/>
          <w:spacing w:val="-26"/>
          <w:w w:val="105"/>
        </w:rPr>
        <w:t xml:space="preserve"> </w:t>
      </w:r>
      <w:r>
        <w:rPr>
          <w:color w:val="3F3F3E"/>
          <w:spacing w:val="-2"/>
          <w:w w:val="105"/>
        </w:rPr>
        <w:t>stets</w:t>
      </w:r>
      <w:r>
        <w:rPr>
          <w:color w:val="3F3F3E"/>
          <w:spacing w:val="-26"/>
          <w:w w:val="105"/>
        </w:rPr>
        <w:t xml:space="preserve"> </w:t>
      </w:r>
      <w:r>
        <w:rPr>
          <w:color w:val="3F3F3E"/>
          <w:w w:val="105"/>
        </w:rPr>
        <w:t>prüfen,</w:t>
      </w:r>
      <w:r>
        <w:rPr>
          <w:color w:val="3F3F3E"/>
          <w:spacing w:val="-25"/>
          <w:w w:val="105"/>
        </w:rPr>
        <w:t xml:space="preserve"> </w:t>
      </w:r>
      <w:r>
        <w:rPr>
          <w:color w:val="3F3F3E"/>
          <w:spacing w:val="-2"/>
          <w:w w:val="105"/>
        </w:rPr>
        <w:t>o</w:t>
      </w:r>
      <w:r>
        <w:rPr>
          <w:color w:val="3F3F3E"/>
          <w:spacing w:val="-1"/>
          <w:w w:val="105"/>
        </w:rPr>
        <w:t>b</w:t>
      </w:r>
      <w:r>
        <w:rPr>
          <w:color w:val="3F3F3E"/>
          <w:spacing w:val="-26"/>
          <w:w w:val="105"/>
        </w:rPr>
        <w:t xml:space="preserve"> </w:t>
      </w:r>
      <w:r>
        <w:rPr>
          <w:color w:val="3F3F3E"/>
          <w:w w:val="105"/>
        </w:rPr>
        <w:t>die</w:t>
      </w:r>
      <w:r>
        <w:rPr>
          <w:color w:val="3F3F3E"/>
          <w:spacing w:val="-26"/>
          <w:w w:val="105"/>
        </w:rPr>
        <w:t xml:space="preserve"> </w:t>
      </w:r>
      <w:r>
        <w:rPr>
          <w:color w:val="3F3F3E"/>
          <w:w w:val="105"/>
        </w:rPr>
        <w:t>Äußerung</w:t>
      </w:r>
      <w:r>
        <w:rPr>
          <w:color w:val="3F3F3E"/>
          <w:spacing w:val="-26"/>
          <w:w w:val="105"/>
        </w:rPr>
        <w:t xml:space="preserve"> </w:t>
      </w:r>
      <w:r>
        <w:rPr>
          <w:color w:val="3F3F3E"/>
          <w:w w:val="105"/>
        </w:rPr>
        <w:t>doppeldeutig ist</w:t>
      </w:r>
      <w:r>
        <w:rPr>
          <w:color w:val="3F3F3E"/>
          <w:spacing w:val="-8"/>
          <w:w w:val="105"/>
        </w:rPr>
        <w:t xml:space="preserve"> </w:t>
      </w:r>
      <w:r>
        <w:rPr>
          <w:color w:val="3F3F3E"/>
          <w:spacing w:val="1"/>
          <w:w w:val="105"/>
        </w:rPr>
        <w:t>und</w:t>
      </w:r>
      <w:r>
        <w:rPr>
          <w:color w:val="3F3F3E"/>
          <w:spacing w:val="-8"/>
          <w:w w:val="105"/>
        </w:rPr>
        <w:t xml:space="preserve"> </w:t>
      </w:r>
      <w:r>
        <w:rPr>
          <w:color w:val="3F3F3E"/>
          <w:w w:val="105"/>
        </w:rPr>
        <w:t>ob</w:t>
      </w:r>
      <w:r>
        <w:rPr>
          <w:color w:val="3F3F3E"/>
          <w:spacing w:val="-8"/>
          <w:w w:val="105"/>
        </w:rPr>
        <w:t xml:space="preserve"> </w:t>
      </w:r>
      <w:r>
        <w:rPr>
          <w:color w:val="3F3F3E"/>
          <w:w w:val="105"/>
        </w:rPr>
        <w:t>sie</w:t>
      </w:r>
      <w:r>
        <w:rPr>
          <w:color w:val="3F3F3E"/>
          <w:spacing w:val="-8"/>
          <w:w w:val="105"/>
        </w:rPr>
        <w:t xml:space="preserve"> </w:t>
      </w:r>
      <w:r>
        <w:rPr>
          <w:color w:val="3F3F3E"/>
          <w:w w:val="105"/>
        </w:rPr>
        <w:t>nicht</w:t>
      </w:r>
      <w:r>
        <w:rPr>
          <w:color w:val="3F3F3E"/>
          <w:spacing w:val="-8"/>
          <w:w w:val="105"/>
        </w:rPr>
        <w:t xml:space="preserve"> </w:t>
      </w:r>
      <w:r>
        <w:rPr>
          <w:color w:val="3F3F3E"/>
          <w:w w:val="105"/>
        </w:rPr>
        <w:t>auch</w:t>
      </w:r>
      <w:r>
        <w:rPr>
          <w:color w:val="3F3F3E"/>
          <w:spacing w:val="-8"/>
          <w:w w:val="105"/>
        </w:rPr>
        <w:t xml:space="preserve"> </w:t>
      </w:r>
      <w:r>
        <w:rPr>
          <w:color w:val="3F3F3E"/>
          <w:spacing w:val="1"/>
          <w:w w:val="105"/>
        </w:rPr>
        <w:t>anders</w:t>
      </w:r>
      <w:r>
        <w:rPr>
          <w:color w:val="3F3F3E"/>
          <w:spacing w:val="-8"/>
          <w:w w:val="105"/>
        </w:rPr>
        <w:t xml:space="preserve"> </w:t>
      </w:r>
      <w:r>
        <w:rPr>
          <w:color w:val="3F3F3E"/>
          <w:w w:val="105"/>
        </w:rPr>
        <w:t>verstanden</w:t>
      </w:r>
      <w:r>
        <w:rPr>
          <w:color w:val="3F3F3E"/>
          <w:spacing w:val="-8"/>
          <w:w w:val="105"/>
        </w:rPr>
        <w:t xml:space="preserve"> </w:t>
      </w:r>
      <w:r>
        <w:rPr>
          <w:color w:val="3F3F3E"/>
          <w:w w:val="105"/>
        </w:rPr>
        <w:t>werden</w:t>
      </w:r>
      <w:r>
        <w:rPr>
          <w:color w:val="3F3F3E"/>
          <w:spacing w:val="-8"/>
          <w:w w:val="105"/>
        </w:rPr>
        <w:t xml:space="preserve"> </w:t>
      </w:r>
      <w:r>
        <w:rPr>
          <w:color w:val="3F3F3E"/>
          <w:spacing w:val="1"/>
          <w:w w:val="105"/>
        </w:rPr>
        <w:t>kann.</w:t>
      </w:r>
      <w:r>
        <w:rPr>
          <w:color w:val="3F3F3E"/>
          <w:spacing w:val="-8"/>
          <w:w w:val="105"/>
        </w:rPr>
        <w:t xml:space="preserve"> </w:t>
      </w:r>
      <w:r>
        <w:rPr>
          <w:color w:val="3F3F3E"/>
          <w:w w:val="105"/>
        </w:rPr>
        <w:t>Und:</w:t>
      </w:r>
      <w:r>
        <w:rPr>
          <w:color w:val="3F3F3E"/>
          <w:spacing w:val="-7"/>
          <w:w w:val="105"/>
        </w:rPr>
        <w:t xml:space="preserve"> </w:t>
      </w:r>
      <w:r>
        <w:rPr>
          <w:color w:val="3F3F3E"/>
          <w:w w:val="105"/>
        </w:rPr>
        <w:t>Das</w:t>
      </w:r>
      <w:r>
        <w:rPr>
          <w:color w:val="3F3F3E"/>
          <w:spacing w:val="-8"/>
          <w:w w:val="105"/>
        </w:rPr>
        <w:t xml:space="preserve"> </w:t>
      </w:r>
      <w:r>
        <w:rPr>
          <w:color w:val="3F3F3E"/>
          <w:spacing w:val="1"/>
          <w:w w:val="105"/>
        </w:rPr>
        <w:t>Gesetz</w:t>
      </w:r>
      <w:r>
        <w:rPr>
          <w:color w:val="3F3F3E"/>
          <w:spacing w:val="-8"/>
          <w:w w:val="105"/>
        </w:rPr>
        <w:t xml:space="preserve"> </w:t>
      </w:r>
      <w:r>
        <w:rPr>
          <w:color w:val="3F3F3E"/>
          <w:w w:val="105"/>
        </w:rPr>
        <w:t>beurteilt</w:t>
      </w:r>
      <w:r>
        <w:rPr>
          <w:color w:val="3F3F3E"/>
          <w:spacing w:val="-8"/>
          <w:w w:val="105"/>
        </w:rPr>
        <w:t xml:space="preserve"> </w:t>
      </w:r>
      <w:r>
        <w:rPr>
          <w:color w:val="3F3F3E"/>
          <w:w w:val="105"/>
        </w:rPr>
        <w:t>Aus</w:t>
      </w:r>
      <w:r>
        <w:rPr>
          <w:color w:val="3F3F3E"/>
          <w:spacing w:val="1"/>
          <w:w w:val="105"/>
        </w:rPr>
        <w:t xml:space="preserve">sagen </w:t>
      </w:r>
      <w:r>
        <w:rPr>
          <w:color w:val="3F3F3E"/>
          <w:w w:val="105"/>
        </w:rPr>
        <w:t>nur</w:t>
      </w:r>
      <w:r>
        <w:rPr>
          <w:color w:val="3F3F3E"/>
          <w:spacing w:val="1"/>
          <w:w w:val="105"/>
        </w:rPr>
        <w:t xml:space="preserve"> danach, </w:t>
      </w:r>
      <w:r>
        <w:rPr>
          <w:color w:val="3F3F3E"/>
          <w:w w:val="105"/>
        </w:rPr>
        <w:t>ob</w:t>
      </w:r>
      <w:r>
        <w:rPr>
          <w:color w:val="3F3F3E"/>
          <w:spacing w:val="2"/>
          <w:w w:val="105"/>
        </w:rPr>
        <w:t xml:space="preserve"> </w:t>
      </w:r>
      <w:r>
        <w:rPr>
          <w:color w:val="3F3F3E"/>
          <w:w w:val="105"/>
        </w:rPr>
        <w:t>sie</w:t>
      </w:r>
      <w:r>
        <w:rPr>
          <w:color w:val="3F3F3E"/>
          <w:spacing w:val="1"/>
          <w:w w:val="105"/>
        </w:rPr>
        <w:t xml:space="preserve"> ein</w:t>
      </w:r>
      <w:r>
        <w:rPr>
          <w:color w:val="3F3F3E"/>
          <w:w w:val="105"/>
        </w:rPr>
        <w:t>en</w:t>
      </w:r>
      <w:r>
        <w:rPr>
          <w:color w:val="3F3F3E"/>
          <w:spacing w:val="1"/>
          <w:w w:val="105"/>
        </w:rPr>
        <w:t xml:space="preserve"> </w:t>
      </w:r>
      <w:r>
        <w:rPr>
          <w:color w:val="3F3F3E"/>
          <w:w w:val="105"/>
        </w:rPr>
        <w:t>Straftatbestand</w:t>
      </w:r>
      <w:r>
        <w:rPr>
          <w:color w:val="3F3F3E"/>
          <w:spacing w:val="2"/>
          <w:w w:val="105"/>
        </w:rPr>
        <w:t xml:space="preserve"> </w:t>
      </w:r>
      <w:r>
        <w:rPr>
          <w:color w:val="3F3F3E"/>
          <w:spacing w:val="1"/>
          <w:w w:val="105"/>
        </w:rPr>
        <w:t xml:space="preserve">erfüllen, das Allgemeine </w:t>
      </w:r>
      <w:r>
        <w:rPr>
          <w:color w:val="3F3F3E"/>
          <w:w w:val="105"/>
        </w:rPr>
        <w:t>Persönlichkeitsrecht</w:t>
      </w:r>
      <w:r>
        <w:rPr>
          <w:color w:val="3F3F3E"/>
          <w:spacing w:val="-26"/>
          <w:w w:val="105"/>
        </w:rPr>
        <w:t xml:space="preserve"> </w:t>
      </w:r>
      <w:r>
        <w:rPr>
          <w:color w:val="3F3F3E"/>
          <w:w w:val="105"/>
        </w:rPr>
        <w:t>oder</w:t>
      </w:r>
      <w:r>
        <w:rPr>
          <w:color w:val="3F3F3E"/>
          <w:spacing w:val="-25"/>
          <w:w w:val="105"/>
        </w:rPr>
        <w:t xml:space="preserve"> </w:t>
      </w:r>
      <w:r>
        <w:rPr>
          <w:color w:val="3F3F3E"/>
          <w:w w:val="105"/>
        </w:rPr>
        <w:t>die</w:t>
      </w:r>
      <w:r>
        <w:rPr>
          <w:color w:val="3F3F3E"/>
          <w:spacing w:val="-25"/>
          <w:w w:val="105"/>
        </w:rPr>
        <w:t xml:space="preserve"> </w:t>
      </w:r>
      <w:r>
        <w:rPr>
          <w:color w:val="3F3F3E"/>
          <w:spacing w:val="-2"/>
          <w:w w:val="105"/>
        </w:rPr>
        <w:t>M</w:t>
      </w:r>
      <w:r>
        <w:rPr>
          <w:color w:val="3F3F3E"/>
          <w:spacing w:val="-1"/>
          <w:w w:val="105"/>
        </w:rPr>
        <w:t>enschen</w:t>
      </w:r>
      <w:r>
        <w:rPr>
          <w:color w:val="3F3F3E"/>
          <w:spacing w:val="-2"/>
          <w:w w:val="105"/>
        </w:rPr>
        <w:t>würd</w:t>
      </w:r>
      <w:r>
        <w:rPr>
          <w:color w:val="3F3F3E"/>
          <w:spacing w:val="-1"/>
          <w:w w:val="105"/>
        </w:rPr>
        <w:t>e</w:t>
      </w:r>
      <w:r>
        <w:rPr>
          <w:color w:val="3F3F3E"/>
          <w:spacing w:val="-25"/>
          <w:w w:val="105"/>
        </w:rPr>
        <w:t xml:space="preserve"> </w:t>
      </w:r>
      <w:r>
        <w:rPr>
          <w:color w:val="3F3F3E"/>
          <w:spacing w:val="-2"/>
          <w:w w:val="105"/>
        </w:rPr>
        <w:t>v</w:t>
      </w:r>
      <w:r>
        <w:rPr>
          <w:color w:val="3F3F3E"/>
          <w:spacing w:val="-1"/>
          <w:w w:val="105"/>
        </w:rPr>
        <w:t>er</w:t>
      </w:r>
      <w:r>
        <w:rPr>
          <w:color w:val="3F3F3E"/>
          <w:spacing w:val="-2"/>
          <w:w w:val="105"/>
        </w:rPr>
        <w:t>l</w:t>
      </w:r>
      <w:r>
        <w:rPr>
          <w:color w:val="3F3F3E"/>
          <w:spacing w:val="-1"/>
          <w:w w:val="105"/>
        </w:rPr>
        <w:t>et</w:t>
      </w:r>
      <w:r>
        <w:rPr>
          <w:color w:val="3F3F3E"/>
          <w:spacing w:val="-2"/>
          <w:w w:val="105"/>
        </w:rPr>
        <w:t>zen</w:t>
      </w:r>
      <w:r>
        <w:rPr>
          <w:color w:val="3F3F3E"/>
          <w:spacing w:val="-25"/>
          <w:w w:val="105"/>
        </w:rPr>
        <w:t xml:space="preserve"> </w:t>
      </w:r>
      <w:r>
        <w:rPr>
          <w:color w:val="3F3F3E"/>
          <w:w w:val="105"/>
        </w:rPr>
        <w:t>(also</w:t>
      </w:r>
      <w:r>
        <w:rPr>
          <w:color w:val="3F3F3E"/>
          <w:spacing w:val="-25"/>
          <w:w w:val="105"/>
        </w:rPr>
        <w:t xml:space="preserve"> </w:t>
      </w:r>
      <w:r>
        <w:rPr>
          <w:color w:val="3F3F3E"/>
          <w:spacing w:val="-1"/>
          <w:w w:val="105"/>
        </w:rPr>
        <w:t>unter</w:t>
      </w:r>
      <w:r>
        <w:rPr>
          <w:color w:val="3F3F3E"/>
          <w:spacing w:val="-25"/>
          <w:w w:val="105"/>
        </w:rPr>
        <w:t xml:space="preserve"> </w:t>
      </w:r>
      <w:r>
        <w:rPr>
          <w:color w:val="3F3F3E"/>
          <w:w w:val="105"/>
        </w:rPr>
        <w:lastRenderedPageBreak/>
        <w:t>anderem</w:t>
      </w:r>
      <w:r>
        <w:rPr>
          <w:color w:val="3F3F3E"/>
          <w:spacing w:val="-25"/>
          <w:w w:val="105"/>
        </w:rPr>
        <w:t xml:space="preserve"> </w:t>
      </w:r>
      <w:r>
        <w:rPr>
          <w:color w:val="3F3F3E"/>
          <w:w w:val="105"/>
        </w:rPr>
        <w:t>beleidigen,</w:t>
      </w:r>
      <w:r>
        <w:rPr>
          <w:color w:val="3F3F3E"/>
          <w:spacing w:val="-25"/>
          <w:w w:val="105"/>
        </w:rPr>
        <w:t xml:space="preserve"> </w:t>
      </w:r>
      <w:r>
        <w:rPr>
          <w:color w:val="3F3F3E"/>
          <w:w w:val="105"/>
        </w:rPr>
        <w:t>zu</w:t>
      </w:r>
      <w:r>
        <w:rPr>
          <w:color w:val="3F3F3E"/>
          <w:spacing w:val="-26"/>
          <w:w w:val="105"/>
        </w:rPr>
        <w:t xml:space="preserve"> </w:t>
      </w:r>
      <w:r>
        <w:rPr>
          <w:color w:val="3F3F3E"/>
          <w:w w:val="105"/>
        </w:rPr>
        <w:t>Hass</w:t>
      </w:r>
      <w:r>
        <w:rPr>
          <w:color w:val="3F3F3E"/>
          <w:spacing w:val="-25"/>
          <w:w w:val="105"/>
        </w:rPr>
        <w:t xml:space="preserve"> </w:t>
      </w:r>
      <w:r>
        <w:rPr>
          <w:color w:val="3F3F3E"/>
          <w:w w:val="105"/>
        </w:rPr>
        <w:t>aufrufen,</w:t>
      </w:r>
      <w:r>
        <w:rPr>
          <w:color w:val="3F3F3E"/>
          <w:spacing w:val="77"/>
          <w:w w:val="99"/>
        </w:rPr>
        <w:t xml:space="preserve"> </w:t>
      </w:r>
      <w:r>
        <w:rPr>
          <w:color w:val="3F3F3E"/>
          <w:w w:val="105"/>
        </w:rPr>
        <w:t>zu</w:t>
      </w:r>
      <w:r>
        <w:rPr>
          <w:color w:val="3F3F3E"/>
          <w:spacing w:val="-26"/>
          <w:w w:val="105"/>
        </w:rPr>
        <w:t xml:space="preserve"> </w:t>
      </w:r>
      <w:r>
        <w:rPr>
          <w:color w:val="3F3F3E"/>
          <w:w w:val="105"/>
        </w:rPr>
        <w:t>einer</w:t>
      </w:r>
      <w:r>
        <w:rPr>
          <w:color w:val="3F3F3E"/>
          <w:spacing w:val="-25"/>
          <w:w w:val="105"/>
        </w:rPr>
        <w:t xml:space="preserve"> </w:t>
      </w:r>
      <w:r>
        <w:rPr>
          <w:color w:val="3F3F3E"/>
          <w:spacing w:val="-1"/>
          <w:w w:val="105"/>
        </w:rPr>
        <w:t>Straftat</w:t>
      </w:r>
      <w:r>
        <w:rPr>
          <w:color w:val="3F3F3E"/>
          <w:spacing w:val="-25"/>
          <w:w w:val="105"/>
        </w:rPr>
        <w:t xml:space="preserve"> </w:t>
      </w:r>
      <w:r>
        <w:rPr>
          <w:color w:val="3F3F3E"/>
          <w:spacing w:val="-1"/>
          <w:w w:val="105"/>
        </w:rPr>
        <w:t>aufruf</w:t>
      </w:r>
      <w:r>
        <w:rPr>
          <w:color w:val="3F3F3E"/>
          <w:spacing w:val="-2"/>
          <w:w w:val="105"/>
        </w:rPr>
        <w:t>en,</w:t>
      </w:r>
      <w:r>
        <w:rPr>
          <w:color w:val="3F3F3E"/>
          <w:spacing w:val="-26"/>
          <w:w w:val="105"/>
        </w:rPr>
        <w:t xml:space="preserve"> </w:t>
      </w:r>
      <w:r>
        <w:rPr>
          <w:color w:val="3F3F3E"/>
          <w:w w:val="105"/>
        </w:rPr>
        <w:t>den</w:t>
      </w:r>
      <w:r>
        <w:rPr>
          <w:color w:val="3F3F3E"/>
          <w:spacing w:val="-25"/>
          <w:w w:val="105"/>
        </w:rPr>
        <w:t xml:space="preserve"> </w:t>
      </w:r>
      <w:r>
        <w:rPr>
          <w:color w:val="3F3F3E"/>
          <w:w w:val="105"/>
        </w:rPr>
        <w:t>Nationalsozialismus</w:t>
      </w:r>
      <w:r>
        <w:rPr>
          <w:color w:val="3F3F3E"/>
          <w:spacing w:val="-25"/>
          <w:w w:val="105"/>
        </w:rPr>
        <w:t xml:space="preserve"> </w:t>
      </w:r>
      <w:r>
        <w:rPr>
          <w:color w:val="3F3F3E"/>
          <w:w w:val="105"/>
        </w:rPr>
        <w:t>verherrlichen,</w:t>
      </w:r>
      <w:r>
        <w:rPr>
          <w:color w:val="3F3F3E"/>
          <w:spacing w:val="-25"/>
          <w:w w:val="105"/>
        </w:rPr>
        <w:t xml:space="preserve"> </w:t>
      </w:r>
      <w:r>
        <w:rPr>
          <w:color w:val="3F3F3E"/>
          <w:w w:val="105"/>
        </w:rPr>
        <w:t>den</w:t>
      </w:r>
      <w:r>
        <w:rPr>
          <w:color w:val="3F3F3E"/>
          <w:spacing w:val="-26"/>
          <w:w w:val="105"/>
        </w:rPr>
        <w:t xml:space="preserve"> </w:t>
      </w:r>
      <w:r>
        <w:rPr>
          <w:color w:val="3F3F3E"/>
          <w:spacing w:val="-2"/>
          <w:w w:val="105"/>
        </w:rPr>
        <w:t>Hol</w:t>
      </w:r>
      <w:r>
        <w:rPr>
          <w:color w:val="3F3F3E"/>
          <w:spacing w:val="-1"/>
          <w:w w:val="105"/>
        </w:rPr>
        <w:t>ocaust</w:t>
      </w:r>
      <w:r>
        <w:rPr>
          <w:color w:val="3F3F3E"/>
          <w:spacing w:val="-25"/>
          <w:w w:val="105"/>
        </w:rPr>
        <w:t xml:space="preserve"> </w:t>
      </w:r>
      <w:r>
        <w:rPr>
          <w:color w:val="3F3F3E"/>
          <w:w w:val="105"/>
        </w:rPr>
        <w:t>leugnen).</w:t>
      </w:r>
    </w:p>
    <w:p w14:paraId="291C3FF1" w14:textId="77777777" w:rsidR="009514E3" w:rsidRDefault="009514E3" w:rsidP="009514E3">
      <w:pPr>
        <w:pStyle w:val="berschrift7"/>
        <w:spacing w:before="136"/>
        <w:ind w:left="993" w:right="531"/>
        <w:jc w:val="both"/>
      </w:pPr>
      <w:r>
        <w:rPr>
          <w:color w:val="07B4CA"/>
          <w:spacing w:val="-2"/>
        </w:rPr>
        <w:t>Andere</w:t>
      </w:r>
      <w:r>
        <w:rPr>
          <w:color w:val="07B4CA"/>
          <w:spacing w:val="-44"/>
        </w:rPr>
        <w:t xml:space="preserve"> </w:t>
      </w:r>
      <w:r>
        <w:rPr>
          <w:color w:val="07B4CA"/>
          <w:spacing w:val="-2"/>
        </w:rPr>
        <w:t>Länder</w:t>
      </w:r>
      <w:r>
        <w:rPr>
          <w:color w:val="07B4CA"/>
          <w:spacing w:val="-1"/>
        </w:rPr>
        <w:t>,</w:t>
      </w:r>
      <w:r>
        <w:rPr>
          <w:color w:val="07B4CA"/>
          <w:spacing w:val="-44"/>
        </w:rPr>
        <w:t xml:space="preserve"> </w:t>
      </w:r>
      <w:r>
        <w:rPr>
          <w:color w:val="07B4CA"/>
          <w:spacing w:val="-1"/>
        </w:rPr>
        <w:t>ander</w:t>
      </w:r>
      <w:r>
        <w:rPr>
          <w:color w:val="07B4CA"/>
          <w:spacing w:val="-2"/>
        </w:rPr>
        <w:t>e</w:t>
      </w:r>
      <w:r>
        <w:rPr>
          <w:color w:val="07B4CA"/>
          <w:spacing w:val="-44"/>
        </w:rPr>
        <w:t xml:space="preserve"> </w:t>
      </w:r>
      <w:r>
        <w:rPr>
          <w:color w:val="07B4CA"/>
          <w:spacing w:val="-1"/>
        </w:rPr>
        <w:t>Meinung</w:t>
      </w:r>
      <w:r>
        <w:rPr>
          <w:color w:val="07B4CA"/>
          <w:spacing w:val="-2"/>
        </w:rPr>
        <w:t>en?</w:t>
      </w:r>
    </w:p>
    <w:p w14:paraId="3BCDDB97" w14:textId="77777777" w:rsidR="009514E3" w:rsidRDefault="009514E3" w:rsidP="009514E3">
      <w:pPr>
        <w:spacing w:before="10"/>
        <w:ind w:left="993" w:right="531"/>
        <w:rPr>
          <w:rFonts w:ascii="Arial Unicode MS" w:eastAsia="Arial Unicode MS" w:hAnsi="Arial Unicode MS" w:cs="Arial Unicode MS"/>
          <w:sz w:val="19"/>
          <w:szCs w:val="19"/>
        </w:rPr>
      </w:pPr>
    </w:p>
    <w:p w14:paraId="636DFDEE" w14:textId="77777777" w:rsidR="009514E3" w:rsidRDefault="009514E3" w:rsidP="009514E3">
      <w:pPr>
        <w:pStyle w:val="Textkrper"/>
        <w:spacing w:line="289" w:lineRule="auto"/>
        <w:ind w:left="993" w:right="531"/>
        <w:jc w:val="both"/>
      </w:pPr>
      <w:r>
        <w:rPr>
          <w:color w:val="3F3F3E"/>
          <w:spacing w:val="1"/>
          <w:w w:val="105"/>
        </w:rPr>
        <w:t>Als</w:t>
      </w:r>
      <w:r>
        <w:rPr>
          <w:color w:val="3F3F3E"/>
          <w:spacing w:val="5"/>
          <w:w w:val="105"/>
        </w:rPr>
        <w:t xml:space="preserve"> </w:t>
      </w:r>
      <w:r>
        <w:rPr>
          <w:color w:val="3F3F3E"/>
          <w:spacing w:val="1"/>
          <w:w w:val="105"/>
        </w:rPr>
        <w:t>eines</w:t>
      </w:r>
      <w:r>
        <w:rPr>
          <w:color w:val="3F3F3E"/>
          <w:spacing w:val="6"/>
          <w:w w:val="105"/>
        </w:rPr>
        <w:t xml:space="preserve"> </w:t>
      </w:r>
      <w:r>
        <w:rPr>
          <w:color w:val="3F3F3E"/>
          <w:spacing w:val="1"/>
          <w:w w:val="105"/>
        </w:rPr>
        <w:t>der</w:t>
      </w:r>
      <w:r>
        <w:rPr>
          <w:color w:val="3F3F3E"/>
          <w:spacing w:val="6"/>
          <w:w w:val="105"/>
        </w:rPr>
        <w:t xml:space="preserve"> </w:t>
      </w:r>
      <w:r>
        <w:rPr>
          <w:color w:val="3F3F3E"/>
          <w:w w:val="105"/>
        </w:rPr>
        <w:t>zentralen</w:t>
      </w:r>
      <w:r>
        <w:rPr>
          <w:color w:val="3F3F3E"/>
          <w:spacing w:val="6"/>
          <w:w w:val="105"/>
        </w:rPr>
        <w:t xml:space="preserve"> </w:t>
      </w:r>
      <w:r>
        <w:rPr>
          <w:color w:val="3F3F3E"/>
          <w:spacing w:val="1"/>
          <w:w w:val="105"/>
        </w:rPr>
        <w:t>Grund-</w:t>
      </w:r>
      <w:r>
        <w:rPr>
          <w:color w:val="3F3F3E"/>
          <w:spacing w:val="6"/>
          <w:w w:val="105"/>
        </w:rPr>
        <w:t xml:space="preserve"> </w:t>
      </w:r>
      <w:r>
        <w:rPr>
          <w:color w:val="3F3F3E"/>
          <w:spacing w:val="1"/>
          <w:w w:val="105"/>
        </w:rPr>
        <w:t>und</w:t>
      </w:r>
      <w:r>
        <w:rPr>
          <w:color w:val="3F3F3E"/>
          <w:spacing w:val="6"/>
          <w:w w:val="105"/>
        </w:rPr>
        <w:t xml:space="preserve"> </w:t>
      </w:r>
      <w:r>
        <w:rPr>
          <w:color w:val="3F3F3E"/>
          <w:w w:val="105"/>
        </w:rPr>
        <w:t>Menschenrechte</w:t>
      </w:r>
      <w:r>
        <w:rPr>
          <w:color w:val="3F3F3E"/>
          <w:spacing w:val="6"/>
          <w:w w:val="105"/>
        </w:rPr>
        <w:t xml:space="preserve"> </w:t>
      </w:r>
      <w:r>
        <w:rPr>
          <w:color w:val="3F3F3E"/>
          <w:spacing w:val="1"/>
          <w:w w:val="105"/>
        </w:rPr>
        <w:t>wird</w:t>
      </w:r>
      <w:r>
        <w:rPr>
          <w:color w:val="3F3F3E"/>
          <w:spacing w:val="6"/>
          <w:w w:val="105"/>
        </w:rPr>
        <w:t xml:space="preserve"> </w:t>
      </w:r>
      <w:r>
        <w:rPr>
          <w:color w:val="3F3F3E"/>
          <w:w w:val="105"/>
        </w:rPr>
        <w:t>die</w:t>
      </w:r>
      <w:r>
        <w:rPr>
          <w:color w:val="3F3F3E"/>
          <w:spacing w:val="6"/>
          <w:w w:val="105"/>
        </w:rPr>
        <w:t xml:space="preserve"> </w:t>
      </w:r>
      <w:r>
        <w:rPr>
          <w:color w:val="3F3F3E"/>
          <w:spacing w:val="1"/>
          <w:w w:val="105"/>
        </w:rPr>
        <w:t>Meinung</w:t>
      </w:r>
      <w:r>
        <w:rPr>
          <w:color w:val="3F3F3E"/>
          <w:w w:val="105"/>
        </w:rPr>
        <w:t>sfr</w:t>
      </w:r>
      <w:r>
        <w:rPr>
          <w:color w:val="3F3F3E"/>
          <w:spacing w:val="1"/>
          <w:w w:val="105"/>
        </w:rPr>
        <w:t>eihei</w:t>
      </w:r>
      <w:r>
        <w:rPr>
          <w:color w:val="3F3F3E"/>
          <w:w w:val="105"/>
        </w:rPr>
        <w:t>t</w:t>
      </w:r>
      <w:r>
        <w:rPr>
          <w:color w:val="3F3F3E"/>
          <w:spacing w:val="5"/>
          <w:w w:val="105"/>
        </w:rPr>
        <w:t xml:space="preserve"> </w:t>
      </w:r>
      <w:r>
        <w:rPr>
          <w:color w:val="3F3F3E"/>
          <w:w w:val="105"/>
        </w:rPr>
        <w:t>auch</w:t>
      </w:r>
      <w:r>
        <w:rPr>
          <w:color w:val="3F3F3E"/>
          <w:spacing w:val="6"/>
          <w:w w:val="105"/>
        </w:rPr>
        <w:t xml:space="preserve"> </w:t>
      </w:r>
      <w:r>
        <w:rPr>
          <w:color w:val="3F3F3E"/>
          <w:spacing w:val="2"/>
          <w:w w:val="105"/>
        </w:rPr>
        <w:t>in</w:t>
      </w:r>
      <w:r>
        <w:rPr>
          <w:color w:val="3F3F3E"/>
          <w:spacing w:val="78"/>
          <w:w w:val="105"/>
        </w:rPr>
        <w:t xml:space="preserve"> </w:t>
      </w:r>
      <w:r>
        <w:rPr>
          <w:color w:val="3F3F3E"/>
          <w:spacing w:val="1"/>
          <w:w w:val="105"/>
        </w:rPr>
        <w:t>Ar</w:t>
      </w:r>
      <w:r>
        <w:rPr>
          <w:color w:val="3F3F3E"/>
          <w:w w:val="105"/>
        </w:rPr>
        <w:t>tik</w:t>
      </w:r>
      <w:r>
        <w:rPr>
          <w:color w:val="3F3F3E"/>
          <w:spacing w:val="1"/>
          <w:w w:val="105"/>
        </w:rPr>
        <w:t>el</w:t>
      </w:r>
      <w:r>
        <w:rPr>
          <w:color w:val="3F3F3E"/>
          <w:spacing w:val="16"/>
          <w:w w:val="105"/>
        </w:rPr>
        <w:t xml:space="preserve"> </w:t>
      </w:r>
      <w:r>
        <w:rPr>
          <w:color w:val="3F3F3E"/>
          <w:spacing w:val="-2"/>
          <w:w w:val="105"/>
        </w:rPr>
        <w:t>1</w:t>
      </w:r>
      <w:r>
        <w:rPr>
          <w:color w:val="3F3F3E"/>
          <w:spacing w:val="-1"/>
          <w:w w:val="105"/>
        </w:rPr>
        <w:t>9</w:t>
      </w:r>
      <w:r>
        <w:rPr>
          <w:color w:val="3F3F3E"/>
          <w:spacing w:val="16"/>
          <w:w w:val="105"/>
        </w:rPr>
        <w:t xml:space="preserve"> </w:t>
      </w:r>
      <w:r>
        <w:rPr>
          <w:color w:val="3F3F3E"/>
          <w:spacing w:val="1"/>
          <w:w w:val="105"/>
        </w:rPr>
        <w:t>der</w:t>
      </w:r>
      <w:r>
        <w:rPr>
          <w:color w:val="3F3F3E"/>
          <w:spacing w:val="16"/>
          <w:w w:val="105"/>
        </w:rPr>
        <w:t xml:space="preserve"> </w:t>
      </w:r>
      <w:r>
        <w:rPr>
          <w:color w:val="3F3F3E"/>
          <w:w w:val="105"/>
        </w:rPr>
        <w:t>All</w:t>
      </w:r>
      <w:r>
        <w:rPr>
          <w:color w:val="3F3F3E"/>
          <w:spacing w:val="1"/>
          <w:w w:val="105"/>
        </w:rPr>
        <w:t>gemeinen</w:t>
      </w:r>
      <w:r>
        <w:rPr>
          <w:color w:val="3F3F3E"/>
          <w:spacing w:val="17"/>
          <w:w w:val="105"/>
        </w:rPr>
        <w:t xml:space="preserve"> </w:t>
      </w:r>
      <w:r>
        <w:rPr>
          <w:color w:val="3F3F3E"/>
          <w:w w:val="105"/>
        </w:rPr>
        <w:t>Erklär</w:t>
      </w:r>
      <w:r>
        <w:rPr>
          <w:color w:val="3F3F3E"/>
          <w:spacing w:val="1"/>
          <w:w w:val="105"/>
        </w:rPr>
        <w:t>ung</w:t>
      </w:r>
      <w:r>
        <w:rPr>
          <w:color w:val="3F3F3E"/>
          <w:spacing w:val="16"/>
          <w:w w:val="105"/>
        </w:rPr>
        <w:t xml:space="preserve"> </w:t>
      </w:r>
      <w:r>
        <w:rPr>
          <w:color w:val="3F3F3E"/>
          <w:w w:val="105"/>
        </w:rPr>
        <w:t>der</w:t>
      </w:r>
      <w:r>
        <w:rPr>
          <w:color w:val="3F3F3E"/>
          <w:spacing w:val="16"/>
          <w:w w:val="105"/>
        </w:rPr>
        <w:t xml:space="preserve"> </w:t>
      </w:r>
      <w:r>
        <w:rPr>
          <w:color w:val="3F3F3E"/>
          <w:spacing w:val="1"/>
          <w:w w:val="105"/>
        </w:rPr>
        <w:t>Men</w:t>
      </w:r>
      <w:r>
        <w:rPr>
          <w:color w:val="3F3F3E"/>
          <w:w w:val="105"/>
        </w:rPr>
        <w:t>schenrechte</w:t>
      </w:r>
      <w:r>
        <w:rPr>
          <w:color w:val="3F3F3E"/>
          <w:spacing w:val="17"/>
          <w:w w:val="105"/>
        </w:rPr>
        <w:t xml:space="preserve"> </w:t>
      </w:r>
      <w:r>
        <w:rPr>
          <w:color w:val="3F3F3E"/>
          <w:spacing w:val="1"/>
          <w:w w:val="105"/>
        </w:rPr>
        <w:t>der</w:t>
      </w:r>
      <w:r>
        <w:rPr>
          <w:color w:val="3F3F3E"/>
          <w:spacing w:val="16"/>
          <w:w w:val="105"/>
        </w:rPr>
        <w:t xml:space="preserve"> </w:t>
      </w:r>
      <w:r>
        <w:rPr>
          <w:color w:val="3F3F3E"/>
          <w:spacing w:val="-2"/>
          <w:w w:val="105"/>
        </w:rPr>
        <w:t>V</w:t>
      </w:r>
      <w:r>
        <w:rPr>
          <w:color w:val="3F3F3E"/>
          <w:spacing w:val="-1"/>
          <w:w w:val="105"/>
        </w:rPr>
        <w:t>ereinten</w:t>
      </w:r>
      <w:r>
        <w:rPr>
          <w:color w:val="3F3F3E"/>
          <w:spacing w:val="16"/>
          <w:w w:val="105"/>
        </w:rPr>
        <w:t xml:space="preserve"> </w:t>
      </w:r>
      <w:r>
        <w:rPr>
          <w:color w:val="3F3F3E"/>
          <w:w w:val="105"/>
        </w:rPr>
        <w:t>Nationen</w:t>
      </w:r>
      <w:r>
        <w:rPr>
          <w:color w:val="3F3F3E"/>
          <w:spacing w:val="16"/>
          <w:w w:val="105"/>
        </w:rPr>
        <w:t xml:space="preserve"> </w:t>
      </w:r>
      <w:r>
        <w:rPr>
          <w:color w:val="3F3F3E"/>
          <w:spacing w:val="2"/>
          <w:w w:val="105"/>
        </w:rPr>
        <w:t>ge</w:t>
      </w:r>
      <w:r>
        <w:rPr>
          <w:color w:val="3F3F3E"/>
          <w:w w:val="105"/>
        </w:rPr>
        <w:t>währleistet:</w:t>
      </w:r>
      <w:r>
        <w:rPr>
          <w:color w:val="3F3F3E"/>
          <w:spacing w:val="-2"/>
          <w:w w:val="105"/>
        </w:rPr>
        <w:t xml:space="preserve"> </w:t>
      </w:r>
      <w:r>
        <w:rPr>
          <w:color w:val="3F3F3E"/>
          <w:w w:val="105"/>
        </w:rPr>
        <w:t>»Jeder</w:t>
      </w:r>
      <w:r>
        <w:rPr>
          <w:color w:val="3F3F3E"/>
          <w:spacing w:val="-2"/>
          <w:w w:val="105"/>
        </w:rPr>
        <w:t xml:space="preserve"> </w:t>
      </w:r>
      <w:r>
        <w:rPr>
          <w:color w:val="3F3F3E"/>
          <w:spacing w:val="1"/>
          <w:w w:val="105"/>
        </w:rPr>
        <w:t>Mensc</w:t>
      </w:r>
      <w:r>
        <w:rPr>
          <w:color w:val="3F3F3E"/>
          <w:w w:val="105"/>
        </w:rPr>
        <w:t>h</w:t>
      </w:r>
      <w:r>
        <w:rPr>
          <w:color w:val="3F3F3E"/>
          <w:spacing w:val="-1"/>
          <w:w w:val="105"/>
        </w:rPr>
        <w:t xml:space="preserve"> </w:t>
      </w:r>
      <w:r>
        <w:rPr>
          <w:color w:val="3F3F3E"/>
          <w:w w:val="105"/>
        </w:rPr>
        <w:t>hat</w:t>
      </w:r>
      <w:r>
        <w:rPr>
          <w:color w:val="3F3F3E"/>
          <w:spacing w:val="-2"/>
          <w:w w:val="105"/>
        </w:rPr>
        <w:t xml:space="preserve"> </w:t>
      </w:r>
      <w:r>
        <w:rPr>
          <w:color w:val="3F3F3E"/>
          <w:spacing w:val="1"/>
          <w:w w:val="105"/>
        </w:rPr>
        <w:t>das</w:t>
      </w:r>
      <w:r>
        <w:rPr>
          <w:color w:val="3F3F3E"/>
          <w:spacing w:val="-2"/>
          <w:w w:val="105"/>
        </w:rPr>
        <w:t xml:space="preserve"> </w:t>
      </w:r>
      <w:r>
        <w:rPr>
          <w:color w:val="3F3F3E"/>
          <w:w w:val="105"/>
        </w:rPr>
        <w:t>Recht</w:t>
      </w:r>
      <w:r>
        <w:rPr>
          <w:color w:val="3F3F3E"/>
          <w:spacing w:val="-1"/>
          <w:w w:val="105"/>
        </w:rPr>
        <w:t xml:space="preserve"> </w:t>
      </w:r>
      <w:r>
        <w:rPr>
          <w:color w:val="3F3F3E"/>
          <w:w w:val="105"/>
        </w:rPr>
        <w:t>auf</w:t>
      </w:r>
      <w:r>
        <w:rPr>
          <w:color w:val="3F3F3E"/>
          <w:spacing w:val="-2"/>
          <w:w w:val="105"/>
        </w:rPr>
        <w:t xml:space="preserve"> </w:t>
      </w:r>
      <w:r>
        <w:rPr>
          <w:color w:val="3F3F3E"/>
          <w:w w:val="105"/>
        </w:rPr>
        <w:t>fr</w:t>
      </w:r>
      <w:r>
        <w:rPr>
          <w:color w:val="3F3F3E"/>
          <w:spacing w:val="1"/>
          <w:w w:val="105"/>
        </w:rPr>
        <w:t>eie</w:t>
      </w:r>
      <w:r>
        <w:rPr>
          <w:color w:val="3F3F3E"/>
          <w:spacing w:val="-2"/>
          <w:w w:val="105"/>
        </w:rPr>
        <w:t xml:space="preserve"> </w:t>
      </w:r>
      <w:r>
        <w:rPr>
          <w:color w:val="3F3F3E"/>
          <w:spacing w:val="1"/>
          <w:w w:val="105"/>
        </w:rPr>
        <w:t>Meinungsäußerung;</w:t>
      </w:r>
      <w:r>
        <w:rPr>
          <w:color w:val="3F3F3E"/>
          <w:spacing w:val="-1"/>
          <w:w w:val="105"/>
        </w:rPr>
        <w:t xml:space="preserve"> </w:t>
      </w:r>
      <w:r>
        <w:rPr>
          <w:color w:val="3F3F3E"/>
          <w:spacing w:val="1"/>
          <w:w w:val="105"/>
        </w:rPr>
        <w:t>dieses</w:t>
      </w:r>
      <w:r>
        <w:rPr>
          <w:color w:val="3F3F3E"/>
          <w:spacing w:val="-2"/>
          <w:w w:val="105"/>
        </w:rPr>
        <w:t xml:space="preserve"> </w:t>
      </w:r>
      <w:r>
        <w:rPr>
          <w:color w:val="3F3F3E"/>
          <w:w w:val="105"/>
        </w:rPr>
        <w:t>Recht</w:t>
      </w:r>
      <w:r>
        <w:rPr>
          <w:color w:val="3F3F3E"/>
          <w:spacing w:val="-2"/>
          <w:w w:val="105"/>
        </w:rPr>
        <w:t xml:space="preserve"> </w:t>
      </w:r>
      <w:r>
        <w:rPr>
          <w:color w:val="3F3F3E"/>
          <w:spacing w:val="1"/>
          <w:w w:val="105"/>
        </w:rPr>
        <w:t>um</w:t>
      </w:r>
      <w:r>
        <w:rPr>
          <w:color w:val="3F3F3E"/>
          <w:w w:val="105"/>
        </w:rPr>
        <w:t>fasst</w:t>
      </w:r>
      <w:r>
        <w:rPr>
          <w:color w:val="3F3F3E"/>
          <w:spacing w:val="1"/>
          <w:w w:val="105"/>
        </w:rPr>
        <w:t xml:space="preserve"> </w:t>
      </w:r>
      <w:r>
        <w:rPr>
          <w:color w:val="3F3F3E"/>
          <w:w w:val="105"/>
        </w:rPr>
        <w:t>die</w:t>
      </w:r>
      <w:r>
        <w:rPr>
          <w:color w:val="3F3F3E"/>
          <w:spacing w:val="2"/>
          <w:w w:val="105"/>
        </w:rPr>
        <w:t xml:space="preserve"> </w:t>
      </w:r>
      <w:r>
        <w:rPr>
          <w:color w:val="3F3F3E"/>
          <w:w w:val="105"/>
        </w:rPr>
        <w:t>Freiheit,</w:t>
      </w:r>
      <w:r>
        <w:rPr>
          <w:color w:val="3F3F3E"/>
          <w:spacing w:val="2"/>
          <w:w w:val="105"/>
        </w:rPr>
        <w:t xml:space="preserve"> </w:t>
      </w:r>
      <w:r>
        <w:rPr>
          <w:color w:val="3F3F3E"/>
          <w:spacing w:val="1"/>
          <w:w w:val="105"/>
        </w:rPr>
        <w:t>Meinungen</w:t>
      </w:r>
      <w:r>
        <w:rPr>
          <w:color w:val="3F3F3E"/>
          <w:spacing w:val="2"/>
          <w:w w:val="105"/>
        </w:rPr>
        <w:t xml:space="preserve"> </w:t>
      </w:r>
      <w:r>
        <w:rPr>
          <w:color w:val="3F3F3E"/>
          <w:w w:val="105"/>
        </w:rPr>
        <w:t>unangefochten</w:t>
      </w:r>
      <w:r>
        <w:rPr>
          <w:color w:val="3F3F3E"/>
          <w:spacing w:val="2"/>
          <w:w w:val="105"/>
        </w:rPr>
        <w:t xml:space="preserve"> </w:t>
      </w:r>
      <w:r>
        <w:rPr>
          <w:color w:val="3F3F3E"/>
          <w:spacing w:val="1"/>
          <w:w w:val="105"/>
        </w:rPr>
        <w:t>anzuhängen und</w:t>
      </w:r>
      <w:r>
        <w:rPr>
          <w:color w:val="3F3F3E"/>
          <w:spacing w:val="2"/>
          <w:w w:val="105"/>
        </w:rPr>
        <w:t xml:space="preserve"> </w:t>
      </w:r>
      <w:r>
        <w:rPr>
          <w:color w:val="3F3F3E"/>
          <w:w w:val="105"/>
        </w:rPr>
        <w:t>Inf</w:t>
      </w:r>
      <w:r>
        <w:rPr>
          <w:color w:val="3F3F3E"/>
          <w:spacing w:val="1"/>
          <w:w w:val="105"/>
        </w:rPr>
        <w:t>orma</w:t>
      </w:r>
      <w:r>
        <w:rPr>
          <w:color w:val="3F3F3E"/>
          <w:w w:val="105"/>
        </w:rPr>
        <w:t>ti</w:t>
      </w:r>
      <w:r>
        <w:rPr>
          <w:color w:val="3F3F3E"/>
          <w:spacing w:val="1"/>
          <w:w w:val="105"/>
        </w:rPr>
        <w:t>on</w:t>
      </w:r>
      <w:r>
        <w:rPr>
          <w:color w:val="3F3F3E"/>
          <w:w w:val="105"/>
        </w:rPr>
        <w:t>en</w:t>
      </w:r>
      <w:r>
        <w:rPr>
          <w:color w:val="3F3F3E"/>
          <w:spacing w:val="2"/>
          <w:w w:val="105"/>
        </w:rPr>
        <w:t xml:space="preserve"> </w:t>
      </w:r>
      <w:r>
        <w:rPr>
          <w:color w:val="3F3F3E"/>
          <w:spacing w:val="1"/>
          <w:w w:val="105"/>
        </w:rPr>
        <w:t>und</w:t>
      </w:r>
      <w:r>
        <w:rPr>
          <w:color w:val="3F3F3E"/>
          <w:spacing w:val="2"/>
          <w:w w:val="105"/>
        </w:rPr>
        <w:t xml:space="preserve"> </w:t>
      </w:r>
      <w:r>
        <w:rPr>
          <w:color w:val="3F3F3E"/>
          <w:spacing w:val="1"/>
          <w:w w:val="105"/>
        </w:rPr>
        <w:t>Ideen</w:t>
      </w:r>
      <w:r>
        <w:rPr>
          <w:color w:val="3F3F3E"/>
          <w:spacing w:val="68"/>
          <w:w w:val="106"/>
        </w:rPr>
        <w:t xml:space="preserve"> </w:t>
      </w:r>
      <w:r>
        <w:rPr>
          <w:color w:val="3F3F3E"/>
          <w:w w:val="105"/>
        </w:rPr>
        <w:t>mit</w:t>
      </w:r>
      <w:r>
        <w:rPr>
          <w:color w:val="3F3F3E"/>
          <w:spacing w:val="7"/>
          <w:w w:val="105"/>
        </w:rPr>
        <w:t xml:space="preserve"> </w:t>
      </w:r>
      <w:r>
        <w:rPr>
          <w:color w:val="3F3F3E"/>
          <w:spacing w:val="1"/>
          <w:w w:val="105"/>
        </w:rPr>
        <w:t>all</w:t>
      </w:r>
      <w:r>
        <w:rPr>
          <w:color w:val="3F3F3E"/>
          <w:w w:val="105"/>
        </w:rPr>
        <w:t>en</w:t>
      </w:r>
      <w:r>
        <w:rPr>
          <w:color w:val="3F3F3E"/>
          <w:spacing w:val="7"/>
          <w:w w:val="105"/>
        </w:rPr>
        <w:t xml:space="preserve"> </w:t>
      </w:r>
      <w:r>
        <w:rPr>
          <w:color w:val="3F3F3E"/>
          <w:w w:val="105"/>
        </w:rPr>
        <w:t>Verständigungsmitteln</w:t>
      </w:r>
      <w:r>
        <w:rPr>
          <w:color w:val="3F3F3E"/>
          <w:spacing w:val="8"/>
          <w:w w:val="105"/>
        </w:rPr>
        <w:t xml:space="preserve"> </w:t>
      </w:r>
      <w:r>
        <w:rPr>
          <w:color w:val="3F3F3E"/>
          <w:spacing w:val="1"/>
          <w:w w:val="105"/>
        </w:rPr>
        <w:t>ohne</w:t>
      </w:r>
      <w:r>
        <w:rPr>
          <w:color w:val="3F3F3E"/>
          <w:spacing w:val="7"/>
          <w:w w:val="105"/>
        </w:rPr>
        <w:t xml:space="preserve"> </w:t>
      </w:r>
      <w:r>
        <w:rPr>
          <w:color w:val="3F3F3E"/>
          <w:w w:val="105"/>
        </w:rPr>
        <w:t>Rücksicht</w:t>
      </w:r>
      <w:r>
        <w:rPr>
          <w:color w:val="3F3F3E"/>
          <w:spacing w:val="8"/>
          <w:w w:val="105"/>
        </w:rPr>
        <w:t xml:space="preserve"> </w:t>
      </w:r>
      <w:r>
        <w:rPr>
          <w:color w:val="3F3F3E"/>
          <w:w w:val="105"/>
        </w:rPr>
        <w:t>auf</w:t>
      </w:r>
      <w:r>
        <w:rPr>
          <w:color w:val="3F3F3E"/>
          <w:spacing w:val="7"/>
          <w:w w:val="105"/>
        </w:rPr>
        <w:t xml:space="preserve"> </w:t>
      </w:r>
      <w:r>
        <w:rPr>
          <w:color w:val="3F3F3E"/>
          <w:spacing w:val="1"/>
          <w:w w:val="105"/>
        </w:rPr>
        <w:t>Grenzen</w:t>
      </w:r>
      <w:r>
        <w:rPr>
          <w:color w:val="3F3F3E"/>
          <w:spacing w:val="7"/>
          <w:w w:val="105"/>
        </w:rPr>
        <w:t xml:space="preserve"> </w:t>
      </w:r>
      <w:r>
        <w:rPr>
          <w:color w:val="3F3F3E"/>
          <w:spacing w:val="1"/>
          <w:w w:val="105"/>
        </w:rPr>
        <w:t>zu</w:t>
      </w:r>
      <w:r>
        <w:rPr>
          <w:color w:val="3F3F3E"/>
          <w:spacing w:val="8"/>
          <w:w w:val="105"/>
        </w:rPr>
        <w:t xml:space="preserve"> </w:t>
      </w:r>
      <w:r>
        <w:rPr>
          <w:color w:val="3F3F3E"/>
          <w:spacing w:val="1"/>
          <w:w w:val="105"/>
        </w:rPr>
        <w:t>suc</w:t>
      </w:r>
      <w:r>
        <w:rPr>
          <w:color w:val="3F3F3E"/>
          <w:w w:val="105"/>
        </w:rPr>
        <w:t>h</w:t>
      </w:r>
      <w:r>
        <w:rPr>
          <w:color w:val="3F3F3E"/>
          <w:spacing w:val="1"/>
          <w:w w:val="105"/>
        </w:rPr>
        <w:t>en,</w:t>
      </w:r>
      <w:r>
        <w:rPr>
          <w:color w:val="3F3F3E"/>
          <w:spacing w:val="7"/>
          <w:w w:val="105"/>
        </w:rPr>
        <w:t xml:space="preserve"> </w:t>
      </w:r>
      <w:r>
        <w:rPr>
          <w:color w:val="3F3F3E"/>
          <w:spacing w:val="1"/>
          <w:w w:val="105"/>
        </w:rPr>
        <w:t>zu</w:t>
      </w:r>
      <w:r>
        <w:rPr>
          <w:color w:val="3F3F3E"/>
          <w:spacing w:val="8"/>
          <w:w w:val="105"/>
        </w:rPr>
        <w:t xml:space="preserve"> </w:t>
      </w:r>
      <w:r>
        <w:rPr>
          <w:color w:val="3F3F3E"/>
          <w:spacing w:val="1"/>
          <w:w w:val="105"/>
        </w:rPr>
        <w:t>empfangen</w:t>
      </w:r>
      <w:r>
        <w:rPr>
          <w:color w:val="3F3F3E"/>
          <w:spacing w:val="60"/>
          <w:w w:val="105"/>
        </w:rPr>
        <w:t xml:space="preserve"> </w:t>
      </w:r>
      <w:r>
        <w:rPr>
          <w:color w:val="3F3F3E"/>
          <w:spacing w:val="1"/>
          <w:w w:val="105"/>
        </w:rPr>
        <w:t>und</w:t>
      </w:r>
      <w:r>
        <w:rPr>
          <w:color w:val="3F3F3E"/>
          <w:spacing w:val="-25"/>
          <w:w w:val="105"/>
        </w:rPr>
        <w:t xml:space="preserve"> </w:t>
      </w:r>
      <w:r>
        <w:rPr>
          <w:color w:val="3F3F3E"/>
          <w:spacing w:val="1"/>
          <w:w w:val="105"/>
        </w:rPr>
        <w:t>zu</w:t>
      </w:r>
      <w:r>
        <w:rPr>
          <w:color w:val="3F3F3E"/>
          <w:spacing w:val="-24"/>
          <w:w w:val="105"/>
        </w:rPr>
        <w:t xml:space="preserve"> </w:t>
      </w:r>
      <w:r>
        <w:rPr>
          <w:color w:val="3F3F3E"/>
          <w:w w:val="105"/>
        </w:rPr>
        <w:t>verbreiten.«</w:t>
      </w:r>
    </w:p>
    <w:p w14:paraId="0DB377A5" w14:textId="77777777" w:rsidR="009514E3" w:rsidRDefault="009514E3" w:rsidP="009514E3">
      <w:pPr>
        <w:spacing w:before="2"/>
        <w:ind w:left="993" w:right="531"/>
        <w:rPr>
          <w:rFonts w:ascii="Book Antiqua" w:eastAsia="Book Antiqua" w:hAnsi="Book Antiqua" w:cs="Book Antiqua"/>
        </w:rPr>
      </w:pPr>
    </w:p>
    <w:p w14:paraId="3901A2CC" w14:textId="77777777" w:rsidR="009514E3" w:rsidRDefault="009514E3" w:rsidP="009514E3">
      <w:pPr>
        <w:pStyle w:val="Textkrper"/>
        <w:spacing w:line="289" w:lineRule="auto"/>
        <w:ind w:left="993" w:right="531"/>
        <w:jc w:val="both"/>
      </w:pPr>
      <w:r>
        <w:rPr>
          <w:color w:val="3F3F3E"/>
          <w:w w:val="105"/>
        </w:rPr>
        <w:t>In</w:t>
      </w:r>
      <w:r>
        <w:rPr>
          <w:color w:val="3F3F3E"/>
          <w:spacing w:val="10"/>
          <w:w w:val="105"/>
        </w:rPr>
        <w:t xml:space="preserve"> </w:t>
      </w:r>
      <w:r>
        <w:rPr>
          <w:color w:val="3F3F3E"/>
          <w:spacing w:val="1"/>
          <w:w w:val="105"/>
        </w:rPr>
        <w:t>d</w:t>
      </w:r>
      <w:r>
        <w:rPr>
          <w:color w:val="3F3F3E"/>
          <w:w w:val="105"/>
        </w:rPr>
        <w:t>en</w:t>
      </w:r>
      <w:r>
        <w:rPr>
          <w:color w:val="3F3F3E"/>
          <w:spacing w:val="11"/>
          <w:w w:val="105"/>
        </w:rPr>
        <w:t xml:space="preserve"> </w:t>
      </w:r>
      <w:r>
        <w:rPr>
          <w:color w:val="3F3F3E"/>
          <w:spacing w:val="-2"/>
          <w:w w:val="105"/>
        </w:rPr>
        <w:t>U</w:t>
      </w:r>
      <w:r>
        <w:rPr>
          <w:color w:val="3F3F3E"/>
          <w:spacing w:val="-1"/>
          <w:w w:val="105"/>
        </w:rPr>
        <w:t>S</w:t>
      </w:r>
      <w:r>
        <w:rPr>
          <w:color w:val="3F3F3E"/>
          <w:spacing w:val="-2"/>
          <w:w w:val="105"/>
        </w:rPr>
        <w:t>A</w:t>
      </w:r>
      <w:r>
        <w:rPr>
          <w:color w:val="3F3F3E"/>
          <w:spacing w:val="11"/>
          <w:w w:val="105"/>
        </w:rPr>
        <w:t xml:space="preserve"> </w:t>
      </w:r>
      <w:r>
        <w:rPr>
          <w:color w:val="3F3F3E"/>
          <w:spacing w:val="1"/>
          <w:w w:val="105"/>
        </w:rPr>
        <w:t>gehör</w:t>
      </w:r>
      <w:r>
        <w:rPr>
          <w:color w:val="3F3F3E"/>
          <w:w w:val="105"/>
        </w:rPr>
        <w:t>t</w:t>
      </w:r>
      <w:r>
        <w:rPr>
          <w:color w:val="3F3F3E"/>
          <w:spacing w:val="10"/>
          <w:w w:val="105"/>
        </w:rPr>
        <w:t xml:space="preserve"> </w:t>
      </w:r>
      <w:r>
        <w:rPr>
          <w:color w:val="3F3F3E"/>
          <w:w w:val="105"/>
        </w:rPr>
        <w:t>die</w:t>
      </w:r>
      <w:r>
        <w:rPr>
          <w:color w:val="3F3F3E"/>
          <w:spacing w:val="11"/>
          <w:w w:val="105"/>
        </w:rPr>
        <w:t xml:space="preserve"> </w:t>
      </w:r>
      <w:r>
        <w:rPr>
          <w:color w:val="3F3F3E"/>
          <w:spacing w:val="1"/>
          <w:w w:val="105"/>
        </w:rPr>
        <w:t>Red</w:t>
      </w:r>
      <w:r>
        <w:rPr>
          <w:color w:val="3F3F3E"/>
          <w:w w:val="105"/>
        </w:rPr>
        <w:t>efr</w:t>
      </w:r>
      <w:r>
        <w:rPr>
          <w:color w:val="3F3F3E"/>
          <w:spacing w:val="1"/>
          <w:w w:val="105"/>
        </w:rPr>
        <w:t>eih</w:t>
      </w:r>
      <w:r>
        <w:rPr>
          <w:color w:val="3F3F3E"/>
          <w:w w:val="105"/>
        </w:rPr>
        <w:t>eit</w:t>
      </w:r>
      <w:r>
        <w:rPr>
          <w:color w:val="3F3F3E"/>
          <w:spacing w:val="11"/>
          <w:w w:val="105"/>
        </w:rPr>
        <w:t xml:space="preserve"> </w:t>
      </w:r>
      <w:r>
        <w:rPr>
          <w:color w:val="3F3F3E"/>
          <w:w w:val="105"/>
        </w:rPr>
        <w:t>(</w:t>
      </w:r>
      <w:r>
        <w:rPr>
          <w:i/>
          <w:color w:val="3F3F3E"/>
          <w:w w:val="105"/>
        </w:rPr>
        <w:t>Freedom</w:t>
      </w:r>
      <w:r>
        <w:rPr>
          <w:i/>
          <w:color w:val="3F3F3E"/>
          <w:spacing w:val="11"/>
          <w:w w:val="105"/>
        </w:rPr>
        <w:t xml:space="preserve"> </w:t>
      </w:r>
      <w:r>
        <w:rPr>
          <w:i/>
          <w:color w:val="3F3F3E"/>
          <w:w w:val="105"/>
        </w:rPr>
        <w:t>of</w:t>
      </w:r>
      <w:r>
        <w:rPr>
          <w:i/>
          <w:color w:val="3F3F3E"/>
          <w:spacing w:val="10"/>
          <w:w w:val="105"/>
        </w:rPr>
        <w:t xml:space="preserve"> </w:t>
      </w:r>
      <w:r>
        <w:rPr>
          <w:i/>
          <w:color w:val="3F3F3E"/>
          <w:w w:val="105"/>
        </w:rPr>
        <w:t>Speech</w:t>
      </w:r>
      <w:r>
        <w:rPr>
          <w:color w:val="3F3F3E"/>
          <w:spacing w:val="1"/>
          <w:w w:val="105"/>
        </w:rPr>
        <w:t>)</w:t>
      </w:r>
      <w:r>
        <w:rPr>
          <w:color w:val="3F3F3E"/>
          <w:spacing w:val="11"/>
          <w:w w:val="105"/>
        </w:rPr>
        <w:t xml:space="preserve"> </w:t>
      </w:r>
      <w:r>
        <w:rPr>
          <w:color w:val="3F3F3E"/>
          <w:spacing w:val="1"/>
          <w:w w:val="105"/>
        </w:rPr>
        <w:t>zu</w:t>
      </w:r>
      <w:r>
        <w:rPr>
          <w:color w:val="3F3F3E"/>
          <w:spacing w:val="11"/>
          <w:w w:val="105"/>
        </w:rPr>
        <w:t xml:space="preserve"> </w:t>
      </w:r>
      <w:r>
        <w:rPr>
          <w:color w:val="3F3F3E"/>
          <w:spacing w:val="1"/>
          <w:w w:val="105"/>
        </w:rPr>
        <w:t>d</w:t>
      </w:r>
      <w:r>
        <w:rPr>
          <w:color w:val="3F3F3E"/>
          <w:w w:val="105"/>
        </w:rPr>
        <w:t>en</w:t>
      </w:r>
      <w:r>
        <w:rPr>
          <w:color w:val="3F3F3E"/>
          <w:spacing w:val="11"/>
          <w:w w:val="105"/>
        </w:rPr>
        <w:t xml:space="preserve"> </w:t>
      </w:r>
      <w:r>
        <w:rPr>
          <w:color w:val="3F3F3E"/>
          <w:w w:val="105"/>
        </w:rPr>
        <w:t>Bill</w:t>
      </w:r>
      <w:r>
        <w:rPr>
          <w:color w:val="3F3F3E"/>
          <w:spacing w:val="10"/>
          <w:w w:val="105"/>
        </w:rPr>
        <w:t xml:space="preserve"> </w:t>
      </w:r>
      <w:r>
        <w:rPr>
          <w:color w:val="3F3F3E"/>
          <w:w w:val="105"/>
        </w:rPr>
        <w:t>of</w:t>
      </w:r>
      <w:r>
        <w:rPr>
          <w:color w:val="3F3F3E"/>
          <w:spacing w:val="11"/>
          <w:w w:val="105"/>
        </w:rPr>
        <w:t xml:space="preserve"> </w:t>
      </w:r>
      <w:r>
        <w:rPr>
          <w:color w:val="3F3F3E"/>
          <w:w w:val="105"/>
        </w:rPr>
        <w:t>Rights</w:t>
      </w:r>
      <w:r>
        <w:rPr>
          <w:color w:val="3F3F3E"/>
          <w:spacing w:val="11"/>
          <w:w w:val="105"/>
        </w:rPr>
        <w:t xml:space="preserve"> </w:t>
      </w:r>
      <w:r>
        <w:rPr>
          <w:color w:val="3F3F3E"/>
          <w:spacing w:val="1"/>
          <w:w w:val="105"/>
        </w:rPr>
        <w:t>der</w:t>
      </w:r>
      <w:r>
        <w:rPr>
          <w:color w:val="3F3F3E"/>
          <w:spacing w:val="11"/>
          <w:w w:val="105"/>
        </w:rPr>
        <w:t xml:space="preserve"> </w:t>
      </w:r>
      <w:r>
        <w:rPr>
          <w:color w:val="3F3F3E"/>
          <w:spacing w:val="-2"/>
          <w:w w:val="105"/>
        </w:rPr>
        <w:t>V</w:t>
      </w:r>
      <w:r>
        <w:rPr>
          <w:color w:val="3F3F3E"/>
          <w:spacing w:val="-1"/>
          <w:w w:val="105"/>
        </w:rPr>
        <w:t>erfas</w:t>
      </w:r>
      <w:r>
        <w:rPr>
          <w:color w:val="3F3F3E"/>
          <w:spacing w:val="1"/>
          <w:w w:val="105"/>
        </w:rPr>
        <w:t>sung.</w:t>
      </w:r>
      <w:r>
        <w:rPr>
          <w:color w:val="3F3F3E"/>
          <w:spacing w:val="4"/>
          <w:w w:val="105"/>
        </w:rPr>
        <w:t xml:space="preserve"> </w:t>
      </w:r>
      <w:r>
        <w:rPr>
          <w:color w:val="3F3F3E"/>
          <w:spacing w:val="1"/>
          <w:w w:val="105"/>
        </w:rPr>
        <w:t>Dieses</w:t>
      </w:r>
      <w:r>
        <w:rPr>
          <w:color w:val="3F3F3E"/>
          <w:spacing w:val="4"/>
          <w:w w:val="105"/>
        </w:rPr>
        <w:t xml:space="preserve"> </w:t>
      </w:r>
      <w:r>
        <w:rPr>
          <w:color w:val="3F3F3E"/>
          <w:w w:val="105"/>
        </w:rPr>
        <w:t>Recht</w:t>
      </w:r>
      <w:r>
        <w:rPr>
          <w:color w:val="3F3F3E"/>
          <w:spacing w:val="4"/>
          <w:w w:val="105"/>
        </w:rPr>
        <w:t xml:space="preserve"> </w:t>
      </w:r>
      <w:r>
        <w:rPr>
          <w:color w:val="3F3F3E"/>
          <w:spacing w:val="1"/>
          <w:w w:val="105"/>
        </w:rPr>
        <w:t>wird</w:t>
      </w:r>
      <w:r>
        <w:rPr>
          <w:color w:val="3F3F3E"/>
          <w:spacing w:val="5"/>
          <w:w w:val="105"/>
        </w:rPr>
        <w:t xml:space="preserve"> </w:t>
      </w:r>
      <w:r>
        <w:rPr>
          <w:color w:val="3F3F3E"/>
          <w:spacing w:val="1"/>
          <w:w w:val="105"/>
        </w:rPr>
        <w:t>dor</w:t>
      </w:r>
      <w:r>
        <w:rPr>
          <w:color w:val="3F3F3E"/>
          <w:w w:val="105"/>
        </w:rPr>
        <w:t>t</w:t>
      </w:r>
      <w:r>
        <w:rPr>
          <w:color w:val="3F3F3E"/>
          <w:spacing w:val="4"/>
          <w:w w:val="105"/>
        </w:rPr>
        <w:t xml:space="preserve"> </w:t>
      </w:r>
      <w:r>
        <w:rPr>
          <w:color w:val="3F3F3E"/>
          <w:w w:val="105"/>
        </w:rPr>
        <w:t>tr</w:t>
      </w:r>
      <w:r>
        <w:rPr>
          <w:color w:val="3F3F3E"/>
          <w:spacing w:val="1"/>
          <w:w w:val="105"/>
        </w:rPr>
        <w:t>aditionell</w:t>
      </w:r>
      <w:r>
        <w:rPr>
          <w:color w:val="3F3F3E"/>
          <w:spacing w:val="4"/>
          <w:w w:val="105"/>
        </w:rPr>
        <w:t xml:space="preserve"> </w:t>
      </w:r>
      <w:r>
        <w:rPr>
          <w:color w:val="3F3F3E"/>
          <w:spacing w:val="1"/>
          <w:w w:val="105"/>
        </w:rPr>
        <w:t>sehr</w:t>
      </w:r>
      <w:r>
        <w:rPr>
          <w:color w:val="3F3F3E"/>
          <w:spacing w:val="4"/>
          <w:w w:val="105"/>
        </w:rPr>
        <w:t xml:space="preserve"> </w:t>
      </w:r>
      <w:r>
        <w:rPr>
          <w:color w:val="3F3F3E"/>
          <w:w w:val="105"/>
        </w:rPr>
        <w:t>weit</w:t>
      </w:r>
      <w:r>
        <w:rPr>
          <w:color w:val="3F3F3E"/>
          <w:spacing w:val="5"/>
          <w:w w:val="105"/>
        </w:rPr>
        <w:t xml:space="preserve"> </w:t>
      </w:r>
      <w:r>
        <w:rPr>
          <w:color w:val="3F3F3E"/>
          <w:spacing w:val="1"/>
          <w:w w:val="105"/>
        </w:rPr>
        <w:t>ausgelegt</w:t>
      </w:r>
      <w:r>
        <w:rPr>
          <w:color w:val="3F3F3E"/>
          <w:spacing w:val="4"/>
          <w:w w:val="105"/>
        </w:rPr>
        <w:t xml:space="preserve"> </w:t>
      </w:r>
      <w:r>
        <w:rPr>
          <w:color w:val="3F3F3E"/>
          <w:spacing w:val="1"/>
          <w:w w:val="105"/>
        </w:rPr>
        <w:t>und</w:t>
      </w:r>
      <w:r>
        <w:rPr>
          <w:color w:val="3F3F3E"/>
          <w:spacing w:val="4"/>
          <w:w w:val="105"/>
        </w:rPr>
        <w:t xml:space="preserve"> </w:t>
      </w:r>
      <w:r>
        <w:rPr>
          <w:color w:val="3F3F3E"/>
          <w:w w:val="105"/>
        </w:rPr>
        <w:t>schützt</w:t>
      </w:r>
      <w:r>
        <w:rPr>
          <w:color w:val="3F3F3E"/>
          <w:spacing w:val="4"/>
          <w:w w:val="105"/>
        </w:rPr>
        <w:t xml:space="preserve"> </w:t>
      </w:r>
      <w:r>
        <w:rPr>
          <w:color w:val="3F3F3E"/>
          <w:spacing w:val="1"/>
          <w:w w:val="105"/>
        </w:rPr>
        <w:t>zum</w:t>
      </w:r>
      <w:r>
        <w:rPr>
          <w:color w:val="3F3F3E"/>
          <w:spacing w:val="4"/>
          <w:w w:val="105"/>
        </w:rPr>
        <w:t xml:space="preserve"> </w:t>
      </w:r>
      <w:r>
        <w:rPr>
          <w:color w:val="3F3F3E"/>
          <w:spacing w:val="-3"/>
          <w:w w:val="105"/>
        </w:rPr>
        <w:t>T</w:t>
      </w:r>
      <w:r>
        <w:rPr>
          <w:color w:val="3F3F3E"/>
          <w:spacing w:val="-4"/>
          <w:w w:val="105"/>
        </w:rPr>
        <w:t>eil</w:t>
      </w:r>
      <w:r>
        <w:rPr>
          <w:color w:val="3F3F3E"/>
          <w:spacing w:val="5"/>
          <w:w w:val="105"/>
        </w:rPr>
        <w:t xml:space="preserve"> </w:t>
      </w:r>
      <w:r>
        <w:rPr>
          <w:color w:val="3F3F3E"/>
          <w:w w:val="105"/>
        </w:rPr>
        <w:t>auch</w:t>
      </w:r>
      <w:r>
        <w:rPr>
          <w:color w:val="3F3F3E"/>
          <w:spacing w:val="54"/>
          <w:w w:val="108"/>
        </w:rPr>
        <w:t xml:space="preserve"> </w:t>
      </w:r>
      <w:r>
        <w:rPr>
          <w:color w:val="3F3F3E"/>
          <w:spacing w:val="1"/>
          <w:w w:val="105"/>
        </w:rPr>
        <w:t>Äußerungen,</w:t>
      </w:r>
      <w:r>
        <w:rPr>
          <w:color w:val="3F3F3E"/>
          <w:spacing w:val="-26"/>
          <w:w w:val="105"/>
        </w:rPr>
        <w:t xml:space="preserve"> </w:t>
      </w:r>
      <w:r>
        <w:rPr>
          <w:color w:val="3F3F3E"/>
          <w:w w:val="105"/>
        </w:rPr>
        <w:t>die</w:t>
      </w:r>
      <w:r>
        <w:rPr>
          <w:color w:val="3F3F3E"/>
          <w:spacing w:val="-25"/>
          <w:w w:val="105"/>
        </w:rPr>
        <w:t xml:space="preserve"> </w:t>
      </w:r>
      <w:r>
        <w:rPr>
          <w:color w:val="3F3F3E"/>
          <w:spacing w:val="1"/>
          <w:w w:val="105"/>
        </w:rPr>
        <w:t>in</w:t>
      </w:r>
      <w:r>
        <w:rPr>
          <w:color w:val="3F3F3E"/>
          <w:spacing w:val="-25"/>
          <w:w w:val="105"/>
        </w:rPr>
        <w:t xml:space="preserve"> </w:t>
      </w:r>
      <w:r>
        <w:rPr>
          <w:color w:val="3F3F3E"/>
          <w:spacing w:val="1"/>
          <w:w w:val="105"/>
        </w:rPr>
        <w:t>ander</w:t>
      </w:r>
      <w:r>
        <w:rPr>
          <w:color w:val="3F3F3E"/>
          <w:w w:val="105"/>
        </w:rPr>
        <w:t>en</w:t>
      </w:r>
      <w:r>
        <w:rPr>
          <w:color w:val="3F3F3E"/>
          <w:spacing w:val="-26"/>
          <w:w w:val="105"/>
        </w:rPr>
        <w:t xml:space="preserve"> </w:t>
      </w:r>
      <w:r>
        <w:rPr>
          <w:color w:val="3F3F3E"/>
          <w:spacing w:val="1"/>
          <w:w w:val="105"/>
        </w:rPr>
        <w:t>Ländern</w:t>
      </w:r>
      <w:r>
        <w:rPr>
          <w:color w:val="3F3F3E"/>
          <w:spacing w:val="-25"/>
          <w:w w:val="105"/>
        </w:rPr>
        <w:t xml:space="preserve"> </w:t>
      </w:r>
      <w:r>
        <w:rPr>
          <w:color w:val="3F3F3E"/>
          <w:spacing w:val="1"/>
          <w:w w:val="105"/>
        </w:rPr>
        <w:t>als</w:t>
      </w:r>
      <w:r>
        <w:rPr>
          <w:color w:val="3F3F3E"/>
          <w:spacing w:val="-25"/>
          <w:w w:val="105"/>
        </w:rPr>
        <w:t xml:space="preserve"> </w:t>
      </w:r>
      <w:r>
        <w:rPr>
          <w:color w:val="3F3F3E"/>
          <w:w w:val="105"/>
        </w:rPr>
        <w:t>Volksverhetzung,</w:t>
      </w:r>
      <w:r>
        <w:rPr>
          <w:color w:val="3F3F3E"/>
          <w:spacing w:val="-25"/>
          <w:w w:val="105"/>
        </w:rPr>
        <w:t xml:space="preserve"> </w:t>
      </w:r>
      <w:r>
        <w:rPr>
          <w:color w:val="3F3F3E"/>
          <w:spacing w:val="1"/>
          <w:w w:val="105"/>
        </w:rPr>
        <w:t>Angri</w:t>
      </w:r>
      <w:r>
        <w:rPr>
          <w:color w:val="3F3F3E"/>
          <w:w w:val="105"/>
        </w:rPr>
        <w:t>ff</w:t>
      </w:r>
      <w:r>
        <w:rPr>
          <w:color w:val="3F3F3E"/>
          <w:spacing w:val="-26"/>
          <w:w w:val="105"/>
        </w:rPr>
        <w:t xml:space="preserve"> </w:t>
      </w:r>
      <w:r>
        <w:rPr>
          <w:color w:val="3F3F3E"/>
          <w:w w:val="105"/>
        </w:rPr>
        <w:t>auf</w:t>
      </w:r>
      <w:r>
        <w:rPr>
          <w:color w:val="3F3F3E"/>
          <w:spacing w:val="-26"/>
          <w:w w:val="105"/>
        </w:rPr>
        <w:t xml:space="preserve"> </w:t>
      </w:r>
      <w:r>
        <w:rPr>
          <w:color w:val="3F3F3E"/>
          <w:w w:val="105"/>
        </w:rPr>
        <w:t>die</w:t>
      </w:r>
      <w:r>
        <w:rPr>
          <w:color w:val="3F3F3E"/>
          <w:spacing w:val="-25"/>
          <w:w w:val="105"/>
        </w:rPr>
        <w:t xml:space="preserve"> </w:t>
      </w:r>
      <w:r>
        <w:rPr>
          <w:color w:val="3F3F3E"/>
          <w:spacing w:val="-2"/>
          <w:w w:val="105"/>
        </w:rPr>
        <w:t>V</w:t>
      </w:r>
      <w:r>
        <w:rPr>
          <w:color w:val="3F3F3E"/>
          <w:spacing w:val="-1"/>
          <w:w w:val="105"/>
        </w:rPr>
        <w:t>erfassung</w:t>
      </w:r>
      <w:r>
        <w:rPr>
          <w:color w:val="3F3F3E"/>
          <w:spacing w:val="-25"/>
          <w:w w:val="105"/>
        </w:rPr>
        <w:t xml:space="preserve"> </w:t>
      </w:r>
      <w:r>
        <w:rPr>
          <w:color w:val="3F3F3E"/>
          <w:spacing w:val="1"/>
          <w:w w:val="105"/>
        </w:rPr>
        <w:t>oder</w:t>
      </w:r>
      <w:r>
        <w:rPr>
          <w:color w:val="3F3F3E"/>
          <w:spacing w:val="66"/>
          <w:w w:val="105"/>
        </w:rPr>
        <w:t xml:space="preserve"> </w:t>
      </w:r>
      <w:r>
        <w:rPr>
          <w:color w:val="3F3F3E"/>
          <w:w w:val="105"/>
        </w:rPr>
        <w:t>Anstiftung</w:t>
      </w:r>
      <w:r>
        <w:rPr>
          <w:color w:val="3F3F3E"/>
          <w:spacing w:val="21"/>
          <w:w w:val="105"/>
        </w:rPr>
        <w:t xml:space="preserve"> </w:t>
      </w:r>
      <w:r>
        <w:rPr>
          <w:color w:val="3F3F3E"/>
          <w:spacing w:val="1"/>
          <w:w w:val="105"/>
        </w:rPr>
        <w:t>zu</w:t>
      </w:r>
      <w:r>
        <w:rPr>
          <w:color w:val="3F3F3E"/>
          <w:spacing w:val="22"/>
          <w:w w:val="105"/>
        </w:rPr>
        <w:t xml:space="preserve"> </w:t>
      </w:r>
      <w:r>
        <w:rPr>
          <w:color w:val="3F3F3E"/>
          <w:spacing w:val="-1"/>
          <w:w w:val="105"/>
        </w:rPr>
        <w:t>Straftaten</w:t>
      </w:r>
      <w:r>
        <w:rPr>
          <w:color w:val="3F3F3E"/>
          <w:spacing w:val="22"/>
          <w:w w:val="105"/>
        </w:rPr>
        <w:t xml:space="preserve"> </w:t>
      </w:r>
      <w:r>
        <w:rPr>
          <w:color w:val="3F3F3E"/>
          <w:w w:val="105"/>
        </w:rPr>
        <w:t>gelten.</w:t>
      </w:r>
      <w:r>
        <w:rPr>
          <w:color w:val="3F3F3E"/>
          <w:spacing w:val="21"/>
          <w:w w:val="105"/>
        </w:rPr>
        <w:t xml:space="preserve"> </w:t>
      </w:r>
      <w:r>
        <w:rPr>
          <w:color w:val="3F3F3E"/>
          <w:w w:val="105"/>
        </w:rPr>
        <w:t>Im</w:t>
      </w:r>
      <w:r>
        <w:rPr>
          <w:color w:val="3F3F3E"/>
          <w:spacing w:val="22"/>
          <w:w w:val="105"/>
        </w:rPr>
        <w:t xml:space="preserve"> </w:t>
      </w:r>
      <w:r>
        <w:rPr>
          <w:color w:val="3F3F3E"/>
          <w:spacing w:val="1"/>
          <w:w w:val="105"/>
        </w:rPr>
        <w:t>Gegensa</w:t>
      </w:r>
      <w:r>
        <w:rPr>
          <w:color w:val="3F3F3E"/>
          <w:w w:val="105"/>
        </w:rPr>
        <w:t>t</w:t>
      </w:r>
      <w:r>
        <w:rPr>
          <w:color w:val="3F3F3E"/>
          <w:spacing w:val="1"/>
          <w:w w:val="105"/>
        </w:rPr>
        <w:t>z</w:t>
      </w:r>
      <w:r>
        <w:rPr>
          <w:color w:val="3F3F3E"/>
          <w:spacing w:val="22"/>
          <w:w w:val="105"/>
        </w:rPr>
        <w:t xml:space="preserve"> </w:t>
      </w:r>
      <w:r>
        <w:rPr>
          <w:color w:val="3F3F3E"/>
          <w:spacing w:val="1"/>
          <w:w w:val="105"/>
        </w:rPr>
        <w:t>zur</w:t>
      </w:r>
      <w:r>
        <w:rPr>
          <w:color w:val="3F3F3E"/>
          <w:spacing w:val="21"/>
          <w:w w:val="105"/>
        </w:rPr>
        <w:t xml:space="preserve"> </w:t>
      </w:r>
      <w:r>
        <w:rPr>
          <w:color w:val="3F3F3E"/>
          <w:spacing w:val="1"/>
          <w:w w:val="105"/>
        </w:rPr>
        <w:t>Meinung</w:t>
      </w:r>
      <w:r>
        <w:rPr>
          <w:color w:val="3F3F3E"/>
          <w:w w:val="105"/>
        </w:rPr>
        <w:t>sfr</w:t>
      </w:r>
      <w:r>
        <w:rPr>
          <w:color w:val="3F3F3E"/>
          <w:spacing w:val="1"/>
          <w:w w:val="105"/>
        </w:rPr>
        <w:t>eih</w:t>
      </w:r>
      <w:r>
        <w:rPr>
          <w:color w:val="3F3F3E"/>
          <w:w w:val="105"/>
        </w:rPr>
        <w:t>eit</w:t>
      </w:r>
      <w:r>
        <w:rPr>
          <w:color w:val="3F3F3E"/>
          <w:spacing w:val="22"/>
          <w:w w:val="105"/>
        </w:rPr>
        <w:t xml:space="preserve"> </w:t>
      </w:r>
      <w:r>
        <w:rPr>
          <w:color w:val="3F3F3E"/>
          <w:w w:val="105"/>
        </w:rPr>
        <w:t>schützt</w:t>
      </w:r>
      <w:r>
        <w:rPr>
          <w:color w:val="3F3F3E"/>
          <w:spacing w:val="22"/>
          <w:w w:val="105"/>
        </w:rPr>
        <w:t xml:space="preserve"> </w:t>
      </w:r>
      <w:r>
        <w:rPr>
          <w:color w:val="3F3F3E"/>
          <w:w w:val="105"/>
        </w:rPr>
        <w:t>die</w:t>
      </w:r>
      <w:r>
        <w:rPr>
          <w:color w:val="3F3F3E"/>
          <w:spacing w:val="21"/>
          <w:w w:val="105"/>
        </w:rPr>
        <w:t xml:space="preserve"> </w:t>
      </w:r>
      <w:r>
        <w:rPr>
          <w:color w:val="3F3F3E"/>
          <w:spacing w:val="1"/>
          <w:w w:val="105"/>
        </w:rPr>
        <w:t>Rede</w:t>
      </w:r>
      <w:r>
        <w:rPr>
          <w:color w:val="3F3F3E"/>
          <w:w w:val="105"/>
        </w:rPr>
        <w:t>fr</w:t>
      </w:r>
      <w:r>
        <w:rPr>
          <w:color w:val="3F3F3E"/>
          <w:spacing w:val="1"/>
          <w:w w:val="105"/>
        </w:rPr>
        <w:t>eih</w:t>
      </w:r>
      <w:r>
        <w:rPr>
          <w:color w:val="3F3F3E"/>
          <w:w w:val="105"/>
        </w:rPr>
        <w:t>eit</w:t>
      </w:r>
      <w:r>
        <w:rPr>
          <w:color w:val="3F3F3E"/>
          <w:spacing w:val="3"/>
          <w:w w:val="105"/>
        </w:rPr>
        <w:t xml:space="preserve"> </w:t>
      </w:r>
      <w:r>
        <w:rPr>
          <w:color w:val="3F3F3E"/>
          <w:w w:val="105"/>
        </w:rPr>
        <w:t>sogar</w:t>
      </w:r>
      <w:r>
        <w:rPr>
          <w:color w:val="3F3F3E"/>
          <w:spacing w:val="4"/>
          <w:w w:val="105"/>
        </w:rPr>
        <w:t xml:space="preserve"> </w:t>
      </w:r>
      <w:r>
        <w:rPr>
          <w:color w:val="3F3F3E"/>
          <w:w w:val="105"/>
        </w:rPr>
        <w:t>unwahre</w:t>
      </w:r>
      <w:r>
        <w:rPr>
          <w:color w:val="3F3F3E"/>
          <w:spacing w:val="4"/>
          <w:w w:val="105"/>
        </w:rPr>
        <w:t xml:space="preserve"> </w:t>
      </w:r>
      <w:r>
        <w:rPr>
          <w:color w:val="3F3F3E"/>
          <w:w w:val="105"/>
        </w:rPr>
        <w:t>Tatsachenbehauptungen.</w:t>
      </w:r>
    </w:p>
    <w:p w14:paraId="0ECF4C3F" w14:textId="77777777" w:rsidR="009514E3" w:rsidRDefault="009514E3" w:rsidP="009514E3">
      <w:pPr>
        <w:pStyle w:val="berschrift7"/>
        <w:spacing w:before="136"/>
        <w:ind w:left="993" w:right="531"/>
        <w:jc w:val="both"/>
      </w:pPr>
      <w:r>
        <w:rPr>
          <w:color w:val="07B4CA"/>
          <w:spacing w:val="-2"/>
        </w:rPr>
        <w:t>»W</w:t>
      </w:r>
      <w:r>
        <w:rPr>
          <w:color w:val="07B4CA"/>
          <w:spacing w:val="-1"/>
        </w:rPr>
        <w:t>ie</w:t>
      </w:r>
      <w:r>
        <w:rPr>
          <w:color w:val="07B4CA"/>
          <w:spacing w:val="-35"/>
        </w:rPr>
        <w:t xml:space="preserve"> </w:t>
      </w:r>
      <w:r>
        <w:rPr>
          <w:color w:val="07B4CA"/>
          <w:spacing w:val="-2"/>
        </w:rPr>
        <w:t>v</w:t>
      </w:r>
      <w:r>
        <w:rPr>
          <w:color w:val="07B4CA"/>
          <w:spacing w:val="-1"/>
        </w:rPr>
        <w:t>iel</w:t>
      </w:r>
      <w:r>
        <w:rPr>
          <w:color w:val="07B4CA"/>
          <w:spacing w:val="-2"/>
        </w:rPr>
        <w:t>e</w:t>
      </w:r>
      <w:r>
        <w:rPr>
          <w:color w:val="07B4CA"/>
          <w:spacing w:val="-32"/>
        </w:rPr>
        <w:t xml:space="preserve"> </w:t>
      </w:r>
      <w:r>
        <w:rPr>
          <w:color w:val="07B4CA"/>
          <w:spacing w:val="-2"/>
        </w:rPr>
        <w:t>L</w:t>
      </w:r>
      <w:r>
        <w:rPr>
          <w:color w:val="07B4CA"/>
          <w:spacing w:val="-1"/>
        </w:rPr>
        <w:t>eut</w:t>
      </w:r>
      <w:r>
        <w:rPr>
          <w:color w:val="07B4CA"/>
          <w:spacing w:val="-2"/>
        </w:rPr>
        <w:t>e,</w:t>
      </w:r>
      <w:r>
        <w:rPr>
          <w:color w:val="07B4CA"/>
          <w:spacing w:val="-33"/>
        </w:rPr>
        <w:t xml:space="preserve"> </w:t>
      </w:r>
      <w:r>
        <w:rPr>
          <w:color w:val="07B4CA"/>
        </w:rPr>
        <w:t>so</w:t>
      </w:r>
      <w:r>
        <w:rPr>
          <w:color w:val="07B4CA"/>
          <w:spacing w:val="-34"/>
        </w:rPr>
        <w:t xml:space="preserve"> </w:t>
      </w:r>
      <w:r>
        <w:rPr>
          <w:color w:val="07B4CA"/>
          <w:spacing w:val="-2"/>
        </w:rPr>
        <w:t>v</w:t>
      </w:r>
      <w:r>
        <w:rPr>
          <w:color w:val="07B4CA"/>
          <w:spacing w:val="-1"/>
        </w:rPr>
        <w:t>iel</w:t>
      </w:r>
      <w:r>
        <w:rPr>
          <w:color w:val="07B4CA"/>
          <w:spacing w:val="-2"/>
        </w:rPr>
        <w:t>e</w:t>
      </w:r>
      <w:r>
        <w:rPr>
          <w:color w:val="07B4CA"/>
          <w:spacing w:val="-32"/>
        </w:rPr>
        <w:t xml:space="preserve"> </w:t>
      </w:r>
      <w:r>
        <w:rPr>
          <w:color w:val="07B4CA"/>
          <w:spacing w:val="-1"/>
        </w:rPr>
        <w:t>Meinung</w:t>
      </w:r>
      <w:r>
        <w:rPr>
          <w:color w:val="07B4CA"/>
          <w:spacing w:val="-2"/>
        </w:rPr>
        <w:t>en«</w:t>
      </w:r>
      <w:r>
        <w:rPr>
          <w:color w:val="07B4CA"/>
          <w:spacing w:val="-33"/>
        </w:rPr>
        <w:t xml:space="preserve"> </w:t>
      </w:r>
      <w:r>
        <w:rPr>
          <w:color w:val="07B4CA"/>
          <w:spacing w:val="-3"/>
        </w:rPr>
        <w:t>(Terenz)</w:t>
      </w:r>
    </w:p>
    <w:p w14:paraId="41ACC216" w14:textId="77777777" w:rsidR="009514E3" w:rsidRDefault="009514E3" w:rsidP="009514E3">
      <w:pPr>
        <w:spacing w:before="10"/>
        <w:ind w:left="993" w:right="531"/>
        <w:rPr>
          <w:rFonts w:ascii="Arial Unicode MS" w:eastAsia="Arial Unicode MS" w:hAnsi="Arial Unicode MS" w:cs="Arial Unicode MS"/>
          <w:sz w:val="19"/>
          <w:szCs w:val="19"/>
        </w:rPr>
      </w:pPr>
    </w:p>
    <w:p w14:paraId="1B9E9E7C" w14:textId="77777777" w:rsidR="009514E3" w:rsidRDefault="009514E3" w:rsidP="009514E3">
      <w:pPr>
        <w:pStyle w:val="Textkrper"/>
        <w:spacing w:line="289" w:lineRule="auto"/>
        <w:ind w:left="993" w:right="531"/>
        <w:jc w:val="both"/>
      </w:pPr>
      <w:r>
        <w:rPr>
          <w:color w:val="3F3F3E"/>
          <w:w w:val="105"/>
        </w:rPr>
        <w:t>In</w:t>
      </w:r>
      <w:r>
        <w:rPr>
          <w:color w:val="3F3F3E"/>
          <w:spacing w:val="-21"/>
          <w:w w:val="105"/>
        </w:rPr>
        <w:t xml:space="preserve"> </w:t>
      </w:r>
      <w:r>
        <w:rPr>
          <w:color w:val="3F3F3E"/>
          <w:w w:val="105"/>
        </w:rPr>
        <w:t>Deutschland</w:t>
      </w:r>
      <w:r>
        <w:rPr>
          <w:color w:val="3F3F3E"/>
          <w:spacing w:val="-21"/>
          <w:w w:val="105"/>
        </w:rPr>
        <w:t xml:space="preserve"> </w:t>
      </w:r>
      <w:r>
        <w:rPr>
          <w:color w:val="3F3F3E"/>
          <w:spacing w:val="1"/>
          <w:w w:val="105"/>
        </w:rPr>
        <w:t>ka</w:t>
      </w:r>
      <w:r>
        <w:rPr>
          <w:color w:val="3F3F3E"/>
          <w:w w:val="105"/>
        </w:rPr>
        <w:t>nn</w:t>
      </w:r>
      <w:r>
        <w:rPr>
          <w:color w:val="3F3F3E"/>
          <w:spacing w:val="-20"/>
          <w:w w:val="105"/>
        </w:rPr>
        <w:t xml:space="preserve"> </w:t>
      </w:r>
      <w:r>
        <w:rPr>
          <w:color w:val="3F3F3E"/>
          <w:spacing w:val="-1"/>
          <w:w w:val="105"/>
        </w:rPr>
        <w:t>je</w:t>
      </w:r>
      <w:r>
        <w:rPr>
          <w:color w:val="3F3F3E"/>
          <w:spacing w:val="-2"/>
          <w:w w:val="105"/>
        </w:rPr>
        <w:t>de/</w:t>
      </w:r>
      <w:r>
        <w:rPr>
          <w:color w:val="3F3F3E"/>
          <w:spacing w:val="-1"/>
          <w:w w:val="105"/>
        </w:rPr>
        <w:t>r</w:t>
      </w:r>
      <w:r>
        <w:rPr>
          <w:color w:val="3F3F3E"/>
          <w:spacing w:val="-21"/>
          <w:w w:val="105"/>
        </w:rPr>
        <w:t xml:space="preserve"> </w:t>
      </w:r>
      <w:r>
        <w:rPr>
          <w:color w:val="3F3F3E"/>
          <w:w w:val="105"/>
        </w:rPr>
        <w:t>frei</w:t>
      </w:r>
      <w:r>
        <w:rPr>
          <w:color w:val="3F3F3E"/>
          <w:spacing w:val="-21"/>
          <w:w w:val="105"/>
        </w:rPr>
        <w:t xml:space="preserve"> </w:t>
      </w:r>
      <w:r>
        <w:rPr>
          <w:color w:val="3F3F3E"/>
          <w:spacing w:val="1"/>
          <w:w w:val="105"/>
        </w:rPr>
        <w:t>sei</w:t>
      </w:r>
      <w:r>
        <w:rPr>
          <w:color w:val="3F3F3E"/>
          <w:w w:val="105"/>
        </w:rPr>
        <w:t>n</w:t>
      </w:r>
      <w:r>
        <w:rPr>
          <w:color w:val="3F3F3E"/>
          <w:spacing w:val="1"/>
          <w:w w:val="105"/>
        </w:rPr>
        <w:t>e</w:t>
      </w:r>
      <w:r>
        <w:rPr>
          <w:color w:val="3F3F3E"/>
          <w:spacing w:val="-21"/>
          <w:w w:val="105"/>
        </w:rPr>
        <w:t xml:space="preserve"> </w:t>
      </w:r>
      <w:r>
        <w:rPr>
          <w:color w:val="3F3F3E"/>
          <w:w w:val="105"/>
        </w:rPr>
        <w:t>Meinung</w:t>
      </w:r>
      <w:r>
        <w:rPr>
          <w:color w:val="3F3F3E"/>
          <w:spacing w:val="-20"/>
          <w:w w:val="105"/>
        </w:rPr>
        <w:t xml:space="preserve"> </w:t>
      </w:r>
      <w:r>
        <w:rPr>
          <w:color w:val="3F3F3E"/>
          <w:w w:val="105"/>
        </w:rPr>
        <w:t>äußern</w:t>
      </w:r>
      <w:r>
        <w:rPr>
          <w:color w:val="3F3F3E"/>
          <w:spacing w:val="-21"/>
          <w:w w:val="105"/>
        </w:rPr>
        <w:t xml:space="preserve"> </w:t>
      </w:r>
      <w:r>
        <w:rPr>
          <w:color w:val="3F3F3E"/>
          <w:spacing w:val="1"/>
          <w:w w:val="105"/>
        </w:rPr>
        <w:t>und</w:t>
      </w:r>
      <w:r>
        <w:rPr>
          <w:color w:val="3F3F3E"/>
          <w:spacing w:val="-21"/>
          <w:w w:val="105"/>
        </w:rPr>
        <w:t xml:space="preserve"> </w:t>
      </w:r>
      <w:r>
        <w:rPr>
          <w:color w:val="3F3F3E"/>
          <w:w w:val="105"/>
        </w:rPr>
        <w:t>verbreiten,</w:t>
      </w:r>
      <w:r>
        <w:rPr>
          <w:color w:val="3F3F3E"/>
          <w:spacing w:val="-20"/>
          <w:w w:val="105"/>
        </w:rPr>
        <w:t xml:space="preserve"> </w:t>
      </w:r>
      <w:r>
        <w:rPr>
          <w:color w:val="3F3F3E"/>
          <w:spacing w:val="1"/>
          <w:w w:val="105"/>
        </w:rPr>
        <w:t>solange</w:t>
      </w:r>
      <w:r>
        <w:rPr>
          <w:color w:val="3F3F3E"/>
          <w:spacing w:val="-21"/>
          <w:w w:val="105"/>
        </w:rPr>
        <w:t xml:space="preserve"> </w:t>
      </w:r>
      <w:r>
        <w:rPr>
          <w:color w:val="3F3F3E"/>
          <w:spacing w:val="-2"/>
          <w:w w:val="105"/>
        </w:rPr>
        <w:t>er</w:t>
      </w:r>
      <w:r>
        <w:rPr>
          <w:color w:val="3F3F3E"/>
          <w:spacing w:val="-4"/>
          <w:w w:val="105"/>
        </w:rPr>
        <w:t>/</w:t>
      </w:r>
      <w:r>
        <w:rPr>
          <w:color w:val="3F3F3E"/>
          <w:spacing w:val="-2"/>
          <w:w w:val="105"/>
        </w:rPr>
        <w:t>s</w:t>
      </w:r>
      <w:r>
        <w:rPr>
          <w:color w:val="3F3F3E"/>
          <w:spacing w:val="-3"/>
          <w:w w:val="105"/>
        </w:rPr>
        <w:t>i</w:t>
      </w:r>
      <w:r>
        <w:rPr>
          <w:color w:val="3F3F3E"/>
          <w:spacing w:val="-2"/>
          <w:w w:val="105"/>
        </w:rPr>
        <w:t>e</w:t>
      </w:r>
      <w:r>
        <w:rPr>
          <w:color w:val="3F3F3E"/>
          <w:spacing w:val="-21"/>
          <w:w w:val="105"/>
        </w:rPr>
        <w:t xml:space="preserve"> </w:t>
      </w:r>
      <w:r>
        <w:rPr>
          <w:color w:val="3F3F3E"/>
          <w:w w:val="105"/>
        </w:rPr>
        <w:t>nicht</w:t>
      </w:r>
      <w:r>
        <w:rPr>
          <w:color w:val="3F3F3E"/>
          <w:spacing w:val="62"/>
          <w:w w:val="122"/>
        </w:rPr>
        <w:t xml:space="preserve"> </w:t>
      </w:r>
      <w:r>
        <w:rPr>
          <w:color w:val="3F3F3E"/>
          <w:spacing w:val="1"/>
          <w:w w:val="105"/>
        </w:rPr>
        <w:t>gege</w:t>
      </w:r>
      <w:r>
        <w:rPr>
          <w:color w:val="3F3F3E"/>
          <w:w w:val="105"/>
        </w:rPr>
        <w:t>n</w:t>
      </w:r>
      <w:r>
        <w:rPr>
          <w:color w:val="3F3F3E"/>
          <w:spacing w:val="4"/>
          <w:w w:val="105"/>
        </w:rPr>
        <w:t xml:space="preserve"> </w:t>
      </w:r>
      <w:r>
        <w:rPr>
          <w:color w:val="3F3F3E"/>
          <w:spacing w:val="1"/>
          <w:w w:val="105"/>
        </w:rPr>
        <w:t>Gese</w:t>
      </w:r>
      <w:r>
        <w:rPr>
          <w:color w:val="3F3F3E"/>
          <w:w w:val="105"/>
        </w:rPr>
        <w:t>t</w:t>
      </w:r>
      <w:r>
        <w:rPr>
          <w:color w:val="3F3F3E"/>
          <w:spacing w:val="1"/>
          <w:w w:val="105"/>
        </w:rPr>
        <w:t>ze</w:t>
      </w:r>
      <w:r>
        <w:rPr>
          <w:color w:val="3F3F3E"/>
          <w:spacing w:val="4"/>
          <w:w w:val="105"/>
        </w:rPr>
        <w:t xml:space="preserve"> </w:t>
      </w:r>
      <w:r>
        <w:rPr>
          <w:color w:val="3F3F3E"/>
          <w:w w:val="105"/>
        </w:rPr>
        <w:t>verstößt.</w:t>
      </w:r>
      <w:r>
        <w:rPr>
          <w:color w:val="3F3F3E"/>
          <w:spacing w:val="4"/>
          <w:w w:val="105"/>
        </w:rPr>
        <w:t xml:space="preserve"> </w:t>
      </w:r>
      <w:r>
        <w:rPr>
          <w:color w:val="3F3F3E"/>
          <w:w w:val="105"/>
        </w:rPr>
        <w:t>Das</w:t>
      </w:r>
      <w:r>
        <w:rPr>
          <w:color w:val="3F3F3E"/>
          <w:spacing w:val="4"/>
          <w:w w:val="105"/>
        </w:rPr>
        <w:t xml:space="preserve"> </w:t>
      </w:r>
      <w:r>
        <w:rPr>
          <w:color w:val="3F3F3E"/>
          <w:w w:val="105"/>
        </w:rPr>
        <w:t>garantiert</w:t>
      </w:r>
      <w:r>
        <w:rPr>
          <w:color w:val="3F3F3E"/>
          <w:spacing w:val="5"/>
          <w:w w:val="105"/>
        </w:rPr>
        <w:t xml:space="preserve"> </w:t>
      </w:r>
      <w:r>
        <w:rPr>
          <w:color w:val="3F3F3E"/>
          <w:spacing w:val="1"/>
          <w:w w:val="105"/>
        </w:rPr>
        <w:t>Ar</w:t>
      </w:r>
      <w:r>
        <w:rPr>
          <w:color w:val="3F3F3E"/>
          <w:w w:val="105"/>
        </w:rPr>
        <w:t>t</w:t>
      </w:r>
      <w:r>
        <w:rPr>
          <w:color w:val="3F3F3E"/>
          <w:spacing w:val="1"/>
          <w:w w:val="105"/>
        </w:rPr>
        <w:t>ikel</w:t>
      </w:r>
      <w:r>
        <w:rPr>
          <w:color w:val="3F3F3E"/>
          <w:spacing w:val="4"/>
          <w:w w:val="105"/>
        </w:rPr>
        <w:t xml:space="preserve"> </w:t>
      </w:r>
      <w:r>
        <w:rPr>
          <w:color w:val="3F3F3E"/>
          <w:w w:val="105"/>
        </w:rPr>
        <w:t>5</w:t>
      </w:r>
      <w:r>
        <w:rPr>
          <w:color w:val="3F3F3E"/>
          <w:spacing w:val="4"/>
          <w:w w:val="105"/>
        </w:rPr>
        <w:t xml:space="preserve"> </w:t>
      </w:r>
      <w:r>
        <w:rPr>
          <w:color w:val="3F3F3E"/>
          <w:spacing w:val="1"/>
          <w:w w:val="105"/>
        </w:rPr>
        <w:t>u</w:t>
      </w:r>
      <w:r>
        <w:rPr>
          <w:color w:val="3F3F3E"/>
          <w:w w:val="105"/>
        </w:rPr>
        <w:t>n</w:t>
      </w:r>
      <w:r>
        <w:rPr>
          <w:color w:val="3F3F3E"/>
          <w:spacing w:val="1"/>
          <w:w w:val="105"/>
        </w:rPr>
        <w:t>seres</w:t>
      </w:r>
      <w:r>
        <w:rPr>
          <w:color w:val="3F3F3E"/>
          <w:spacing w:val="4"/>
          <w:w w:val="105"/>
        </w:rPr>
        <w:t xml:space="preserve"> </w:t>
      </w:r>
      <w:r>
        <w:rPr>
          <w:color w:val="3F3F3E"/>
          <w:spacing w:val="1"/>
          <w:w w:val="105"/>
        </w:rPr>
        <w:t>Gru</w:t>
      </w:r>
      <w:r>
        <w:rPr>
          <w:color w:val="3F3F3E"/>
          <w:w w:val="105"/>
        </w:rPr>
        <w:t>n</w:t>
      </w:r>
      <w:r>
        <w:rPr>
          <w:color w:val="3F3F3E"/>
          <w:spacing w:val="1"/>
          <w:w w:val="105"/>
        </w:rPr>
        <w:t>dgese</w:t>
      </w:r>
      <w:r>
        <w:rPr>
          <w:color w:val="3F3F3E"/>
          <w:w w:val="105"/>
        </w:rPr>
        <w:t>t</w:t>
      </w:r>
      <w:r>
        <w:rPr>
          <w:color w:val="3F3F3E"/>
          <w:spacing w:val="1"/>
          <w:w w:val="105"/>
        </w:rPr>
        <w:t>zes.</w:t>
      </w:r>
      <w:r>
        <w:rPr>
          <w:color w:val="3F3F3E"/>
          <w:spacing w:val="5"/>
          <w:w w:val="105"/>
        </w:rPr>
        <w:t xml:space="preserve"> </w:t>
      </w:r>
      <w:r>
        <w:rPr>
          <w:color w:val="3F3F3E"/>
          <w:spacing w:val="-1"/>
          <w:w w:val="105"/>
        </w:rPr>
        <w:t>Je</w:t>
      </w:r>
      <w:r>
        <w:rPr>
          <w:color w:val="3F3F3E"/>
          <w:spacing w:val="-2"/>
          <w:w w:val="105"/>
        </w:rPr>
        <w:t>d</w:t>
      </w:r>
      <w:r>
        <w:rPr>
          <w:color w:val="3F3F3E"/>
          <w:spacing w:val="-1"/>
          <w:w w:val="105"/>
        </w:rPr>
        <w:t>e</w:t>
      </w:r>
      <w:r>
        <w:rPr>
          <w:color w:val="3F3F3E"/>
          <w:spacing w:val="-2"/>
          <w:w w:val="105"/>
        </w:rPr>
        <w:t>/</w:t>
      </w:r>
      <w:r>
        <w:rPr>
          <w:color w:val="3F3F3E"/>
          <w:spacing w:val="-1"/>
          <w:w w:val="105"/>
        </w:rPr>
        <w:t>r</w:t>
      </w:r>
      <w:r>
        <w:rPr>
          <w:color w:val="3F3F3E"/>
          <w:spacing w:val="4"/>
          <w:w w:val="105"/>
        </w:rPr>
        <w:t xml:space="preserve"> </w:t>
      </w:r>
      <w:r>
        <w:rPr>
          <w:color w:val="3F3F3E"/>
          <w:w w:val="105"/>
        </w:rPr>
        <w:t>sollte</w:t>
      </w:r>
      <w:r>
        <w:rPr>
          <w:color w:val="3F3F3E"/>
          <w:spacing w:val="4"/>
          <w:w w:val="105"/>
        </w:rPr>
        <w:t xml:space="preserve"> </w:t>
      </w:r>
      <w:r>
        <w:rPr>
          <w:color w:val="3F3F3E"/>
          <w:spacing w:val="1"/>
          <w:w w:val="105"/>
        </w:rPr>
        <w:t>i</w:t>
      </w:r>
      <w:r>
        <w:rPr>
          <w:color w:val="3F3F3E"/>
          <w:w w:val="105"/>
        </w:rPr>
        <w:t>n</w:t>
      </w:r>
      <w:r>
        <w:rPr>
          <w:color w:val="3F3F3E"/>
          <w:spacing w:val="82"/>
          <w:w w:val="108"/>
        </w:rPr>
        <w:t xml:space="preserve"> </w:t>
      </w:r>
      <w:r>
        <w:rPr>
          <w:color w:val="3F3F3E"/>
          <w:spacing w:val="1"/>
          <w:w w:val="105"/>
        </w:rPr>
        <w:t>einer</w:t>
      </w:r>
      <w:r>
        <w:rPr>
          <w:color w:val="3F3F3E"/>
          <w:spacing w:val="5"/>
          <w:w w:val="105"/>
        </w:rPr>
        <w:t xml:space="preserve"> </w:t>
      </w:r>
      <w:r>
        <w:rPr>
          <w:color w:val="3F3F3E"/>
          <w:w w:val="105"/>
        </w:rPr>
        <w:t>Demokratie</w:t>
      </w:r>
      <w:r>
        <w:rPr>
          <w:color w:val="3F3F3E"/>
          <w:spacing w:val="6"/>
          <w:w w:val="105"/>
        </w:rPr>
        <w:t xml:space="preserve"> </w:t>
      </w:r>
      <w:r>
        <w:rPr>
          <w:color w:val="3F3F3E"/>
          <w:w w:val="105"/>
        </w:rPr>
        <w:t>von</w:t>
      </w:r>
      <w:r>
        <w:rPr>
          <w:color w:val="3F3F3E"/>
          <w:spacing w:val="6"/>
          <w:w w:val="105"/>
        </w:rPr>
        <w:t xml:space="preserve"> </w:t>
      </w:r>
      <w:r>
        <w:rPr>
          <w:color w:val="3F3F3E"/>
          <w:spacing w:val="1"/>
          <w:w w:val="105"/>
        </w:rPr>
        <w:t>seiner</w:t>
      </w:r>
      <w:r>
        <w:rPr>
          <w:color w:val="3F3F3E"/>
          <w:spacing w:val="5"/>
          <w:w w:val="105"/>
        </w:rPr>
        <w:t xml:space="preserve"> </w:t>
      </w:r>
      <w:r>
        <w:rPr>
          <w:color w:val="3F3F3E"/>
          <w:spacing w:val="1"/>
          <w:w w:val="105"/>
        </w:rPr>
        <w:t>Meinung</w:t>
      </w:r>
      <w:r>
        <w:rPr>
          <w:color w:val="3F3F3E"/>
          <w:w w:val="105"/>
        </w:rPr>
        <w:t>sfr</w:t>
      </w:r>
      <w:r>
        <w:rPr>
          <w:color w:val="3F3F3E"/>
          <w:spacing w:val="1"/>
          <w:w w:val="105"/>
        </w:rPr>
        <w:t>eih</w:t>
      </w:r>
      <w:r>
        <w:rPr>
          <w:color w:val="3F3F3E"/>
          <w:w w:val="105"/>
        </w:rPr>
        <w:t>eit</w:t>
      </w:r>
      <w:r>
        <w:rPr>
          <w:color w:val="3F3F3E"/>
          <w:spacing w:val="6"/>
          <w:w w:val="105"/>
        </w:rPr>
        <w:t xml:space="preserve"> </w:t>
      </w:r>
      <w:r>
        <w:rPr>
          <w:color w:val="3F3F3E"/>
          <w:w w:val="105"/>
        </w:rPr>
        <w:t>Gebrauch</w:t>
      </w:r>
      <w:r>
        <w:rPr>
          <w:color w:val="3F3F3E"/>
          <w:spacing w:val="6"/>
          <w:w w:val="105"/>
        </w:rPr>
        <w:t xml:space="preserve"> </w:t>
      </w:r>
      <w:r>
        <w:rPr>
          <w:color w:val="3F3F3E"/>
          <w:spacing w:val="1"/>
          <w:w w:val="105"/>
        </w:rPr>
        <w:t>mac</w:t>
      </w:r>
      <w:r>
        <w:rPr>
          <w:color w:val="3F3F3E"/>
          <w:w w:val="105"/>
        </w:rPr>
        <w:t>hen</w:t>
      </w:r>
      <w:r>
        <w:rPr>
          <w:color w:val="3F3F3E"/>
          <w:spacing w:val="6"/>
          <w:w w:val="105"/>
        </w:rPr>
        <w:t xml:space="preserve"> </w:t>
      </w:r>
      <w:r>
        <w:rPr>
          <w:color w:val="3F3F3E"/>
          <w:w w:val="105"/>
        </w:rPr>
        <w:t>dürfen</w:t>
      </w:r>
      <w:r>
        <w:rPr>
          <w:color w:val="3F3F3E"/>
          <w:spacing w:val="5"/>
          <w:w w:val="105"/>
        </w:rPr>
        <w:t xml:space="preserve"> </w:t>
      </w:r>
      <w:r>
        <w:rPr>
          <w:color w:val="3F3F3E"/>
          <w:w w:val="105"/>
        </w:rPr>
        <w:t>–</w:t>
      </w:r>
      <w:r>
        <w:rPr>
          <w:color w:val="3F3F3E"/>
          <w:spacing w:val="6"/>
          <w:w w:val="105"/>
        </w:rPr>
        <w:t xml:space="preserve"> </w:t>
      </w:r>
      <w:r>
        <w:rPr>
          <w:color w:val="3F3F3E"/>
          <w:spacing w:val="1"/>
          <w:w w:val="105"/>
        </w:rPr>
        <w:t>und</w:t>
      </w:r>
      <w:r>
        <w:rPr>
          <w:color w:val="3F3F3E"/>
          <w:spacing w:val="6"/>
          <w:w w:val="105"/>
        </w:rPr>
        <w:t xml:space="preserve"> </w:t>
      </w:r>
      <w:r>
        <w:rPr>
          <w:color w:val="3F3F3E"/>
          <w:spacing w:val="1"/>
          <w:w w:val="105"/>
        </w:rPr>
        <w:t>mac</w:t>
      </w:r>
      <w:r>
        <w:rPr>
          <w:color w:val="3F3F3E"/>
          <w:w w:val="105"/>
        </w:rPr>
        <w:t>h</w:t>
      </w:r>
      <w:r>
        <w:rPr>
          <w:color w:val="3F3F3E"/>
          <w:spacing w:val="1"/>
          <w:w w:val="105"/>
        </w:rPr>
        <w:t>en.</w:t>
      </w:r>
      <w:r>
        <w:rPr>
          <w:color w:val="3F3F3E"/>
          <w:spacing w:val="70"/>
          <w:w w:val="102"/>
        </w:rPr>
        <w:t xml:space="preserve"> </w:t>
      </w:r>
      <w:r>
        <w:rPr>
          <w:color w:val="3F3F3E"/>
          <w:w w:val="105"/>
        </w:rPr>
        <w:t>Das</w:t>
      </w:r>
      <w:r>
        <w:rPr>
          <w:color w:val="3F3F3E"/>
          <w:spacing w:val="-12"/>
          <w:w w:val="105"/>
        </w:rPr>
        <w:t xml:space="preserve"> </w:t>
      </w:r>
      <w:r>
        <w:rPr>
          <w:color w:val="3F3F3E"/>
          <w:spacing w:val="1"/>
          <w:w w:val="105"/>
        </w:rPr>
        <w:t>wird</w:t>
      </w:r>
      <w:r>
        <w:rPr>
          <w:color w:val="3F3F3E"/>
          <w:spacing w:val="-12"/>
          <w:w w:val="105"/>
        </w:rPr>
        <w:t xml:space="preserve"> </w:t>
      </w:r>
      <w:r>
        <w:rPr>
          <w:color w:val="3F3F3E"/>
          <w:spacing w:val="1"/>
          <w:w w:val="105"/>
        </w:rPr>
        <w:t>man</w:t>
      </w:r>
      <w:r>
        <w:rPr>
          <w:color w:val="3F3F3E"/>
          <w:spacing w:val="-12"/>
          <w:w w:val="105"/>
        </w:rPr>
        <w:t xml:space="preserve"> </w:t>
      </w:r>
      <w:r>
        <w:rPr>
          <w:color w:val="3F3F3E"/>
          <w:spacing w:val="1"/>
          <w:w w:val="105"/>
        </w:rPr>
        <w:t>doc</w:t>
      </w:r>
      <w:r>
        <w:rPr>
          <w:color w:val="3F3F3E"/>
          <w:w w:val="105"/>
        </w:rPr>
        <w:t>h</w:t>
      </w:r>
      <w:r>
        <w:rPr>
          <w:color w:val="3F3F3E"/>
          <w:spacing w:val="-12"/>
          <w:w w:val="105"/>
        </w:rPr>
        <w:t xml:space="preserve"> </w:t>
      </w:r>
      <w:r>
        <w:rPr>
          <w:color w:val="3F3F3E"/>
          <w:w w:val="105"/>
        </w:rPr>
        <w:t>wohl</w:t>
      </w:r>
      <w:r>
        <w:rPr>
          <w:color w:val="3F3F3E"/>
          <w:spacing w:val="-11"/>
          <w:w w:val="105"/>
        </w:rPr>
        <w:t xml:space="preserve"> </w:t>
      </w:r>
      <w:r>
        <w:rPr>
          <w:color w:val="3F3F3E"/>
          <w:spacing w:val="1"/>
          <w:w w:val="105"/>
        </w:rPr>
        <w:t>mal</w:t>
      </w:r>
      <w:r>
        <w:rPr>
          <w:color w:val="3F3F3E"/>
          <w:spacing w:val="-12"/>
          <w:w w:val="105"/>
        </w:rPr>
        <w:t xml:space="preserve"> </w:t>
      </w:r>
      <w:r>
        <w:rPr>
          <w:color w:val="3F3F3E"/>
          <w:spacing w:val="1"/>
          <w:w w:val="105"/>
        </w:rPr>
        <w:t>sagen</w:t>
      </w:r>
      <w:r>
        <w:rPr>
          <w:color w:val="3F3F3E"/>
          <w:spacing w:val="-12"/>
          <w:w w:val="105"/>
        </w:rPr>
        <w:t xml:space="preserve"> </w:t>
      </w:r>
      <w:r>
        <w:rPr>
          <w:color w:val="3F3F3E"/>
          <w:w w:val="105"/>
        </w:rPr>
        <w:t>dürfen</w:t>
      </w:r>
      <w:r>
        <w:rPr>
          <w:color w:val="3F3F3E"/>
          <w:spacing w:val="-12"/>
          <w:w w:val="105"/>
        </w:rPr>
        <w:t xml:space="preserve"> </w:t>
      </w:r>
      <w:r>
        <w:rPr>
          <w:color w:val="3F3F3E"/>
          <w:w w:val="105"/>
        </w:rPr>
        <w:t>–</w:t>
      </w:r>
      <w:r>
        <w:rPr>
          <w:color w:val="3F3F3E"/>
          <w:spacing w:val="-12"/>
          <w:w w:val="105"/>
        </w:rPr>
        <w:t xml:space="preserve"> </w:t>
      </w:r>
      <w:r>
        <w:rPr>
          <w:color w:val="3F3F3E"/>
          <w:spacing w:val="1"/>
          <w:w w:val="105"/>
        </w:rPr>
        <w:t>oder?</w:t>
      </w:r>
    </w:p>
    <w:p w14:paraId="2F32C261" w14:textId="77777777" w:rsidR="009514E3" w:rsidRDefault="009514E3" w:rsidP="009514E3">
      <w:pPr>
        <w:pStyle w:val="Textkrper"/>
        <w:spacing w:line="289" w:lineRule="auto"/>
        <w:ind w:left="993" w:right="531"/>
        <w:jc w:val="both"/>
      </w:pPr>
    </w:p>
    <w:p w14:paraId="4957DA14" w14:textId="77777777" w:rsidR="009514E3" w:rsidRDefault="009514E3" w:rsidP="009514E3">
      <w:pPr>
        <w:pStyle w:val="Textkrper"/>
        <w:spacing w:line="289" w:lineRule="auto"/>
        <w:ind w:left="564" w:right="1006"/>
        <w:jc w:val="both"/>
      </w:pPr>
    </w:p>
    <w:p w14:paraId="4A561F1C" w14:textId="77777777" w:rsidR="009514E3" w:rsidRPr="000A0469" w:rsidRDefault="009514E3" w:rsidP="009514E3"/>
    <w:p w14:paraId="64F459F3" w14:textId="77777777" w:rsidR="009514E3" w:rsidRDefault="009514E3" w:rsidP="009514E3">
      <w:r>
        <w:br w:type="page"/>
      </w:r>
    </w:p>
    <w:p w14:paraId="0D2BA4E2" w14:textId="77777777" w:rsidR="009514E3" w:rsidRDefault="009514E3" w:rsidP="009514E3">
      <w:r>
        <w:rPr>
          <w:rFonts w:ascii="Arial" w:eastAsia="Arial" w:hAnsi="Arial" w:cs="Arial"/>
          <w:noProof/>
          <w:sz w:val="20"/>
          <w:szCs w:val="20"/>
        </w:rPr>
        <w:lastRenderedPageBreak/>
        <mc:AlternateContent>
          <mc:Choice Requires="wps">
            <w:drawing>
              <wp:inline distT="0" distB="0" distL="0" distR="0" wp14:anchorId="20857A45" wp14:editId="3BB06B01">
                <wp:extent cx="5820410" cy="361315"/>
                <wp:effectExtent l="0" t="0" r="8890" b="6985"/>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4BEEBBC"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Fiktiv</w:t>
                            </w:r>
                            <w:r>
                              <w:rPr>
                                <w:rFonts w:ascii="Arial Unicode MS"/>
                                <w:color w:val="07B4CA"/>
                                <w:spacing w:val="-2"/>
                                <w:sz w:val="28"/>
                              </w:rPr>
                              <w:t>es</w:t>
                            </w:r>
                            <w:r>
                              <w:rPr>
                                <w:rFonts w:ascii="Arial Unicode MS"/>
                                <w:color w:val="07B4CA"/>
                                <w:spacing w:val="-23"/>
                                <w:sz w:val="28"/>
                              </w:rPr>
                              <w:t xml:space="preserve"> </w:t>
                            </w:r>
                            <w:r>
                              <w:rPr>
                                <w:rFonts w:ascii="Arial Unicode MS"/>
                                <w:color w:val="07B4CA"/>
                                <w:sz w:val="28"/>
                              </w:rPr>
                              <w:t>Interview</w:t>
                            </w:r>
                          </w:p>
                        </w:txbxContent>
                      </wps:txbx>
                      <wps:bodyPr rot="0" vert="horz" wrap="square" lIns="0" tIns="0" rIns="0" bIns="0" anchor="t" anchorCtr="0" upright="1">
                        <a:noAutofit/>
                      </wps:bodyPr>
                    </wps:wsp>
                  </a:graphicData>
                </a:graphic>
              </wp:inline>
            </w:drawing>
          </mc:Choice>
          <mc:Fallback>
            <w:pict>
              <v:shape w14:anchorId="20857A45" id="Textfeld 82" o:spid="_x0000_s1046"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" filled="f" strokecolor="#07b4ca" strokeweight=".5pt">
                <v:textbox inset="0,0,0,0">
                  <w:txbxContent>
                    <w:p w14:paraId="24BEEBBC" w14:textId="77777777" w:rsidR="009514E3" w:rsidRDefault="009514E3" w:rsidP="009514E3">
                      <w:pPr>
                        <w:spacing w:line="441" w:lineRule="exact"/>
                        <w:ind w:left="426"/>
                        <w:rPr>
                          <w:rFonts w:ascii="Arial Unicode MS" w:eastAsia="Arial Unicode MS" w:hAnsi="Arial Unicode MS" w:cs="Arial Unicode MS"/>
                          <w:sz w:val="28"/>
                          <w:szCs w:val="28"/>
                        </w:rPr>
                      </w:pPr>
                      <w:r>
                        <w:rPr>
                          <w:rFonts w:ascii="Arial Unicode MS"/>
                          <w:color w:val="07B4CA"/>
                          <w:spacing w:val="-1"/>
                          <w:sz w:val="28"/>
                        </w:rPr>
                        <w:t>Fiktiv</w:t>
                      </w:r>
                      <w:r>
                        <w:rPr>
                          <w:rFonts w:ascii="Arial Unicode MS"/>
                          <w:color w:val="07B4CA"/>
                          <w:spacing w:val="-2"/>
                          <w:sz w:val="28"/>
                        </w:rPr>
                        <w:t>es</w:t>
                      </w:r>
                      <w:r>
                        <w:rPr>
                          <w:rFonts w:ascii="Arial Unicode MS"/>
                          <w:color w:val="07B4CA"/>
                          <w:spacing w:val="-23"/>
                          <w:sz w:val="28"/>
                        </w:rPr>
                        <w:t xml:space="preserve"> </w:t>
                      </w:r>
                      <w:r>
                        <w:rPr>
                          <w:rFonts w:ascii="Arial Unicode MS"/>
                          <w:color w:val="07B4CA"/>
                          <w:sz w:val="28"/>
                        </w:rPr>
                        <w:t>Interview</w:t>
                      </w:r>
                    </w:p>
                  </w:txbxContent>
                </v:textbox>
                <w10:anchorlock/>
              </v:shape>
            </w:pict>
          </mc:Fallback>
        </mc:AlternateContent>
      </w:r>
    </w:p>
    <w:p w14:paraId="5E613144" w14:textId="77777777" w:rsidR="009514E3" w:rsidRDefault="009514E3" w:rsidP="009514E3">
      <w:pPr>
        <w:pStyle w:val="berschrift4"/>
      </w:pPr>
      <w:r>
        <w:rPr>
          <w:color w:val="FF6600"/>
        </w:rPr>
        <w:t>Materialblatt_Meinung_13</w:t>
      </w:r>
    </w:p>
    <w:p w14:paraId="51ABDC43" w14:textId="77777777" w:rsidR="009514E3" w:rsidRDefault="009514E3" w:rsidP="009514E3"/>
    <w:p w14:paraId="492DD905" w14:textId="77777777" w:rsidR="009514E3" w:rsidRDefault="009514E3" w:rsidP="009514E3">
      <w:pPr>
        <w:pStyle w:val="Textkrper"/>
        <w:spacing w:line="289" w:lineRule="auto"/>
        <w:ind w:right="557"/>
        <w:jc w:val="both"/>
      </w:pPr>
      <w:r>
        <w:rPr>
          <w:color w:val="3F3F3E"/>
          <w:w w:val="105"/>
        </w:rPr>
        <w:t>Beim</w:t>
      </w:r>
      <w:r>
        <w:rPr>
          <w:color w:val="3F3F3E"/>
          <w:spacing w:val="-22"/>
          <w:w w:val="105"/>
        </w:rPr>
        <w:t xml:space="preserve"> </w:t>
      </w:r>
      <w:r>
        <w:rPr>
          <w:b/>
          <w:color w:val="3F3F3E"/>
          <w:spacing w:val="-2"/>
          <w:w w:val="105"/>
        </w:rPr>
        <w:t>fik</w:t>
      </w:r>
      <w:r>
        <w:rPr>
          <w:b/>
          <w:color w:val="3F3F3E"/>
          <w:spacing w:val="-1"/>
          <w:w w:val="105"/>
        </w:rPr>
        <w:t>tiv</w:t>
      </w:r>
      <w:r>
        <w:rPr>
          <w:b/>
          <w:color w:val="3F3F3E"/>
          <w:spacing w:val="-2"/>
          <w:w w:val="105"/>
        </w:rPr>
        <w:t>en</w:t>
      </w:r>
      <w:r>
        <w:rPr>
          <w:b/>
          <w:color w:val="3F3F3E"/>
          <w:spacing w:val="-22"/>
          <w:w w:val="105"/>
        </w:rPr>
        <w:t xml:space="preserve"> </w:t>
      </w:r>
      <w:r>
        <w:rPr>
          <w:b/>
          <w:color w:val="3F3F3E"/>
          <w:spacing w:val="-2"/>
          <w:w w:val="105"/>
        </w:rPr>
        <w:t>In</w:t>
      </w:r>
      <w:r>
        <w:rPr>
          <w:b/>
          <w:color w:val="3F3F3E"/>
          <w:spacing w:val="-1"/>
          <w:w w:val="105"/>
        </w:rPr>
        <w:t>terv</w:t>
      </w:r>
      <w:r>
        <w:rPr>
          <w:b/>
          <w:color w:val="3F3F3E"/>
          <w:spacing w:val="-2"/>
          <w:w w:val="105"/>
        </w:rPr>
        <w:t>i</w:t>
      </w:r>
      <w:r>
        <w:rPr>
          <w:b/>
          <w:color w:val="3F3F3E"/>
          <w:spacing w:val="-1"/>
          <w:w w:val="105"/>
        </w:rPr>
        <w:t>e</w:t>
      </w:r>
      <w:r>
        <w:rPr>
          <w:b/>
          <w:color w:val="3F3F3E"/>
          <w:spacing w:val="-2"/>
          <w:w w:val="105"/>
        </w:rPr>
        <w:t>w</w:t>
      </w:r>
      <w:r>
        <w:rPr>
          <w:b/>
          <w:color w:val="3F3F3E"/>
          <w:spacing w:val="-22"/>
          <w:w w:val="105"/>
        </w:rPr>
        <w:t xml:space="preserve"> </w:t>
      </w:r>
      <w:r>
        <w:rPr>
          <w:color w:val="3F3F3E"/>
          <w:w w:val="105"/>
        </w:rPr>
        <w:t>wird</w:t>
      </w:r>
      <w:r>
        <w:rPr>
          <w:color w:val="3F3F3E"/>
          <w:spacing w:val="-20"/>
          <w:w w:val="105"/>
        </w:rPr>
        <w:t xml:space="preserve"> </w:t>
      </w:r>
      <w:r>
        <w:rPr>
          <w:color w:val="3F3F3E"/>
          <w:w w:val="105"/>
        </w:rPr>
        <w:t>der</w:t>
      </w:r>
      <w:r>
        <w:rPr>
          <w:color w:val="3F3F3E"/>
          <w:spacing w:val="-19"/>
          <w:w w:val="105"/>
        </w:rPr>
        <w:t xml:space="preserve"> </w:t>
      </w:r>
      <w:r>
        <w:rPr>
          <w:color w:val="3F3F3E"/>
          <w:w w:val="105"/>
        </w:rPr>
        <w:t>Inhalt</w:t>
      </w:r>
      <w:r>
        <w:rPr>
          <w:color w:val="3F3F3E"/>
          <w:spacing w:val="-20"/>
          <w:w w:val="105"/>
        </w:rPr>
        <w:t xml:space="preserve"> </w:t>
      </w:r>
      <w:r>
        <w:rPr>
          <w:color w:val="3F3F3E"/>
          <w:w w:val="105"/>
        </w:rPr>
        <w:t>eines</w:t>
      </w:r>
      <w:r>
        <w:rPr>
          <w:color w:val="3F3F3E"/>
          <w:spacing w:val="-19"/>
          <w:w w:val="105"/>
        </w:rPr>
        <w:t xml:space="preserve"> </w:t>
      </w:r>
      <w:r>
        <w:rPr>
          <w:color w:val="3F3F3E"/>
          <w:w w:val="105"/>
        </w:rPr>
        <w:t>vorgegebenen</w:t>
      </w:r>
      <w:r>
        <w:rPr>
          <w:color w:val="3F3F3E"/>
          <w:spacing w:val="-20"/>
          <w:w w:val="105"/>
        </w:rPr>
        <w:t xml:space="preserve"> </w:t>
      </w:r>
      <w:r>
        <w:rPr>
          <w:color w:val="3F3F3E"/>
          <w:spacing w:val="-5"/>
          <w:w w:val="105"/>
        </w:rPr>
        <w:t>T</w:t>
      </w:r>
      <w:r>
        <w:rPr>
          <w:color w:val="3F3F3E"/>
          <w:spacing w:val="-4"/>
          <w:w w:val="105"/>
        </w:rPr>
        <w:t>extes</w:t>
      </w:r>
      <w:r>
        <w:rPr>
          <w:color w:val="3F3F3E"/>
          <w:spacing w:val="-19"/>
          <w:w w:val="105"/>
        </w:rPr>
        <w:t xml:space="preserve"> </w:t>
      </w:r>
      <w:r>
        <w:rPr>
          <w:color w:val="3F3F3E"/>
          <w:w w:val="105"/>
        </w:rPr>
        <w:t>in</w:t>
      </w:r>
      <w:r>
        <w:rPr>
          <w:color w:val="3F3F3E"/>
          <w:spacing w:val="-20"/>
          <w:w w:val="105"/>
        </w:rPr>
        <w:t xml:space="preserve"> </w:t>
      </w:r>
      <w:r>
        <w:rPr>
          <w:color w:val="3F3F3E"/>
          <w:spacing w:val="-2"/>
          <w:w w:val="105"/>
        </w:rPr>
        <w:t>Fra</w:t>
      </w:r>
      <w:r>
        <w:rPr>
          <w:color w:val="3F3F3E"/>
          <w:spacing w:val="-3"/>
          <w:w w:val="105"/>
        </w:rPr>
        <w:t>gen</w:t>
      </w:r>
      <w:r>
        <w:rPr>
          <w:color w:val="3F3F3E"/>
          <w:spacing w:val="-19"/>
          <w:w w:val="105"/>
        </w:rPr>
        <w:t xml:space="preserve"> </w:t>
      </w:r>
      <w:r>
        <w:rPr>
          <w:color w:val="3F3F3E"/>
          <w:w w:val="105"/>
        </w:rPr>
        <w:t>und</w:t>
      </w:r>
      <w:r>
        <w:rPr>
          <w:color w:val="3F3F3E"/>
          <w:spacing w:val="-20"/>
          <w:w w:val="105"/>
        </w:rPr>
        <w:t xml:space="preserve"> </w:t>
      </w:r>
      <w:r>
        <w:rPr>
          <w:color w:val="3F3F3E"/>
          <w:w w:val="105"/>
        </w:rPr>
        <w:t>Antwor-</w:t>
      </w:r>
      <w:r>
        <w:rPr>
          <w:color w:val="3F3F3E"/>
          <w:spacing w:val="72"/>
          <w:w w:val="93"/>
        </w:rPr>
        <w:t xml:space="preserve"> </w:t>
      </w:r>
      <w:r>
        <w:rPr>
          <w:color w:val="3F3F3E"/>
          <w:spacing w:val="-1"/>
          <w:w w:val="105"/>
        </w:rPr>
        <w:t>ten</w:t>
      </w:r>
      <w:r>
        <w:rPr>
          <w:color w:val="3F3F3E"/>
          <w:spacing w:val="-10"/>
          <w:w w:val="105"/>
        </w:rPr>
        <w:t xml:space="preserve"> </w:t>
      </w:r>
      <w:r>
        <w:rPr>
          <w:color w:val="3F3F3E"/>
          <w:spacing w:val="1"/>
          <w:w w:val="105"/>
        </w:rPr>
        <w:t>zu</w:t>
      </w:r>
      <w:r>
        <w:rPr>
          <w:color w:val="3F3F3E"/>
          <w:spacing w:val="-10"/>
          <w:w w:val="105"/>
        </w:rPr>
        <w:t xml:space="preserve"> </w:t>
      </w:r>
      <w:r>
        <w:rPr>
          <w:color w:val="3F3F3E"/>
          <w:spacing w:val="1"/>
          <w:w w:val="105"/>
        </w:rPr>
        <w:t>einem</w:t>
      </w:r>
      <w:r>
        <w:rPr>
          <w:color w:val="3F3F3E"/>
          <w:spacing w:val="-10"/>
          <w:w w:val="105"/>
        </w:rPr>
        <w:t xml:space="preserve"> </w:t>
      </w:r>
      <w:r>
        <w:rPr>
          <w:color w:val="3F3F3E"/>
          <w:w w:val="105"/>
        </w:rPr>
        <w:t>Interview</w:t>
      </w:r>
      <w:r>
        <w:rPr>
          <w:color w:val="3F3F3E"/>
          <w:spacing w:val="-10"/>
          <w:w w:val="105"/>
        </w:rPr>
        <w:t xml:space="preserve"> </w:t>
      </w:r>
      <w:r>
        <w:rPr>
          <w:color w:val="3F3F3E"/>
          <w:spacing w:val="1"/>
          <w:w w:val="105"/>
        </w:rPr>
        <w:t>umgeschrieben.</w:t>
      </w:r>
      <w:r>
        <w:rPr>
          <w:color w:val="3F3F3E"/>
          <w:spacing w:val="-10"/>
          <w:w w:val="105"/>
        </w:rPr>
        <w:t xml:space="preserve"> </w:t>
      </w:r>
      <w:r>
        <w:rPr>
          <w:color w:val="3F3F3E"/>
          <w:w w:val="105"/>
        </w:rPr>
        <w:t>Dazu</w:t>
      </w:r>
      <w:r>
        <w:rPr>
          <w:color w:val="3F3F3E"/>
          <w:spacing w:val="-10"/>
          <w:w w:val="105"/>
        </w:rPr>
        <w:t xml:space="preserve"> </w:t>
      </w:r>
      <w:r>
        <w:rPr>
          <w:color w:val="3F3F3E"/>
          <w:spacing w:val="1"/>
          <w:w w:val="105"/>
        </w:rPr>
        <w:t>wird</w:t>
      </w:r>
      <w:r>
        <w:rPr>
          <w:color w:val="3F3F3E"/>
          <w:spacing w:val="-11"/>
          <w:w w:val="105"/>
        </w:rPr>
        <w:t xml:space="preserve"> </w:t>
      </w:r>
      <w:r>
        <w:rPr>
          <w:color w:val="3F3F3E"/>
          <w:spacing w:val="1"/>
          <w:w w:val="105"/>
        </w:rPr>
        <w:t>eine</w:t>
      </w:r>
      <w:r>
        <w:rPr>
          <w:color w:val="3F3F3E"/>
          <w:spacing w:val="-10"/>
          <w:w w:val="105"/>
        </w:rPr>
        <w:t xml:space="preserve"> </w:t>
      </w:r>
      <w:r>
        <w:rPr>
          <w:color w:val="3F3F3E"/>
          <w:w w:val="105"/>
        </w:rPr>
        <w:t>Gesprächssituation</w:t>
      </w:r>
      <w:r>
        <w:rPr>
          <w:color w:val="3F3F3E"/>
          <w:spacing w:val="-10"/>
          <w:w w:val="105"/>
        </w:rPr>
        <w:t xml:space="preserve"> </w:t>
      </w:r>
      <w:r>
        <w:rPr>
          <w:color w:val="3F3F3E"/>
          <w:w w:val="105"/>
        </w:rPr>
        <w:t>entworfen,</w:t>
      </w:r>
      <w:r>
        <w:rPr>
          <w:color w:val="3F3F3E"/>
          <w:spacing w:val="-10"/>
          <w:w w:val="105"/>
        </w:rPr>
        <w:t xml:space="preserve"> </w:t>
      </w:r>
      <w:r>
        <w:rPr>
          <w:color w:val="3F3F3E"/>
          <w:spacing w:val="2"/>
          <w:w w:val="105"/>
        </w:rPr>
        <w:t>in</w:t>
      </w:r>
      <w:r>
        <w:rPr>
          <w:color w:val="3F3F3E"/>
          <w:spacing w:val="70"/>
          <w:w w:val="105"/>
        </w:rPr>
        <w:t xml:space="preserve"> </w:t>
      </w:r>
      <w:r>
        <w:rPr>
          <w:color w:val="3F3F3E"/>
          <w:spacing w:val="1"/>
          <w:w w:val="105"/>
        </w:rPr>
        <w:t>der</w:t>
      </w:r>
      <w:r>
        <w:rPr>
          <w:color w:val="3F3F3E"/>
          <w:spacing w:val="-31"/>
          <w:w w:val="105"/>
        </w:rPr>
        <w:t xml:space="preserve"> </w:t>
      </w:r>
      <w:r>
        <w:rPr>
          <w:color w:val="3F3F3E"/>
          <w:w w:val="105"/>
        </w:rPr>
        <w:t>die</w:t>
      </w:r>
      <w:r>
        <w:rPr>
          <w:color w:val="3F3F3E"/>
          <w:spacing w:val="-31"/>
          <w:w w:val="105"/>
        </w:rPr>
        <w:t xml:space="preserve"> </w:t>
      </w:r>
      <w:r>
        <w:rPr>
          <w:color w:val="3F3F3E"/>
          <w:w w:val="105"/>
        </w:rPr>
        <w:t>Rolle</w:t>
      </w:r>
      <w:r>
        <w:rPr>
          <w:color w:val="3F3F3E"/>
          <w:spacing w:val="-30"/>
          <w:w w:val="105"/>
        </w:rPr>
        <w:t xml:space="preserve"> </w:t>
      </w:r>
      <w:r>
        <w:rPr>
          <w:color w:val="3F3F3E"/>
          <w:w w:val="105"/>
        </w:rPr>
        <w:t>des/der</w:t>
      </w:r>
      <w:r>
        <w:rPr>
          <w:color w:val="3F3F3E"/>
          <w:spacing w:val="-31"/>
          <w:w w:val="105"/>
        </w:rPr>
        <w:t xml:space="preserve"> </w:t>
      </w:r>
      <w:r>
        <w:rPr>
          <w:color w:val="3F3F3E"/>
          <w:w w:val="105"/>
        </w:rPr>
        <w:t>Interviewers/Interviewerin</w:t>
      </w:r>
      <w:r>
        <w:rPr>
          <w:color w:val="3F3F3E"/>
          <w:spacing w:val="-30"/>
          <w:w w:val="105"/>
        </w:rPr>
        <w:t xml:space="preserve"> </w:t>
      </w:r>
      <w:r>
        <w:rPr>
          <w:color w:val="3F3F3E"/>
          <w:spacing w:val="1"/>
          <w:w w:val="105"/>
        </w:rPr>
        <w:t>und</w:t>
      </w:r>
      <w:r>
        <w:rPr>
          <w:color w:val="3F3F3E"/>
          <w:spacing w:val="-31"/>
          <w:w w:val="105"/>
        </w:rPr>
        <w:t xml:space="preserve"> </w:t>
      </w:r>
      <w:r>
        <w:rPr>
          <w:color w:val="3F3F3E"/>
          <w:w w:val="105"/>
        </w:rPr>
        <w:t>des/der</w:t>
      </w:r>
      <w:r>
        <w:rPr>
          <w:color w:val="3F3F3E"/>
          <w:spacing w:val="-30"/>
          <w:w w:val="105"/>
        </w:rPr>
        <w:t xml:space="preserve"> </w:t>
      </w:r>
      <w:r>
        <w:rPr>
          <w:color w:val="3F3F3E"/>
          <w:w w:val="105"/>
        </w:rPr>
        <w:t>Interviewten</w:t>
      </w:r>
      <w:r>
        <w:rPr>
          <w:color w:val="3F3F3E"/>
          <w:spacing w:val="-31"/>
          <w:w w:val="105"/>
        </w:rPr>
        <w:t xml:space="preserve"> </w:t>
      </w:r>
      <w:r>
        <w:rPr>
          <w:color w:val="3F3F3E"/>
          <w:w w:val="105"/>
        </w:rPr>
        <w:t>festgelegt</w:t>
      </w:r>
      <w:r>
        <w:rPr>
          <w:color w:val="3F3F3E"/>
          <w:spacing w:val="-30"/>
          <w:w w:val="105"/>
        </w:rPr>
        <w:t xml:space="preserve"> </w:t>
      </w:r>
      <w:r>
        <w:rPr>
          <w:color w:val="3F3F3E"/>
          <w:spacing w:val="1"/>
          <w:w w:val="105"/>
        </w:rPr>
        <w:t>wer-</w:t>
      </w:r>
      <w:r>
        <w:rPr>
          <w:color w:val="3F3F3E"/>
          <w:spacing w:val="74"/>
          <w:w w:val="93"/>
        </w:rPr>
        <w:t xml:space="preserve"> </w:t>
      </w:r>
      <w:r>
        <w:rPr>
          <w:color w:val="3F3F3E"/>
          <w:spacing w:val="1"/>
          <w:w w:val="105"/>
        </w:rPr>
        <w:t>den.</w:t>
      </w:r>
      <w:r>
        <w:rPr>
          <w:color w:val="3F3F3E"/>
          <w:spacing w:val="-13"/>
          <w:w w:val="105"/>
        </w:rPr>
        <w:t xml:space="preserve"> </w:t>
      </w:r>
      <w:r>
        <w:rPr>
          <w:color w:val="3F3F3E"/>
          <w:w w:val="105"/>
        </w:rPr>
        <w:t>Das</w:t>
      </w:r>
      <w:r>
        <w:rPr>
          <w:color w:val="3F3F3E"/>
          <w:spacing w:val="-13"/>
          <w:w w:val="105"/>
        </w:rPr>
        <w:t xml:space="preserve"> </w:t>
      </w:r>
      <w:r>
        <w:rPr>
          <w:color w:val="3F3F3E"/>
          <w:w w:val="105"/>
        </w:rPr>
        <w:t>können</w:t>
      </w:r>
      <w:r>
        <w:rPr>
          <w:color w:val="3F3F3E"/>
          <w:spacing w:val="-12"/>
          <w:w w:val="105"/>
        </w:rPr>
        <w:t xml:space="preserve"> </w:t>
      </w:r>
      <w:r>
        <w:rPr>
          <w:color w:val="3F3F3E"/>
          <w:spacing w:val="1"/>
          <w:w w:val="105"/>
        </w:rPr>
        <w:t>z.B.</w:t>
      </w:r>
      <w:r>
        <w:rPr>
          <w:color w:val="3F3F3E"/>
          <w:spacing w:val="-13"/>
          <w:w w:val="105"/>
        </w:rPr>
        <w:t xml:space="preserve"> </w:t>
      </w:r>
      <w:r>
        <w:rPr>
          <w:color w:val="3F3F3E"/>
          <w:w w:val="105"/>
        </w:rPr>
        <w:t>Straßen</w:t>
      </w:r>
      <w:r>
        <w:rPr>
          <w:color w:val="3F3F3E"/>
          <w:spacing w:val="1"/>
          <w:w w:val="105"/>
        </w:rPr>
        <w:t>umfragen,</w:t>
      </w:r>
      <w:r>
        <w:rPr>
          <w:color w:val="3F3F3E"/>
          <w:spacing w:val="-13"/>
          <w:w w:val="105"/>
        </w:rPr>
        <w:t xml:space="preserve"> </w:t>
      </w:r>
      <w:r>
        <w:rPr>
          <w:color w:val="3F3F3E"/>
          <w:spacing w:val="-1"/>
          <w:w w:val="105"/>
        </w:rPr>
        <w:t>Talksho</w:t>
      </w:r>
      <w:r>
        <w:rPr>
          <w:color w:val="3F3F3E"/>
          <w:spacing w:val="-2"/>
          <w:w w:val="105"/>
        </w:rPr>
        <w:t>ws,</w:t>
      </w:r>
      <w:r>
        <w:rPr>
          <w:color w:val="3F3F3E"/>
          <w:spacing w:val="-12"/>
          <w:w w:val="105"/>
        </w:rPr>
        <w:t xml:space="preserve"> </w:t>
      </w:r>
      <w:r>
        <w:rPr>
          <w:color w:val="3F3F3E"/>
          <w:w w:val="105"/>
        </w:rPr>
        <w:t>Konferenzen,</w:t>
      </w:r>
      <w:r>
        <w:rPr>
          <w:color w:val="3F3F3E"/>
          <w:spacing w:val="-13"/>
          <w:w w:val="105"/>
        </w:rPr>
        <w:t xml:space="preserve"> </w:t>
      </w:r>
      <w:r>
        <w:rPr>
          <w:color w:val="3F3F3E"/>
          <w:w w:val="105"/>
        </w:rPr>
        <w:t>Nachrichtensendungen</w:t>
      </w:r>
      <w:r>
        <w:rPr>
          <w:color w:val="3F3F3E"/>
          <w:spacing w:val="84"/>
          <w:w w:val="104"/>
        </w:rPr>
        <w:t xml:space="preserve"> </w:t>
      </w:r>
      <w:r>
        <w:rPr>
          <w:color w:val="3F3F3E"/>
          <w:spacing w:val="1"/>
          <w:w w:val="105"/>
        </w:rPr>
        <w:t>oder</w:t>
      </w:r>
      <w:r>
        <w:rPr>
          <w:color w:val="3F3F3E"/>
          <w:spacing w:val="-9"/>
          <w:w w:val="105"/>
        </w:rPr>
        <w:t xml:space="preserve"> </w:t>
      </w:r>
      <w:r>
        <w:rPr>
          <w:color w:val="3F3F3E"/>
          <w:w w:val="105"/>
        </w:rPr>
        <w:t>Streitgespräche</w:t>
      </w:r>
      <w:r>
        <w:rPr>
          <w:color w:val="3F3F3E"/>
          <w:spacing w:val="-9"/>
          <w:w w:val="105"/>
        </w:rPr>
        <w:t xml:space="preserve"> </w:t>
      </w:r>
      <w:r>
        <w:rPr>
          <w:color w:val="3F3F3E"/>
          <w:spacing w:val="1"/>
          <w:w w:val="105"/>
        </w:rPr>
        <w:t>sein,</w:t>
      </w:r>
      <w:r>
        <w:rPr>
          <w:color w:val="3F3F3E"/>
          <w:spacing w:val="-9"/>
          <w:w w:val="105"/>
        </w:rPr>
        <w:t xml:space="preserve"> </w:t>
      </w:r>
      <w:r>
        <w:rPr>
          <w:color w:val="3F3F3E"/>
          <w:spacing w:val="1"/>
          <w:w w:val="105"/>
        </w:rPr>
        <w:t>in</w:t>
      </w:r>
      <w:r>
        <w:rPr>
          <w:color w:val="3F3F3E"/>
          <w:spacing w:val="-9"/>
          <w:w w:val="105"/>
        </w:rPr>
        <w:t xml:space="preserve"> </w:t>
      </w:r>
      <w:r>
        <w:rPr>
          <w:color w:val="3F3F3E"/>
          <w:w w:val="105"/>
        </w:rPr>
        <w:t>denen</w:t>
      </w:r>
      <w:r>
        <w:rPr>
          <w:color w:val="3F3F3E"/>
          <w:spacing w:val="-9"/>
          <w:w w:val="105"/>
        </w:rPr>
        <w:t xml:space="preserve"> </w:t>
      </w:r>
      <w:r>
        <w:rPr>
          <w:color w:val="3F3F3E"/>
          <w:w w:val="105"/>
        </w:rPr>
        <w:t>J</w:t>
      </w:r>
      <w:r>
        <w:rPr>
          <w:color w:val="3F3F3E"/>
          <w:spacing w:val="1"/>
          <w:w w:val="105"/>
        </w:rPr>
        <w:t>ournalist</w:t>
      </w:r>
      <w:r>
        <w:rPr>
          <w:color w:val="3F3F3E"/>
          <w:w w:val="105"/>
        </w:rPr>
        <w:t>*inn</w:t>
      </w:r>
      <w:r>
        <w:rPr>
          <w:color w:val="3F3F3E"/>
          <w:spacing w:val="1"/>
          <w:w w:val="105"/>
        </w:rPr>
        <w:t>en,</w:t>
      </w:r>
      <w:r>
        <w:rPr>
          <w:color w:val="3F3F3E"/>
          <w:spacing w:val="-9"/>
          <w:w w:val="105"/>
        </w:rPr>
        <w:t xml:space="preserve"> </w:t>
      </w:r>
      <w:r>
        <w:rPr>
          <w:color w:val="3F3F3E"/>
          <w:spacing w:val="1"/>
          <w:w w:val="105"/>
        </w:rPr>
        <w:t>Exper</w:t>
      </w:r>
      <w:r>
        <w:rPr>
          <w:color w:val="3F3F3E"/>
          <w:w w:val="105"/>
        </w:rPr>
        <w:t>t*inn</w:t>
      </w:r>
      <w:r>
        <w:rPr>
          <w:color w:val="3F3F3E"/>
          <w:spacing w:val="1"/>
          <w:w w:val="105"/>
        </w:rPr>
        <w:t>en,</w:t>
      </w:r>
      <w:r>
        <w:rPr>
          <w:color w:val="3F3F3E"/>
          <w:spacing w:val="-9"/>
          <w:w w:val="105"/>
        </w:rPr>
        <w:t xml:space="preserve"> </w:t>
      </w:r>
      <w:r>
        <w:rPr>
          <w:color w:val="3F3F3E"/>
          <w:spacing w:val="1"/>
          <w:w w:val="105"/>
        </w:rPr>
        <w:t>Lai</w:t>
      </w:r>
      <w:r>
        <w:rPr>
          <w:color w:val="3F3F3E"/>
          <w:w w:val="105"/>
        </w:rPr>
        <w:t>en</w:t>
      </w:r>
      <w:r>
        <w:rPr>
          <w:color w:val="3F3F3E"/>
          <w:spacing w:val="-8"/>
          <w:w w:val="105"/>
        </w:rPr>
        <w:t xml:space="preserve"> </w:t>
      </w:r>
      <w:r>
        <w:rPr>
          <w:color w:val="3F3F3E"/>
          <w:spacing w:val="1"/>
          <w:w w:val="105"/>
        </w:rPr>
        <w:t>oder</w:t>
      </w:r>
      <w:r>
        <w:rPr>
          <w:color w:val="3F3F3E"/>
          <w:spacing w:val="-9"/>
          <w:w w:val="105"/>
        </w:rPr>
        <w:t xml:space="preserve"> </w:t>
      </w:r>
      <w:r>
        <w:rPr>
          <w:color w:val="3F3F3E"/>
          <w:w w:val="105"/>
        </w:rPr>
        <w:t>Betroffene</w:t>
      </w:r>
      <w:r>
        <w:rPr>
          <w:color w:val="3F3F3E"/>
          <w:spacing w:val="52"/>
          <w:w w:val="105"/>
        </w:rPr>
        <w:t xml:space="preserve"> </w:t>
      </w:r>
      <w:r>
        <w:rPr>
          <w:color w:val="3F3F3E"/>
          <w:w w:val="105"/>
        </w:rPr>
        <w:t>für</w:t>
      </w:r>
      <w:r>
        <w:rPr>
          <w:color w:val="3F3F3E"/>
          <w:spacing w:val="-20"/>
          <w:w w:val="105"/>
        </w:rPr>
        <w:t xml:space="preserve"> </w:t>
      </w:r>
      <w:r>
        <w:rPr>
          <w:color w:val="3F3F3E"/>
          <w:w w:val="105"/>
        </w:rPr>
        <w:t>ein</w:t>
      </w:r>
      <w:r>
        <w:rPr>
          <w:color w:val="3F3F3E"/>
          <w:spacing w:val="-19"/>
          <w:w w:val="105"/>
        </w:rPr>
        <w:t xml:space="preserve"> </w:t>
      </w:r>
      <w:r>
        <w:rPr>
          <w:color w:val="3F3F3E"/>
          <w:w w:val="105"/>
        </w:rPr>
        <w:t>Gespräch</w:t>
      </w:r>
      <w:r>
        <w:rPr>
          <w:color w:val="3F3F3E"/>
          <w:spacing w:val="-20"/>
          <w:w w:val="105"/>
        </w:rPr>
        <w:t xml:space="preserve"> </w:t>
      </w:r>
      <w:r>
        <w:rPr>
          <w:color w:val="3F3F3E"/>
          <w:w w:val="105"/>
        </w:rPr>
        <w:t>oder</w:t>
      </w:r>
      <w:r>
        <w:rPr>
          <w:color w:val="3F3F3E"/>
          <w:spacing w:val="-19"/>
          <w:w w:val="105"/>
        </w:rPr>
        <w:t xml:space="preserve"> </w:t>
      </w:r>
      <w:r>
        <w:rPr>
          <w:color w:val="3F3F3E"/>
          <w:spacing w:val="-1"/>
          <w:w w:val="105"/>
        </w:rPr>
        <w:t>Int</w:t>
      </w:r>
      <w:r>
        <w:rPr>
          <w:color w:val="3F3F3E"/>
          <w:spacing w:val="-2"/>
          <w:w w:val="105"/>
        </w:rPr>
        <w:t>ervi</w:t>
      </w:r>
      <w:r>
        <w:rPr>
          <w:color w:val="3F3F3E"/>
          <w:spacing w:val="-1"/>
          <w:w w:val="105"/>
        </w:rPr>
        <w:t>e</w:t>
      </w:r>
      <w:r>
        <w:rPr>
          <w:color w:val="3F3F3E"/>
          <w:spacing w:val="-2"/>
          <w:w w:val="105"/>
        </w:rPr>
        <w:t>w</w:t>
      </w:r>
      <w:r>
        <w:rPr>
          <w:color w:val="3F3F3E"/>
          <w:spacing w:val="-20"/>
          <w:w w:val="105"/>
        </w:rPr>
        <w:t xml:space="preserve"> </w:t>
      </w:r>
      <w:r>
        <w:rPr>
          <w:color w:val="3F3F3E"/>
          <w:w w:val="105"/>
        </w:rPr>
        <w:t>aufeinandertreffen.</w:t>
      </w:r>
      <w:r>
        <w:rPr>
          <w:color w:val="3F3F3E"/>
          <w:spacing w:val="-19"/>
          <w:w w:val="105"/>
        </w:rPr>
        <w:t xml:space="preserve"> </w:t>
      </w:r>
      <w:r>
        <w:rPr>
          <w:color w:val="3F3F3E"/>
          <w:w w:val="105"/>
        </w:rPr>
        <w:t>Es</w:t>
      </w:r>
      <w:r>
        <w:rPr>
          <w:color w:val="3F3F3E"/>
          <w:spacing w:val="-20"/>
          <w:w w:val="105"/>
        </w:rPr>
        <w:t xml:space="preserve"> </w:t>
      </w:r>
      <w:r>
        <w:rPr>
          <w:color w:val="3F3F3E"/>
          <w:w w:val="105"/>
        </w:rPr>
        <w:t>können</w:t>
      </w:r>
      <w:r>
        <w:rPr>
          <w:color w:val="3F3F3E"/>
          <w:spacing w:val="-19"/>
          <w:w w:val="105"/>
        </w:rPr>
        <w:t xml:space="preserve"> </w:t>
      </w:r>
      <w:r>
        <w:rPr>
          <w:color w:val="3F3F3E"/>
          <w:w w:val="105"/>
        </w:rPr>
        <w:t>ein</w:t>
      </w:r>
      <w:r>
        <w:rPr>
          <w:color w:val="3F3F3E"/>
          <w:spacing w:val="-20"/>
          <w:w w:val="105"/>
        </w:rPr>
        <w:t xml:space="preserve"> </w:t>
      </w:r>
      <w:r>
        <w:rPr>
          <w:color w:val="3F3F3E"/>
          <w:w w:val="105"/>
        </w:rPr>
        <w:t>oder</w:t>
      </w:r>
      <w:r>
        <w:rPr>
          <w:color w:val="3F3F3E"/>
          <w:spacing w:val="-19"/>
          <w:w w:val="105"/>
        </w:rPr>
        <w:t xml:space="preserve"> </w:t>
      </w:r>
      <w:r>
        <w:rPr>
          <w:color w:val="3F3F3E"/>
          <w:w w:val="105"/>
        </w:rPr>
        <w:t>mehrere</w:t>
      </w:r>
      <w:r>
        <w:rPr>
          <w:color w:val="3F3F3E"/>
          <w:spacing w:val="-20"/>
          <w:w w:val="105"/>
        </w:rPr>
        <w:t xml:space="preserve"> </w:t>
      </w:r>
      <w:r>
        <w:rPr>
          <w:color w:val="3F3F3E"/>
          <w:spacing w:val="-2"/>
          <w:w w:val="105"/>
        </w:rPr>
        <w:t>Fragest</w:t>
      </w:r>
      <w:r>
        <w:rPr>
          <w:color w:val="3F3F3E"/>
          <w:spacing w:val="-3"/>
          <w:w w:val="105"/>
        </w:rPr>
        <w:t>el</w:t>
      </w:r>
      <w:r>
        <w:rPr>
          <w:color w:val="3F3F3E"/>
          <w:spacing w:val="1"/>
          <w:w w:val="105"/>
        </w:rPr>
        <w:t>l</w:t>
      </w:r>
      <w:r>
        <w:rPr>
          <w:color w:val="3F3F3E"/>
          <w:w w:val="105"/>
        </w:rPr>
        <w:t>er*innen</w:t>
      </w:r>
      <w:r>
        <w:rPr>
          <w:color w:val="3F3F3E"/>
          <w:spacing w:val="2"/>
          <w:w w:val="105"/>
        </w:rPr>
        <w:t xml:space="preserve"> </w:t>
      </w:r>
      <w:r>
        <w:rPr>
          <w:color w:val="3F3F3E"/>
          <w:spacing w:val="1"/>
          <w:w w:val="105"/>
        </w:rPr>
        <w:t>und</w:t>
      </w:r>
      <w:r>
        <w:rPr>
          <w:color w:val="3F3F3E"/>
          <w:spacing w:val="2"/>
          <w:w w:val="105"/>
        </w:rPr>
        <w:t xml:space="preserve"> </w:t>
      </w:r>
      <w:r>
        <w:rPr>
          <w:color w:val="3F3F3E"/>
          <w:spacing w:val="1"/>
          <w:w w:val="105"/>
        </w:rPr>
        <w:t>An</w:t>
      </w:r>
      <w:r>
        <w:rPr>
          <w:color w:val="3F3F3E"/>
          <w:w w:val="105"/>
        </w:rPr>
        <w:t>t</w:t>
      </w:r>
      <w:r>
        <w:rPr>
          <w:color w:val="3F3F3E"/>
          <w:spacing w:val="1"/>
          <w:w w:val="105"/>
        </w:rPr>
        <w:t>wor</w:t>
      </w:r>
      <w:r>
        <w:rPr>
          <w:color w:val="3F3F3E"/>
          <w:w w:val="105"/>
        </w:rPr>
        <w:t>t</w:t>
      </w:r>
      <w:r>
        <w:rPr>
          <w:color w:val="3F3F3E"/>
          <w:spacing w:val="1"/>
          <w:w w:val="105"/>
        </w:rPr>
        <w:t>geb</w:t>
      </w:r>
      <w:r>
        <w:rPr>
          <w:color w:val="3F3F3E"/>
          <w:w w:val="105"/>
        </w:rPr>
        <w:t>er*innen</w:t>
      </w:r>
      <w:r>
        <w:rPr>
          <w:color w:val="3F3F3E"/>
          <w:spacing w:val="3"/>
          <w:w w:val="105"/>
        </w:rPr>
        <w:t xml:space="preserve"> </w:t>
      </w:r>
      <w:r>
        <w:rPr>
          <w:color w:val="3F3F3E"/>
          <w:spacing w:val="1"/>
          <w:w w:val="105"/>
        </w:rPr>
        <w:t>das</w:t>
      </w:r>
      <w:r>
        <w:rPr>
          <w:color w:val="3F3F3E"/>
          <w:spacing w:val="2"/>
          <w:w w:val="105"/>
        </w:rPr>
        <w:t xml:space="preserve"> </w:t>
      </w:r>
      <w:r>
        <w:rPr>
          <w:color w:val="3F3F3E"/>
          <w:w w:val="105"/>
        </w:rPr>
        <w:t>Interview</w:t>
      </w:r>
      <w:r>
        <w:rPr>
          <w:color w:val="3F3F3E"/>
          <w:spacing w:val="3"/>
          <w:w w:val="105"/>
        </w:rPr>
        <w:t xml:space="preserve"> </w:t>
      </w:r>
      <w:r>
        <w:rPr>
          <w:color w:val="3F3F3E"/>
          <w:w w:val="105"/>
        </w:rPr>
        <w:t>führ</w:t>
      </w:r>
      <w:r>
        <w:rPr>
          <w:color w:val="3F3F3E"/>
          <w:spacing w:val="1"/>
          <w:w w:val="105"/>
        </w:rPr>
        <w:t>en.</w:t>
      </w:r>
      <w:r>
        <w:rPr>
          <w:color w:val="3F3F3E"/>
          <w:spacing w:val="2"/>
          <w:w w:val="105"/>
        </w:rPr>
        <w:t xml:space="preserve"> </w:t>
      </w:r>
      <w:r>
        <w:rPr>
          <w:color w:val="3F3F3E"/>
          <w:spacing w:val="1"/>
          <w:w w:val="105"/>
        </w:rPr>
        <w:t>U</w:t>
      </w:r>
      <w:r>
        <w:rPr>
          <w:color w:val="3F3F3E"/>
          <w:w w:val="105"/>
        </w:rPr>
        <w:t>na</w:t>
      </w:r>
      <w:r>
        <w:rPr>
          <w:color w:val="3F3F3E"/>
          <w:spacing w:val="1"/>
          <w:w w:val="105"/>
        </w:rPr>
        <w:t>bhängig</w:t>
      </w:r>
      <w:r>
        <w:rPr>
          <w:color w:val="3F3F3E"/>
          <w:spacing w:val="3"/>
          <w:w w:val="105"/>
        </w:rPr>
        <w:t xml:space="preserve"> </w:t>
      </w:r>
      <w:r>
        <w:rPr>
          <w:color w:val="3F3F3E"/>
          <w:w w:val="105"/>
        </w:rPr>
        <w:t>von</w:t>
      </w:r>
      <w:r>
        <w:rPr>
          <w:color w:val="3F3F3E"/>
          <w:spacing w:val="2"/>
          <w:w w:val="105"/>
        </w:rPr>
        <w:t xml:space="preserve"> </w:t>
      </w:r>
      <w:r>
        <w:rPr>
          <w:color w:val="3F3F3E"/>
          <w:spacing w:val="1"/>
          <w:w w:val="105"/>
        </w:rPr>
        <w:t>der</w:t>
      </w:r>
      <w:r>
        <w:rPr>
          <w:color w:val="3F3F3E"/>
          <w:spacing w:val="3"/>
          <w:w w:val="105"/>
        </w:rPr>
        <w:t xml:space="preserve"> </w:t>
      </w:r>
      <w:r>
        <w:rPr>
          <w:color w:val="3F3F3E"/>
          <w:w w:val="105"/>
        </w:rPr>
        <w:t>Situation</w:t>
      </w:r>
      <w:r>
        <w:rPr>
          <w:color w:val="3F3F3E"/>
          <w:spacing w:val="44"/>
          <w:w w:val="105"/>
        </w:rPr>
        <w:t xml:space="preserve"> </w:t>
      </w:r>
      <w:r>
        <w:rPr>
          <w:color w:val="3F3F3E"/>
          <w:spacing w:val="1"/>
          <w:w w:val="105"/>
        </w:rPr>
        <w:t>und</w:t>
      </w:r>
      <w:r>
        <w:rPr>
          <w:color w:val="3F3F3E"/>
          <w:spacing w:val="-1"/>
          <w:w w:val="105"/>
        </w:rPr>
        <w:t xml:space="preserve"> </w:t>
      </w:r>
      <w:r>
        <w:rPr>
          <w:color w:val="3F3F3E"/>
          <w:spacing w:val="1"/>
          <w:w w:val="105"/>
        </w:rPr>
        <w:t>der</w:t>
      </w:r>
      <w:r>
        <w:rPr>
          <w:color w:val="3F3F3E"/>
          <w:w w:val="105"/>
        </w:rPr>
        <w:t xml:space="preserve"> Gesprächsform </w:t>
      </w:r>
      <w:r>
        <w:rPr>
          <w:color w:val="3F3F3E"/>
          <w:spacing w:val="1"/>
          <w:w w:val="105"/>
        </w:rPr>
        <w:t>soll</w:t>
      </w:r>
      <w:r>
        <w:rPr>
          <w:color w:val="3F3F3E"/>
          <w:w w:val="105"/>
        </w:rPr>
        <w:t xml:space="preserve"> </w:t>
      </w:r>
      <w:r>
        <w:rPr>
          <w:color w:val="3F3F3E"/>
          <w:spacing w:val="1"/>
          <w:w w:val="105"/>
        </w:rPr>
        <w:t>der</w:t>
      </w:r>
      <w:r>
        <w:rPr>
          <w:color w:val="3F3F3E"/>
          <w:w w:val="105"/>
        </w:rPr>
        <w:t xml:space="preserve"> Inhalt </w:t>
      </w:r>
      <w:r>
        <w:rPr>
          <w:color w:val="3F3F3E"/>
          <w:spacing w:val="1"/>
          <w:w w:val="105"/>
        </w:rPr>
        <w:t>des</w:t>
      </w:r>
      <w:r>
        <w:rPr>
          <w:color w:val="3F3F3E"/>
          <w:w w:val="105"/>
        </w:rPr>
        <w:t xml:space="preserve"> </w:t>
      </w:r>
      <w:r>
        <w:rPr>
          <w:color w:val="3F3F3E"/>
          <w:spacing w:val="1"/>
          <w:w w:val="105"/>
        </w:rPr>
        <w:t>vorgegeb</w:t>
      </w:r>
      <w:r>
        <w:rPr>
          <w:color w:val="3F3F3E"/>
          <w:w w:val="105"/>
        </w:rPr>
        <w:t xml:space="preserve">enen </w:t>
      </w:r>
      <w:r>
        <w:rPr>
          <w:color w:val="3F3F3E"/>
          <w:spacing w:val="-3"/>
          <w:w w:val="105"/>
        </w:rPr>
        <w:t>Textes</w:t>
      </w:r>
      <w:r>
        <w:rPr>
          <w:color w:val="3F3F3E"/>
          <w:w w:val="105"/>
        </w:rPr>
        <w:t xml:space="preserve"> </w:t>
      </w:r>
      <w:r>
        <w:rPr>
          <w:color w:val="3F3F3E"/>
          <w:spacing w:val="1"/>
          <w:w w:val="105"/>
        </w:rPr>
        <w:t>mögli</w:t>
      </w:r>
      <w:r>
        <w:rPr>
          <w:color w:val="3F3F3E"/>
          <w:w w:val="105"/>
        </w:rPr>
        <w:t>chst</w:t>
      </w:r>
      <w:r>
        <w:rPr>
          <w:color w:val="3F3F3E"/>
          <w:spacing w:val="-1"/>
          <w:w w:val="105"/>
        </w:rPr>
        <w:t xml:space="preserve"> </w:t>
      </w:r>
      <w:r>
        <w:rPr>
          <w:color w:val="3F3F3E"/>
          <w:spacing w:val="1"/>
          <w:w w:val="105"/>
        </w:rPr>
        <w:t>umfassend</w:t>
      </w:r>
      <w:r>
        <w:rPr>
          <w:color w:val="3F3F3E"/>
          <w:w w:val="105"/>
        </w:rPr>
        <w:t xml:space="preserve"> </w:t>
      </w:r>
      <w:r>
        <w:rPr>
          <w:color w:val="3F3F3E"/>
          <w:spacing w:val="2"/>
          <w:w w:val="105"/>
        </w:rPr>
        <w:t>in</w:t>
      </w:r>
      <w:r>
        <w:rPr>
          <w:color w:val="3F3F3E"/>
          <w:spacing w:val="52"/>
          <w:w w:val="105"/>
        </w:rPr>
        <w:t xml:space="preserve"> </w:t>
      </w:r>
      <w:r>
        <w:rPr>
          <w:color w:val="3F3F3E"/>
          <w:spacing w:val="1"/>
          <w:w w:val="105"/>
        </w:rPr>
        <w:t>d</w:t>
      </w:r>
      <w:r>
        <w:rPr>
          <w:color w:val="3F3F3E"/>
          <w:w w:val="105"/>
        </w:rPr>
        <w:t>en</w:t>
      </w:r>
      <w:r>
        <w:rPr>
          <w:color w:val="3F3F3E"/>
          <w:spacing w:val="-21"/>
          <w:w w:val="105"/>
        </w:rPr>
        <w:t xml:space="preserve"> </w:t>
      </w:r>
      <w:r>
        <w:rPr>
          <w:color w:val="3F3F3E"/>
          <w:spacing w:val="-1"/>
          <w:w w:val="105"/>
        </w:rPr>
        <w:t>Fragen</w:t>
      </w:r>
      <w:r>
        <w:rPr>
          <w:color w:val="3F3F3E"/>
          <w:spacing w:val="-21"/>
          <w:w w:val="105"/>
        </w:rPr>
        <w:t xml:space="preserve"> </w:t>
      </w:r>
      <w:r>
        <w:rPr>
          <w:color w:val="3F3F3E"/>
          <w:spacing w:val="1"/>
          <w:w w:val="105"/>
        </w:rPr>
        <w:t>und</w:t>
      </w:r>
      <w:r>
        <w:rPr>
          <w:color w:val="3F3F3E"/>
          <w:spacing w:val="-21"/>
          <w:w w:val="105"/>
        </w:rPr>
        <w:t xml:space="preserve"> </w:t>
      </w:r>
      <w:r>
        <w:rPr>
          <w:color w:val="3F3F3E"/>
          <w:w w:val="105"/>
        </w:rPr>
        <w:t>Antworten</w:t>
      </w:r>
      <w:r>
        <w:rPr>
          <w:color w:val="3F3F3E"/>
          <w:spacing w:val="-20"/>
          <w:w w:val="105"/>
        </w:rPr>
        <w:t xml:space="preserve"> </w:t>
      </w:r>
      <w:r>
        <w:rPr>
          <w:color w:val="3F3F3E"/>
          <w:spacing w:val="1"/>
          <w:w w:val="105"/>
        </w:rPr>
        <w:t>wiedergegeb</w:t>
      </w:r>
      <w:r>
        <w:rPr>
          <w:color w:val="3F3F3E"/>
          <w:w w:val="105"/>
        </w:rPr>
        <w:t>en</w:t>
      </w:r>
      <w:r>
        <w:rPr>
          <w:color w:val="3F3F3E"/>
          <w:spacing w:val="-21"/>
          <w:w w:val="105"/>
        </w:rPr>
        <w:t xml:space="preserve"> </w:t>
      </w:r>
      <w:r>
        <w:rPr>
          <w:color w:val="3F3F3E"/>
          <w:spacing w:val="1"/>
          <w:w w:val="105"/>
        </w:rPr>
        <w:t>werden.</w:t>
      </w:r>
    </w:p>
    <w:p w14:paraId="7EEB771E" w14:textId="77777777" w:rsidR="009514E3" w:rsidRDefault="009514E3" w:rsidP="009514E3">
      <w:pPr>
        <w:rPr>
          <w:rFonts w:ascii="Book Antiqua" w:eastAsia="Book Antiqua" w:hAnsi="Book Antiqua" w:cs="Book Antiqua"/>
          <w:sz w:val="20"/>
          <w:szCs w:val="20"/>
        </w:rPr>
      </w:pPr>
    </w:p>
    <w:p w14:paraId="2A45C617" w14:textId="77777777" w:rsidR="009514E3" w:rsidRDefault="009514E3" w:rsidP="009514E3">
      <w:pPr>
        <w:spacing w:before="3"/>
        <w:rPr>
          <w:rFonts w:ascii="Book Antiqua" w:eastAsia="Book Antiqua" w:hAnsi="Book Antiqua" w:cs="Book Antiqua"/>
        </w:rPr>
      </w:pPr>
    </w:p>
    <w:p w14:paraId="51CD3480" w14:textId="77777777" w:rsidR="009514E3" w:rsidRPr="000152C1" w:rsidRDefault="009514E3" w:rsidP="009514E3">
      <w:pPr>
        <w:pStyle w:val="Textkrper"/>
        <w:tabs>
          <w:tab w:val="left" w:pos="9265"/>
        </w:tabs>
        <w:jc w:val="both"/>
      </w:pPr>
      <w:r>
        <w:rPr>
          <w:noProof/>
          <w:lang w:val="de-DE" w:eastAsia="de-DE"/>
        </w:rPr>
        <mc:AlternateContent>
          <mc:Choice Requires="wpg">
            <w:drawing>
              <wp:anchor distT="0" distB="0" distL="114300" distR="114300" simplePos="0" relativeHeight="251667456" behindDoc="1" locked="0" layoutInCell="1" allowOverlap="1" wp14:anchorId="7A05D934" wp14:editId="4D6AA9E8">
                <wp:simplePos x="0" y="0"/>
                <wp:positionH relativeFrom="page">
                  <wp:posOffset>2700020</wp:posOffset>
                </wp:positionH>
                <wp:positionV relativeFrom="paragraph">
                  <wp:posOffset>134620</wp:posOffset>
                </wp:positionV>
                <wp:extent cx="1270" cy="1270"/>
                <wp:effectExtent l="0" t="0" r="2708910" b="143510"/>
                <wp:wrapNone/>
                <wp:docPr id="139" name="Gruppierung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212"/>
                          <a:chExt cx="2" cy="2"/>
                        </a:xfrm>
                      </wpg:grpSpPr>
                      <wps:wsp>
                        <wps:cNvPr id="140" name="Freeform 75"/>
                        <wps:cNvSpPr>
                          <a:spLocks noEditPoints="1"/>
                        </wps:cNvSpPr>
                        <wps:spPr bwMode="auto">
                          <a:xfrm>
                            <a:off x="850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CFFAE" id="Gruppierung 139" o:spid="_x0000_s1026" style="position:absolute;margin-left:212.6pt;margin-top:10.6pt;width:.1pt;height:.1pt;z-index:-251649024;mso-position-horizontal-relative:page" coordorigin="4252,2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">
                <v:shape id="Freeform 75" o:spid="_x0000_s1027" style="position:absolute;left:8504;top:42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gtcYA&#10;AADcAAAADwAAAGRycy9kb3ducmV2LnhtbESPT0vDQBDF74LfYRnBm9m0iC2x2yKFYlukf6Kgx2F3&#10;moRmZ0N2beO3dw6Ctxnem/d+M1sMvlUX6mMT2MAoy0ER2+Aargx8vK8epqBiQnbYBiYDPxRhMb+9&#10;mWHhwpWPdClTpSSEY4EG6pS6Qutoa/IYs9ARi3YKvccka19p1+NVwn2rx3n+pD02LA01drSsyZ7L&#10;b2/AHqtJ87o9EG/adbk/fb2NPnfWmPu74eUZVKIh/Zv/rtdO8B8FX5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UgtcYAAADcAAAADwAAAAAAAAAAAAAAAACYAgAAZHJz&#10;L2Rvd25yZXYueG1sUEsFBgAAAAAEAAQA9QAAAIsDAAAAAA==&#10;" path="m,l,e" filled="f" strokecolor="#3f3f3e" strokeweight=".5pt">
                  <v:path arrowok="t" o:connecttype="custom" o:connectlocs="0,0;0,0" o:connectangles="0,0"/>
                  <o:lock v:ext="edit" verticies="t"/>
                </v:shape>
                <w10:wrap anchorx="page"/>
              </v:group>
            </w:pict>
          </mc:Fallback>
        </mc:AlternateContent>
      </w:r>
      <w:r>
        <w:rPr>
          <w:noProof/>
          <w:lang w:val="de-DE" w:eastAsia="de-DE"/>
        </w:rPr>
        <mc:AlternateContent>
          <mc:Choice Requires="wpg">
            <w:drawing>
              <wp:anchor distT="0" distB="0" distL="114300" distR="114300" simplePos="0" relativeHeight="251663360" behindDoc="0" locked="0" layoutInCell="1" allowOverlap="1" wp14:anchorId="1005199A" wp14:editId="2EB3E723">
                <wp:simplePos x="0" y="0"/>
                <wp:positionH relativeFrom="page">
                  <wp:posOffset>6502400</wp:posOffset>
                </wp:positionH>
                <wp:positionV relativeFrom="paragraph">
                  <wp:posOffset>134620</wp:posOffset>
                </wp:positionV>
                <wp:extent cx="1270" cy="1270"/>
                <wp:effectExtent l="0" t="0" r="6513830" b="143510"/>
                <wp:wrapNone/>
                <wp:docPr id="137" name="Gruppierung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0" y="212"/>
                          <a:chExt cx="2" cy="2"/>
                        </a:xfrm>
                      </wpg:grpSpPr>
                      <wps:wsp>
                        <wps:cNvPr id="138" name="Freeform 25"/>
                        <wps:cNvSpPr>
                          <a:spLocks noEditPoints="1"/>
                        </wps:cNvSpPr>
                        <wps:spPr bwMode="auto">
                          <a:xfrm>
                            <a:off x="20480"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A9E5F" id="Gruppierung 137" o:spid="_x0000_s1026" style="position:absolute;margin-left:512pt;margin-top:10.6pt;width:.1pt;height:.1pt;z-index:251663360;mso-position-horizontal-relative:page" coordorigin="10240,2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">
                <v:shape id="Freeform 25" o:spid="_x0000_s1027" style="position:absolute;left:20480;top:42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fzsYA&#10;AADcAAAADwAAAGRycy9kb3ducmV2LnhtbESPT0vDQBDF74LfYRnBm9m0gi2x2yKFYlukf6Kgx2F3&#10;moRmZ0N2beO3dw6Ctxnem/d+M1sMvlUX6mMT2MAoy0ER2+Aargx8vK8epqBiQnbYBiYDPxRhMb+9&#10;mWHhwpWPdClTpSSEY4EG6pS6Qutoa/IYs9ARi3YKvccka19p1+NVwn2rx3n+pD02LA01drSsyZ7L&#10;b2/AHqtJ87o9EG/adbk/fb2NPnfWmPu74eUZVKIh/Zv/rtdO8B+FVp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VfzsYAAADcAAAADwAAAAAAAAAAAAAAAACYAgAAZHJz&#10;L2Rvd25yZXYueG1sUEsFBgAAAAAEAAQA9QAAAIsDAAAAAA==&#10;" path="m,l,e" filled="f" strokecolor="#3f3f3e" strokeweight=".5pt">
                  <v:path arrowok="t" o:connecttype="custom" o:connectlocs="0,0;0,0" o:connectangles="0,0"/>
                  <o:lock v:ext="edit" verticies="t"/>
                </v:shape>
                <w10:wrap anchorx="page"/>
              </v:group>
            </w:pict>
          </mc:Fallback>
        </mc:AlternateContent>
      </w:r>
      <w:r>
        <w:rPr>
          <w:color w:val="3F3F3E"/>
          <w:w w:val="105"/>
        </w:rPr>
        <w:t>Gesprächssituation:</w:t>
      </w:r>
      <w:r>
        <w:rPr>
          <w:color w:val="3F3F3E"/>
          <w:spacing w:val="8"/>
        </w:rPr>
        <w:t xml:space="preserve"> </w:t>
      </w:r>
      <w:r>
        <w:rPr>
          <w:color w:val="3F3F3E"/>
          <w:w w:val="92"/>
          <w:u w:val="dotted" w:color="3F3F3E"/>
        </w:rPr>
        <w:t xml:space="preserve"> </w:t>
      </w:r>
      <w:r>
        <w:rPr>
          <w:color w:val="3F3F3E"/>
          <w:u w:val="dotted" w:color="3F3F3E"/>
        </w:rPr>
        <w:tab/>
      </w:r>
    </w:p>
    <w:p w14:paraId="4863EBAA" w14:textId="77777777" w:rsidR="009514E3" w:rsidRDefault="009514E3" w:rsidP="009514E3">
      <w:pPr>
        <w:rPr>
          <w:rFonts w:ascii="Book Antiqua" w:eastAsia="Book Antiqua" w:hAnsi="Book Antiqua" w:cs="Book Antiqua"/>
          <w:sz w:val="20"/>
          <w:szCs w:val="20"/>
        </w:rPr>
      </w:pPr>
    </w:p>
    <w:p w14:paraId="3C54B871" w14:textId="77777777" w:rsidR="009514E3" w:rsidRDefault="009514E3" w:rsidP="009514E3">
      <w:pPr>
        <w:spacing w:before="6"/>
        <w:rPr>
          <w:rFonts w:ascii="Book Antiqua" w:eastAsia="Book Antiqua" w:hAnsi="Book Antiqua" w:cs="Book Antiqua"/>
        </w:rPr>
      </w:pPr>
    </w:p>
    <w:p w14:paraId="19349F2B" w14:textId="77777777" w:rsidR="009514E3" w:rsidRDefault="009514E3" w:rsidP="009514E3">
      <w:pPr>
        <w:pStyle w:val="Textkrper"/>
        <w:tabs>
          <w:tab w:val="left" w:pos="9267"/>
        </w:tabs>
        <w:jc w:val="both"/>
      </w:pPr>
      <w:r>
        <w:rPr>
          <w:noProof/>
          <w:lang w:val="de-DE" w:eastAsia="de-DE"/>
        </w:rPr>
        <mc:AlternateContent>
          <mc:Choice Requires="wpg">
            <w:drawing>
              <wp:anchor distT="0" distB="0" distL="114300" distR="114300" simplePos="0" relativeHeight="251668480" behindDoc="1" locked="0" layoutInCell="1" allowOverlap="1" wp14:anchorId="46B6FA6A" wp14:editId="74B18008">
                <wp:simplePos x="0" y="0"/>
                <wp:positionH relativeFrom="page">
                  <wp:posOffset>2700020</wp:posOffset>
                </wp:positionH>
                <wp:positionV relativeFrom="paragraph">
                  <wp:posOffset>134620</wp:posOffset>
                </wp:positionV>
                <wp:extent cx="1270" cy="1270"/>
                <wp:effectExtent l="0" t="0" r="2708910" b="143510"/>
                <wp:wrapNone/>
                <wp:docPr id="135" name="Gruppierung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212"/>
                          <a:chExt cx="2" cy="2"/>
                        </a:xfrm>
                      </wpg:grpSpPr>
                      <wps:wsp>
                        <wps:cNvPr id="136" name="Freeform 77"/>
                        <wps:cNvSpPr>
                          <a:spLocks noEditPoints="1"/>
                        </wps:cNvSpPr>
                        <wps:spPr bwMode="auto">
                          <a:xfrm>
                            <a:off x="850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213F3" id="Gruppierung 135" o:spid="_x0000_s1026" style="position:absolute;margin-left:212.6pt;margin-top:10.6pt;width:.1pt;height:.1pt;z-index:-251648000;mso-position-horizontal-relative:page" coordorigin="4252,2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">
                <v:shape id="Freeform 77" o:spid="_x0000_s1027" style="position:absolute;left:8504;top:42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uJ8MA&#10;AADcAAAADwAAAGRycy9kb3ducmV2LnhtbERP22oCMRB9L/gPYQq+1awVbFnNSimUWiletoI+Dsns&#10;BTeTZZPq+veNUPBtDuc680VvG3GmzteOFYxHCQhi7UzNpYL9z8fTKwgfkA02jknBlTwsssHDHFPj&#10;Lryjcx5KEUPYp6igCqFNpfS6Iot+5FriyBWusxgi7EppOrzEcNvI5ySZSos1x4YKW3qvSJ/yX6tA&#10;78qX+nO1Jf5qlvmmOH6PD2ut1PCxf5uBCNSHu/jfvTRx/mQKt2fi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ZuJ8MAAADcAAAADwAAAAAAAAAAAAAAAACYAgAAZHJzL2Rv&#10;d25yZXYueG1sUEsFBgAAAAAEAAQA9QAAAIgDAAAAAA==&#10;" path="m,l,e" filled="f" strokecolor="#3f3f3e" strokeweight=".5pt">
                  <v:path arrowok="t" o:connecttype="custom" o:connectlocs="0,0;0,0" o:connectangles="0,0"/>
                  <o:lock v:ext="edit" verticies="t"/>
                </v:shape>
                <w10:wrap anchorx="page"/>
              </v:group>
            </w:pict>
          </mc:Fallback>
        </mc:AlternateContent>
      </w:r>
      <w:r>
        <w:rPr>
          <w:noProof/>
          <w:lang w:val="de-DE" w:eastAsia="de-DE"/>
        </w:rPr>
        <mc:AlternateContent>
          <mc:Choice Requires="wpg">
            <w:drawing>
              <wp:anchor distT="0" distB="0" distL="114300" distR="114300" simplePos="0" relativeHeight="251664384" behindDoc="0" locked="0" layoutInCell="1" allowOverlap="1" wp14:anchorId="5889B6B4" wp14:editId="363304B6">
                <wp:simplePos x="0" y="0"/>
                <wp:positionH relativeFrom="page">
                  <wp:posOffset>6503670</wp:posOffset>
                </wp:positionH>
                <wp:positionV relativeFrom="paragraph">
                  <wp:posOffset>134620</wp:posOffset>
                </wp:positionV>
                <wp:extent cx="1270" cy="1270"/>
                <wp:effectExtent l="0" t="0" r="6512560" b="143510"/>
                <wp:wrapNone/>
                <wp:docPr id="133" name="Gruppierung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2" y="212"/>
                          <a:chExt cx="2" cy="2"/>
                        </a:xfrm>
                      </wpg:grpSpPr>
                      <wps:wsp>
                        <wps:cNvPr id="134" name="Freeform 27"/>
                        <wps:cNvSpPr>
                          <a:spLocks noEditPoints="1"/>
                        </wps:cNvSpPr>
                        <wps:spPr bwMode="auto">
                          <a:xfrm>
                            <a:off x="2048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BFF36" id="Gruppierung 133" o:spid="_x0000_s1026" style="position:absolute;margin-left:512.1pt;margin-top:10.6pt;width:.1pt;height:.1pt;z-index:251664384;mso-position-horizontal-relative:page" coordorigin="10242,2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">
                <v:shape id="Freeform 27" o:spid="_x0000_s1027" style="position:absolute;left:20484;top:42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Vy8MA&#10;AADcAAAADwAAAGRycy9kb3ducmV2LnhtbERP32vCMBB+H+x/CDfwbaY62aQaRQSZijitgns8krMt&#10;ay6liVr/ezMY7O0+vp83nra2EldqfOlYQa+bgCDWzpScKzgeFq9DED4gG6wck4I7eZhOnp/GmBp3&#10;4z1ds5CLGMI+RQVFCHUqpdcFWfRdVxNH7uwaiyHCJpemwVsMt5XsJ8m7tFhybCiwpnlB+ie7WAV6&#10;n3+Un+sd8apaZl/n703vtNVKdV7a2QhEoDb8i//cSxPnvw3g95l4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hVy8MAAADcAAAADwAAAAAAAAAAAAAAAACYAgAAZHJzL2Rv&#10;d25yZXYueG1sUEsFBgAAAAAEAAQA9QAAAIgDAAAAAA==&#10;" path="m,l,e" filled="f" strokecolor="#3f3f3e" strokeweight=".5pt">
                  <v:path arrowok="t" o:connecttype="custom" o:connectlocs="0,0;0,0" o:connectangles="0,0"/>
                  <o:lock v:ext="edit" verticies="t"/>
                </v:shape>
                <w10:wrap anchorx="page"/>
              </v:group>
            </w:pict>
          </mc:Fallback>
        </mc:AlternateContent>
      </w:r>
      <w:r>
        <w:rPr>
          <w:noProof/>
          <w:lang w:val="de-DE" w:eastAsia="de-DE"/>
        </w:rPr>
        <mc:AlternateContent>
          <mc:Choice Requires="wpg">
            <w:drawing>
              <wp:anchor distT="0" distB="0" distL="114300" distR="114300" simplePos="0" relativeHeight="251669504" behindDoc="1" locked="0" layoutInCell="1" allowOverlap="1" wp14:anchorId="5E48947B" wp14:editId="21750EC6">
                <wp:simplePos x="0" y="0"/>
                <wp:positionH relativeFrom="page">
                  <wp:posOffset>2700020</wp:posOffset>
                </wp:positionH>
                <wp:positionV relativeFrom="paragraph">
                  <wp:posOffset>467995</wp:posOffset>
                </wp:positionV>
                <wp:extent cx="1270" cy="1270"/>
                <wp:effectExtent l="0" t="0" r="2708910" b="483235"/>
                <wp:wrapNone/>
                <wp:docPr id="131" name="Gruppierung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737"/>
                          <a:chExt cx="2" cy="2"/>
                        </a:xfrm>
                      </wpg:grpSpPr>
                      <wps:wsp>
                        <wps:cNvPr id="132" name="Freeform 79"/>
                        <wps:cNvSpPr>
                          <a:spLocks noEditPoints="1"/>
                        </wps:cNvSpPr>
                        <wps:spPr bwMode="auto">
                          <a:xfrm>
                            <a:off x="8504" y="147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53866" id="Gruppierung 131" o:spid="_x0000_s1026" style="position:absolute;margin-left:212.6pt;margin-top:36.85pt;width:.1pt;height:.1pt;z-index:-251646976;mso-position-horizontal-relative:page" coordorigin="4252,73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">
                <v:shape id="Freeform 79" o:spid="_x0000_s1027" style="position:absolute;left:8504;top:147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oJMIA&#10;AADcAAAADwAAAGRycy9kb3ducmV2LnhtbERP32vCMBB+H/g/hBN8m6kOnFSjyGDMDZlaBX08krMt&#10;NpfSRK3/vRkMfLuP7+dN562txJUaXzpWMOgnIIi1MyXnCva7z9cxCB+QDVaOScGdPMxnnZcppsbd&#10;eEvXLOQihrBPUUERQp1K6XVBFn3f1cSRO7nGYoiwyaVp8BbDbSWHSTKSFkuODQXW9FGQPmcXq0Bv&#10;8/fy62dD/F0ts/XpuBocfrVSvW67mIAI1Ian+N+9NHH+2xD+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WgkwgAAANwAAAAPAAAAAAAAAAAAAAAAAJgCAABkcnMvZG93&#10;bnJldi54bWxQSwUGAAAAAAQABAD1AAAAhwMAAAAA&#10;" path="m,l,e" filled="f" strokecolor="#3f3f3e" strokeweight=".5pt">
                  <v:path arrowok="t" o:connecttype="custom" o:connectlocs="0,0;0,0" o:connectangles="0,0"/>
                  <o:lock v:ext="edit" verticies="t"/>
                </v:shape>
                <w10:wrap anchorx="page"/>
              </v:group>
            </w:pict>
          </mc:Fallback>
        </mc:AlternateContent>
      </w:r>
      <w:r>
        <w:rPr>
          <w:noProof/>
          <w:lang w:val="de-DE" w:eastAsia="de-DE"/>
        </w:rPr>
        <mc:AlternateContent>
          <mc:Choice Requires="wpg">
            <w:drawing>
              <wp:anchor distT="0" distB="0" distL="114300" distR="114300" simplePos="0" relativeHeight="251665408" behindDoc="0" locked="0" layoutInCell="1" allowOverlap="1" wp14:anchorId="22C47E79" wp14:editId="6734B8CD">
                <wp:simplePos x="0" y="0"/>
                <wp:positionH relativeFrom="page">
                  <wp:posOffset>6503670</wp:posOffset>
                </wp:positionH>
                <wp:positionV relativeFrom="paragraph">
                  <wp:posOffset>467995</wp:posOffset>
                </wp:positionV>
                <wp:extent cx="1270" cy="1270"/>
                <wp:effectExtent l="0" t="0" r="6512560" b="483235"/>
                <wp:wrapNone/>
                <wp:docPr id="129" name="Gruppierung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2" y="737"/>
                          <a:chExt cx="2" cy="2"/>
                        </a:xfrm>
                      </wpg:grpSpPr>
                      <wps:wsp>
                        <wps:cNvPr id="130" name="Freeform 29"/>
                        <wps:cNvSpPr>
                          <a:spLocks noEditPoints="1"/>
                        </wps:cNvSpPr>
                        <wps:spPr bwMode="auto">
                          <a:xfrm>
                            <a:off x="20484" y="147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17889" id="Gruppierung 129" o:spid="_x0000_s1026" style="position:absolute;margin-left:512.1pt;margin-top:36.85pt;width:.1pt;height:.1pt;z-index:251665408;mso-position-horizontal-relative:page" coordorigin="10242,73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">
                <v:shape id="Freeform 29" o:spid="_x0000_s1027" style="position:absolute;left:20484;top:147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TyMYA&#10;AADcAAAADwAAAGRycy9kb3ducmV2LnhtbESPT0vDQBDF74LfYRnBm9m0gi2x2yKFYlukf6Kgx2F3&#10;moRmZ0N2beO3dw6Ctxnem/d+M1sMvlUX6mMT2MAoy0ER2+Aargx8vK8epqBiQnbYBiYDPxRhMb+9&#10;mWHhwpWPdClTpSSEY4EG6pS6Qutoa/IYs9ARi3YKvccka19p1+NVwn2rx3n+pD02LA01drSsyZ7L&#10;b2/AHqtJ87o9EG/adbk/fb2NPnfWmPu74eUZVKIh/Zv/rtdO8B8FX5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NTyMYAAADcAAAADwAAAAAAAAAAAAAAAACYAgAAZHJz&#10;L2Rvd25yZXYueG1sUEsFBgAAAAAEAAQA9QAAAIsDAAAAAA==&#10;" path="m,l,e" filled="f" strokecolor="#3f3f3e" strokeweight=".5pt">
                  <v:path arrowok="t" o:connecttype="custom" o:connectlocs="0,0;0,0" o:connectangles="0,0"/>
                  <o:lock v:ext="edit" verticies="t"/>
                </v:shape>
                <w10:wrap anchorx="page"/>
              </v:group>
            </w:pict>
          </mc:Fallback>
        </mc:AlternateContent>
      </w:r>
      <w:r>
        <w:rPr>
          <w:color w:val="3F3F3E"/>
        </w:rPr>
        <w:t>Interviewer*in:</w:t>
      </w:r>
      <w:r w:rsidRPr="000152C1">
        <w:rPr>
          <w:color w:val="3F3F3E"/>
          <w:u w:val="dotted" w:color="3F3F3E"/>
        </w:rPr>
        <w:t xml:space="preserve"> </w:t>
      </w:r>
      <w:r>
        <w:rPr>
          <w:color w:val="3F3F3E"/>
          <w:u w:val="dotted" w:color="3F3F3E"/>
        </w:rPr>
        <w:tab/>
      </w:r>
    </w:p>
    <w:p w14:paraId="12CAFF7A" w14:textId="77777777" w:rsidR="009514E3" w:rsidRPr="000152C1" w:rsidRDefault="009514E3" w:rsidP="009514E3">
      <w:pPr>
        <w:pStyle w:val="Textkrper"/>
        <w:tabs>
          <w:tab w:val="left" w:pos="9267"/>
        </w:tabs>
        <w:jc w:val="both"/>
      </w:pPr>
    </w:p>
    <w:p w14:paraId="10B7B068" w14:textId="77777777" w:rsidR="009514E3" w:rsidRPr="000152C1" w:rsidRDefault="009514E3" w:rsidP="009514E3">
      <w:pPr>
        <w:pStyle w:val="Textkrper"/>
        <w:tabs>
          <w:tab w:val="left" w:pos="9265"/>
        </w:tabs>
      </w:pPr>
      <w:r>
        <w:rPr>
          <w:color w:val="3F3F3E"/>
          <w:spacing w:val="-1"/>
        </w:rPr>
        <w:t xml:space="preserve">Interviewte*r </w:t>
      </w:r>
      <w:r>
        <w:rPr>
          <w:color w:val="3F3F3E"/>
          <w:spacing w:val="1"/>
        </w:rPr>
        <w:t>1:</w:t>
      </w:r>
      <w:r w:rsidRPr="000152C1">
        <w:rPr>
          <w:color w:val="3F3F3E"/>
          <w:u w:val="dotted" w:color="3F3F3E"/>
        </w:rPr>
        <w:t xml:space="preserve"> </w:t>
      </w:r>
      <w:r>
        <w:rPr>
          <w:color w:val="3F3F3E"/>
          <w:u w:val="dotted" w:color="3F3F3E"/>
        </w:rPr>
        <w:tab/>
      </w:r>
    </w:p>
    <w:p w14:paraId="71F74B63" w14:textId="77777777" w:rsidR="009514E3" w:rsidRDefault="009514E3" w:rsidP="009514E3">
      <w:pPr>
        <w:pStyle w:val="Textkrper"/>
        <w:tabs>
          <w:tab w:val="left" w:pos="3322"/>
          <w:tab w:val="left" w:pos="9267"/>
        </w:tabs>
        <w:spacing w:line="506" w:lineRule="auto"/>
        <w:ind w:right="596"/>
      </w:pPr>
    </w:p>
    <w:p w14:paraId="37140B5A" w14:textId="77777777" w:rsidR="009514E3" w:rsidRDefault="009514E3" w:rsidP="009514E3">
      <w:pPr>
        <w:pStyle w:val="Textkrper"/>
        <w:tabs>
          <w:tab w:val="left" w:pos="9267"/>
        </w:tabs>
      </w:pPr>
      <w:r>
        <w:rPr>
          <w:noProof/>
          <w:lang w:val="de-DE" w:eastAsia="de-DE"/>
        </w:rPr>
        <mc:AlternateContent>
          <mc:Choice Requires="wpg">
            <w:drawing>
              <wp:anchor distT="0" distB="0" distL="114300" distR="114300" simplePos="0" relativeHeight="251670528" behindDoc="1" locked="0" layoutInCell="1" allowOverlap="1" wp14:anchorId="6CA2904C" wp14:editId="3386AF2B">
                <wp:simplePos x="0" y="0"/>
                <wp:positionH relativeFrom="page">
                  <wp:posOffset>2700020</wp:posOffset>
                </wp:positionH>
                <wp:positionV relativeFrom="paragraph">
                  <wp:posOffset>134620</wp:posOffset>
                </wp:positionV>
                <wp:extent cx="1270" cy="1270"/>
                <wp:effectExtent l="0" t="0" r="2708910" b="143510"/>
                <wp:wrapNone/>
                <wp:docPr id="127" name="Gruppierung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252" y="212"/>
                          <a:chExt cx="2" cy="2"/>
                        </a:xfrm>
                      </wpg:grpSpPr>
                      <wps:wsp>
                        <wps:cNvPr id="128" name="Freeform 81"/>
                        <wps:cNvSpPr>
                          <a:spLocks noEditPoints="1"/>
                        </wps:cNvSpPr>
                        <wps:spPr bwMode="auto">
                          <a:xfrm>
                            <a:off x="850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EF745" id="Gruppierung 127" o:spid="_x0000_s1026" style="position:absolute;margin-left:212.6pt;margin-top:10.6pt;width:.1pt;height:.1pt;z-index:-251645952;mso-position-horizontal-relative:page" coordorigin="4252,2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">
                <v:shape id="Freeform 81" o:spid="_x0000_s1027" style="position:absolute;left:8504;top:42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JE8YA&#10;AADcAAAADwAAAGRycy9kb3ducmV2LnhtbESPQWvCQBCF74X+h2UKvdWNHtoSXUUKRS3FahT0OOyO&#10;STA7G7JbTf995yB4m+G9ee+byaz3jbpQF+vABoaDDBSxDa7m0sB+9/nyDiomZIdNYDLwRxFm08eH&#10;CeYuXHlLlyKVSkI45migSqnNtY62Io9xEFpi0U6h85hk7UrtOrxKuG/0KMtetceapaHClj4qsufi&#10;1xuw2/KtXnxtiFfNsvg5Hb+Hh7U15vmpn49BJerT3Xy7XjrBHwmtPCMT6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zJE8YAAADcAAAADwAAAAAAAAAAAAAAAACYAgAAZHJz&#10;L2Rvd25yZXYueG1sUEsFBgAAAAAEAAQA9QAAAIsDAAAAAA==&#10;" path="m,l,e" filled="f" strokecolor="#3f3f3e" strokeweight=".5pt">
                  <v:path arrowok="t" o:connecttype="custom" o:connectlocs="0,0;0,0" o:connectangles="0,0"/>
                  <o:lock v:ext="edit" verticies="t"/>
                </v:shape>
                <w10:wrap anchorx="page"/>
              </v:group>
            </w:pict>
          </mc:Fallback>
        </mc:AlternateContent>
      </w:r>
      <w:r>
        <w:rPr>
          <w:noProof/>
          <w:lang w:val="de-DE" w:eastAsia="de-DE"/>
        </w:rPr>
        <mc:AlternateContent>
          <mc:Choice Requires="wpg">
            <w:drawing>
              <wp:anchor distT="0" distB="0" distL="114300" distR="114300" simplePos="0" relativeHeight="251666432" behindDoc="0" locked="0" layoutInCell="1" allowOverlap="1" wp14:anchorId="50FACC54" wp14:editId="407D85D6">
                <wp:simplePos x="0" y="0"/>
                <wp:positionH relativeFrom="page">
                  <wp:posOffset>6503670</wp:posOffset>
                </wp:positionH>
                <wp:positionV relativeFrom="paragraph">
                  <wp:posOffset>134620</wp:posOffset>
                </wp:positionV>
                <wp:extent cx="1270" cy="1270"/>
                <wp:effectExtent l="0" t="0" r="6512560" b="143510"/>
                <wp:wrapNone/>
                <wp:docPr id="125" name="Gruppierung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42" y="212"/>
                          <a:chExt cx="2" cy="2"/>
                        </a:xfrm>
                      </wpg:grpSpPr>
                      <wps:wsp>
                        <wps:cNvPr id="126" name="Freeform 31"/>
                        <wps:cNvSpPr>
                          <a:spLocks noEditPoints="1"/>
                        </wps:cNvSpPr>
                        <wps:spPr bwMode="auto">
                          <a:xfrm>
                            <a:off x="20484" y="424"/>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3C6BD" id="Gruppierung 125" o:spid="_x0000_s1026" style="position:absolute;margin-left:512.1pt;margin-top:10.6pt;width:.1pt;height:.1pt;z-index:251666432;mso-position-horizontal-relative:page" coordorigin="10242,2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">
                <v:shape id="Freeform 31" o:spid="_x0000_s1027" style="position:absolute;left:20484;top:42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4+sMA&#10;AADcAAAADwAAAGRycy9kb3ducmV2LnhtbERPTWvCQBC9F/wPywi91Y0eVFJXKYLUlqImFvQ47I5J&#10;aHY2ZLca/70rCN7m8T5ntuhsLc7U+sqxguEgAUGsnam4UPC7X71NQfiAbLB2TAqu5GEx773MMDXu&#10;whmd81CIGMI+RQVlCE0qpdclWfQD1xBH7uRaiyHCtpCmxUsMt7UcJclYWqw4NpTY0LIk/Zf/WwU6&#10;KybV5/eO+Kte59vT8Wd42GilXvvdxzuIQF14ih/utYnzR2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4+sMAAADcAAAADwAAAAAAAAAAAAAAAACYAgAAZHJzL2Rv&#10;d25yZXYueG1sUEsFBgAAAAAEAAQA9QAAAIgDAAAAAA==&#10;" path="m,l,e" filled="f" strokecolor="#3f3f3e" strokeweight=".5pt">
                  <v:path arrowok="t" o:connecttype="custom" o:connectlocs="0,0;0,0" o:connectangles="0,0"/>
                  <o:lock v:ext="edit" verticies="t"/>
                </v:shape>
                <w10:wrap anchorx="page"/>
              </v:group>
            </w:pict>
          </mc:Fallback>
        </mc:AlternateContent>
      </w:r>
      <w:r>
        <w:rPr>
          <w:color w:val="3F3F3E"/>
          <w:spacing w:val="-1"/>
        </w:rPr>
        <w:t>Interviewte*r</w:t>
      </w:r>
      <w:r>
        <w:rPr>
          <w:color w:val="3F3F3E"/>
        </w:rPr>
        <w:t xml:space="preserve"> </w:t>
      </w:r>
      <w:r>
        <w:rPr>
          <w:color w:val="3F3F3E"/>
          <w:spacing w:val="13"/>
        </w:rPr>
        <w:t xml:space="preserve"> </w:t>
      </w:r>
      <w:r>
        <w:rPr>
          <w:color w:val="3F3F3E"/>
          <w:spacing w:val="1"/>
        </w:rPr>
        <w:t>2:</w:t>
      </w:r>
      <w:r w:rsidRPr="000152C1">
        <w:rPr>
          <w:color w:val="3F3F3E"/>
          <w:u w:val="dotted" w:color="3F3F3E"/>
        </w:rPr>
        <w:t xml:space="preserve"> </w:t>
      </w:r>
      <w:r>
        <w:rPr>
          <w:color w:val="3F3F3E"/>
          <w:u w:val="dotted" w:color="3F3F3E"/>
        </w:rPr>
        <w:tab/>
      </w:r>
    </w:p>
    <w:p w14:paraId="1704553D" w14:textId="77777777" w:rsidR="009514E3" w:rsidRDefault="009514E3" w:rsidP="009514E3">
      <w:pPr>
        <w:pStyle w:val="Textkrper"/>
        <w:tabs>
          <w:tab w:val="left" w:pos="9267"/>
        </w:tabs>
        <w:jc w:val="both"/>
      </w:pPr>
    </w:p>
    <w:p w14:paraId="1C46BAF6" w14:textId="77777777" w:rsidR="009514E3" w:rsidRDefault="009514E3" w:rsidP="009514E3">
      <w:pPr>
        <w:pStyle w:val="Textkrper"/>
        <w:tabs>
          <w:tab w:val="left" w:pos="9267"/>
        </w:tabs>
        <w:jc w:val="both"/>
      </w:pPr>
    </w:p>
    <w:p w14:paraId="607F32E0" w14:textId="77777777" w:rsidR="009514E3" w:rsidRDefault="009514E3" w:rsidP="009514E3">
      <w:pPr>
        <w:pStyle w:val="Textkrper"/>
        <w:tabs>
          <w:tab w:val="left" w:pos="9267"/>
        </w:tabs>
        <w:jc w:val="both"/>
      </w:pPr>
    </w:p>
    <w:p w14:paraId="0ACFAE78" w14:textId="77777777" w:rsidR="009514E3" w:rsidRDefault="009514E3" w:rsidP="009514E3">
      <w:pPr>
        <w:pStyle w:val="Textkrper"/>
        <w:tabs>
          <w:tab w:val="left" w:pos="9267"/>
        </w:tabs>
        <w:jc w:val="both"/>
      </w:pPr>
    </w:p>
    <w:p w14:paraId="5C64E511" w14:textId="77777777" w:rsidR="009514E3" w:rsidRPr="000152C1" w:rsidRDefault="009514E3" w:rsidP="009514E3">
      <w:pPr>
        <w:pStyle w:val="Textkrper"/>
        <w:tabs>
          <w:tab w:val="left" w:pos="9265"/>
        </w:tabs>
        <w:jc w:val="both"/>
      </w:pPr>
      <w:r>
        <w:t xml:space="preserve">Frage: </w:t>
      </w:r>
      <w:r>
        <w:rPr>
          <w:color w:val="3F3F3E"/>
          <w:u w:val="dotted" w:color="3F3F3E"/>
        </w:rPr>
        <w:tab/>
      </w:r>
    </w:p>
    <w:p w14:paraId="25B4B536" w14:textId="77777777" w:rsidR="009514E3" w:rsidRDefault="009514E3" w:rsidP="009514E3">
      <w:pPr>
        <w:pStyle w:val="Textkrper"/>
        <w:tabs>
          <w:tab w:val="left" w:pos="9267"/>
        </w:tabs>
        <w:jc w:val="both"/>
      </w:pPr>
    </w:p>
    <w:p w14:paraId="2098B202" w14:textId="77777777" w:rsidR="009514E3" w:rsidRDefault="009514E3" w:rsidP="009514E3">
      <w:pPr>
        <w:pStyle w:val="Textkrper"/>
        <w:tabs>
          <w:tab w:val="left" w:pos="9267"/>
        </w:tabs>
        <w:jc w:val="both"/>
      </w:pPr>
    </w:p>
    <w:p w14:paraId="1CF1C4F4" w14:textId="77777777" w:rsidR="009514E3" w:rsidRPr="000152C1" w:rsidRDefault="009514E3" w:rsidP="009514E3">
      <w:pPr>
        <w:pStyle w:val="Textkrper"/>
        <w:tabs>
          <w:tab w:val="left" w:pos="9265"/>
        </w:tabs>
        <w:jc w:val="both"/>
      </w:pPr>
      <w:r>
        <w:t xml:space="preserve">Antwort: </w:t>
      </w:r>
      <w:r>
        <w:rPr>
          <w:color w:val="3F3F3E"/>
          <w:u w:val="dotted" w:color="3F3F3E"/>
        </w:rPr>
        <w:tab/>
      </w:r>
    </w:p>
    <w:p w14:paraId="021D9066" w14:textId="77777777" w:rsidR="009514E3" w:rsidRDefault="009514E3" w:rsidP="009514E3">
      <w:pPr>
        <w:pStyle w:val="Textkrper"/>
        <w:tabs>
          <w:tab w:val="left" w:pos="9267"/>
        </w:tabs>
        <w:jc w:val="both"/>
      </w:pPr>
    </w:p>
    <w:p w14:paraId="43393EAB" w14:textId="77777777" w:rsidR="009514E3" w:rsidRPr="000152C1" w:rsidRDefault="009514E3" w:rsidP="009514E3">
      <w:pPr>
        <w:pStyle w:val="Textkrper"/>
        <w:tabs>
          <w:tab w:val="left" w:pos="9265"/>
        </w:tabs>
        <w:jc w:val="both"/>
      </w:pPr>
      <w:r>
        <w:rPr>
          <w:color w:val="3F3F3E"/>
          <w:u w:val="dotted" w:color="3F3F3E"/>
        </w:rPr>
        <w:tab/>
      </w:r>
    </w:p>
    <w:p w14:paraId="06260702" w14:textId="77777777" w:rsidR="009514E3" w:rsidRDefault="009514E3" w:rsidP="009514E3">
      <w:pPr>
        <w:pStyle w:val="Textkrper"/>
        <w:tabs>
          <w:tab w:val="left" w:pos="9267"/>
        </w:tabs>
        <w:jc w:val="both"/>
      </w:pPr>
    </w:p>
    <w:p w14:paraId="7BE79CE2" w14:textId="77777777" w:rsidR="009514E3" w:rsidRPr="000152C1" w:rsidRDefault="009514E3" w:rsidP="009514E3">
      <w:pPr>
        <w:pStyle w:val="Textkrper"/>
        <w:tabs>
          <w:tab w:val="left" w:pos="9265"/>
        </w:tabs>
        <w:ind w:left="993"/>
        <w:jc w:val="both"/>
      </w:pPr>
      <w:r>
        <w:rPr>
          <w:color w:val="3F3F3E"/>
          <w:u w:val="dotted" w:color="3F3F3E"/>
        </w:rPr>
        <w:tab/>
      </w:r>
    </w:p>
    <w:p w14:paraId="7F7A7D0A" w14:textId="77777777" w:rsidR="009514E3" w:rsidRDefault="009514E3" w:rsidP="009514E3">
      <w:pPr>
        <w:pStyle w:val="Textkrper"/>
        <w:tabs>
          <w:tab w:val="left" w:pos="9267"/>
        </w:tabs>
        <w:jc w:val="both"/>
      </w:pPr>
    </w:p>
    <w:p w14:paraId="191BDB0D" w14:textId="77777777" w:rsidR="009514E3" w:rsidRDefault="009514E3" w:rsidP="009514E3">
      <w:pPr>
        <w:pStyle w:val="Textkrper"/>
        <w:tabs>
          <w:tab w:val="left" w:pos="9267"/>
        </w:tabs>
        <w:jc w:val="both"/>
      </w:pPr>
    </w:p>
    <w:p w14:paraId="5CAF4349" w14:textId="77777777" w:rsidR="009514E3" w:rsidRPr="000152C1" w:rsidRDefault="009514E3" w:rsidP="009514E3">
      <w:pPr>
        <w:pStyle w:val="Textkrper"/>
        <w:tabs>
          <w:tab w:val="left" w:pos="9265"/>
        </w:tabs>
        <w:jc w:val="both"/>
      </w:pPr>
      <w:r>
        <w:t xml:space="preserve">Frage: </w:t>
      </w:r>
      <w:r>
        <w:rPr>
          <w:color w:val="3F3F3E"/>
          <w:u w:val="dotted" w:color="3F3F3E"/>
        </w:rPr>
        <w:tab/>
      </w:r>
    </w:p>
    <w:p w14:paraId="4AB51EE3" w14:textId="77777777" w:rsidR="009514E3" w:rsidRDefault="009514E3" w:rsidP="009514E3">
      <w:pPr>
        <w:pStyle w:val="Textkrper"/>
        <w:tabs>
          <w:tab w:val="left" w:pos="9267"/>
        </w:tabs>
        <w:jc w:val="both"/>
      </w:pPr>
    </w:p>
    <w:p w14:paraId="216EBC5D" w14:textId="77777777" w:rsidR="009514E3" w:rsidRDefault="009514E3" w:rsidP="009514E3">
      <w:pPr>
        <w:pStyle w:val="Textkrper"/>
        <w:tabs>
          <w:tab w:val="left" w:pos="9267"/>
        </w:tabs>
        <w:jc w:val="both"/>
      </w:pPr>
    </w:p>
    <w:p w14:paraId="303D03B8" w14:textId="77777777" w:rsidR="009514E3" w:rsidRPr="000152C1" w:rsidRDefault="009514E3" w:rsidP="009514E3">
      <w:pPr>
        <w:pStyle w:val="Textkrper"/>
        <w:tabs>
          <w:tab w:val="left" w:pos="9265"/>
        </w:tabs>
        <w:jc w:val="both"/>
      </w:pPr>
      <w:r>
        <w:t xml:space="preserve">Antwort: </w:t>
      </w:r>
      <w:r>
        <w:rPr>
          <w:color w:val="3F3F3E"/>
          <w:u w:val="dotted" w:color="3F3F3E"/>
        </w:rPr>
        <w:tab/>
      </w:r>
    </w:p>
    <w:p w14:paraId="2FC46BB5" w14:textId="77777777" w:rsidR="009514E3" w:rsidRDefault="009514E3" w:rsidP="009514E3">
      <w:pPr>
        <w:pStyle w:val="Textkrper"/>
        <w:tabs>
          <w:tab w:val="left" w:pos="9267"/>
        </w:tabs>
        <w:jc w:val="both"/>
      </w:pPr>
    </w:p>
    <w:p w14:paraId="1D64CBA2" w14:textId="77777777" w:rsidR="009514E3" w:rsidRPr="000152C1" w:rsidRDefault="009514E3" w:rsidP="009514E3">
      <w:pPr>
        <w:pStyle w:val="Textkrper"/>
        <w:tabs>
          <w:tab w:val="left" w:pos="9265"/>
        </w:tabs>
        <w:jc w:val="both"/>
      </w:pPr>
      <w:r>
        <w:rPr>
          <w:color w:val="3F3F3E"/>
          <w:u w:val="dotted" w:color="3F3F3E"/>
        </w:rPr>
        <w:tab/>
      </w:r>
    </w:p>
    <w:p w14:paraId="3EE4C744" w14:textId="77777777" w:rsidR="009514E3" w:rsidRDefault="009514E3" w:rsidP="009514E3">
      <w:pPr>
        <w:pStyle w:val="Textkrper"/>
        <w:tabs>
          <w:tab w:val="left" w:pos="9267"/>
        </w:tabs>
        <w:jc w:val="both"/>
      </w:pPr>
    </w:p>
    <w:p w14:paraId="69BD4521" w14:textId="77777777" w:rsidR="009514E3" w:rsidRPr="000152C1" w:rsidRDefault="009514E3" w:rsidP="009514E3">
      <w:pPr>
        <w:pStyle w:val="Textkrper"/>
        <w:tabs>
          <w:tab w:val="left" w:pos="9265"/>
        </w:tabs>
        <w:ind w:left="993"/>
        <w:jc w:val="both"/>
      </w:pPr>
      <w:r>
        <w:rPr>
          <w:color w:val="3F3F3E"/>
          <w:u w:val="dotted" w:color="3F3F3E"/>
        </w:rPr>
        <w:tab/>
      </w:r>
    </w:p>
    <w:p w14:paraId="1D12037E" w14:textId="77777777" w:rsidR="009514E3" w:rsidRDefault="009514E3" w:rsidP="009514E3">
      <w:pPr>
        <w:pStyle w:val="Textkrper"/>
        <w:tabs>
          <w:tab w:val="left" w:pos="9267"/>
        </w:tabs>
        <w:jc w:val="both"/>
      </w:pPr>
    </w:p>
    <w:p w14:paraId="571CBFF4" w14:textId="77777777" w:rsidR="009514E3" w:rsidRDefault="009514E3" w:rsidP="009514E3">
      <w:pPr>
        <w:pStyle w:val="Textkrper"/>
        <w:tabs>
          <w:tab w:val="left" w:pos="9267"/>
        </w:tabs>
        <w:jc w:val="both"/>
      </w:pPr>
    </w:p>
    <w:p w14:paraId="04FCE2EA" w14:textId="77777777" w:rsidR="009514E3" w:rsidRPr="000152C1" w:rsidRDefault="009514E3" w:rsidP="009514E3">
      <w:pPr>
        <w:pStyle w:val="Textkrper"/>
        <w:tabs>
          <w:tab w:val="left" w:pos="9265"/>
        </w:tabs>
        <w:jc w:val="both"/>
      </w:pPr>
      <w:r>
        <w:t xml:space="preserve">Frage: </w:t>
      </w:r>
      <w:r>
        <w:rPr>
          <w:color w:val="3F3F3E"/>
          <w:u w:val="dotted" w:color="3F3F3E"/>
        </w:rPr>
        <w:tab/>
      </w:r>
    </w:p>
    <w:p w14:paraId="7499D45E" w14:textId="77777777" w:rsidR="009514E3" w:rsidRDefault="009514E3" w:rsidP="009514E3">
      <w:pPr>
        <w:pStyle w:val="Textkrper"/>
        <w:tabs>
          <w:tab w:val="left" w:pos="9267"/>
        </w:tabs>
        <w:jc w:val="both"/>
      </w:pPr>
    </w:p>
    <w:p w14:paraId="4C74FE2D" w14:textId="77777777" w:rsidR="009514E3" w:rsidRDefault="009514E3" w:rsidP="009514E3">
      <w:pPr>
        <w:pStyle w:val="Textkrper"/>
        <w:tabs>
          <w:tab w:val="left" w:pos="9267"/>
        </w:tabs>
        <w:jc w:val="both"/>
      </w:pPr>
    </w:p>
    <w:p w14:paraId="3F47F112" w14:textId="77777777" w:rsidR="009514E3" w:rsidRPr="000152C1" w:rsidRDefault="009514E3" w:rsidP="009514E3">
      <w:pPr>
        <w:pStyle w:val="Textkrper"/>
        <w:tabs>
          <w:tab w:val="left" w:pos="9265"/>
        </w:tabs>
        <w:jc w:val="both"/>
      </w:pPr>
      <w:r>
        <w:t xml:space="preserve">Antwort: </w:t>
      </w:r>
      <w:r>
        <w:rPr>
          <w:color w:val="3F3F3E"/>
          <w:u w:val="dotted" w:color="3F3F3E"/>
        </w:rPr>
        <w:tab/>
      </w:r>
    </w:p>
    <w:p w14:paraId="45F80885" w14:textId="77777777" w:rsidR="009514E3" w:rsidRDefault="009514E3" w:rsidP="009514E3">
      <w:pPr>
        <w:pStyle w:val="Textkrper"/>
        <w:tabs>
          <w:tab w:val="left" w:pos="9267"/>
        </w:tabs>
        <w:jc w:val="both"/>
      </w:pPr>
    </w:p>
    <w:p w14:paraId="576BAD02" w14:textId="77777777" w:rsidR="009514E3" w:rsidRPr="000152C1" w:rsidRDefault="009514E3" w:rsidP="009514E3">
      <w:pPr>
        <w:pStyle w:val="Textkrper"/>
        <w:tabs>
          <w:tab w:val="left" w:pos="9265"/>
        </w:tabs>
        <w:jc w:val="both"/>
      </w:pPr>
      <w:r>
        <w:rPr>
          <w:color w:val="3F3F3E"/>
          <w:u w:val="dotted" w:color="3F3F3E"/>
        </w:rPr>
        <w:tab/>
      </w:r>
    </w:p>
    <w:p w14:paraId="58D905A2" w14:textId="77777777" w:rsidR="009514E3" w:rsidRDefault="009514E3" w:rsidP="009514E3">
      <w:pPr>
        <w:pStyle w:val="Textkrper"/>
        <w:tabs>
          <w:tab w:val="left" w:pos="9267"/>
        </w:tabs>
        <w:jc w:val="both"/>
      </w:pPr>
    </w:p>
    <w:p w14:paraId="18BA04E0" w14:textId="77777777" w:rsidR="009514E3" w:rsidRPr="000152C1" w:rsidRDefault="009514E3" w:rsidP="009514E3">
      <w:pPr>
        <w:pStyle w:val="Textkrper"/>
        <w:tabs>
          <w:tab w:val="left" w:pos="9265"/>
        </w:tabs>
        <w:ind w:left="993"/>
        <w:jc w:val="both"/>
      </w:pPr>
      <w:r>
        <w:rPr>
          <w:color w:val="3F3F3E"/>
          <w:u w:val="dotted" w:color="3F3F3E"/>
        </w:rPr>
        <w:tab/>
      </w:r>
    </w:p>
    <w:p w14:paraId="3359C3DE" w14:textId="77777777" w:rsidR="009514E3" w:rsidRDefault="009514E3" w:rsidP="009514E3">
      <w:pPr>
        <w:pStyle w:val="Textkrper"/>
        <w:tabs>
          <w:tab w:val="left" w:pos="9267"/>
        </w:tabs>
        <w:jc w:val="both"/>
      </w:pPr>
    </w:p>
    <w:p w14:paraId="15BBE1DC" w14:textId="77777777" w:rsidR="009514E3" w:rsidRDefault="009514E3" w:rsidP="009514E3">
      <w:pPr>
        <w:rPr>
          <w:rFonts w:ascii="Book Antiqua" w:eastAsia="Book Antiqua" w:hAnsi="Book Antiqua" w:cstheme="minorBidi"/>
          <w:color w:val="auto"/>
          <w:sz w:val="20"/>
          <w:szCs w:val="20"/>
          <w:lang w:val="en-US" w:eastAsia="en-US"/>
        </w:rPr>
      </w:pPr>
      <w:r>
        <w:br w:type="page"/>
      </w:r>
      <w:r>
        <w:rPr>
          <w:noProof/>
        </w:rPr>
        <w:lastRenderedPageBreak/>
        <w:drawing>
          <wp:anchor distT="0" distB="0" distL="114300" distR="114300" simplePos="0" relativeHeight="251671552" behindDoc="0" locked="0" layoutInCell="1" allowOverlap="1" wp14:anchorId="2A843BFC" wp14:editId="2DFDF2D6">
            <wp:simplePos x="0" y="0"/>
            <wp:positionH relativeFrom="column">
              <wp:posOffset>-81915</wp:posOffset>
            </wp:positionH>
            <wp:positionV relativeFrom="paragraph">
              <wp:posOffset>0</wp:posOffset>
            </wp:positionV>
            <wp:extent cx="6739200" cy="9540000"/>
            <wp:effectExtent l="0" t="0" r="0" b="0"/>
            <wp:wrapSquare wrapText="bothSides"/>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Materialblatt_Meinung_14.pdf"/>
                    <pic:cNvPicPr/>
                  </pic:nvPicPr>
                  <pic:blipFill>
                    <a:blip r:embed="rId48">
                      <a:extLst>
                        <a:ext uri="{28A0092B-C50C-407E-A947-70E740481C1C}">
                          <a14:useLocalDpi xmlns:a14="http://schemas.microsoft.com/office/drawing/2010/main" val="0"/>
                        </a:ext>
                      </a:extLst>
                    </a:blip>
                    <a:stretch>
                      <a:fillRect/>
                    </a:stretch>
                  </pic:blipFill>
                  <pic:spPr>
                    <a:xfrm>
                      <a:off x="0" y="0"/>
                      <a:ext cx="6739200" cy="9540000"/>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eastAsia="Book Antiqua" w:hAnsi="Book Antiqua" w:cstheme="minorBidi"/>
          <w:color w:val="auto"/>
          <w:sz w:val="20"/>
          <w:szCs w:val="20"/>
          <w:lang w:val="en-US" w:eastAsia="en-US"/>
        </w:rPr>
        <w:br w:type="page"/>
      </w:r>
    </w:p>
    <w:p w14:paraId="63D46FF7" w14:textId="77777777" w:rsidR="009514E3" w:rsidRDefault="009514E3" w:rsidP="009514E3">
      <w:pPr>
        <w:rPr>
          <w:rFonts w:ascii="Book Antiqua" w:eastAsia="Book Antiqua" w:hAnsi="Book Antiqua" w:cstheme="minorBidi"/>
          <w:color w:val="auto"/>
          <w:sz w:val="20"/>
          <w:szCs w:val="20"/>
          <w:lang w:val="en-US" w:eastAsia="en-US"/>
        </w:rPr>
      </w:pPr>
      <w:r>
        <w:rPr>
          <w:noProof/>
        </w:rPr>
        <w:lastRenderedPageBreak/>
        <w:drawing>
          <wp:anchor distT="0" distB="0" distL="114300" distR="114300" simplePos="0" relativeHeight="251672576" behindDoc="0" locked="0" layoutInCell="1" allowOverlap="1" wp14:anchorId="0259CFBE" wp14:editId="4A8350E3">
            <wp:simplePos x="0" y="0"/>
            <wp:positionH relativeFrom="column">
              <wp:posOffset>-302895</wp:posOffset>
            </wp:positionH>
            <wp:positionV relativeFrom="paragraph">
              <wp:posOffset>0</wp:posOffset>
            </wp:positionV>
            <wp:extent cx="6955970" cy="9844220"/>
            <wp:effectExtent l="0" t="0" r="3810" b="11430"/>
            <wp:wrapSquare wrapText="bothSides"/>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Materialblatt_Meinung_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79321" cy="9877267"/>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eastAsia="Book Antiqua" w:hAnsi="Book Antiqua" w:cstheme="minorBidi"/>
          <w:color w:val="auto"/>
          <w:sz w:val="20"/>
          <w:szCs w:val="20"/>
          <w:lang w:val="en-US" w:eastAsia="en-US"/>
        </w:rPr>
        <w:t>sdf</w:t>
      </w:r>
    </w:p>
    <w:p w14:paraId="67D835AA" w14:textId="77777777" w:rsidR="009514E3" w:rsidRDefault="009514E3" w:rsidP="009514E3">
      <w:pPr>
        <w:pStyle w:val="Textkrper"/>
        <w:tabs>
          <w:tab w:val="left" w:pos="9267"/>
        </w:tabs>
        <w:jc w:val="both"/>
      </w:pPr>
      <w:r>
        <w:rPr>
          <w:rFonts w:ascii="Arial" w:eastAsia="Arial" w:hAnsi="Arial" w:cs="Arial"/>
          <w:noProof/>
          <w:lang w:val="de-DE" w:eastAsia="de-DE"/>
        </w:rPr>
        <w:lastRenderedPageBreak/>
        <mc:AlternateContent>
          <mc:Choice Requires="wps">
            <w:drawing>
              <wp:inline distT="0" distB="0" distL="0" distR="0" wp14:anchorId="2AC2FC65" wp14:editId="155976B3">
                <wp:extent cx="5826125" cy="361315"/>
                <wp:effectExtent l="0" t="0" r="15875" b="6985"/>
                <wp:docPr id="147" name="Textfeld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B66497D"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color w:val="07B4CA"/>
                                <w:sz w:val="28"/>
                              </w:rPr>
                              <w:t>Quiz</w:t>
                            </w:r>
                            <w:r>
                              <w:rPr>
                                <w:rFonts w:ascii="Arial Unicode MS"/>
                                <w:color w:val="07B4CA"/>
                                <w:spacing w:val="-54"/>
                                <w:sz w:val="28"/>
                              </w:rPr>
                              <w:t xml:space="preserve"> </w:t>
                            </w:r>
                            <w:r>
                              <w:rPr>
                                <w:rFonts w:ascii="Arial Unicode MS"/>
                                <w:color w:val="07B4CA"/>
                                <w:sz w:val="28"/>
                              </w:rPr>
                              <w:t>|</w:t>
                            </w:r>
                            <w:r>
                              <w:rPr>
                                <w:rFonts w:ascii="Arial Unicode MS"/>
                                <w:color w:val="07B4CA"/>
                                <w:spacing w:val="-52"/>
                                <w:sz w:val="28"/>
                              </w:rPr>
                              <w:t xml:space="preserve"> </w:t>
                            </w:r>
                            <w:r>
                              <w:rPr>
                                <w:rFonts w:ascii="Arial Unicode MS"/>
                                <w:color w:val="07B4CA"/>
                                <w:spacing w:val="-3"/>
                                <w:sz w:val="28"/>
                              </w:rPr>
                              <w:t>Pressekodex</w:t>
                            </w:r>
                          </w:p>
                        </w:txbxContent>
                      </wps:txbx>
                      <wps:bodyPr rot="0" vert="horz" wrap="square" lIns="0" tIns="0" rIns="0" bIns="0" anchor="t" anchorCtr="0" upright="1">
                        <a:noAutofit/>
                      </wps:bodyPr>
                    </wps:wsp>
                  </a:graphicData>
                </a:graphic>
              </wp:inline>
            </w:drawing>
          </mc:Choice>
          <mc:Fallback>
            <w:pict>
              <v:shape w14:anchorId="2AC2FC65" id="Textfeld 147" o:spid="_x0000_s1047"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" filled="f" strokecolor="#07b4ca" strokeweight=".5pt">
                <v:textbox inset="0,0,0,0">
                  <w:txbxContent>
                    <w:p w14:paraId="4B66497D" w14:textId="77777777" w:rsidR="009514E3" w:rsidRDefault="009514E3" w:rsidP="009514E3">
                      <w:pPr>
                        <w:spacing w:line="441" w:lineRule="exact"/>
                        <w:ind w:left="435"/>
                        <w:rPr>
                          <w:rFonts w:ascii="Arial Unicode MS" w:eastAsia="Arial Unicode MS" w:hAnsi="Arial Unicode MS" w:cs="Arial Unicode MS"/>
                          <w:sz w:val="28"/>
                          <w:szCs w:val="28"/>
                        </w:rPr>
                      </w:pPr>
                      <w:r>
                        <w:rPr>
                          <w:rFonts w:ascii="Arial Unicode MS"/>
                          <w:color w:val="07B4CA"/>
                          <w:sz w:val="28"/>
                        </w:rPr>
                        <w:t>Quiz</w:t>
                      </w:r>
                      <w:r>
                        <w:rPr>
                          <w:rFonts w:ascii="Arial Unicode MS"/>
                          <w:color w:val="07B4CA"/>
                          <w:spacing w:val="-54"/>
                          <w:sz w:val="28"/>
                        </w:rPr>
                        <w:t xml:space="preserve"> </w:t>
                      </w:r>
                      <w:r>
                        <w:rPr>
                          <w:rFonts w:ascii="Arial Unicode MS"/>
                          <w:color w:val="07B4CA"/>
                          <w:sz w:val="28"/>
                        </w:rPr>
                        <w:t>|</w:t>
                      </w:r>
                      <w:r>
                        <w:rPr>
                          <w:rFonts w:ascii="Arial Unicode MS"/>
                          <w:color w:val="07B4CA"/>
                          <w:spacing w:val="-52"/>
                          <w:sz w:val="28"/>
                        </w:rPr>
                        <w:t xml:space="preserve"> </w:t>
                      </w:r>
                      <w:r>
                        <w:rPr>
                          <w:rFonts w:ascii="Arial Unicode MS"/>
                          <w:color w:val="07B4CA"/>
                          <w:spacing w:val="-3"/>
                          <w:sz w:val="28"/>
                        </w:rPr>
                        <w:t>Pressekodex</w:t>
                      </w:r>
                    </w:p>
                  </w:txbxContent>
                </v:textbox>
                <w10:anchorlock/>
              </v:shape>
            </w:pict>
          </mc:Fallback>
        </mc:AlternateContent>
      </w:r>
    </w:p>
    <w:p w14:paraId="6C8F99EA" w14:textId="77777777" w:rsidR="009514E3" w:rsidRDefault="009514E3" w:rsidP="009514E3">
      <w:pPr>
        <w:pStyle w:val="berschrift4"/>
        <w:ind w:left="273" w:firstLine="720"/>
      </w:pPr>
      <w:r>
        <w:rPr>
          <w:color w:val="FF6600"/>
        </w:rPr>
        <w:t>Materialblatt_Meinung_16</w:t>
      </w:r>
    </w:p>
    <w:p w14:paraId="5C109A12" w14:textId="77777777" w:rsidR="009514E3" w:rsidRDefault="009514E3" w:rsidP="009514E3">
      <w:pPr>
        <w:pStyle w:val="Textkrper"/>
        <w:tabs>
          <w:tab w:val="left" w:pos="9267"/>
        </w:tabs>
        <w:jc w:val="both"/>
      </w:pPr>
    </w:p>
    <w:p w14:paraId="03F38C52"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1</w:t>
      </w:r>
    </w:p>
    <w:p w14:paraId="315AC8D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 Die obersten Gebote der Presse sind:</w:t>
      </w:r>
    </w:p>
    <w:p w14:paraId="02D853B4"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die</w:t>
      </w:r>
      <w:r w:rsidRPr="00C324F0">
        <w:rPr>
          <w:rFonts w:ascii="Arial" w:hAnsi="Arial" w:cs="Arial"/>
          <w:b/>
          <w:bCs/>
          <w:sz w:val="20"/>
          <w:szCs w:val="20"/>
        </w:rPr>
        <w:t xml:space="preserve"> </w:t>
      </w:r>
      <w:r w:rsidRPr="00C324F0">
        <w:rPr>
          <w:rFonts w:ascii="Arial" w:hAnsi="Arial" w:cs="Arial"/>
          <w:sz w:val="20"/>
          <w:szCs w:val="20"/>
        </w:rPr>
        <w:t>Achtung vor der Wahrheit, die Wahrung der Menschenwürde, die wahrhaftige Unterrichtung der Öffentlichkeit.</w:t>
      </w:r>
    </w:p>
    <w:p w14:paraId="400FC13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die Erreichung der höchsten Einschaltquoten, der größten Reichweiten und Informationsvielfalt.</w:t>
      </w:r>
    </w:p>
    <w:p w14:paraId="3773FD8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die</w:t>
      </w:r>
      <w:r w:rsidRPr="00C324F0">
        <w:rPr>
          <w:rFonts w:ascii="Arial" w:hAnsi="Arial" w:cs="Arial"/>
          <w:b/>
          <w:bCs/>
          <w:sz w:val="20"/>
          <w:szCs w:val="20"/>
        </w:rPr>
        <w:t xml:space="preserve"> </w:t>
      </w:r>
      <w:r w:rsidRPr="00C324F0">
        <w:rPr>
          <w:rFonts w:ascii="Arial" w:hAnsi="Arial" w:cs="Arial"/>
          <w:sz w:val="20"/>
          <w:szCs w:val="20"/>
        </w:rPr>
        <w:t>Exklusivberichterstattung</w:t>
      </w:r>
      <w:r w:rsidRPr="00C324F0">
        <w:rPr>
          <w:rFonts w:ascii="Arial" w:hAnsi="Arial" w:cs="Arial"/>
          <w:b/>
          <w:bCs/>
          <w:sz w:val="20"/>
          <w:szCs w:val="20"/>
        </w:rPr>
        <w:t xml:space="preserve">, </w:t>
      </w:r>
      <w:r w:rsidRPr="00C324F0">
        <w:rPr>
          <w:rFonts w:ascii="Arial" w:hAnsi="Arial" w:cs="Arial"/>
          <w:sz w:val="20"/>
          <w:szCs w:val="20"/>
        </w:rPr>
        <w:t>Meinungsbildung und Unterhaltung.</w:t>
      </w:r>
    </w:p>
    <w:p w14:paraId="77D1E467" w14:textId="77777777" w:rsidR="009514E3" w:rsidRPr="00C324F0" w:rsidRDefault="009514E3" w:rsidP="009514E3">
      <w:pPr>
        <w:ind w:left="993"/>
        <w:rPr>
          <w:rFonts w:ascii="Times New Roman" w:eastAsia="Times New Roman" w:hAnsi="Times New Roman" w:cs="Times New Roman"/>
          <w:color w:val="auto"/>
        </w:rPr>
      </w:pPr>
    </w:p>
    <w:p w14:paraId="4A3444B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2. Bei der Wahlkampfberichterstattung muss:</w:t>
      </w:r>
    </w:p>
    <w:p w14:paraId="523E1AA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auch über Auffassungen berichtet werden, die man nicht teilt.</w:t>
      </w:r>
    </w:p>
    <w:p w14:paraId="3390FBD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auch der eigene Standpunkt des Berichterstatters erkennbar sein.</w:t>
      </w:r>
    </w:p>
    <w:p w14:paraId="5C194C8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nichts Kritisches veröffentlicht werden.</w:t>
      </w:r>
    </w:p>
    <w:p w14:paraId="5199BB72" w14:textId="77777777" w:rsidR="009514E3" w:rsidRPr="00C324F0" w:rsidRDefault="009514E3" w:rsidP="009514E3">
      <w:pPr>
        <w:ind w:left="993"/>
        <w:rPr>
          <w:rFonts w:ascii="Times New Roman" w:eastAsia="Times New Roman" w:hAnsi="Times New Roman" w:cs="Times New Roman"/>
          <w:color w:val="auto"/>
        </w:rPr>
      </w:pPr>
    </w:p>
    <w:p w14:paraId="11B8ED8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3. Wird eine Pressemitteilung ohne redaktionelle Bearbeitung veröffentlicht, muss sie:</w:t>
      </w:r>
    </w:p>
    <w:p w14:paraId="7E7D9AE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gekennzeichnet werden.</w:t>
      </w:r>
    </w:p>
    <w:p w14:paraId="33AC6C9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nicht gekennzeichnet werden.</w:t>
      </w:r>
    </w:p>
    <w:p w14:paraId="78CF444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vom/von der Autor*in genehmigt werden.</w:t>
      </w:r>
    </w:p>
    <w:p w14:paraId="427C67E9" w14:textId="77777777" w:rsidR="009514E3" w:rsidRPr="00C324F0" w:rsidRDefault="009514E3" w:rsidP="009514E3">
      <w:pPr>
        <w:ind w:left="993"/>
        <w:rPr>
          <w:rFonts w:ascii="Times New Roman" w:eastAsia="Times New Roman" w:hAnsi="Times New Roman" w:cs="Times New Roman"/>
          <w:color w:val="auto"/>
        </w:rPr>
      </w:pPr>
    </w:p>
    <w:p w14:paraId="39AB2DFC"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2</w:t>
      </w:r>
    </w:p>
    <w:p w14:paraId="770FFC4D"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4. Zur Sorgfalt bei Recherche und Veröffentlichung gehört:</w:t>
      </w:r>
    </w:p>
    <w:p w14:paraId="3B4F1B6C"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unbestätigte Meldungen, Gerüchte und Vermutungen erkennbar zu machen.</w:t>
      </w:r>
    </w:p>
    <w:p w14:paraId="64DBC50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passende Symbolfotos auszuwählen, ohne sie kenntlich zu machen.</w:t>
      </w:r>
    </w:p>
    <w:p w14:paraId="5E23036C"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Überschriften aus renommierten Quellen zu übernehmen.</w:t>
      </w:r>
    </w:p>
    <w:p w14:paraId="00472A91" w14:textId="77777777" w:rsidR="009514E3" w:rsidRPr="00C324F0" w:rsidRDefault="009514E3" w:rsidP="009514E3">
      <w:pPr>
        <w:ind w:left="993"/>
        <w:rPr>
          <w:rFonts w:ascii="Times New Roman" w:eastAsia="Times New Roman" w:hAnsi="Times New Roman" w:cs="Times New Roman"/>
          <w:color w:val="auto"/>
        </w:rPr>
      </w:pPr>
    </w:p>
    <w:p w14:paraId="4538B878"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5. Wird ein Interview im Wortlaut zitiert: </w:t>
      </w:r>
    </w:p>
    <w:p w14:paraId="2C09AB7D"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muss die Quelle angegeben werden.</w:t>
      </w:r>
    </w:p>
    <w:p w14:paraId="0A049EC0"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kann die Quelle angegeben werden.</w:t>
      </w:r>
    </w:p>
    <w:p w14:paraId="6E4AD20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darf die Quelle nicht veröffentlicht werden.</w:t>
      </w:r>
    </w:p>
    <w:p w14:paraId="47689C81" w14:textId="77777777" w:rsidR="009514E3" w:rsidRPr="00C324F0" w:rsidRDefault="009514E3" w:rsidP="009514E3">
      <w:pPr>
        <w:ind w:left="993"/>
        <w:rPr>
          <w:rFonts w:ascii="Times New Roman" w:eastAsia="Times New Roman" w:hAnsi="Times New Roman" w:cs="Times New Roman"/>
          <w:color w:val="auto"/>
        </w:rPr>
      </w:pPr>
    </w:p>
    <w:p w14:paraId="1348D6CF"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6. Für Nutzerbeiträge (User-Generated Content), die zur Veröffentlichung ausgewählt werden:</w:t>
      </w:r>
    </w:p>
    <w:p w14:paraId="6C6583C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wird von der Presse keine Verantwortung übernommen.</w:t>
      </w:r>
    </w:p>
    <w:p w14:paraId="0D7DA5E4"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wird keine besondere Kennzeichnung von der Presse vorgenommen.</w:t>
      </w:r>
    </w:p>
    <w:p w14:paraId="2851D6A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wird die Einhaltung publizistischer Grundsätze von der Presse sichergestellt.</w:t>
      </w:r>
    </w:p>
    <w:p w14:paraId="66A46855" w14:textId="77777777" w:rsidR="009514E3" w:rsidRPr="00C324F0" w:rsidRDefault="009514E3" w:rsidP="009514E3">
      <w:pPr>
        <w:ind w:left="993"/>
        <w:rPr>
          <w:rFonts w:ascii="Times New Roman" w:eastAsia="Times New Roman" w:hAnsi="Times New Roman" w:cs="Times New Roman"/>
          <w:color w:val="auto"/>
        </w:rPr>
      </w:pPr>
    </w:p>
    <w:p w14:paraId="4C43706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3</w:t>
      </w:r>
    </w:p>
    <w:p w14:paraId="523BEBF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7. Haben sich veröffentlichte Nachrichten oder Behauptungen als falsch erwiesen:</w:t>
      </w:r>
    </w:p>
    <w:p w14:paraId="5FD9618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muss die Nachricht unverzüglich richtiggestellt werden.</w:t>
      </w:r>
    </w:p>
    <w:p w14:paraId="317FC50C"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muss die Nachricht nicht richtiggestellt werden, wenn das schon in anderer Weise bekannt geworden ist.</w:t>
      </w:r>
    </w:p>
    <w:p w14:paraId="0DB7360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muss nichts unternommen werden.</w:t>
      </w:r>
    </w:p>
    <w:p w14:paraId="489F7345" w14:textId="77777777" w:rsidR="009514E3" w:rsidRPr="00C324F0" w:rsidRDefault="009514E3" w:rsidP="009514E3">
      <w:pPr>
        <w:ind w:left="993"/>
        <w:rPr>
          <w:rFonts w:ascii="Times New Roman" w:eastAsia="Times New Roman" w:hAnsi="Times New Roman" w:cs="Times New Roman"/>
          <w:color w:val="auto"/>
        </w:rPr>
      </w:pPr>
    </w:p>
    <w:p w14:paraId="2815ECA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4</w:t>
      </w:r>
    </w:p>
    <w:p w14:paraId="6C25245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8. Bei der Informationsbeschaffung von personenbezogenen Daten, Nachrichten und Bildern ist:</w:t>
      </w:r>
    </w:p>
    <w:p w14:paraId="67F06E6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jedes Mittel erlaubt, um über alles berichten zu können und die Wahrheit herauszufinden.</w:t>
      </w:r>
    </w:p>
    <w:p w14:paraId="0DC954C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darauf zu achten, dass der/die Journalist*in seine Identität nicht preisgibt.</w:t>
      </w:r>
    </w:p>
    <w:p w14:paraId="7FC6B99F"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verdeckte Recherche im Einzelfall erlaubt, wenn es um Informationen von besonderem öffentlichem Interesse geht.</w:t>
      </w:r>
    </w:p>
    <w:p w14:paraId="05CC0CB7" w14:textId="77777777" w:rsidR="009514E3" w:rsidRPr="00C324F0" w:rsidRDefault="009514E3" w:rsidP="009514E3">
      <w:pPr>
        <w:ind w:left="993"/>
        <w:rPr>
          <w:rFonts w:ascii="Times New Roman" w:eastAsia="Times New Roman" w:hAnsi="Times New Roman" w:cs="Times New Roman"/>
          <w:color w:val="auto"/>
        </w:rPr>
      </w:pPr>
    </w:p>
    <w:p w14:paraId="00107704"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9. Bei der Informationsbeschaffung von personenbezogenen Daten, Nachrichten und Bildern soll u.a. besondere Rücksicht genommen werden auf:</w:t>
      </w:r>
    </w:p>
    <w:p w14:paraId="12B2803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Kinder und Jugendliche.</w:t>
      </w:r>
    </w:p>
    <w:p w14:paraId="64ED7474"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Ältere.</w:t>
      </w:r>
    </w:p>
    <w:p w14:paraId="04996FA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lastRenderedPageBreak/>
        <w:t xml:space="preserve">C: </w:t>
      </w:r>
      <w:r w:rsidRPr="00C324F0">
        <w:rPr>
          <w:rFonts w:ascii="Arial" w:hAnsi="Arial" w:cs="Arial"/>
          <w:sz w:val="20"/>
          <w:szCs w:val="20"/>
        </w:rPr>
        <w:t>Prominente.</w:t>
      </w:r>
    </w:p>
    <w:p w14:paraId="0D5D6EC7" w14:textId="77777777" w:rsidR="009514E3" w:rsidRPr="00C324F0" w:rsidRDefault="009514E3" w:rsidP="009514E3">
      <w:pPr>
        <w:ind w:left="993"/>
        <w:rPr>
          <w:rFonts w:ascii="Times New Roman" w:eastAsia="Times New Roman" w:hAnsi="Times New Roman" w:cs="Times New Roman"/>
          <w:color w:val="auto"/>
        </w:rPr>
      </w:pPr>
    </w:p>
    <w:p w14:paraId="546F8D9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5</w:t>
      </w:r>
    </w:p>
    <w:p w14:paraId="5698277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10. Zum Berufsgeheimnis gehört:</w:t>
      </w:r>
    </w:p>
    <w:p w14:paraId="262E9D88"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die Vertraulichkeit gegenüber dem Informanten, auch wenn die Informationen ein Verbrechen betreffen.</w:t>
      </w:r>
    </w:p>
    <w:p w14:paraId="655E1EB4"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die Geheimhaltung von Informationen, unabhängig vom Informationsbedürfnis der Öffentlichkeit.</w:t>
      </w:r>
    </w:p>
    <w:p w14:paraId="66CCD75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das Zeugnisverweigerungsrecht.</w:t>
      </w:r>
    </w:p>
    <w:p w14:paraId="5B6E6A1D" w14:textId="77777777" w:rsidR="009514E3" w:rsidRPr="00C324F0" w:rsidRDefault="009514E3" w:rsidP="009514E3">
      <w:pPr>
        <w:ind w:left="993"/>
        <w:rPr>
          <w:rFonts w:ascii="Times New Roman" w:eastAsia="Times New Roman" w:hAnsi="Times New Roman" w:cs="Times New Roman"/>
          <w:color w:val="auto"/>
        </w:rPr>
      </w:pPr>
    </w:p>
    <w:p w14:paraId="35E9D33F"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6</w:t>
      </w:r>
    </w:p>
    <w:p w14:paraId="6659E34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11. Journalist*innen dürfen: </w:t>
      </w:r>
      <w:r w:rsidRPr="00C324F0">
        <w:rPr>
          <w:rFonts w:ascii="Arial" w:hAnsi="Arial" w:cs="Arial"/>
          <w:b/>
          <w:bCs/>
          <w:sz w:val="20"/>
          <w:szCs w:val="20"/>
        </w:rPr>
        <w:br/>
        <w:t>A:</w:t>
      </w:r>
      <w:r w:rsidRPr="00C324F0">
        <w:rPr>
          <w:rFonts w:ascii="Arial" w:hAnsi="Arial" w:cs="Arial"/>
          <w:sz w:val="20"/>
          <w:szCs w:val="20"/>
        </w:rPr>
        <w:t xml:space="preserve"> weitere Tätigkeiten ausüben, auch in einer Behörde, der Regierung oder einem Wirtschaftsunternehmen.</w:t>
      </w:r>
    </w:p>
    <w:p w14:paraId="21707734"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weitere Tätigkeiten ausüben, auch in einer Behörde, der Regierung oder einem Wirtschaftsunternehmen, wenn dabei auf eine Trennung ihrer Funktionen geachtet wird.</w:t>
      </w:r>
    </w:p>
    <w:p w14:paraId="7299D50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keine weiteren Tätigkeiten ausüben, um nicht in Gewissenskonflikte zu geraten.</w:t>
      </w:r>
    </w:p>
    <w:p w14:paraId="128DCD1A" w14:textId="77777777" w:rsidR="009514E3" w:rsidRPr="00C324F0" w:rsidRDefault="009514E3" w:rsidP="009514E3">
      <w:pPr>
        <w:ind w:left="993"/>
        <w:rPr>
          <w:rFonts w:ascii="Times New Roman" w:eastAsia="Times New Roman" w:hAnsi="Times New Roman" w:cs="Times New Roman"/>
          <w:color w:val="auto"/>
        </w:rPr>
      </w:pPr>
    </w:p>
    <w:p w14:paraId="65021F68"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7</w:t>
      </w:r>
    </w:p>
    <w:p w14:paraId="1D7BC52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12. Werbung muss:</w:t>
      </w:r>
    </w:p>
    <w:p w14:paraId="30464F7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klar gekennzeichnet sein.</w:t>
      </w:r>
    </w:p>
    <w:p w14:paraId="146459B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nicht gekennzeichnet sein, weil sie sowieso zu erkennen ist.</w:t>
      </w:r>
    </w:p>
    <w:p w14:paraId="68D252C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nur bei Schleichwerbung gekennzeichnet sein.</w:t>
      </w:r>
    </w:p>
    <w:p w14:paraId="67BEE7A5" w14:textId="77777777" w:rsidR="009514E3" w:rsidRPr="00C324F0" w:rsidRDefault="009514E3" w:rsidP="009514E3">
      <w:pPr>
        <w:ind w:left="993"/>
        <w:rPr>
          <w:rFonts w:ascii="Times New Roman" w:eastAsia="Times New Roman" w:hAnsi="Times New Roman" w:cs="Times New Roman"/>
          <w:color w:val="auto"/>
        </w:rPr>
      </w:pPr>
    </w:p>
    <w:p w14:paraId="21C9A41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8</w:t>
      </w:r>
    </w:p>
    <w:p w14:paraId="4FA90FEC"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13. Der Schutz der Persönlichkeit gilt: </w:t>
      </w:r>
    </w:p>
    <w:p w14:paraId="23D4BD7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nicht für Jubiläumsdaten.</w:t>
      </w:r>
    </w:p>
    <w:p w14:paraId="3374FA7C"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für private Wohnsitze und Aufenthaltsorte.</w:t>
      </w:r>
    </w:p>
    <w:p w14:paraId="29BA3DB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nicht für Familienangehörige.</w:t>
      </w:r>
    </w:p>
    <w:p w14:paraId="68DF5B91" w14:textId="77777777" w:rsidR="009514E3" w:rsidRPr="00C324F0" w:rsidRDefault="009514E3" w:rsidP="009514E3">
      <w:pPr>
        <w:ind w:left="993"/>
        <w:rPr>
          <w:rFonts w:ascii="Times New Roman" w:eastAsia="Times New Roman" w:hAnsi="Times New Roman" w:cs="Times New Roman"/>
          <w:color w:val="auto"/>
        </w:rPr>
      </w:pPr>
    </w:p>
    <w:p w14:paraId="5BC8B6B2"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14. Bei Berichten über Straftaten und Unglücksfälle dürfen: </w:t>
      </w:r>
    </w:p>
    <w:p w14:paraId="3E15AF8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Kinder und Jugendliche unter 18 Jahren in der Regel nicht erkennbar sein.</w:t>
      </w:r>
    </w:p>
    <w:p w14:paraId="60FB478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Kinder und Jugendliche unter 18 Jahren in der Regel erkennbar sein.</w:t>
      </w:r>
    </w:p>
    <w:p w14:paraId="22F3C11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Kinder und Jugendliche unter 18 Jahren in der Regel gar nicht erwähnt werden.</w:t>
      </w:r>
    </w:p>
    <w:p w14:paraId="7C4347EC" w14:textId="77777777" w:rsidR="009514E3" w:rsidRPr="00C324F0" w:rsidRDefault="009514E3" w:rsidP="009514E3">
      <w:pPr>
        <w:ind w:left="993"/>
        <w:rPr>
          <w:rFonts w:ascii="Times New Roman" w:eastAsia="Times New Roman" w:hAnsi="Times New Roman" w:cs="Times New Roman"/>
          <w:color w:val="auto"/>
        </w:rPr>
      </w:pPr>
    </w:p>
    <w:p w14:paraId="3C2B2E42"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11</w:t>
      </w:r>
    </w:p>
    <w:p w14:paraId="5F9A67D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15. Nachrichtensperren werden:</w:t>
      </w:r>
    </w:p>
    <w:p w14:paraId="418DFF4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grundsätzlich akzeptiert.</w:t>
      </w:r>
    </w:p>
    <w:p w14:paraId="7F879A7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dann akzeptiert, wenn sie von den Behörden überzeugend begründet sind bzw. Leben geschützt oder gerettet werden kann.</w:t>
      </w:r>
    </w:p>
    <w:p w14:paraId="103DA63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dann akzeptiert, wenn sie von den Behörden verhängt werden, um politische Maßnahmen umsetzen zu können.</w:t>
      </w:r>
    </w:p>
    <w:p w14:paraId="281F584A" w14:textId="77777777" w:rsidR="009514E3" w:rsidRPr="00C324F0" w:rsidRDefault="009514E3" w:rsidP="009514E3">
      <w:pPr>
        <w:ind w:left="993"/>
        <w:rPr>
          <w:rFonts w:ascii="Times New Roman" w:eastAsia="Times New Roman" w:hAnsi="Times New Roman" w:cs="Times New Roman"/>
          <w:color w:val="auto"/>
        </w:rPr>
      </w:pPr>
    </w:p>
    <w:p w14:paraId="558AD87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16. Bei der Veröffentlichung von Verbrecher-Memoiren ist darauf zu achten, dass:</w:t>
      </w:r>
    </w:p>
    <w:p w14:paraId="4A9F0EF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sie hohe Auflagen erzielen.</w:t>
      </w:r>
    </w:p>
    <w:p w14:paraId="530D18D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die Straftaten nicht nachträglich gerechtfertigt werden.</w:t>
      </w:r>
    </w:p>
    <w:p w14:paraId="387F533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die Straftaten detailliert geschildert werden, um Sensationsbedürfnisse zu erfüllen.</w:t>
      </w:r>
    </w:p>
    <w:p w14:paraId="07A82DAA" w14:textId="77777777" w:rsidR="009514E3" w:rsidRPr="00C324F0" w:rsidRDefault="009514E3" w:rsidP="009514E3">
      <w:pPr>
        <w:ind w:left="993"/>
        <w:rPr>
          <w:rFonts w:ascii="Times New Roman" w:eastAsia="Times New Roman" w:hAnsi="Times New Roman" w:cs="Times New Roman"/>
          <w:color w:val="auto"/>
        </w:rPr>
      </w:pPr>
    </w:p>
    <w:p w14:paraId="59EC8D9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17. Bei der Berichterstattung in Zusammenhang mit Drogen soll darauf geachtet werden, dass:</w:t>
      </w:r>
    </w:p>
    <w:p w14:paraId="630030C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der Gebrauch von Drogen nicht verharmlost wird. </w:t>
      </w:r>
    </w:p>
    <w:p w14:paraId="195CC74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alle Wirkungen möglichst cool dargestellt werden. </w:t>
      </w:r>
    </w:p>
    <w:p w14:paraId="17556EA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nur Expert*innen zu Wort kommen. </w:t>
      </w:r>
    </w:p>
    <w:p w14:paraId="43827BD8" w14:textId="77777777" w:rsidR="009514E3" w:rsidRPr="00C324F0" w:rsidRDefault="009514E3" w:rsidP="009514E3">
      <w:pPr>
        <w:ind w:left="993"/>
        <w:rPr>
          <w:rFonts w:ascii="Times New Roman" w:eastAsia="Times New Roman" w:hAnsi="Times New Roman" w:cs="Times New Roman"/>
          <w:color w:val="auto"/>
        </w:rPr>
      </w:pPr>
    </w:p>
    <w:p w14:paraId="7FD5E76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Ziffer 12 </w:t>
      </w:r>
    </w:p>
    <w:p w14:paraId="4C1A733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18. Diskriminierung ist nur zulässig, wenn:</w:t>
      </w:r>
    </w:p>
    <w:p w14:paraId="2DC3E6D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es sich um Pappkartons handelt.</w:t>
      </w:r>
    </w:p>
    <w:p w14:paraId="4F7CA83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es sich um außerirdische Pappkartons handelt.</w:t>
      </w:r>
    </w:p>
    <w:p w14:paraId="7C4E307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Diskriminierung ist niemals, in keinem Fall zulässig!</w:t>
      </w:r>
    </w:p>
    <w:p w14:paraId="5EA5B040" w14:textId="77777777" w:rsidR="009514E3" w:rsidRPr="00C324F0" w:rsidRDefault="009514E3" w:rsidP="009514E3">
      <w:pPr>
        <w:ind w:left="993"/>
        <w:rPr>
          <w:rFonts w:ascii="Times New Roman" w:eastAsia="Times New Roman" w:hAnsi="Times New Roman" w:cs="Times New Roman"/>
          <w:color w:val="auto"/>
        </w:rPr>
      </w:pPr>
    </w:p>
    <w:p w14:paraId="1567667D"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13</w:t>
      </w:r>
    </w:p>
    <w:p w14:paraId="3AD377B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19. Bei der Berichterstattung über Ermittlungsverfahren soll darauf geachtet werden, dass:</w:t>
      </w:r>
    </w:p>
    <w:p w14:paraId="5DA48B0F"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keine Vorverurteilung erfolgt.</w:t>
      </w:r>
    </w:p>
    <w:p w14:paraId="0C77A7A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im Interesse der Öffentlichkeit schnellstmöglich ein/e Schuldige*r benannt wird.</w:t>
      </w:r>
    </w:p>
    <w:p w14:paraId="6567660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ausschließlich juristische Fachbegriffe verwendet werden.</w:t>
      </w:r>
    </w:p>
    <w:p w14:paraId="4AC28C90" w14:textId="77777777" w:rsidR="009514E3" w:rsidRPr="00C324F0" w:rsidRDefault="009514E3" w:rsidP="009514E3">
      <w:pPr>
        <w:ind w:left="993"/>
        <w:rPr>
          <w:rFonts w:ascii="Times New Roman" w:eastAsia="Times New Roman" w:hAnsi="Times New Roman" w:cs="Times New Roman"/>
          <w:color w:val="auto"/>
        </w:rPr>
      </w:pPr>
    </w:p>
    <w:p w14:paraId="24973E9D"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14</w:t>
      </w:r>
    </w:p>
    <w:p w14:paraId="5949DFC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20. Bei der Berichterstattung über medizinische Themen oder Forschungsergebnisse soll darauf geachtet werden, dass:</w:t>
      </w:r>
    </w:p>
    <w:p w14:paraId="0219DD56"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beim/bei der Leser*in keine unbegründeten Ängste oder Hoffnungen geweckt werden.</w:t>
      </w:r>
    </w:p>
    <w:p w14:paraId="354CE72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der/die Leser*in keine Selbstversuche durchführt.</w:t>
      </w:r>
    </w:p>
    <w:p w14:paraId="624BFAB7"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der/die Leser*in nicht überfordert wird.</w:t>
      </w:r>
    </w:p>
    <w:p w14:paraId="17DE1686" w14:textId="77777777" w:rsidR="009514E3" w:rsidRPr="00C324F0" w:rsidRDefault="009514E3" w:rsidP="009514E3">
      <w:pPr>
        <w:ind w:left="993"/>
        <w:rPr>
          <w:rFonts w:ascii="Times New Roman" w:eastAsia="Times New Roman" w:hAnsi="Times New Roman" w:cs="Times New Roman"/>
          <w:color w:val="auto"/>
        </w:rPr>
      </w:pPr>
    </w:p>
    <w:p w14:paraId="3E12D69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15</w:t>
      </w:r>
    </w:p>
    <w:p w14:paraId="73BE41E1"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21. Journalist*innen dürfen Geschenke annehmen, wenn:</w:t>
      </w:r>
    </w:p>
    <w:p w14:paraId="64F2405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A: </w:t>
      </w:r>
      <w:r w:rsidRPr="00C324F0">
        <w:rPr>
          <w:rFonts w:ascii="Arial" w:hAnsi="Arial" w:cs="Arial"/>
          <w:sz w:val="20"/>
          <w:szCs w:val="20"/>
        </w:rPr>
        <w:t>sie sich dadurch nicht in der Unabhängigkeit ihrer Berichterstattung beeinträchtigt fühlen.</w:t>
      </w:r>
    </w:p>
    <w:p w14:paraId="3C9AF6C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B: </w:t>
      </w:r>
      <w:r w:rsidRPr="00C324F0">
        <w:rPr>
          <w:rFonts w:ascii="Arial" w:hAnsi="Arial" w:cs="Arial"/>
          <w:sz w:val="20"/>
          <w:szCs w:val="20"/>
        </w:rPr>
        <w:t>es sich um Werbeartikel oder geringwertige Gegenstände handelt.</w:t>
      </w:r>
    </w:p>
    <w:p w14:paraId="1FFA6B2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alle Kolleg*innen aus der Redaktion die gleichen Geschenke bekommen.</w:t>
      </w:r>
    </w:p>
    <w:p w14:paraId="64EE048B" w14:textId="77777777" w:rsidR="009514E3" w:rsidRPr="00C324F0" w:rsidRDefault="009514E3" w:rsidP="009514E3">
      <w:pPr>
        <w:ind w:left="993"/>
        <w:rPr>
          <w:rFonts w:ascii="Times New Roman" w:eastAsia="Times New Roman" w:hAnsi="Times New Roman" w:cs="Times New Roman"/>
          <w:color w:val="auto"/>
        </w:rPr>
      </w:pPr>
    </w:p>
    <w:p w14:paraId="1A3143F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22. Journalist*innen dürfen Einladungen zu Veranstaltungen und Pressereisen annehmen, wenn:</w:t>
      </w:r>
    </w:p>
    <w:p w14:paraId="6F09B4D8"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sie die Einladung und die Finanzierung kenntlich machen.</w:t>
      </w:r>
    </w:p>
    <w:p w14:paraId="626BB94E"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sie sowieso zur Berichterstattung vor Ort wären.</w:t>
      </w:r>
    </w:p>
    <w:p w14:paraId="59B0C278"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 xml:space="preserve">C: </w:t>
      </w:r>
      <w:r w:rsidRPr="00C324F0">
        <w:rPr>
          <w:rFonts w:ascii="Arial" w:hAnsi="Arial" w:cs="Arial"/>
          <w:sz w:val="20"/>
          <w:szCs w:val="20"/>
        </w:rPr>
        <w:t>sie nicht darüber berichten.</w:t>
      </w:r>
    </w:p>
    <w:p w14:paraId="6D216D54" w14:textId="77777777" w:rsidR="009514E3" w:rsidRPr="00C324F0" w:rsidRDefault="009514E3" w:rsidP="009514E3">
      <w:pPr>
        <w:ind w:left="993"/>
        <w:rPr>
          <w:rFonts w:ascii="Times New Roman" w:eastAsia="Times New Roman" w:hAnsi="Times New Roman" w:cs="Times New Roman"/>
          <w:color w:val="auto"/>
        </w:rPr>
      </w:pPr>
    </w:p>
    <w:p w14:paraId="366C1365"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Ziffer 16</w:t>
      </w:r>
    </w:p>
    <w:p w14:paraId="6B30E879"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23. Öffentlich ausgesprochene Rügen vom Deutschen Presserat werden:</w:t>
      </w:r>
    </w:p>
    <w:p w14:paraId="4E53618B"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A:</w:t>
      </w:r>
      <w:r w:rsidRPr="00C324F0">
        <w:rPr>
          <w:rFonts w:ascii="Arial" w:hAnsi="Arial" w:cs="Arial"/>
          <w:sz w:val="20"/>
          <w:szCs w:val="20"/>
        </w:rPr>
        <w:t xml:space="preserve"> allgemein ausgesprochen und nicht im Einzelnen begründet.</w:t>
      </w:r>
    </w:p>
    <w:p w14:paraId="6FD1E770"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B:</w:t>
      </w:r>
      <w:r w:rsidRPr="00C324F0">
        <w:rPr>
          <w:rFonts w:ascii="Arial" w:hAnsi="Arial" w:cs="Arial"/>
          <w:sz w:val="20"/>
          <w:szCs w:val="20"/>
        </w:rPr>
        <w:t xml:space="preserve"> begründet und auf den Sachverhalt der gerügten Veröffentlichung bezogen.</w:t>
      </w:r>
    </w:p>
    <w:p w14:paraId="62A89AA3"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C:</w:t>
      </w:r>
      <w:r w:rsidRPr="00C324F0">
        <w:rPr>
          <w:rFonts w:ascii="Arial" w:hAnsi="Arial" w:cs="Arial"/>
          <w:sz w:val="20"/>
          <w:szCs w:val="20"/>
        </w:rPr>
        <w:t xml:space="preserve"> nur auf den Seiten des Deutschen Presserats veröffentlicht.</w:t>
      </w:r>
    </w:p>
    <w:p w14:paraId="79414F3B" w14:textId="77777777" w:rsidR="009514E3" w:rsidRPr="00C324F0" w:rsidRDefault="009514E3" w:rsidP="009514E3">
      <w:pPr>
        <w:spacing w:after="240"/>
        <w:ind w:left="993"/>
        <w:rPr>
          <w:rFonts w:ascii="Times New Roman" w:eastAsia="Times New Roman" w:hAnsi="Times New Roman" w:cs="Times New Roman"/>
          <w:color w:val="auto"/>
        </w:rPr>
      </w:pPr>
    </w:p>
    <w:p w14:paraId="5989797A" w14:textId="77777777" w:rsidR="009514E3" w:rsidRPr="00C324F0" w:rsidRDefault="009514E3" w:rsidP="009514E3">
      <w:pPr>
        <w:ind w:left="993"/>
        <w:rPr>
          <w:rFonts w:ascii="Times New Roman" w:hAnsi="Times New Roman" w:cs="Times New Roman"/>
          <w:color w:val="auto"/>
        </w:rPr>
      </w:pPr>
      <w:r w:rsidRPr="00C324F0">
        <w:rPr>
          <w:rFonts w:ascii="Arial" w:hAnsi="Arial" w:cs="Arial"/>
          <w:b/>
          <w:bCs/>
          <w:sz w:val="20"/>
          <w:szCs w:val="20"/>
        </w:rPr>
        <w:t>Lösungen:</w:t>
      </w:r>
    </w:p>
    <w:p w14:paraId="0A061EA8" w14:textId="77777777" w:rsidR="009514E3" w:rsidRPr="00C324F0" w:rsidRDefault="009514E3" w:rsidP="009514E3">
      <w:pPr>
        <w:ind w:left="993"/>
        <w:rPr>
          <w:rFonts w:ascii="Times New Roman" w:hAnsi="Times New Roman" w:cs="Times New Roman"/>
          <w:color w:val="auto"/>
        </w:rPr>
      </w:pPr>
      <w:r w:rsidRPr="00C324F0">
        <w:rPr>
          <w:rFonts w:ascii="Arial" w:hAnsi="Arial" w:cs="Arial"/>
          <w:sz w:val="20"/>
          <w:szCs w:val="20"/>
        </w:rPr>
        <w:t>1A | 2A | 3A | 4A| 5A | 6A | 7A | 8C | 9A | 10C | 11B | 12A | 13B| 14A | 15B | 16B | 17A | 18C |</w:t>
      </w:r>
    </w:p>
    <w:p w14:paraId="27D2C4A3" w14:textId="77777777" w:rsidR="009514E3" w:rsidRPr="00C324F0" w:rsidRDefault="009514E3" w:rsidP="009514E3">
      <w:pPr>
        <w:ind w:left="993"/>
        <w:rPr>
          <w:rFonts w:ascii="Times New Roman" w:hAnsi="Times New Roman" w:cs="Times New Roman"/>
          <w:color w:val="auto"/>
        </w:rPr>
      </w:pPr>
      <w:r w:rsidRPr="00C324F0">
        <w:rPr>
          <w:rFonts w:ascii="Arial" w:hAnsi="Arial" w:cs="Arial"/>
          <w:sz w:val="20"/>
          <w:szCs w:val="20"/>
        </w:rPr>
        <w:t>19A | 20A | 21B | 22A | 23B</w:t>
      </w:r>
    </w:p>
    <w:p w14:paraId="5BCE5E21" w14:textId="77777777" w:rsidR="009514E3" w:rsidRPr="000A0469" w:rsidRDefault="009514E3" w:rsidP="009514E3">
      <w:pPr>
        <w:pStyle w:val="Textkrper"/>
        <w:tabs>
          <w:tab w:val="left" w:pos="9267"/>
        </w:tabs>
        <w:ind w:left="993"/>
        <w:jc w:val="both"/>
      </w:pPr>
      <w:r>
        <w:rPr>
          <w:noProof/>
          <w:lang w:val="de-DE" w:eastAsia="de-DE"/>
        </w:rPr>
        <mc:AlternateContent>
          <mc:Choice Requires="wps">
            <w:drawing>
              <wp:anchor distT="0" distB="0" distL="114300" distR="114300" simplePos="0" relativeHeight="251674624" behindDoc="0" locked="0" layoutInCell="1" allowOverlap="1" wp14:anchorId="242B79DC" wp14:editId="32EEB5AE">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146" name="Rechteck 146"/>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D11A71" id="Rechteck 146" o:spid="_x0000_s1026" style="position:absolute;margin-left:19.85pt;margin-top:695.95pt;width:414pt;height:26.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73600" behindDoc="0" locked="0" layoutInCell="1" allowOverlap="1" wp14:anchorId="0ABC9600" wp14:editId="7FD343E8">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143" name="Rechteck 143"/>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0800B" id="Rechteck 143" o:spid="_x0000_s1026" style="position:absolute;margin-left:46.95pt;margin-top:678.25pt;width:40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" fillcolor="white [3212]" strokecolor="white [3212]" strokeweight=".5pt">
                <w10:wrap type="through"/>
              </v:rect>
            </w:pict>
          </mc:Fallback>
        </mc:AlternateContent>
      </w:r>
    </w:p>
    <w:p w14:paraId="16FE0BAE" w14:textId="77777777" w:rsidR="009514E3" w:rsidRPr="00383E50" w:rsidRDefault="009514E3" w:rsidP="009514E3">
      <w:pPr>
        <w:rPr>
          <w:rFonts w:ascii="Book Antiqua" w:eastAsia="Book Antiqua" w:hAnsi="Book Antiqua" w:cstheme="minorBidi"/>
          <w:color w:val="auto"/>
          <w:sz w:val="20"/>
          <w:szCs w:val="20"/>
          <w:lang w:val="en-US" w:eastAsia="en-US"/>
        </w:rPr>
      </w:pPr>
    </w:p>
    <w:p w14:paraId="7E1163D2" w14:textId="0DCF91A0" w:rsidR="00C35D99" w:rsidRDefault="00C35D99">
      <w:pPr>
        <w:rPr>
          <w:rFonts w:ascii="Arial" w:eastAsia="Arial" w:hAnsi="Arial" w:cs="Arial"/>
          <w:sz w:val="20"/>
          <w:szCs w:val="20"/>
        </w:rPr>
      </w:pPr>
      <w:r>
        <w:rPr>
          <w:rFonts w:ascii="Arial" w:eastAsia="Arial" w:hAnsi="Arial" w:cs="Arial"/>
          <w:sz w:val="20"/>
          <w:szCs w:val="20"/>
        </w:rPr>
        <w:br w:type="page"/>
      </w:r>
    </w:p>
    <w:p w14:paraId="37F2187B" w14:textId="77777777" w:rsidR="00C35D99" w:rsidRDefault="00C35D99" w:rsidP="00C35D99">
      <w:pPr>
        <w:pStyle w:val="Textkrper"/>
        <w:tabs>
          <w:tab w:val="left" w:pos="9267"/>
        </w:tabs>
        <w:ind w:left="993"/>
        <w:jc w:val="both"/>
      </w:pPr>
      <w:r>
        <w:rPr>
          <w:rFonts w:ascii="Arial" w:eastAsia="Arial" w:hAnsi="Arial" w:cs="Arial"/>
          <w:noProof/>
          <w:lang w:val="de-DE" w:eastAsia="de-DE"/>
        </w:rPr>
        <w:lastRenderedPageBreak/>
        <mc:AlternateContent>
          <mc:Choice Requires="wps">
            <w:drawing>
              <wp:inline distT="0" distB="0" distL="0" distR="0" wp14:anchorId="763AB44B" wp14:editId="4523A62B">
                <wp:extent cx="5828665" cy="361315"/>
                <wp:effectExtent l="0" t="0" r="13335" b="6985"/>
                <wp:docPr id="170" name="Textfeld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C39597E" w14:textId="77777777" w:rsidR="00C35D99" w:rsidRDefault="00C35D99" w:rsidP="00C35D99">
                            <w:pPr>
                              <w:spacing w:line="441" w:lineRule="exact"/>
                              <w:ind w:left="439"/>
                              <w:rPr>
                                <w:rFonts w:ascii="Arial Unicode MS" w:eastAsia="Arial Unicode MS" w:hAnsi="Arial Unicode MS" w:cs="Arial Unicode MS"/>
                                <w:sz w:val="28"/>
                                <w:szCs w:val="28"/>
                              </w:rPr>
                            </w:pPr>
                            <w:r>
                              <w:rPr>
                                <w:rFonts w:ascii="Arial Unicode MS" w:hAnsi="Arial Unicode MS"/>
                                <w:color w:val="07B4CA"/>
                                <w:spacing w:val="-2"/>
                                <w:sz w:val="28"/>
                              </w:rPr>
                              <w:t>Baus</w:t>
                            </w:r>
                            <w:r>
                              <w:rPr>
                                <w:rFonts w:ascii="Arial Unicode MS" w:hAnsi="Arial Unicode MS"/>
                                <w:color w:val="07B4CA"/>
                                <w:spacing w:val="-1"/>
                                <w:sz w:val="28"/>
                              </w:rPr>
                              <w:t>teine:</w:t>
                            </w:r>
                            <w:r>
                              <w:rPr>
                                <w:rFonts w:ascii="Arial Unicode MS" w:hAnsi="Arial Unicode MS"/>
                                <w:color w:val="07B4CA"/>
                                <w:spacing w:val="-6"/>
                                <w:sz w:val="28"/>
                              </w:rPr>
                              <w:t xml:space="preserve"> </w:t>
                            </w:r>
                            <w:r>
                              <w:rPr>
                                <w:rFonts w:ascii="Arial Unicode MS" w:hAnsi="Arial Unicode MS"/>
                                <w:color w:val="07B4CA"/>
                                <w:spacing w:val="-1"/>
                                <w:sz w:val="28"/>
                              </w:rPr>
                              <w:t>Multimedial</w:t>
                            </w:r>
                            <w:r>
                              <w:rPr>
                                <w:rFonts w:ascii="Arial Unicode MS" w:hAnsi="Arial Unicode MS"/>
                                <w:color w:val="07B4CA"/>
                                <w:spacing w:val="-2"/>
                                <w:sz w:val="28"/>
                              </w:rPr>
                              <w:t>e</w:t>
                            </w:r>
                            <w:r>
                              <w:rPr>
                                <w:rFonts w:ascii="Arial Unicode MS" w:hAnsi="Arial Unicode MS"/>
                                <w:color w:val="07B4CA"/>
                                <w:spacing w:val="-6"/>
                                <w:sz w:val="28"/>
                              </w:rPr>
                              <w:t xml:space="preserve"> </w:t>
                            </w:r>
                            <w:r>
                              <w:rPr>
                                <w:rFonts w:ascii="Arial Unicode MS" w:hAnsi="Arial Unicode MS"/>
                                <w:color w:val="07B4CA"/>
                                <w:spacing w:val="-2"/>
                                <w:sz w:val="28"/>
                              </w:rPr>
                              <w:t>Erk</w:t>
                            </w:r>
                            <w:r>
                              <w:rPr>
                                <w:rFonts w:ascii="Arial Unicode MS" w:hAnsi="Arial Unicode MS"/>
                                <w:color w:val="07B4CA"/>
                                <w:spacing w:val="-1"/>
                                <w:sz w:val="28"/>
                              </w:rPr>
                              <w:t>lärung</w:t>
                            </w:r>
                            <w:r>
                              <w:rPr>
                                <w:rFonts w:ascii="Arial Unicode MS" w:hAnsi="Arial Unicode MS"/>
                                <w:color w:val="07B4CA"/>
                                <w:spacing w:val="-2"/>
                                <w:sz w:val="28"/>
                              </w:rPr>
                              <w:t>s</w:t>
                            </w:r>
                            <w:r>
                              <w:rPr>
                                <w:rFonts w:ascii="Arial Unicode MS" w:hAnsi="Arial Unicode MS"/>
                                <w:color w:val="07B4CA"/>
                                <w:spacing w:val="-1"/>
                                <w:sz w:val="28"/>
                              </w:rPr>
                              <w:t>präsentation</w:t>
                            </w:r>
                          </w:p>
                        </w:txbxContent>
                      </wps:txbx>
                      <wps:bodyPr rot="0" vert="horz" wrap="square" lIns="0" tIns="0" rIns="0" bIns="0" anchor="t" anchorCtr="0" upright="1">
                        <a:noAutofit/>
                      </wps:bodyPr>
                    </wps:wsp>
                  </a:graphicData>
                </a:graphic>
              </wp:inline>
            </w:drawing>
          </mc:Choice>
          <mc:Fallback>
            <w:pict>
              <v:shape w14:anchorId="763AB44B" id="Textfeld 170" o:spid="_x0000_s1048" type="#_x0000_t202" style="width:458.9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" filled="f" strokecolor="#07b4ca" strokeweight=".5pt">
                <v:textbox inset="0,0,0,0">
                  <w:txbxContent>
                    <w:p w14:paraId="2C39597E" w14:textId="77777777" w:rsidR="00C35D99" w:rsidRDefault="00C35D99" w:rsidP="00C35D99">
                      <w:pPr>
                        <w:spacing w:line="441" w:lineRule="exact"/>
                        <w:ind w:left="439"/>
                        <w:rPr>
                          <w:rFonts w:ascii="Arial Unicode MS" w:eastAsia="Arial Unicode MS" w:hAnsi="Arial Unicode MS" w:cs="Arial Unicode MS"/>
                          <w:sz w:val="28"/>
                          <w:szCs w:val="28"/>
                        </w:rPr>
                      </w:pPr>
                      <w:r>
                        <w:rPr>
                          <w:rFonts w:ascii="Arial Unicode MS" w:hAnsi="Arial Unicode MS"/>
                          <w:color w:val="07B4CA"/>
                          <w:spacing w:val="-2"/>
                          <w:sz w:val="28"/>
                        </w:rPr>
                        <w:t>Baus</w:t>
                      </w:r>
                      <w:r>
                        <w:rPr>
                          <w:rFonts w:ascii="Arial Unicode MS" w:hAnsi="Arial Unicode MS"/>
                          <w:color w:val="07B4CA"/>
                          <w:spacing w:val="-1"/>
                          <w:sz w:val="28"/>
                        </w:rPr>
                        <w:t>teine:</w:t>
                      </w:r>
                      <w:r>
                        <w:rPr>
                          <w:rFonts w:ascii="Arial Unicode MS" w:hAnsi="Arial Unicode MS"/>
                          <w:color w:val="07B4CA"/>
                          <w:spacing w:val="-6"/>
                          <w:sz w:val="28"/>
                        </w:rPr>
                        <w:t xml:space="preserve"> </w:t>
                      </w:r>
                      <w:r>
                        <w:rPr>
                          <w:rFonts w:ascii="Arial Unicode MS" w:hAnsi="Arial Unicode MS"/>
                          <w:color w:val="07B4CA"/>
                          <w:spacing w:val="-1"/>
                          <w:sz w:val="28"/>
                        </w:rPr>
                        <w:t>Multimedial</w:t>
                      </w:r>
                      <w:r>
                        <w:rPr>
                          <w:rFonts w:ascii="Arial Unicode MS" w:hAnsi="Arial Unicode MS"/>
                          <w:color w:val="07B4CA"/>
                          <w:spacing w:val="-2"/>
                          <w:sz w:val="28"/>
                        </w:rPr>
                        <w:t>e</w:t>
                      </w:r>
                      <w:r>
                        <w:rPr>
                          <w:rFonts w:ascii="Arial Unicode MS" w:hAnsi="Arial Unicode MS"/>
                          <w:color w:val="07B4CA"/>
                          <w:spacing w:val="-6"/>
                          <w:sz w:val="28"/>
                        </w:rPr>
                        <w:t xml:space="preserve"> </w:t>
                      </w:r>
                      <w:r>
                        <w:rPr>
                          <w:rFonts w:ascii="Arial Unicode MS" w:hAnsi="Arial Unicode MS"/>
                          <w:color w:val="07B4CA"/>
                          <w:spacing w:val="-2"/>
                          <w:sz w:val="28"/>
                        </w:rPr>
                        <w:t>Erk</w:t>
                      </w:r>
                      <w:r>
                        <w:rPr>
                          <w:rFonts w:ascii="Arial Unicode MS" w:hAnsi="Arial Unicode MS"/>
                          <w:color w:val="07B4CA"/>
                          <w:spacing w:val="-1"/>
                          <w:sz w:val="28"/>
                        </w:rPr>
                        <w:t>lärung</w:t>
                      </w:r>
                      <w:r>
                        <w:rPr>
                          <w:rFonts w:ascii="Arial Unicode MS" w:hAnsi="Arial Unicode MS"/>
                          <w:color w:val="07B4CA"/>
                          <w:spacing w:val="-2"/>
                          <w:sz w:val="28"/>
                        </w:rPr>
                        <w:t>s</w:t>
                      </w:r>
                      <w:r>
                        <w:rPr>
                          <w:rFonts w:ascii="Arial Unicode MS" w:hAnsi="Arial Unicode MS"/>
                          <w:color w:val="07B4CA"/>
                          <w:spacing w:val="-1"/>
                          <w:sz w:val="28"/>
                        </w:rPr>
                        <w:t>präsentation</w:t>
                      </w:r>
                    </w:p>
                  </w:txbxContent>
                </v:textbox>
                <w10:anchorlock/>
              </v:shape>
            </w:pict>
          </mc:Fallback>
        </mc:AlternateContent>
      </w:r>
    </w:p>
    <w:p w14:paraId="5DA201DF" w14:textId="77777777" w:rsidR="00C35D99" w:rsidRDefault="00C35D99" w:rsidP="00C35D99">
      <w:pPr>
        <w:ind w:left="1011"/>
        <w:rPr>
          <w:color w:val="FF6600"/>
        </w:rPr>
      </w:pPr>
      <w:r>
        <w:rPr>
          <w:color w:val="FF6600"/>
        </w:rPr>
        <w:t>Materialblatt_Meinung_17</w:t>
      </w:r>
    </w:p>
    <w:p w14:paraId="2B2EA406" w14:textId="77777777" w:rsidR="00C35D99" w:rsidRDefault="00C35D99" w:rsidP="00C35D99">
      <w:pPr>
        <w:ind w:left="1011"/>
        <w:rPr>
          <w:rFonts w:ascii="Book Antiqua" w:eastAsia="Book Antiqua" w:hAnsi="Book Antiqua" w:cs="Book Antiqua"/>
          <w:sz w:val="20"/>
          <w:szCs w:val="20"/>
        </w:rPr>
      </w:pPr>
      <w:r>
        <w:rPr>
          <w:rFonts w:ascii="Calibri" w:eastAsia="Calibri" w:hAnsi="Calibri" w:cs="Calibri"/>
          <w:i/>
          <w:color w:val="07B4CA"/>
          <w:w w:val="110"/>
          <w:sz w:val="20"/>
          <w:szCs w:val="20"/>
        </w:rPr>
        <w:t xml:space="preserve">↗  </w:t>
      </w:r>
      <w:r>
        <w:rPr>
          <w:rFonts w:ascii="Calibri" w:eastAsia="Calibri" w:hAnsi="Calibri" w:cs="Calibri"/>
          <w:i/>
          <w:color w:val="07B4CA"/>
          <w:spacing w:val="2"/>
          <w:w w:val="110"/>
          <w:sz w:val="20"/>
          <w:szCs w:val="20"/>
        </w:rPr>
        <w:t xml:space="preserve"> </w:t>
      </w:r>
      <w:hyperlink r:id="rId50">
        <w:r>
          <w:rPr>
            <w:rFonts w:ascii="Book Antiqua" w:eastAsia="Book Antiqua" w:hAnsi="Book Antiqua" w:cs="Book Antiqua"/>
            <w:i/>
            <w:color w:val="07B4CA"/>
            <w:w w:val="110"/>
            <w:sz w:val="20"/>
            <w:szCs w:val="20"/>
          </w:rPr>
          <w:t>h</w:t>
        </w:r>
        <w:r>
          <w:rPr>
            <w:rFonts w:ascii="Book Antiqua" w:eastAsia="Book Antiqua" w:hAnsi="Book Antiqua" w:cs="Book Antiqua"/>
            <w:i/>
            <w:color w:val="07B4CA"/>
            <w:spacing w:val="1"/>
            <w:w w:val="110"/>
            <w:sz w:val="20"/>
            <w:szCs w:val="20"/>
          </w:rPr>
          <w:t>ttp://medien-in-die-sc</w:t>
        </w:r>
        <w:r>
          <w:rPr>
            <w:rFonts w:ascii="Book Antiqua" w:eastAsia="Book Antiqua" w:hAnsi="Book Antiqua" w:cs="Book Antiqua"/>
            <w:i/>
            <w:color w:val="07B4CA"/>
            <w:w w:val="110"/>
            <w:sz w:val="20"/>
            <w:szCs w:val="20"/>
          </w:rPr>
          <w:t>hule.de/meinung-im-netz</w:t>
        </w:r>
        <w:r>
          <w:rPr>
            <w:rFonts w:ascii="Book Antiqua" w:eastAsia="Book Antiqua" w:hAnsi="Book Antiqua" w:cs="Book Antiqua"/>
            <w:i/>
            <w:color w:val="07B4CA"/>
            <w:spacing w:val="1"/>
            <w:w w:val="110"/>
            <w:sz w:val="20"/>
            <w:szCs w:val="20"/>
          </w:rPr>
          <w:t>-ges</w:t>
        </w:r>
        <w:r>
          <w:rPr>
            <w:rFonts w:ascii="Book Antiqua" w:eastAsia="Book Antiqua" w:hAnsi="Book Antiqua" w:cs="Book Antiqua"/>
            <w:i/>
            <w:color w:val="07B4CA"/>
            <w:w w:val="110"/>
            <w:sz w:val="20"/>
            <w:szCs w:val="20"/>
          </w:rPr>
          <w:t>talten</w:t>
        </w:r>
      </w:hyperlink>
    </w:p>
    <w:p w14:paraId="3757561E" w14:textId="77777777" w:rsidR="00C35D99" w:rsidRDefault="00C35D99" w:rsidP="00C35D99">
      <w:pPr>
        <w:spacing w:before="9"/>
        <w:rPr>
          <w:rFonts w:ascii="Book Antiqua" w:eastAsia="Book Antiqua" w:hAnsi="Book Antiqua" w:cs="Book Antiqua"/>
          <w:i/>
          <w:sz w:val="27"/>
          <w:szCs w:val="27"/>
        </w:rPr>
      </w:pPr>
    </w:p>
    <w:p w14:paraId="2C8F91DE"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rPr>
        <w:t>Baustein</w:t>
      </w:r>
      <w:r>
        <w:rPr>
          <w:rFonts w:ascii="Palatino Linotype" w:hAnsi="Palatino Linotype"/>
          <w:color w:val="07B4CA"/>
          <w:spacing w:val="18"/>
        </w:rPr>
        <w:t xml:space="preserve"> </w:t>
      </w:r>
      <w:r>
        <w:rPr>
          <w:rFonts w:ascii="Palatino Linotype" w:hAnsi="Palatino Linotype"/>
          <w:color w:val="07B4CA"/>
        </w:rPr>
        <w:t>1</w:t>
      </w:r>
      <w:r>
        <w:rPr>
          <w:rFonts w:ascii="Palatino Linotype" w:hAnsi="Palatino Linotype"/>
          <w:color w:val="07B4CA"/>
        </w:rPr>
        <w:tab/>
      </w:r>
      <w:r>
        <w:rPr>
          <w:rFonts w:ascii="Palatino Linotype" w:hAnsi="Palatino Linotype"/>
          <w:color w:val="3F3F3E"/>
          <w:spacing w:val="-2"/>
        </w:rPr>
        <w:t>Warum</w:t>
      </w:r>
      <w:r>
        <w:rPr>
          <w:rFonts w:ascii="Palatino Linotype" w:hAnsi="Palatino Linotype"/>
          <w:color w:val="3F3F3E"/>
        </w:rPr>
        <w:t xml:space="preserve">  </w:t>
      </w:r>
      <w:r>
        <w:rPr>
          <w:rFonts w:ascii="Palatino Linotype" w:hAnsi="Palatino Linotype"/>
          <w:color w:val="3F3F3E"/>
          <w:spacing w:val="18"/>
        </w:rPr>
        <w:t xml:space="preserve"> </w:t>
      </w:r>
      <w:r>
        <w:rPr>
          <w:rFonts w:ascii="Palatino Linotype" w:hAnsi="Palatino Linotype"/>
          <w:color w:val="3F3F3E"/>
        </w:rPr>
        <w:t xml:space="preserve">entstehen  </w:t>
      </w:r>
      <w:r>
        <w:rPr>
          <w:rFonts w:ascii="Palatino Linotype" w:hAnsi="Palatino Linotype"/>
          <w:color w:val="3F3F3E"/>
          <w:spacing w:val="18"/>
        </w:rPr>
        <w:t xml:space="preserve"> </w:t>
      </w:r>
      <w:r>
        <w:rPr>
          <w:rFonts w:ascii="Palatino Linotype" w:hAnsi="Palatino Linotype"/>
          <w:color w:val="3F3F3E"/>
        </w:rPr>
        <w:t>Verschwörungstheorien?</w:t>
      </w:r>
    </w:p>
    <w:p w14:paraId="1ADBCABE" w14:textId="77777777" w:rsidR="00C35D99" w:rsidRDefault="00C35D99" w:rsidP="00C35D99">
      <w:pPr>
        <w:pStyle w:val="Textkrper"/>
        <w:numPr>
          <w:ilvl w:val="1"/>
          <w:numId w:val="41"/>
        </w:numPr>
        <w:tabs>
          <w:tab w:val="left" w:pos="2872"/>
        </w:tabs>
        <w:spacing w:before="48"/>
      </w:pPr>
      <w:r>
        <w:rPr>
          <w:color w:val="3F3F3E"/>
        </w:rPr>
        <w:t>Input</w:t>
      </w:r>
      <w:r>
        <w:rPr>
          <w:color w:val="3F3F3E"/>
          <w:spacing w:val="13"/>
        </w:rPr>
        <w:t xml:space="preserve"> </w:t>
      </w:r>
      <w:r>
        <w:rPr>
          <w:color w:val="3F3F3E"/>
          <w:w w:val="85"/>
        </w:rPr>
        <w:t>|</w:t>
      </w:r>
      <w:r>
        <w:rPr>
          <w:color w:val="3F3F3E"/>
          <w:spacing w:val="22"/>
          <w:w w:val="85"/>
        </w:rPr>
        <w:t xml:space="preserve"> </w:t>
      </w:r>
      <w:r>
        <w:rPr>
          <w:color w:val="3F3F3E"/>
          <w:spacing w:val="-3"/>
        </w:rPr>
        <w:t>Text</w:t>
      </w:r>
    </w:p>
    <w:p w14:paraId="7CFD8D5F" w14:textId="77777777" w:rsidR="00C35D99" w:rsidRDefault="00C35D99" w:rsidP="00C35D99">
      <w:pPr>
        <w:pStyle w:val="Textkrper"/>
        <w:numPr>
          <w:ilvl w:val="1"/>
          <w:numId w:val="41"/>
        </w:numPr>
        <w:tabs>
          <w:tab w:val="left" w:pos="2872"/>
        </w:tabs>
        <w:spacing w:before="51"/>
      </w:pPr>
      <w:r>
        <w:rPr>
          <w:color w:val="3F3F3E"/>
        </w:rPr>
        <w:t xml:space="preserve">Grafik </w:t>
      </w:r>
      <w:r>
        <w:rPr>
          <w:color w:val="3F3F3E"/>
          <w:spacing w:val="22"/>
        </w:rPr>
        <w:t xml:space="preserve"> </w:t>
      </w:r>
      <w:r>
        <w:rPr>
          <w:color w:val="3F3F3E"/>
          <w:w w:val="85"/>
        </w:rPr>
        <w:t>|</w:t>
      </w:r>
      <w:r>
        <w:rPr>
          <w:color w:val="3F3F3E"/>
          <w:spacing w:val="10"/>
          <w:w w:val="85"/>
        </w:rPr>
        <w:t xml:space="preserve"> </w:t>
      </w:r>
      <w:r>
        <w:rPr>
          <w:color w:val="3F3F3E"/>
          <w:spacing w:val="1"/>
        </w:rPr>
        <w:t>C</w:t>
      </w:r>
      <w:r>
        <w:rPr>
          <w:color w:val="3F3F3E"/>
        </w:rPr>
        <w:t>omi</w:t>
      </w:r>
      <w:r>
        <w:rPr>
          <w:color w:val="3F3F3E"/>
          <w:spacing w:val="1"/>
        </w:rPr>
        <w:t>c:</w:t>
      </w:r>
      <w:r>
        <w:rPr>
          <w:color w:val="3F3F3E"/>
          <w:spacing w:val="2"/>
        </w:rPr>
        <w:t xml:space="preserve"> </w:t>
      </w:r>
      <w:r>
        <w:rPr>
          <w:color w:val="3F3F3E"/>
        </w:rPr>
        <w:t>Finde</w:t>
      </w:r>
      <w:r>
        <w:rPr>
          <w:color w:val="3F3F3E"/>
          <w:spacing w:val="2"/>
        </w:rPr>
        <w:t xml:space="preserve"> </w:t>
      </w:r>
      <w:r>
        <w:rPr>
          <w:color w:val="3F3F3E"/>
        </w:rPr>
        <w:t>eine/n</w:t>
      </w:r>
      <w:r>
        <w:rPr>
          <w:color w:val="3F3F3E"/>
          <w:spacing w:val="2"/>
        </w:rPr>
        <w:t xml:space="preserve"> </w:t>
      </w:r>
      <w:r>
        <w:rPr>
          <w:color w:val="3F3F3E"/>
        </w:rPr>
        <w:t>Schuldige*n</w:t>
      </w:r>
    </w:p>
    <w:p w14:paraId="2625781D" w14:textId="77777777" w:rsidR="00C35D99" w:rsidRDefault="00C35D99" w:rsidP="00C35D99">
      <w:pPr>
        <w:pStyle w:val="Textkrper"/>
        <w:numPr>
          <w:ilvl w:val="1"/>
          <w:numId w:val="41"/>
        </w:numPr>
        <w:tabs>
          <w:tab w:val="left" w:pos="2872"/>
        </w:tabs>
        <w:spacing w:before="51"/>
      </w:pPr>
      <w:r>
        <w:rPr>
          <w:color w:val="3F3F3E"/>
        </w:rPr>
        <w:t xml:space="preserve">Grafik  </w:t>
      </w:r>
      <w:r>
        <w:rPr>
          <w:color w:val="3F3F3E"/>
          <w:spacing w:val="20"/>
        </w:rPr>
        <w:t xml:space="preserve"> </w:t>
      </w:r>
      <w:r>
        <w:rPr>
          <w:color w:val="3F3F3E"/>
          <w:w w:val="85"/>
        </w:rPr>
        <w:t>|</w:t>
      </w:r>
      <w:r>
        <w:rPr>
          <w:color w:val="3F3F3E"/>
          <w:spacing w:val="24"/>
          <w:w w:val="85"/>
        </w:rPr>
        <w:t xml:space="preserve"> </w:t>
      </w:r>
      <w:r>
        <w:rPr>
          <w:color w:val="3F3F3E"/>
        </w:rPr>
        <w:t>Sprechblasen</w:t>
      </w:r>
      <w:r>
        <w:rPr>
          <w:color w:val="3F3F3E"/>
          <w:spacing w:val="16"/>
        </w:rPr>
        <w:t xml:space="preserve"> </w:t>
      </w:r>
      <w:r>
        <w:rPr>
          <w:color w:val="3F3F3E"/>
        </w:rPr>
        <w:t>erstellen</w:t>
      </w:r>
    </w:p>
    <w:p w14:paraId="067DBB18" w14:textId="77777777" w:rsidR="00C35D99" w:rsidRDefault="00C35D99" w:rsidP="00C35D99">
      <w:pPr>
        <w:rPr>
          <w:rFonts w:ascii="Book Antiqua" w:eastAsia="Book Antiqua" w:hAnsi="Book Antiqua" w:cs="Book Antiqua"/>
          <w:sz w:val="26"/>
          <w:szCs w:val="26"/>
        </w:rPr>
      </w:pPr>
    </w:p>
    <w:p w14:paraId="207F30EE"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03AAA275" wp14:editId="44270605">
                <wp:extent cx="5267325" cy="6350"/>
                <wp:effectExtent l="0" t="0" r="5273675" b="19050"/>
                <wp:docPr id="206" name="Gruppierung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207" name="Group 107"/>
                        <wpg:cNvGrpSpPr>
                          <a:grpSpLocks/>
                        </wpg:cNvGrpSpPr>
                        <wpg:grpSpPr bwMode="auto">
                          <a:xfrm>
                            <a:off x="35" y="5"/>
                            <a:ext cx="8240" cy="2"/>
                            <a:chOff x="35" y="5"/>
                            <a:chExt cx="8240" cy="2"/>
                          </a:xfrm>
                        </wpg:grpSpPr>
                        <wps:wsp>
                          <wps:cNvPr id="208" name="Freeform 108"/>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09"/>
                        <wpg:cNvGrpSpPr>
                          <a:grpSpLocks/>
                        </wpg:cNvGrpSpPr>
                        <wpg:grpSpPr bwMode="auto">
                          <a:xfrm>
                            <a:off x="5" y="5"/>
                            <a:ext cx="2" cy="2"/>
                            <a:chOff x="5" y="5"/>
                            <a:chExt cx="2" cy="2"/>
                          </a:xfrm>
                        </wpg:grpSpPr>
                        <wps:wsp>
                          <wps:cNvPr id="210" name="Freeform 110"/>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11"/>
                        <wpg:cNvGrpSpPr>
                          <a:grpSpLocks/>
                        </wpg:cNvGrpSpPr>
                        <wpg:grpSpPr bwMode="auto">
                          <a:xfrm>
                            <a:off x="8289" y="5"/>
                            <a:ext cx="2" cy="2"/>
                            <a:chOff x="8289" y="5"/>
                            <a:chExt cx="2" cy="2"/>
                          </a:xfrm>
                        </wpg:grpSpPr>
                        <wps:wsp>
                          <wps:cNvPr id="212" name="Freeform 112"/>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A780F4" id="Gruppierung 206" o:spid="_x0000_s1026" style="width:414.75pt;height:.5pt;mso-position-horizontal-relative:char;mso-position-vertical-relative:line" coordsize="82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">
                <v:group id="Group 107" o:spid="_x0000_s1027" style="position:absolute;left:35;top:5;width:8240;height:2" coordorigin="35,5" coordsize="8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08" o:spid="_x0000_s1028" style="position:absolute;left:70;top:10;width:8239;height:0;visibility:visible;mso-wrap-style:square;v-text-anchor:top" coordsize="8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9vcMA&#10;AADcAAAADwAAAGRycy9kb3ducmV2LnhtbERPXWvCMBR9H+w/hDvY20x1KFIbRTYGgrBhJ8XH2+ba&#10;VJubrsm0+/fmQdjj4Xxnq8G24kK9bxwrGI8SEMSV0w3XCvbfHy9zED4ga2wdk4I/8rBaPj5kmGp3&#10;5R1d8lCLGMI+RQUmhC6V0leGLPqR64gjd3S9xRBhX0vd4zWG21ZOkmQmLTYcGwx29GaoOue/VsH2&#10;lJe6fP85mNfplysOW/dZTDdKPT8N6wWIQEP4F9/dG61gksS1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S9vcMAAADcAAAADwAAAAAAAAAAAAAAAACYAgAAZHJzL2Rv&#10;d25yZXYueG1sUEsFBgAAAAAEAAQA9QAAAIgDAAAAAA==&#10;" path="m,l8240,e" filled="f" strokecolor="#3f3f3e" strokeweight=".5pt">
                    <v:stroke dashstyle="dash"/>
                    <v:path arrowok="t" o:connecttype="custom" o:connectlocs="0,0;8239,0" o:connectangles="0,0"/>
                    <o:lock v:ext="edit" verticies="t"/>
                  </v:shape>
                </v:group>
                <v:group id="Group 109"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10" o:spid="_x0000_s1030" style="position:absolute;left:1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u1MIA&#10;AADcAAAADwAAAGRycy9kb3ducmV2LnhtbERPz2vCMBS+D/wfwht4m2k9qHRGGQOZE9G1G+jxkTzb&#10;sualNFHrf28OgseP7/d82dtGXKjztWMF6SgBQaydqblU8Pe7epuB8AHZYOOYFNzIw3IxeJljZtyV&#10;c7oUoRQxhH2GCqoQ2kxKryuy6EeuJY7cyXUWQ4RdKU2H1xhuGzlOkom0WHNsqLClz4r0f3G2CnRe&#10;TuuvzQ/xd7Mu9qfjNj3stFLD1/7jHUSgPjzFD/faKBincX48E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27UwgAAANwAAAAPAAAAAAAAAAAAAAAAAJgCAABkcnMvZG93&#10;bnJldi54bWxQSwUGAAAAAAQABAD1AAAAhwMAAAAA&#10;" path="m,l,e" filled="f" strokecolor="#3f3f3e" strokeweight=".5pt">
                    <v:path arrowok="t" o:connecttype="custom" o:connectlocs="0,0;0,0" o:connectangles="0,0"/>
                    <o:lock v:ext="edit" verticies="t"/>
                  </v:shape>
                </v:group>
                <v:group id="Group 111" o:spid="_x0000_s1031" style="position:absolute;left:8289;top:5;width:2;height:2" coordorigin="82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12" o:spid="_x0000_s1032" style="position:absolute;left:16578;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VOMUA&#10;AADcAAAADwAAAGRycy9kb3ducmV2LnhtbESPQWvCQBSE7wX/w/IEb3WTHNoSXUUE0ZZiaxT0+Nh9&#10;JsHs25BdNf33bqHQ4zAz3zDTeW8bcaPO144VpOMEBLF2puZSwWG/en4D4QOywcYxKfghD/PZ4GmK&#10;uXF33tGtCKWIEPY5KqhCaHMpva7Ioh+7ljh6Z9dZDFF2pTQd3iPcNjJLkhdpsea4UGFLy4r0pbha&#10;BXpXvtbrj2/i92ZTfJ1Pn+lxq5UaDfvFBESgPvyH/9oboyBLM/g9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VU4xQAAANwAAAAPAAAAAAAAAAAAAAAAAJgCAABkcnMv&#10;ZG93bnJldi54bWxQSwUGAAAAAAQABAD1AAAAigMAAAAA&#10;" path="m,l,e" filled="f" strokecolor="#3f3f3e" strokeweight=".5pt">
                    <v:path arrowok="t" o:connecttype="custom" o:connectlocs="0,0;0,0" o:connectangles="0,0"/>
                    <o:lock v:ext="edit" verticies="t"/>
                  </v:shape>
                </v:group>
                <w10:anchorlock/>
              </v:group>
            </w:pict>
          </mc:Fallback>
        </mc:AlternateContent>
      </w:r>
    </w:p>
    <w:p w14:paraId="4A84F08E" w14:textId="77777777" w:rsidR="00C35D99" w:rsidRDefault="00C35D99" w:rsidP="00C35D99">
      <w:pPr>
        <w:spacing w:before="6"/>
        <w:rPr>
          <w:rFonts w:ascii="Book Antiqua" w:eastAsia="Book Antiqua" w:hAnsi="Book Antiqua" w:cs="Book Antiqua"/>
        </w:rPr>
      </w:pPr>
    </w:p>
    <w:p w14:paraId="690D461C"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6"/>
          <w:w w:val="105"/>
        </w:rPr>
        <w:t xml:space="preserve"> </w:t>
      </w:r>
      <w:r>
        <w:rPr>
          <w:rFonts w:ascii="Palatino Linotype" w:hAnsi="Palatino Linotype"/>
          <w:color w:val="07B4CA"/>
          <w:w w:val="105"/>
        </w:rPr>
        <w:t>2</w:t>
      </w:r>
      <w:r>
        <w:rPr>
          <w:rFonts w:ascii="Palatino Linotype" w:hAnsi="Palatino Linotype"/>
          <w:color w:val="07B4CA"/>
          <w:w w:val="105"/>
        </w:rPr>
        <w:tab/>
      </w:r>
      <w:r>
        <w:rPr>
          <w:rFonts w:ascii="Palatino Linotype" w:hAnsi="Palatino Linotype"/>
          <w:color w:val="3F3F3E"/>
          <w:spacing w:val="-6"/>
          <w:w w:val="105"/>
        </w:rPr>
        <w:t>W</w:t>
      </w:r>
      <w:r>
        <w:rPr>
          <w:rFonts w:ascii="Palatino Linotype" w:hAnsi="Palatino Linotype"/>
          <w:color w:val="3F3F3E"/>
          <w:spacing w:val="-5"/>
          <w:w w:val="105"/>
        </w:rPr>
        <w:t>as</w:t>
      </w:r>
      <w:r>
        <w:rPr>
          <w:rFonts w:ascii="Palatino Linotype" w:hAnsi="Palatino Linotype"/>
          <w:color w:val="3F3F3E"/>
          <w:spacing w:val="2"/>
          <w:w w:val="105"/>
        </w:rPr>
        <w:t xml:space="preserve"> </w:t>
      </w:r>
      <w:r>
        <w:rPr>
          <w:rFonts w:ascii="Palatino Linotype" w:hAnsi="Palatino Linotype"/>
          <w:color w:val="3F3F3E"/>
          <w:spacing w:val="1"/>
          <w:w w:val="105"/>
        </w:rPr>
        <w:t>sind</w:t>
      </w:r>
      <w:r>
        <w:rPr>
          <w:rFonts w:ascii="Palatino Linotype" w:hAnsi="Palatino Linotype"/>
          <w:color w:val="3F3F3E"/>
          <w:spacing w:val="2"/>
          <w:w w:val="105"/>
        </w:rPr>
        <w:t xml:space="preserve"> </w:t>
      </w:r>
      <w:r>
        <w:rPr>
          <w:rFonts w:ascii="Palatino Linotype" w:hAnsi="Palatino Linotype"/>
          <w:color w:val="3F3F3E"/>
          <w:w w:val="105"/>
        </w:rPr>
        <w:t>Verschwörungstheorien?</w:t>
      </w:r>
    </w:p>
    <w:p w14:paraId="3D4787CC" w14:textId="77777777" w:rsidR="00C35D99" w:rsidRDefault="00C35D99" w:rsidP="00C35D99">
      <w:pPr>
        <w:pStyle w:val="Textkrper"/>
        <w:numPr>
          <w:ilvl w:val="1"/>
          <w:numId w:val="40"/>
        </w:numPr>
        <w:tabs>
          <w:tab w:val="left" w:pos="2872"/>
        </w:tabs>
        <w:spacing w:before="48"/>
      </w:pPr>
      <w:r>
        <w:rPr>
          <w:color w:val="3F3F3E"/>
        </w:rPr>
        <w:t>Input</w:t>
      </w:r>
      <w:r>
        <w:rPr>
          <w:color w:val="3F3F3E"/>
          <w:spacing w:val="13"/>
        </w:rPr>
        <w:t xml:space="preserve"> </w:t>
      </w:r>
      <w:r>
        <w:rPr>
          <w:color w:val="3F3F3E"/>
          <w:w w:val="85"/>
        </w:rPr>
        <w:t>|</w:t>
      </w:r>
      <w:r>
        <w:rPr>
          <w:color w:val="3F3F3E"/>
          <w:spacing w:val="22"/>
          <w:w w:val="85"/>
        </w:rPr>
        <w:t xml:space="preserve"> </w:t>
      </w:r>
      <w:r>
        <w:rPr>
          <w:color w:val="3F3F3E"/>
          <w:spacing w:val="-3"/>
        </w:rPr>
        <w:t>Text</w:t>
      </w:r>
    </w:p>
    <w:p w14:paraId="7C317EF6" w14:textId="77777777" w:rsidR="00C35D99" w:rsidRDefault="00C35D99" w:rsidP="00C35D99">
      <w:pPr>
        <w:pStyle w:val="Textkrper"/>
        <w:numPr>
          <w:ilvl w:val="1"/>
          <w:numId w:val="40"/>
        </w:numPr>
        <w:tabs>
          <w:tab w:val="left" w:pos="2872"/>
        </w:tabs>
        <w:spacing w:before="51"/>
      </w:pPr>
      <w:r>
        <w:rPr>
          <w:color w:val="3F3F3E"/>
        </w:rPr>
        <w:t xml:space="preserve">Grafik  </w:t>
      </w:r>
      <w:r>
        <w:rPr>
          <w:color w:val="3F3F3E"/>
          <w:spacing w:val="15"/>
        </w:rPr>
        <w:t xml:space="preserve"> </w:t>
      </w:r>
      <w:r>
        <w:rPr>
          <w:color w:val="3F3F3E"/>
          <w:w w:val="85"/>
        </w:rPr>
        <w:t>|</w:t>
      </w:r>
      <w:r>
        <w:rPr>
          <w:color w:val="3F3F3E"/>
          <w:spacing w:val="23"/>
          <w:w w:val="85"/>
        </w:rPr>
        <w:t xml:space="preserve"> </w:t>
      </w:r>
      <w:r>
        <w:rPr>
          <w:color w:val="3F3F3E"/>
        </w:rPr>
        <w:t>Einordnung</w:t>
      </w:r>
      <w:r>
        <w:rPr>
          <w:color w:val="3F3F3E"/>
          <w:spacing w:val="15"/>
        </w:rPr>
        <w:t xml:space="preserve"> </w:t>
      </w:r>
      <w:r>
        <w:rPr>
          <w:color w:val="3F3F3E"/>
        </w:rPr>
        <w:t>von</w:t>
      </w:r>
      <w:r>
        <w:rPr>
          <w:color w:val="3F3F3E"/>
          <w:spacing w:val="15"/>
        </w:rPr>
        <w:t xml:space="preserve"> </w:t>
      </w:r>
      <w:r>
        <w:rPr>
          <w:color w:val="3F3F3E"/>
        </w:rPr>
        <w:t>Verschwörungserzählungen</w:t>
      </w:r>
    </w:p>
    <w:p w14:paraId="11E0AC1D" w14:textId="77777777" w:rsidR="00C35D99" w:rsidRDefault="00C35D99" w:rsidP="00C35D99">
      <w:pPr>
        <w:rPr>
          <w:rFonts w:ascii="Book Antiqua" w:eastAsia="Book Antiqua" w:hAnsi="Book Antiqua" w:cs="Book Antiqua"/>
          <w:sz w:val="26"/>
          <w:szCs w:val="26"/>
        </w:rPr>
      </w:pPr>
    </w:p>
    <w:p w14:paraId="73379B0A"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281ECB67" wp14:editId="406E033D">
                <wp:extent cx="5267325" cy="6350"/>
                <wp:effectExtent l="0" t="0" r="5273675" b="19050"/>
                <wp:docPr id="199" name="Gruppierung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200" name="Group 114"/>
                        <wpg:cNvGrpSpPr>
                          <a:grpSpLocks/>
                        </wpg:cNvGrpSpPr>
                        <wpg:grpSpPr bwMode="auto">
                          <a:xfrm>
                            <a:off x="35" y="5"/>
                            <a:ext cx="8240" cy="2"/>
                            <a:chOff x="35" y="5"/>
                            <a:chExt cx="8240" cy="2"/>
                          </a:xfrm>
                        </wpg:grpSpPr>
                        <wps:wsp>
                          <wps:cNvPr id="201" name="Freeform 115"/>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16"/>
                        <wpg:cNvGrpSpPr>
                          <a:grpSpLocks/>
                        </wpg:cNvGrpSpPr>
                        <wpg:grpSpPr bwMode="auto">
                          <a:xfrm>
                            <a:off x="5" y="5"/>
                            <a:ext cx="2" cy="2"/>
                            <a:chOff x="5" y="5"/>
                            <a:chExt cx="2" cy="2"/>
                          </a:xfrm>
                        </wpg:grpSpPr>
                        <wps:wsp>
                          <wps:cNvPr id="203" name="Freeform 117"/>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18"/>
                        <wpg:cNvGrpSpPr>
                          <a:grpSpLocks/>
                        </wpg:cNvGrpSpPr>
                        <wpg:grpSpPr bwMode="auto">
                          <a:xfrm>
                            <a:off x="8289" y="5"/>
                            <a:ext cx="2" cy="2"/>
                            <a:chOff x="8289" y="5"/>
                            <a:chExt cx="2" cy="2"/>
                          </a:xfrm>
                        </wpg:grpSpPr>
                        <wps:wsp>
                          <wps:cNvPr id="205" name="Freeform 119"/>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3AC430" id="Gruppierung 199" o:spid="_x0000_s1026" style="width:414.75pt;height:.5pt;mso-position-horizontal-relative:char;mso-position-vertical-relative:line" coordsize="82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">
                <v:group id="Group 114" o:spid="_x0000_s1027" style="position:absolute;left:35;top:5;width:8240;height:2" coordorigin="35,5" coordsize="8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15" o:spid="_x0000_s1028" style="position:absolute;left:70;top:10;width:8239;height:0;visibility:visible;mso-wrap-style:square;v-text-anchor:top" coordsize="8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UIMUA&#10;AADcAAAADwAAAGRycy9kb3ducmV2LnhtbESPQWsCMRSE70L/Q3iF3jSrRSmrUUqlIAgV1yIen5vn&#10;ZnXzsm5S3f57Iwgeh5n5hpnMWluJCzW+dKyg30tAEOdOl1wo+N18dz9A+ICssXJMCv7Jw2z60plg&#10;qt2V13TJQiEihH2KCkwIdSqlzw1Z9D1XE0fv4BqLIcqmkLrBa4TbSg6SZCQtlhwXDNb0ZSg/ZX9W&#10;wfKY7fV+ft6Z9+HKbXdL97MdLpR6e20/xyACteEZfrQXWsEg6cP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hQgxQAAANwAAAAPAAAAAAAAAAAAAAAAAJgCAABkcnMv&#10;ZG93bnJldi54bWxQSwUGAAAAAAQABAD1AAAAigMAAAAA&#10;" path="m,l8240,e" filled="f" strokecolor="#3f3f3e" strokeweight=".5pt">
                    <v:stroke dashstyle="dash"/>
                    <v:path arrowok="t" o:connecttype="custom" o:connectlocs="0,0;8239,0" o:connectangles="0,0"/>
                    <o:lock v:ext="edit" verticies="t"/>
                  </v:shape>
                </v:group>
                <v:group id="Group 116"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17" o:spid="_x0000_s1030" style="position:absolute;left:1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mfsUA&#10;AADcAAAADwAAAGRycy9kb3ducmV2LnhtbESP3WoCMRSE7wu+QzhC72pWhSqrUUQQfyi1roJeHpLj&#10;7uLmZNmkun37piD0cpiZb5jpvLWVuFPjS8cK+r0EBLF2puRcwem4ehuD8AHZYOWYFPyQh/ms8zLF&#10;1LgHH+iehVxECPsUFRQh1KmUXhdk0fdcTRy9q2sshiibXJoGHxFuKzlIkndpseS4UGBNy4L0Lfu2&#10;CvQhH5Xr3Rfxttpk++vlo3/+1Eq9dtvFBESgNvyHn+2NUTBIhv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GZ+xQAAANwAAAAPAAAAAAAAAAAAAAAAAJgCAABkcnMv&#10;ZG93bnJldi54bWxQSwUGAAAAAAQABAD1AAAAigMAAAAA&#10;" path="m,l,e" filled="f" strokecolor="#3f3f3e" strokeweight=".5pt">
                    <v:path arrowok="t" o:connecttype="custom" o:connectlocs="0,0;0,0" o:connectangles="0,0"/>
                    <o:lock v:ext="edit" verticies="t"/>
                  </v:shape>
                </v:group>
                <v:group id="Group 118" o:spid="_x0000_s1031" style="position:absolute;left:8289;top:5;width:2;height:2" coordorigin="82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19" o:spid="_x0000_s1032" style="position:absolute;left:16578;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bkcUA&#10;AADcAAAADwAAAGRycy9kb3ducmV2LnhtbESP3WoCMRSE7wu+QzhC72pWwSqrUUQQfyi1roJeHpLj&#10;7uLmZNmkun37piD0cpiZb5jpvLWVuFPjS8cK+r0EBLF2puRcwem4ehuD8AHZYOWYFPyQh/ms8zLF&#10;1LgHH+iehVxECPsUFRQh1KmUXhdk0fdcTRy9q2sshiibXJoGHxFuKzlIkndpseS4UGBNy4L0Lfu2&#10;CvQhH5Xr3Rfxttpk++vlo3/+1Eq9dtvFBESgNvyHn+2NUTBIhv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VuRxQAAANwAAAAPAAAAAAAAAAAAAAAAAJgCAABkcnMv&#10;ZG93bnJldi54bWxQSwUGAAAAAAQABAD1AAAAigMAAAAA&#10;" path="m,l,e" filled="f" strokecolor="#3f3f3e" strokeweight=".5pt">
                    <v:path arrowok="t" o:connecttype="custom" o:connectlocs="0,0;0,0" o:connectangles="0,0"/>
                    <o:lock v:ext="edit" verticies="t"/>
                  </v:shape>
                </v:group>
                <w10:anchorlock/>
              </v:group>
            </w:pict>
          </mc:Fallback>
        </mc:AlternateContent>
      </w:r>
    </w:p>
    <w:p w14:paraId="3743CBEA" w14:textId="77777777" w:rsidR="00C35D99" w:rsidRDefault="00C35D99" w:rsidP="00C35D99">
      <w:pPr>
        <w:spacing w:before="6"/>
        <w:rPr>
          <w:rFonts w:ascii="Book Antiqua" w:eastAsia="Book Antiqua" w:hAnsi="Book Antiqua" w:cs="Book Antiqua"/>
        </w:rPr>
      </w:pPr>
    </w:p>
    <w:p w14:paraId="3EF29E75"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5"/>
          <w:w w:val="105"/>
        </w:rPr>
        <w:t xml:space="preserve"> </w:t>
      </w:r>
      <w:r>
        <w:rPr>
          <w:rFonts w:ascii="Palatino Linotype" w:hAnsi="Palatino Linotype"/>
          <w:color w:val="07B4CA"/>
          <w:spacing w:val="1"/>
          <w:w w:val="105"/>
        </w:rPr>
        <w:t>3:</w:t>
      </w:r>
      <w:r>
        <w:rPr>
          <w:rFonts w:ascii="Palatino Linotype" w:hAnsi="Palatino Linotype"/>
          <w:color w:val="07B4CA"/>
          <w:spacing w:val="1"/>
          <w:w w:val="105"/>
        </w:rPr>
        <w:tab/>
      </w:r>
      <w:r>
        <w:rPr>
          <w:rFonts w:ascii="Palatino Linotype" w:hAnsi="Palatino Linotype"/>
          <w:color w:val="3F3F3E"/>
          <w:spacing w:val="-3"/>
          <w:w w:val="105"/>
        </w:rPr>
        <w:t>Welc</w:t>
      </w:r>
      <w:r>
        <w:rPr>
          <w:rFonts w:ascii="Palatino Linotype" w:hAnsi="Palatino Linotype"/>
          <w:color w:val="3F3F3E"/>
          <w:spacing w:val="-4"/>
          <w:w w:val="105"/>
        </w:rPr>
        <w:t>he</w:t>
      </w:r>
      <w:r>
        <w:rPr>
          <w:rFonts w:ascii="Palatino Linotype" w:hAnsi="Palatino Linotype"/>
          <w:color w:val="3F3F3E"/>
          <w:spacing w:val="-16"/>
          <w:w w:val="105"/>
        </w:rPr>
        <w:t xml:space="preserve"> </w:t>
      </w:r>
      <w:r>
        <w:rPr>
          <w:rFonts w:ascii="Palatino Linotype" w:hAnsi="Palatino Linotype"/>
          <w:color w:val="3F3F3E"/>
          <w:spacing w:val="-2"/>
          <w:w w:val="105"/>
        </w:rPr>
        <w:t>R</w:t>
      </w:r>
      <w:r>
        <w:rPr>
          <w:rFonts w:ascii="Palatino Linotype" w:hAnsi="Palatino Linotype"/>
          <w:color w:val="3F3F3E"/>
          <w:spacing w:val="-1"/>
          <w:w w:val="105"/>
        </w:rPr>
        <w:t>o</w:t>
      </w:r>
      <w:r>
        <w:rPr>
          <w:rFonts w:ascii="Palatino Linotype" w:hAnsi="Palatino Linotype"/>
          <w:color w:val="3F3F3E"/>
          <w:spacing w:val="-2"/>
          <w:w w:val="105"/>
        </w:rPr>
        <w:t>lle</w:t>
      </w:r>
      <w:r>
        <w:rPr>
          <w:rFonts w:ascii="Palatino Linotype" w:hAnsi="Palatino Linotype"/>
          <w:color w:val="3F3F3E"/>
          <w:spacing w:val="-17"/>
          <w:w w:val="105"/>
        </w:rPr>
        <w:t xml:space="preserve"> </w:t>
      </w:r>
      <w:r>
        <w:rPr>
          <w:rFonts w:ascii="Palatino Linotype" w:hAnsi="Palatino Linotype"/>
          <w:color w:val="3F3F3E"/>
          <w:spacing w:val="-1"/>
          <w:w w:val="105"/>
        </w:rPr>
        <w:t>sp</w:t>
      </w:r>
      <w:r>
        <w:rPr>
          <w:rFonts w:ascii="Palatino Linotype" w:hAnsi="Palatino Linotype"/>
          <w:color w:val="3F3F3E"/>
          <w:spacing w:val="-2"/>
          <w:w w:val="105"/>
        </w:rPr>
        <w:t>ielen</w:t>
      </w:r>
      <w:r>
        <w:rPr>
          <w:rFonts w:ascii="Palatino Linotype" w:hAnsi="Palatino Linotype"/>
          <w:color w:val="3F3F3E"/>
          <w:spacing w:val="-16"/>
          <w:w w:val="105"/>
        </w:rPr>
        <w:t xml:space="preserve"> </w:t>
      </w:r>
      <w:r>
        <w:rPr>
          <w:rFonts w:ascii="Palatino Linotype" w:hAnsi="Palatino Linotype"/>
          <w:color w:val="3F3F3E"/>
          <w:spacing w:val="-3"/>
          <w:w w:val="105"/>
        </w:rPr>
        <w:t>V</w:t>
      </w:r>
      <w:r>
        <w:rPr>
          <w:rFonts w:ascii="Palatino Linotype" w:hAnsi="Palatino Linotype"/>
          <w:color w:val="3F3F3E"/>
          <w:spacing w:val="-2"/>
          <w:w w:val="105"/>
        </w:rPr>
        <w:t>ersc</w:t>
      </w:r>
      <w:r>
        <w:rPr>
          <w:rFonts w:ascii="Palatino Linotype" w:hAnsi="Palatino Linotype"/>
          <w:color w:val="3F3F3E"/>
          <w:spacing w:val="-3"/>
          <w:w w:val="105"/>
        </w:rPr>
        <w:t>h</w:t>
      </w:r>
      <w:r>
        <w:rPr>
          <w:rFonts w:ascii="Palatino Linotype" w:hAnsi="Palatino Linotype"/>
          <w:color w:val="3F3F3E"/>
          <w:spacing w:val="-2"/>
          <w:w w:val="105"/>
        </w:rPr>
        <w:t>wörungstheorien</w:t>
      </w:r>
      <w:r>
        <w:rPr>
          <w:rFonts w:ascii="Palatino Linotype" w:hAnsi="Palatino Linotype"/>
          <w:color w:val="3F3F3E"/>
          <w:spacing w:val="-16"/>
          <w:w w:val="105"/>
        </w:rPr>
        <w:t xml:space="preserve"> </w:t>
      </w:r>
      <w:r>
        <w:rPr>
          <w:rFonts w:ascii="Palatino Linotype" w:hAnsi="Palatino Linotype"/>
          <w:color w:val="3F3F3E"/>
          <w:w w:val="105"/>
        </w:rPr>
        <w:t>für</w:t>
      </w:r>
      <w:r>
        <w:rPr>
          <w:rFonts w:ascii="Palatino Linotype" w:hAnsi="Palatino Linotype"/>
          <w:color w:val="3F3F3E"/>
          <w:spacing w:val="-16"/>
          <w:w w:val="105"/>
        </w:rPr>
        <w:t xml:space="preserve"> </w:t>
      </w:r>
      <w:r>
        <w:rPr>
          <w:rFonts w:ascii="Palatino Linotype" w:hAnsi="Palatino Linotype"/>
          <w:color w:val="3F3F3E"/>
          <w:spacing w:val="-1"/>
          <w:w w:val="105"/>
        </w:rPr>
        <w:t>das</w:t>
      </w:r>
      <w:r>
        <w:rPr>
          <w:rFonts w:ascii="Palatino Linotype" w:hAnsi="Palatino Linotype"/>
          <w:color w:val="3F3F3E"/>
          <w:spacing w:val="-16"/>
          <w:w w:val="105"/>
        </w:rPr>
        <w:t xml:space="preserve"> </w:t>
      </w:r>
      <w:r>
        <w:rPr>
          <w:rFonts w:ascii="Palatino Linotype" w:hAnsi="Palatino Linotype"/>
          <w:color w:val="3F3F3E"/>
          <w:spacing w:val="-2"/>
          <w:w w:val="105"/>
        </w:rPr>
        <w:t>Selb</w:t>
      </w:r>
      <w:r>
        <w:rPr>
          <w:rFonts w:ascii="Palatino Linotype" w:hAnsi="Palatino Linotype"/>
          <w:color w:val="3F3F3E"/>
          <w:spacing w:val="-1"/>
          <w:w w:val="105"/>
        </w:rPr>
        <w:t>st</w:t>
      </w:r>
      <w:r>
        <w:rPr>
          <w:rFonts w:ascii="Palatino Linotype" w:hAnsi="Palatino Linotype"/>
          <w:color w:val="3F3F3E"/>
          <w:spacing w:val="-2"/>
          <w:w w:val="105"/>
        </w:rPr>
        <w:t>bil</w:t>
      </w:r>
      <w:r>
        <w:rPr>
          <w:rFonts w:ascii="Palatino Linotype" w:hAnsi="Palatino Linotype"/>
          <w:color w:val="3F3F3E"/>
          <w:spacing w:val="-1"/>
          <w:w w:val="105"/>
        </w:rPr>
        <w:t>d?</w:t>
      </w:r>
    </w:p>
    <w:p w14:paraId="7CB5CF28" w14:textId="77777777" w:rsidR="00C35D99" w:rsidRDefault="00C35D99" w:rsidP="00C35D99">
      <w:pPr>
        <w:pStyle w:val="Textkrper"/>
        <w:spacing w:before="48"/>
        <w:ind w:left="2431"/>
      </w:pPr>
      <w:r>
        <w:rPr>
          <w:color w:val="3F3F3E"/>
          <w:spacing w:val="1"/>
        </w:rPr>
        <w:t>8.1.</w:t>
      </w:r>
      <w:r>
        <w:rPr>
          <w:color w:val="3F3F3E"/>
        </w:rPr>
        <w:t xml:space="preserve">  </w:t>
      </w:r>
      <w:r>
        <w:rPr>
          <w:color w:val="3F3F3E"/>
          <w:spacing w:val="42"/>
        </w:rPr>
        <w:t xml:space="preserve"> </w:t>
      </w:r>
      <w:r>
        <w:rPr>
          <w:color w:val="3F3F3E"/>
        </w:rPr>
        <w:t>Input</w:t>
      </w:r>
      <w:r>
        <w:rPr>
          <w:color w:val="3F3F3E"/>
          <w:spacing w:val="3"/>
        </w:rPr>
        <w:t xml:space="preserve"> </w:t>
      </w:r>
      <w:r>
        <w:rPr>
          <w:color w:val="3F3F3E"/>
          <w:w w:val="85"/>
        </w:rPr>
        <w:t>|</w:t>
      </w:r>
      <w:r>
        <w:rPr>
          <w:color w:val="3F3F3E"/>
          <w:spacing w:val="10"/>
          <w:w w:val="85"/>
        </w:rPr>
        <w:t xml:space="preserve"> </w:t>
      </w:r>
      <w:r>
        <w:rPr>
          <w:color w:val="3F3F3E"/>
        </w:rPr>
        <w:t>Videostatement</w:t>
      </w:r>
    </w:p>
    <w:p w14:paraId="65D93DDF" w14:textId="77777777" w:rsidR="00C35D99" w:rsidRDefault="00C35D99" w:rsidP="00C35D99">
      <w:pPr>
        <w:rPr>
          <w:rFonts w:ascii="Book Antiqua" w:eastAsia="Book Antiqua" w:hAnsi="Book Antiqua" w:cs="Book Antiqua"/>
          <w:sz w:val="26"/>
          <w:szCs w:val="26"/>
        </w:rPr>
      </w:pPr>
    </w:p>
    <w:p w14:paraId="5A277617"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577F0650" wp14:editId="3F220C05">
                <wp:extent cx="5267325" cy="6350"/>
                <wp:effectExtent l="0" t="0" r="5273675" b="19050"/>
                <wp:docPr id="192" name="Gruppierung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193" name="Group 121"/>
                        <wpg:cNvGrpSpPr>
                          <a:grpSpLocks/>
                        </wpg:cNvGrpSpPr>
                        <wpg:grpSpPr bwMode="auto">
                          <a:xfrm>
                            <a:off x="35" y="5"/>
                            <a:ext cx="8240" cy="2"/>
                            <a:chOff x="35" y="5"/>
                            <a:chExt cx="8240" cy="2"/>
                          </a:xfrm>
                        </wpg:grpSpPr>
                        <wps:wsp>
                          <wps:cNvPr id="194" name="Freeform 122"/>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23"/>
                        <wpg:cNvGrpSpPr>
                          <a:grpSpLocks/>
                        </wpg:cNvGrpSpPr>
                        <wpg:grpSpPr bwMode="auto">
                          <a:xfrm>
                            <a:off x="5" y="5"/>
                            <a:ext cx="2" cy="2"/>
                            <a:chOff x="5" y="5"/>
                            <a:chExt cx="2" cy="2"/>
                          </a:xfrm>
                        </wpg:grpSpPr>
                        <wps:wsp>
                          <wps:cNvPr id="196" name="Freeform 124"/>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25"/>
                        <wpg:cNvGrpSpPr>
                          <a:grpSpLocks/>
                        </wpg:cNvGrpSpPr>
                        <wpg:grpSpPr bwMode="auto">
                          <a:xfrm>
                            <a:off x="8289" y="5"/>
                            <a:ext cx="2" cy="2"/>
                            <a:chOff x="8289" y="5"/>
                            <a:chExt cx="2" cy="2"/>
                          </a:xfrm>
                        </wpg:grpSpPr>
                        <wps:wsp>
                          <wps:cNvPr id="198" name="Freeform 126"/>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536055" id="Gruppierung 192" o:spid="_x0000_s1026" style="width:414.75pt;height:.5pt;mso-position-horizontal-relative:char;mso-position-vertical-relative:line" coordsize="82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">
                <v:group id="Group 121" o:spid="_x0000_s1027" style="position:absolute;left:35;top:5;width:8240;height:2" coordorigin="35,5" coordsize="8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22" o:spid="_x0000_s1028" style="position:absolute;left:70;top:10;width:8239;height:0;visibility:visible;mso-wrap-style:square;v-text-anchor:top" coordsize="8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DQ8QA&#10;AADcAAAADwAAAGRycy9kb3ducmV2LnhtbERP32vCMBB+H/g/hBN8m6k6x9YZZSiCIDjWDfHxbG5N&#10;XXOpTab1vzeCsLf7+H7eZNbaSpyo8aVjBYN+AoI4d7rkQsH31/LxBYQPyBorx6TgQh5m087DBFPt&#10;zvxJpywUIoawT1GBCaFOpfS5IYu+72riyP24xmKIsCmkbvAcw20lh0nyLC2WHBsM1jQ3lP9mf1bB&#10;+pDt9X5x3JnR+MNtd2u32Y5XSvW67fsbiEBt+Bff3Ssd578+we2Ze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Q0PEAAAA3AAAAA8AAAAAAAAAAAAAAAAAmAIAAGRycy9k&#10;b3ducmV2LnhtbFBLBQYAAAAABAAEAPUAAACJAwAAAAA=&#10;" path="m,l8240,e" filled="f" strokecolor="#3f3f3e" strokeweight=".5pt">
                    <v:stroke dashstyle="dash"/>
                    <v:path arrowok="t" o:connecttype="custom" o:connectlocs="0,0;8239,0" o:connectangles="0,0"/>
                    <o:lock v:ext="edit" verticies="t"/>
                  </v:shape>
                </v:group>
                <v:group id="Group 123"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24" o:spid="_x0000_s1030" style="position:absolute;left:1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xHcMA&#10;AADcAAAADwAAAGRycy9kb3ducmV2LnhtbERPS2sCMRC+C/0PYYTeNGsPtq5mRQqlKqJ1FdrjkMw+&#10;6GaybFLd/nsjFHqbj+85i2VvG3GhzteOFUzGCQhi7UzNpYLz6W30AsIHZIONY1LwSx6W2cNggalx&#10;Vz7SJQ+liCHsU1RQhdCmUnpdkUU/di1x5ArXWQwRdqU0HV5juG3kU5JMpcWaY0OFLb1WpL/zH6tA&#10;H8vn+n37Qbxp1vmh+NpNPvdaqcdhv5qDCNSHf/Gfe23i/NkU7s/EC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xHcMAAADcAAAADwAAAAAAAAAAAAAAAACYAgAAZHJzL2Rv&#10;d25yZXYueG1sUEsFBgAAAAAEAAQA9QAAAIgDAAAAAA==&#10;" path="m,l,e" filled="f" strokecolor="#3f3f3e" strokeweight=".5pt">
                    <v:path arrowok="t" o:connecttype="custom" o:connectlocs="0,0;0,0" o:connectangles="0,0"/>
                    <o:lock v:ext="edit" verticies="t"/>
                  </v:shape>
                </v:group>
                <v:group id="Group 125" o:spid="_x0000_s1031" style="position:absolute;left:8289;top:5;width:2;height:2" coordorigin="82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26" o:spid="_x0000_s1032" style="position:absolute;left:16578;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A9McA&#10;AADcAAAADwAAAGRycy9kb3ducmV2LnhtbESPT0vDQBDF74LfYRnBm9m0B21jt0UKxbZI/0RBj8Pu&#10;NAnNzobs2sZv7xwEbzO8N+/9ZrYYfKsu1McmsIFRloMitsE1XBn4eF89TEDFhOywDUwGfijCYn57&#10;M8PChSsf6VKmSkkIxwIN1Cl1hdbR1uQxZqEjFu0Ueo9J1r7SrserhPtWj/P8UXtsWBpq7GhZkz2X&#10;396APVZPzev2QLxp1+X+9PU2+txZY+7vhpdnUImG9G/+u147wZ8KrTwjE+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TAPTHAAAA3AAAAA8AAAAAAAAAAAAAAAAAmAIAAGRy&#10;cy9kb3ducmV2LnhtbFBLBQYAAAAABAAEAPUAAACMAwAAAAA=&#10;" path="m,l,e" filled="f" strokecolor="#3f3f3e" strokeweight=".5pt">
                    <v:path arrowok="t" o:connecttype="custom" o:connectlocs="0,0;0,0" o:connectangles="0,0"/>
                    <o:lock v:ext="edit" verticies="t"/>
                  </v:shape>
                </v:group>
                <w10:anchorlock/>
              </v:group>
            </w:pict>
          </mc:Fallback>
        </mc:AlternateContent>
      </w:r>
    </w:p>
    <w:p w14:paraId="36EA47A4" w14:textId="77777777" w:rsidR="00C35D99" w:rsidRDefault="00C35D99" w:rsidP="00C35D99">
      <w:pPr>
        <w:spacing w:before="6"/>
        <w:rPr>
          <w:rFonts w:ascii="Book Antiqua" w:eastAsia="Book Antiqua" w:hAnsi="Book Antiqua" w:cs="Book Antiqua"/>
        </w:rPr>
      </w:pPr>
    </w:p>
    <w:p w14:paraId="54CB3F03"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9"/>
          <w:w w:val="105"/>
        </w:rPr>
        <w:t xml:space="preserve"> </w:t>
      </w:r>
      <w:r>
        <w:rPr>
          <w:rFonts w:ascii="Palatino Linotype" w:hAnsi="Palatino Linotype"/>
          <w:color w:val="07B4CA"/>
          <w:w w:val="105"/>
        </w:rPr>
        <w:t>4a</w:t>
      </w:r>
      <w:r>
        <w:rPr>
          <w:rFonts w:ascii="Palatino Linotype" w:hAnsi="Palatino Linotype"/>
          <w:color w:val="07B4CA"/>
          <w:w w:val="105"/>
        </w:rPr>
        <w:tab/>
      </w:r>
      <w:r>
        <w:rPr>
          <w:rFonts w:ascii="Palatino Linotype" w:hAnsi="Palatino Linotype"/>
          <w:color w:val="3F3F3E"/>
          <w:spacing w:val="1"/>
          <w:w w:val="105"/>
        </w:rPr>
        <w:t>Wie</w:t>
      </w:r>
      <w:r>
        <w:rPr>
          <w:rFonts w:ascii="Palatino Linotype" w:hAnsi="Palatino Linotype"/>
          <w:color w:val="3F3F3E"/>
          <w:spacing w:val="-7"/>
          <w:w w:val="105"/>
        </w:rPr>
        <w:t xml:space="preserve"> </w:t>
      </w:r>
      <w:r>
        <w:rPr>
          <w:rFonts w:ascii="Palatino Linotype" w:hAnsi="Palatino Linotype"/>
          <w:color w:val="3F3F3E"/>
          <w:w w:val="105"/>
        </w:rPr>
        <w:t>nutzen</w:t>
      </w:r>
      <w:r>
        <w:rPr>
          <w:rFonts w:ascii="Palatino Linotype" w:hAnsi="Palatino Linotype"/>
          <w:color w:val="3F3F3E"/>
          <w:spacing w:val="-7"/>
          <w:w w:val="105"/>
        </w:rPr>
        <w:t xml:space="preserve"> </w:t>
      </w:r>
      <w:r>
        <w:rPr>
          <w:rFonts w:ascii="Palatino Linotype" w:hAnsi="Palatino Linotype"/>
          <w:color w:val="3F3F3E"/>
          <w:spacing w:val="1"/>
          <w:w w:val="105"/>
        </w:rPr>
        <w:t>M</w:t>
      </w:r>
      <w:r>
        <w:rPr>
          <w:rFonts w:ascii="Palatino Linotype" w:hAnsi="Palatino Linotype"/>
          <w:color w:val="3F3F3E"/>
          <w:w w:val="105"/>
        </w:rPr>
        <w:t>ensc</w:t>
      </w:r>
      <w:r>
        <w:rPr>
          <w:rFonts w:ascii="Palatino Linotype" w:hAnsi="Palatino Linotype"/>
          <w:color w:val="3F3F3E"/>
          <w:spacing w:val="1"/>
          <w:w w:val="105"/>
        </w:rPr>
        <w:t>hen</w:t>
      </w:r>
      <w:r>
        <w:rPr>
          <w:rFonts w:ascii="Palatino Linotype" w:hAnsi="Palatino Linotype"/>
          <w:color w:val="3F3F3E"/>
          <w:spacing w:val="-7"/>
          <w:w w:val="105"/>
        </w:rPr>
        <w:t xml:space="preserve"> </w:t>
      </w:r>
      <w:r>
        <w:rPr>
          <w:rFonts w:ascii="Palatino Linotype" w:hAnsi="Palatino Linotype"/>
          <w:color w:val="3F3F3E"/>
          <w:w w:val="105"/>
        </w:rPr>
        <w:t>Verschwörungstheorien?</w:t>
      </w:r>
    </w:p>
    <w:p w14:paraId="143D272A" w14:textId="77777777" w:rsidR="00C35D99" w:rsidRDefault="00C35D99" w:rsidP="00C35D99">
      <w:pPr>
        <w:widowControl w:val="0"/>
        <w:numPr>
          <w:ilvl w:val="0"/>
          <w:numId w:val="39"/>
        </w:numPr>
        <w:tabs>
          <w:tab w:val="left" w:pos="2672"/>
        </w:tabs>
        <w:spacing w:before="30"/>
        <w:ind w:hanging="240"/>
        <w:rPr>
          <w:rFonts w:ascii="Palatino Linotype" w:eastAsia="Palatino Linotype" w:hAnsi="Palatino Linotype" w:cs="Palatino Linotype"/>
          <w:sz w:val="20"/>
          <w:szCs w:val="20"/>
        </w:rPr>
      </w:pPr>
      <w:r>
        <w:rPr>
          <w:rFonts w:ascii="Palatino Linotype" w:eastAsia="Palatino Linotype" w:hAnsi="Palatino Linotype" w:cs="Palatino Linotype"/>
          <w:b/>
          <w:bCs/>
          <w:color w:val="3F3F3E"/>
          <w:spacing w:val="-4"/>
          <w:w w:val="105"/>
          <w:sz w:val="20"/>
          <w:szCs w:val="20"/>
        </w:rPr>
        <w:t>Sinnsti</w:t>
      </w:r>
      <w:r>
        <w:rPr>
          <w:rFonts w:ascii="Palatino Linotype" w:eastAsia="Palatino Linotype" w:hAnsi="Palatino Linotype" w:cs="Palatino Linotype"/>
          <w:b/>
          <w:bCs/>
          <w:color w:val="3F3F3E"/>
          <w:spacing w:val="-3"/>
          <w:w w:val="105"/>
          <w:sz w:val="20"/>
          <w:szCs w:val="20"/>
        </w:rPr>
        <w:t>ft</w:t>
      </w:r>
      <w:r>
        <w:rPr>
          <w:rFonts w:ascii="Palatino Linotype" w:eastAsia="Palatino Linotype" w:hAnsi="Palatino Linotype" w:cs="Palatino Linotype"/>
          <w:b/>
          <w:bCs/>
          <w:color w:val="3F3F3E"/>
          <w:spacing w:val="-4"/>
          <w:w w:val="105"/>
          <w:sz w:val="20"/>
          <w:szCs w:val="20"/>
        </w:rPr>
        <w:t>ung</w:t>
      </w:r>
      <w:r>
        <w:rPr>
          <w:rFonts w:ascii="Palatino Linotype" w:eastAsia="Palatino Linotype" w:hAnsi="Palatino Linotype" w:cs="Palatino Linotype"/>
          <w:b/>
          <w:bCs/>
          <w:color w:val="3F3F3E"/>
          <w:spacing w:val="-3"/>
          <w:w w:val="105"/>
          <w:sz w:val="20"/>
          <w:szCs w:val="20"/>
        </w:rPr>
        <w:t>s</w:t>
      </w:r>
      <w:r>
        <w:rPr>
          <w:rFonts w:ascii="Palatino Linotype" w:eastAsia="Palatino Linotype" w:hAnsi="Palatino Linotype" w:cs="Palatino Linotype"/>
          <w:b/>
          <w:bCs/>
          <w:color w:val="3F3F3E"/>
          <w:spacing w:val="-4"/>
          <w:w w:val="105"/>
          <w:sz w:val="20"/>
          <w:szCs w:val="20"/>
        </w:rPr>
        <w:t>-</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spacing w:val="-3"/>
          <w:w w:val="105"/>
          <w:sz w:val="20"/>
          <w:szCs w:val="20"/>
        </w:rPr>
        <w:t>und</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spacing w:val="-3"/>
          <w:w w:val="105"/>
          <w:sz w:val="20"/>
          <w:szCs w:val="20"/>
        </w:rPr>
        <w:t>Er</w:t>
      </w:r>
      <w:r>
        <w:rPr>
          <w:rFonts w:ascii="Palatino Linotype" w:eastAsia="Palatino Linotype" w:hAnsi="Palatino Linotype" w:cs="Palatino Linotype"/>
          <w:b/>
          <w:bCs/>
          <w:color w:val="3F3F3E"/>
          <w:spacing w:val="-4"/>
          <w:w w:val="105"/>
          <w:sz w:val="20"/>
          <w:szCs w:val="20"/>
        </w:rPr>
        <w:t>kenn</w:t>
      </w:r>
      <w:r>
        <w:rPr>
          <w:rFonts w:ascii="Palatino Linotype" w:eastAsia="Palatino Linotype" w:hAnsi="Palatino Linotype" w:cs="Palatino Linotype"/>
          <w:b/>
          <w:bCs/>
          <w:color w:val="3F3F3E"/>
          <w:spacing w:val="-3"/>
          <w:w w:val="105"/>
          <w:sz w:val="20"/>
          <w:szCs w:val="20"/>
        </w:rPr>
        <w:t>tnisfunktio</w:t>
      </w:r>
      <w:r>
        <w:rPr>
          <w:rFonts w:ascii="Palatino Linotype" w:eastAsia="Palatino Linotype" w:hAnsi="Palatino Linotype" w:cs="Palatino Linotype"/>
          <w:b/>
          <w:bCs/>
          <w:color w:val="3F3F3E"/>
          <w:spacing w:val="-4"/>
          <w:w w:val="105"/>
          <w:sz w:val="20"/>
          <w:szCs w:val="20"/>
        </w:rPr>
        <w:t>n</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w w:val="105"/>
          <w:sz w:val="20"/>
          <w:szCs w:val="20"/>
        </w:rPr>
        <w:t>–</w:t>
      </w:r>
      <w:r>
        <w:rPr>
          <w:rFonts w:ascii="Palatino Linotype" w:eastAsia="Palatino Linotype" w:hAnsi="Palatino Linotype" w:cs="Palatino Linotype"/>
          <w:b/>
          <w:bCs/>
          <w:color w:val="3F3F3E"/>
          <w:spacing w:val="-26"/>
          <w:w w:val="105"/>
          <w:sz w:val="20"/>
          <w:szCs w:val="20"/>
        </w:rPr>
        <w:t xml:space="preserve"> </w:t>
      </w:r>
      <w:r>
        <w:rPr>
          <w:rFonts w:ascii="Palatino Linotype" w:eastAsia="Palatino Linotype" w:hAnsi="Palatino Linotype" w:cs="Palatino Linotype"/>
          <w:b/>
          <w:bCs/>
          <w:color w:val="3F3F3E"/>
          <w:spacing w:val="-4"/>
          <w:w w:val="105"/>
          <w:sz w:val="20"/>
          <w:szCs w:val="20"/>
        </w:rPr>
        <w:t>D</w:t>
      </w:r>
      <w:r>
        <w:rPr>
          <w:rFonts w:ascii="Palatino Linotype" w:eastAsia="Palatino Linotype" w:hAnsi="Palatino Linotype" w:cs="Palatino Linotype"/>
          <w:b/>
          <w:bCs/>
          <w:color w:val="3F3F3E"/>
          <w:spacing w:val="-3"/>
          <w:w w:val="105"/>
          <w:sz w:val="20"/>
          <w:szCs w:val="20"/>
        </w:rPr>
        <w:t>as</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spacing w:val="-3"/>
          <w:w w:val="105"/>
          <w:sz w:val="20"/>
          <w:szCs w:val="20"/>
        </w:rPr>
        <w:t>Leid</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spacing w:val="-2"/>
          <w:w w:val="105"/>
          <w:sz w:val="20"/>
          <w:szCs w:val="20"/>
        </w:rPr>
        <w:t>hat</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spacing w:val="-3"/>
          <w:w w:val="105"/>
          <w:sz w:val="20"/>
          <w:szCs w:val="20"/>
        </w:rPr>
        <w:t>einen</w:t>
      </w:r>
      <w:r>
        <w:rPr>
          <w:rFonts w:ascii="Palatino Linotype" w:eastAsia="Palatino Linotype" w:hAnsi="Palatino Linotype" w:cs="Palatino Linotype"/>
          <w:b/>
          <w:bCs/>
          <w:color w:val="3F3F3E"/>
          <w:spacing w:val="-25"/>
          <w:w w:val="105"/>
          <w:sz w:val="20"/>
          <w:szCs w:val="20"/>
        </w:rPr>
        <w:t xml:space="preserve"> </w:t>
      </w:r>
      <w:r>
        <w:rPr>
          <w:rFonts w:ascii="Palatino Linotype" w:eastAsia="Palatino Linotype" w:hAnsi="Palatino Linotype" w:cs="Palatino Linotype"/>
          <w:b/>
          <w:bCs/>
          <w:color w:val="3F3F3E"/>
          <w:spacing w:val="-3"/>
          <w:w w:val="105"/>
          <w:sz w:val="20"/>
          <w:szCs w:val="20"/>
        </w:rPr>
        <w:t>Sinn</w:t>
      </w:r>
    </w:p>
    <w:p w14:paraId="09143E45" w14:textId="77777777" w:rsidR="00C35D99" w:rsidRDefault="00C35D99" w:rsidP="00C35D99">
      <w:pPr>
        <w:pStyle w:val="Textkrper"/>
        <w:spacing w:before="48"/>
        <w:ind w:left="2431"/>
      </w:pPr>
      <w:r>
        <w:rPr>
          <w:color w:val="3F3F3E"/>
          <w:spacing w:val="1"/>
        </w:rPr>
        <w:t>4a.1</w:t>
      </w:r>
      <w:r>
        <w:rPr>
          <w:color w:val="3F3F3E"/>
        </w:rPr>
        <w:t xml:space="preserve"> </w:t>
      </w:r>
      <w:r>
        <w:rPr>
          <w:color w:val="3F3F3E"/>
          <w:spacing w:val="34"/>
        </w:rPr>
        <w:t xml:space="preserve"> </w:t>
      </w:r>
      <w:r>
        <w:rPr>
          <w:color w:val="3F3F3E"/>
        </w:rPr>
        <w:t>Input</w:t>
      </w:r>
      <w:r>
        <w:rPr>
          <w:color w:val="3F3F3E"/>
          <w:spacing w:val="7"/>
        </w:rPr>
        <w:t xml:space="preserve"> </w:t>
      </w:r>
      <w:r>
        <w:rPr>
          <w:color w:val="3F3F3E"/>
          <w:w w:val="85"/>
        </w:rPr>
        <w:t>|</w:t>
      </w:r>
      <w:r>
        <w:rPr>
          <w:color w:val="3F3F3E"/>
          <w:spacing w:val="15"/>
          <w:w w:val="85"/>
        </w:rPr>
        <w:t xml:space="preserve"> </w:t>
      </w:r>
      <w:r>
        <w:rPr>
          <w:color w:val="3F3F3E"/>
        </w:rPr>
        <w:t>Videostatement</w:t>
      </w:r>
    </w:p>
    <w:p w14:paraId="68A57F88" w14:textId="77777777" w:rsidR="00C35D99" w:rsidRDefault="00C35D99" w:rsidP="00C35D99">
      <w:pPr>
        <w:pStyle w:val="Textkrper"/>
        <w:spacing w:before="51"/>
        <w:ind w:left="1011" w:firstLine="1420"/>
      </w:pPr>
      <w:r>
        <w:rPr>
          <w:color w:val="3F3F3E"/>
          <w:spacing w:val="1"/>
        </w:rPr>
        <w:t>4a.2</w:t>
      </w:r>
      <w:r>
        <w:rPr>
          <w:color w:val="3F3F3E"/>
        </w:rPr>
        <w:t xml:space="preserve"> </w:t>
      </w:r>
      <w:r>
        <w:rPr>
          <w:color w:val="3F3F3E"/>
          <w:spacing w:val="27"/>
        </w:rPr>
        <w:t xml:space="preserve"> </w:t>
      </w:r>
      <w:r>
        <w:rPr>
          <w:color w:val="3F3F3E"/>
        </w:rPr>
        <w:t xml:space="preserve">Grafik   </w:t>
      </w:r>
      <w:r>
        <w:rPr>
          <w:color w:val="3F3F3E"/>
          <w:spacing w:val="22"/>
        </w:rPr>
        <w:t xml:space="preserve"> </w:t>
      </w:r>
      <w:r>
        <w:rPr>
          <w:color w:val="3F3F3E"/>
          <w:w w:val="85"/>
        </w:rPr>
        <w:t>|</w:t>
      </w:r>
      <w:r>
        <w:rPr>
          <w:color w:val="3F3F3E"/>
          <w:spacing w:val="24"/>
          <w:w w:val="85"/>
        </w:rPr>
        <w:t xml:space="preserve"> </w:t>
      </w:r>
      <w:r>
        <w:rPr>
          <w:color w:val="3F3F3E"/>
          <w:spacing w:val="-2"/>
        </w:rPr>
        <w:t>V</w:t>
      </w:r>
      <w:r>
        <w:rPr>
          <w:color w:val="3F3F3E"/>
          <w:spacing w:val="-1"/>
        </w:rPr>
        <w:t>ereinfachte</w:t>
      </w:r>
      <w:r>
        <w:rPr>
          <w:color w:val="3F3F3E"/>
          <w:spacing w:val="17"/>
        </w:rPr>
        <w:t xml:space="preserve"> </w:t>
      </w:r>
      <w:r>
        <w:rPr>
          <w:color w:val="3F3F3E"/>
          <w:spacing w:val="-2"/>
        </w:rPr>
        <w:t>W</w:t>
      </w:r>
      <w:r>
        <w:rPr>
          <w:color w:val="3F3F3E"/>
          <w:spacing w:val="-1"/>
        </w:rPr>
        <w:t>eltsicht</w:t>
      </w:r>
      <w:r>
        <w:rPr>
          <w:color w:val="3F3F3E"/>
          <w:spacing w:val="17"/>
        </w:rPr>
        <w:t xml:space="preserve"> </w:t>
      </w:r>
      <w:r>
        <w:rPr>
          <w:color w:val="3F3F3E"/>
        </w:rPr>
        <w:t>von</w:t>
      </w:r>
      <w:r>
        <w:rPr>
          <w:color w:val="3F3F3E"/>
          <w:spacing w:val="17"/>
        </w:rPr>
        <w:t xml:space="preserve"> </w:t>
      </w:r>
      <w:r>
        <w:rPr>
          <w:color w:val="3F3F3E"/>
        </w:rPr>
        <w:t>Verschwörungsideolog*innen</w:t>
      </w:r>
    </w:p>
    <w:p w14:paraId="301A7387" w14:textId="77777777" w:rsidR="00C35D99" w:rsidRDefault="00C35D99" w:rsidP="00C35D99">
      <w:pPr>
        <w:rPr>
          <w:rFonts w:ascii="Book Antiqua" w:eastAsia="Book Antiqua" w:hAnsi="Book Antiqua" w:cs="Book Antiqua"/>
          <w:sz w:val="26"/>
          <w:szCs w:val="26"/>
        </w:rPr>
      </w:pPr>
    </w:p>
    <w:p w14:paraId="01CEC3D6"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1833F74E" wp14:editId="1CA33CDC">
                <wp:extent cx="5267325" cy="6350"/>
                <wp:effectExtent l="0" t="0" r="5273675" b="19050"/>
                <wp:docPr id="185" name="Gruppierung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186" name="Group 128"/>
                        <wpg:cNvGrpSpPr>
                          <a:grpSpLocks/>
                        </wpg:cNvGrpSpPr>
                        <wpg:grpSpPr bwMode="auto">
                          <a:xfrm>
                            <a:off x="35" y="5"/>
                            <a:ext cx="8240" cy="2"/>
                            <a:chOff x="35" y="5"/>
                            <a:chExt cx="8240" cy="2"/>
                          </a:xfrm>
                        </wpg:grpSpPr>
                        <wps:wsp>
                          <wps:cNvPr id="187" name="Freeform 129"/>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30"/>
                        <wpg:cNvGrpSpPr>
                          <a:grpSpLocks/>
                        </wpg:cNvGrpSpPr>
                        <wpg:grpSpPr bwMode="auto">
                          <a:xfrm>
                            <a:off x="5" y="5"/>
                            <a:ext cx="2" cy="2"/>
                            <a:chOff x="5" y="5"/>
                            <a:chExt cx="2" cy="2"/>
                          </a:xfrm>
                        </wpg:grpSpPr>
                        <wps:wsp>
                          <wps:cNvPr id="189" name="Freeform 131"/>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32"/>
                        <wpg:cNvGrpSpPr>
                          <a:grpSpLocks/>
                        </wpg:cNvGrpSpPr>
                        <wpg:grpSpPr bwMode="auto">
                          <a:xfrm>
                            <a:off x="8289" y="5"/>
                            <a:ext cx="2" cy="2"/>
                            <a:chOff x="8289" y="5"/>
                            <a:chExt cx="2" cy="2"/>
                          </a:xfrm>
                        </wpg:grpSpPr>
                        <wps:wsp>
                          <wps:cNvPr id="191" name="Freeform 133"/>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B38F19" id="Gruppierung 185" o:spid="_x0000_s1026" style="width:414.75pt;height:.5pt;mso-position-horizontal-relative:char;mso-position-vertical-relative:line" coordsize="82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">
                <v:group id="Group 128" o:spid="_x0000_s1027" style="position:absolute;left:35;top:5;width:8240;height:2" coordorigin="35,5" coordsize="8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29" o:spid="_x0000_s1028" style="position:absolute;left:70;top:10;width:8239;height:0;visibility:visible;mso-wrap-style:square;v-text-anchor:top" coordsize="8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L6cQA&#10;AADcAAAADwAAAGRycy9kb3ducmV2LnhtbERP32vCMBB+H/g/hBvsbU3n0Ek1ypgMBMGxTsTHszmb&#10;anPpmqj1vzcDYW/38f28yayztThT6yvHCl6SFARx4XTFpYL1z+fzCIQPyBprx6TgSh5m097DBDPt&#10;LvxN5zyUIoawz1CBCaHJpPSFIYs+cQ1x5PautRgibEupW7zEcFvLfpoOpcWKY4PBhj4MFcf8ZBUs&#10;D/lO7+a/W/M6+HKb7dKtNoOFUk+P3fsYRKAu/Ivv7oWO80dv8PdMvE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S+nEAAAA3AAAAA8AAAAAAAAAAAAAAAAAmAIAAGRycy9k&#10;b3ducmV2LnhtbFBLBQYAAAAABAAEAPUAAACJAwAAAAA=&#10;" path="m,l8240,e" filled="f" strokecolor="#3f3f3e" strokeweight=".5pt">
                    <v:stroke dashstyle="dash"/>
                    <v:path arrowok="t" o:connecttype="custom" o:connectlocs="0,0;8239,0" o:connectangles="0,0"/>
                    <o:lock v:ext="edit" verticies="t"/>
                  </v:shape>
                </v:group>
                <v:group id="Group 130"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31" o:spid="_x0000_s1030" style="position:absolute;left:1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zssMA&#10;AADcAAAADwAAAGRycy9kb3ducmV2LnhtbERPS2sCMRC+C/0PYYTeNKuHqqtRpFB8ILWuQnscknF3&#10;6WaybKKu/94Ihd7m43vObNHaSlyp8aVjBYN+AoJYO1NyruB0/OiNQfiAbLByTAru5GExf+nMMDXu&#10;xge6ZiEXMYR9igqKEOpUSq8Lsuj7riaO3Nk1FkOETS5Ng7cYbis5TJI3abHk2FBgTe8F6d/sYhXo&#10;Qz4qV9sv4k21zvbnn93g+1Mr9dptl1MQgdrwL/5zr02cP57A8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YzssMAAADcAAAADwAAAAAAAAAAAAAAAACYAgAAZHJzL2Rv&#10;d25yZXYueG1sUEsFBgAAAAAEAAQA9QAAAIgDAAAAAA==&#10;" path="m,l,e" filled="f" strokecolor="#3f3f3e" strokeweight=".5pt">
                    <v:path arrowok="t" o:connecttype="custom" o:connectlocs="0,0;0,0" o:connectangles="0,0"/>
                    <o:lock v:ext="edit" verticies="t"/>
                  </v:shape>
                </v:group>
                <v:group id="Group 132" o:spid="_x0000_s1031" style="position:absolute;left:8289;top:5;width:2;height:2" coordorigin="82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33" o:spid="_x0000_s1032" style="position:absolute;left:16578;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pacMA&#10;AADcAAAADwAAAGRycy9kb3ducmV2LnhtbERPTWvCQBC9C/6HZYTedJMeWhtdpRRKbRFtomCPw+6Y&#10;hGZnQ3ar6b93BcHbPN7nzJe9bcSJOl87VpBOEhDE2pmaSwX73ft4CsIHZIONY1LwTx6Wi+Fgjplx&#10;Z87pVIRSxBD2GSqoQmgzKb2uyKKfuJY4ckfXWQwRdqU0HZ5juG3kY5I8SYs1x4YKW3qrSP8Wf1aB&#10;zsvn+uPrm/izWRXb4886PWy0Ug+j/nUGIlAf7uKbe2Xi/JcUrs/EC+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mpacMAAADcAAAADwAAAAAAAAAAAAAAAACYAgAAZHJzL2Rv&#10;d25yZXYueG1sUEsFBgAAAAAEAAQA9QAAAIgDAAAAAA==&#10;" path="m,l,e" filled="f" strokecolor="#3f3f3e" strokeweight=".5pt">
                    <v:path arrowok="t" o:connecttype="custom" o:connectlocs="0,0;0,0" o:connectangles="0,0"/>
                    <o:lock v:ext="edit" verticies="t"/>
                  </v:shape>
                </v:group>
                <w10:anchorlock/>
              </v:group>
            </w:pict>
          </mc:Fallback>
        </mc:AlternateContent>
      </w:r>
    </w:p>
    <w:p w14:paraId="743B8849" w14:textId="77777777" w:rsidR="00C35D99" w:rsidRDefault="00C35D99" w:rsidP="00C35D99">
      <w:pPr>
        <w:spacing w:before="6"/>
        <w:rPr>
          <w:rFonts w:ascii="Book Antiqua" w:eastAsia="Book Antiqua" w:hAnsi="Book Antiqua" w:cs="Book Antiqua"/>
        </w:rPr>
      </w:pPr>
    </w:p>
    <w:p w14:paraId="2AE8446C"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5"/>
          <w:w w:val="105"/>
        </w:rPr>
        <w:t xml:space="preserve"> </w:t>
      </w:r>
      <w:r>
        <w:rPr>
          <w:rFonts w:ascii="Palatino Linotype" w:hAnsi="Palatino Linotype"/>
          <w:color w:val="07B4CA"/>
          <w:spacing w:val="1"/>
          <w:w w:val="105"/>
        </w:rPr>
        <w:t>4b:</w:t>
      </w:r>
      <w:r>
        <w:rPr>
          <w:rFonts w:ascii="Palatino Linotype" w:hAnsi="Palatino Linotype"/>
          <w:color w:val="07B4CA"/>
          <w:spacing w:val="1"/>
          <w:w w:val="105"/>
        </w:rPr>
        <w:tab/>
      </w:r>
      <w:r>
        <w:rPr>
          <w:rFonts w:ascii="Palatino Linotype" w:hAnsi="Palatino Linotype"/>
          <w:color w:val="3F3F3E"/>
          <w:spacing w:val="1"/>
          <w:w w:val="105"/>
        </w:rPr>
        <w:t>Wie</w:t>
      </w:r>
      <w:r>
        <w:rPr>
          <w:rFonts w:ascii="Palatino Linotype" w:hAnsi="Palatino Linotype"/>
          <w:color w:val="3F3F3E"/>
          <w:spacing w:val="-7"/>
          <w:w w:val="105"/>
        </w:rPr>
        <w:t xml:space="preserve"> </w:t>
      </w:r>
      <w:r>
        <w:rPr>
          <w:rFonts w:ascii="Palatino Linotype" w:hAnsi="Palatino Linotype"/>
          <w:color w:val="3F3F3E"/>
          <w:w w:val="105"/>
        </w:rPr>
        <w:t>nutzen</w:t>
      </w:r>
      <w:r>
        <w:rPr>
          <w:rFonts w:ascii="Palatino Linotype" w:hAnsi="Palatino Linotype"/>
          <w:color w:val="3F3F3E"/>
          <w:spacing w:val="-7"/>
          <w:w w:val="105"/>
        </w:rPr>
        <w:t xml:space="preserve"> </w:t>
      </w:r>
      <w:r>
        <w:rPr>
          <w:rFonts w:ascii="Palatino Linotype" w:hAnsi="Palatino Linotype"/>
          <w:color w:val="3F3F3E"/>
          <w:spacing w:val="1"/>
          <w:w w:val="105"/>
        </w:rPr>
        <w:t>M</w:t>
      </w:r>
      <w:r>
        <w:rPr>
          <w:rFonts w:ascii="Palatino Linotype" w:hAnsi="Palatino Linotype"/>
          <w:color w:val="3F3F3E"/>
          <w:w w:val="105"/>
        </w:rPr>
        <w:t>ensc</w:t>
      </w:r>
      <w:r>
        <w:rPr>
          <w:rFonts w:ascii="Palatino Linotype" w:hAnsi="Palatino Linotype"/>
          <w:color w:val="3F3F3E"/>
          <w:spacing w:val="1"/>
          <w:w w:val="105"/>
        </w:rPr>
        <w:t>hen</w:t>
      </w:r>
      <w:r>
        <w:rPr>
          <w:rFonts w:ascii="Palatino Linotype" w:hAnsi="Palatino Linotype"/>
          <w:color w:val="3F3F3E"/>
          <w:spacing w:val="-7"/>
          <w:w w:val="105"/>
        </w:rPr>
        <w:t xml:space="preserve"> </w:t>
      </w:r>
      <w:r>
        <w:rPr>
          <w:rFonts w:ascii="Palatino Linotype" w:hAnsi="Palatino Linotype"/>
          <w:color w:val="3F3F3E"/>
          <w:w w:val="105"/>
        </w:rPr>
        <w:t>Verschwörungstheorien?</w:t>
      </w:r>
    </w:p>
    <w:p w14:paraId="2B959D01" w14:textId="77777777" w:rsidR="00C35D99" w:rsidRDefault="00C35D99" w:rsidP="00C35D99">
      <w:pPr>
        <w:widowControl w:val="0"/>
        <w:numPr>
          <w:ilvl w:val="0"/>
          <w:numId w:val="39"/>
        </w:numPr>
        <w:tabs>
          <w:tab w:val="left" w:pos="2666"/>
        </w:tabs>
        <w:spacing w:before="30"/>
        <w:ind w:left="2665" w:hanging="234"/>
        <w:rPr>
          <w:rFonts w:ascii="Palatino Linotype" w:eastAsia="Palatino Linotype" w:hAnsi="Palatino Linotype" w:cs="Palatino Linotype"/>
          <w:sz w:val="20"/>
          <w:szCs w:val="20"/>
        </w:rPr>
      </w:pPr>
      <w:r>
        <w:rPr>
          <w:rFonts w:ascii="Palatino Linotype" w:eastAsia="Palatino Linotype" w:hAnsi="Palatino Linotype" w:cs="Palatino Linotype"/>
          <w:b/>
          <w:bCs/>
          <w:color w:val="3F3F3E"/>
          <w:w w:val="105"/>
          <w:sz w:val="20"/>
          <w:szCs w:val="20"/>
        </w:rPr>
        <w:t>Identitätsfunktion</w:t>
      </w:r>
      <w:r>
        <w:rPr>
          <w:rFonts w:ascii="Palatino Linotype" w:eastAsia="Palatino Linotype" w:hAnsi="Palatino Linotype" w:cs="Palatino Linotype"/>
          <w:b/>
          <w:bCs/>
          <w:color w:val="3F3F3E"/>
          <w:spacing w:val="-10"/>
          <w:w w:val="105"/>
          <w:sz w:val="20"/>
          <w:szCs w:val="20"/>
        </w:rPr>
        <w:t xml:space="preserve"> </w:t>
      </w:r>
      <w:r>
        <w:rPr>
          <w:rFonts w:ascii="Palatino Linotype" w:eastAsia="Palatino Linotype" w:hAnsi="Palatino Linotype" w:cs="Palatino Linotype"/>
          <w:b/>
          <w:bCs/>
          <w:color w:val="3F3F3E"/>
          <w:w w:val="105"/>
          <w:sz w:val="20"/>
          <w:szCs w:val="20"/>
        </w:rPr>
        <w:t>–</w:t>
      </w:r>
      <w:r>
        <w:rPr>
          <w:rFonts w:ascii="Palatino Linotype" w:eastAsia="Palatino Linotype" w:hAnsi="Palatino Linotype" w:cs="Palatino Linotype"/>
          <w:b/>
          <w:bCs/>
          <w:color w:val="3F3F3E"/>
          <w:spacing w:val="-9"/>
          <w:w w:val="105"/>
          <w:sz w:val="20"/>
          <w:szCs w:val="20"/>
        </w:rPr>
        <w:t xml:space="preserve"> </w:t>
      </w:r>
      <w:r>
        <w:rPr>
          <w:rFonts w:ascii="Palatino Linotype" w:eastAsia="Palatino Linotype" w:hAnsi="Palatino Linotype" w:cs="Palatino Linotype"/>
          <w:b/>
          <w:bCs/>
          <w:color w:val="3F3F3E"/>
          <w:spacing w:val="1"/>
          <w:w w:val="105"/>
          <w:sz w:val="20"/>
          <w:szCs w:val="20"/>
        </w:rPr>
        <w:t>Wir</w:t>
      </w:r>
      <w:r>
        <w:rPr>
          <w:rFonts w:ascii="Palatino Linotype" w:eastAsia="Palatino Linotype" w:hAnsi="Palatino Linotype" w:cs="Palatino Linotype"/>
          <w:b/>
          <w:bCs/>
          <w:color w:val="3F3F3E"/>
          <w:spacing w:val="-9"/>
          <w:w w:val="105"/>
          <w:sz w:val="20"/>
          <w:szCs w:val="20"/>
        </w:rPr>
        <w:t xml:space="preserve"> </w:t>
      </w:r>
      <w:r>
        <w:rPr>
          <w:rFonts w:ascii="Palatino Linotype" w:eastAsia="Palatino Linotype" w:hAnsi="Palatino Linotype" w:cs="Palatino Linotype"/>
          <w:b/>
          <w:bCs/>
          <w:color w:val="3F3F3E"/>
          <w:w w:val="105"/>
          <w:sz w:val="20"/>
          <w:szCs w:val="20"/>
        </w:rPr>
        <w:t>gegen</w:t>
      </w:r>
      <w:r>
        <w:rPr>
          <w:rFonts w:ascii="Palatino Linotype" w:eastAsia="Palatino Linotype" w:hAnsi="Palatino Linotype" w:cs="Palatino Linotype"/>
          <w:b/>
          <w:bCs/>
          <w:color w:val="3F3F3E"/>
          <w:spacing w:val="-10"/>
          <w:w w:val="105"/>
          <w:sz w:val="20"/>
          <w:szCs w:val="20"/>
        </w:rPr>
        <w:t xml:space="preserve"> </w:t>
      </w:r>
      <w:r>
        <w:rPr>
          <w:rFonts w:ascii="Palatino Linotype" w:eastAsia="Palatino Linotype" w:hAnsi="Palatino Linotype" w:cs="Palatino Linotype"/>
          <w:b/>
          <w:bCs/>
          <w:color w:val="3F3F3E"/>
          <w:spacing w:val="1"/>
          <w:w w:val="105"/>
          <w:sz w:val="20"/>
          <w:szCs w:val="20"/>
        </w:rPr>
        <w:t>die</w:t>
      </w:r>
      <w:r>
        <w:rPr>
          <w:rFonts w:ascii="Palatino Linotype" w:eastAsia="Palatino Linotype" w:hAnsi="Palatino Linotype" w:cs="Palatino Linotype"/>
          <w:b/>
          <w:bCs/>
          <w:color w:val="3F3F3E"/>
          <w:spacing w:val="-9"/>
          <w:w w:val="105"/>
          <w:sz w:val="20"/>
          <w:szCs w:val="20"/>
        </w:rPr>
        <w:t xml:space="preserve"> </w:t>
      </w:r>
      <w:r>
        <w:rPr>
          <w:rFonts w:ascii="Palatino Linotype" w:eastAsia="Palatino Linotype" w:hAnsi="Palatino Linotype" w:cs="Palatino Linotype"/>
          <w:b/>
          <w:bCs/>
          <w:color w:val="3F3F3E"/>
          <w:spacing w:val="1"/>
          <w:w w:val="105"/>
          <w:sz w:val="20"/>
          <w:szCs w:val="20"/>
        </w:rPr>
        <w:t>And</w:t>
      </w:r>
      <w:r>
        <w:rPr>
          <w:rFonts w:ascii="Palatino Linotype" w:eastAsia="Palatino Linotype" w:hAnsi="Palatino Linotype" w:cs="Palatino Linotype"/>
          <w:b/>
          <w:bCs/>
          <w:color w:val="3F3F3E"/>
          <w:w w:val="105"/>
          <w:sz w:val="20"/>
          <w:szCs w:val="20"/>
        </w:rPr>
        <w:t>er</w:t>
      </w:r>
      <w:r>
        <w:rPr>
          <w:rFonts w:ascii="Palatino Linotype" w:eastAsia="Palatino Linotype" w:hAnsi="Palatino Linotype" w:cs="Palatino Linotype"/>
          <w:b/>
          <w:bCs/>
          <w:color w:val="3F3F3E"/>
          <w:spacing w:val="1"/>
          <w:w w:val="105"/>
          <w:sz w:val="20"/>
          <w:szCs w:val="20"/>
        </w:rPr>
        <w:t>en</w:t>
      </w:r>
    </w:p>
    <w:p w14:paraId="25B50AED" w14:textId="77777777" w:rsidR="00C35D99" w:rsidRDefault="00C35D99" w:rsidP="00C35D99">
      <w:pPr>
        <w:pStyle w:val="Textkrper"/>
        <w:spacing w:before="48"/>
        <w:ind w:left="2431"/>
      </w:pPr>
      <w:r>
        <w:rPr>
          <w:color w:val="3F3F3E"/>
        </w:rPr>
        <w:t>4b</w:t>
      </w:r>
      <w:r>
        <w:rPr>
          <w:color w:val="3F3F3E"/>
          <w:spacing w:val="1"/>
        </w:rPr>
        <w:t>.1</w:t>
      </w:r>
      <w:r>
        <w:rPr>
          <w:color w:val="3F3F3E"/>
        </w:rPr>
        <w:t xml:space="preserve"> </w:t>
      </w:r>
      <w:r>
        <w:rPr>
          <w:color w:val="3F3F3E"/>
          <w:spacing w:val="25"/>
        </w:rPr>
        <w:t xml:space="preserve"> </w:t>
      </w:r>
      <w:r>
        <w:rPr>
          <w:color w:val="3F3F3E"/>
        </w:rPr>
        <w:t>Input</w:t>
      </w:r>
      <w:r>
        <w:rPr>
          <w:color w:val="3F3F3E"/>
          <w:spacing w:val="9"/>
        </w:rPr>
        <w:t xml:space="preserve"> </w:t>
      </w:r>
      <w:r>
        <w:rPr>
          <w:color w:val="3F3F3E"/>
          <w:w w:val="85"/>
        </w:rPr>
        <w:t>|</w:t>
      </w:r>
      <w:r>
        <w:rPr>
          <w:color w:val="3F3F3E"/>
          <w:spacing w:val="15"/>
          <w:w w:val="85"/>
        </w:rPr>
        <w:t xml:space="preserve"> </w:t>
      </w:r>
      <w:r>
        <w:rPr>
          <w:color w:val="3F3F3E"/>
        </w:rPr>
        <w:t>Videostatement</w:t>
      </w:r>
    </w:p>
    <w:p w14:paraId="2D70FE97" w14:textId="77777777" w:rsidR="00C35D99" w:rsidRDefault="00C35D99" w:rsidP="00C35D99">
      <w:pPr>
        <w:pStyle w:val="Textkrper"/>
        <w:spacing w:before="51" w:line="289" w:lineRule="auto"/>
        <w:ind w:left="2880" w:right="2276" w:hanging="440"/>
        <w:rPr>
          <w:color w:val="3F3F3E"/>
          <w:spacing w:val="4"/>
        </w:rPr>
      </w:pPr>
      <w:r>
        <w:rPr>
          <w:color w:val="3F3F3E"/>
        </w:rPr>
        <w:t>4b</w:t>
      </w:r>
      <w:r>
        <w:rPr>
          <w:color w:val="3F3F3E"/>
          <w:spacing w:val="1"/>
        </w:rPr>
        <w:t>.2</w:t>
      </w:r>
      <w:r>
        <w:rPr>
          <w:color w:val="3F3F3E"/>
          <w:spacing w:val="43"/>
        </w:rPr>
        <w:t xml:space="preserve"> </w:t>
      </w:r>
      <w:r>
        <w:rPr>
          <w:color w:val="3F3F3E"/>
        </w:rPr>
        <w:t xml:space="preserve">Grafik </w:t>
      </w:r>
      <w:r>
        <w:rPr>
          <w:color w:val="3F3F3E"/>
          <w:spacing w:val="29"/>
        </w:rPr>
        <w:t xml:space="preserve"> </w:t>
      </w:r>
      <w:r>
        <w:rPr>
          <w:color w:val="3F3F3E"/>
          <w:w w:val="85"/>
        </w:rPr>
        <w:t>|</w:t>
      </w:r>
      <w:r>
        <w:rPr>
          <w:color w:val="3F3F3E"/>
          <w:spacing w:val="12"/>
          <w:w w:val="85"/>
        </w:rPr>
        <w:t xml:space="preserve"> </w:t>
      </w:r>
      <w:r>
        <w:rPr>
          <w:color w:val="3F3F3E"/>
          <w:spacing w:val="1"/>
        </w:rPr>
        <w:t>Allgem</w:t>
      </w:r>
      <w:r>
        <w:rPr>
          <w:color w:val="3F3F3E"/>
        </w:rPr>
        <w:t>eine</w:t>
      </w:r>
      <w:r>
        <w:rPr>
          <w:color w:val="3F3F3E"/>
          <w:spacing w:val="4"/>
        </w:rPr>
        <w:t xml:space="preserve"> </w:t>
      </w:r>
      <w:r>
        <w:rPr>
          <w:color w:val="3F3F3E"/>
        </w:rPr>
        <w:t>Zuordnung</w:t>
      </w:r>
      <w:r>
        <w:rPr>
          <w:color w:val="3F3F3E"/>
          <w:spacing w:val="4"/>
        </w:rPr>
        <w:t xml:space="preserve"> </w:t>
      </w:r>
      <w:r>
        <w:rPr>
          <w:color w:val="3F3F3E"/>
        </w:rPr>
        <w:t>von</w:t>
      </w:r>
      <w:r>
        <w:rPr>
          <w:color w:val="3F3F3E"/>
          <w:spacing w:val="4"/>
        </w:rPr>
        <w:t xml:space="preserve"> </w:t>
      </w:r>
      <w:r>
        <w:rPr>
          <w:color w:val="3F3F3E"/>
        </w:rPr>
        <w:t>Gut</w:t>
      </w:r>
      <w:r>
        <w:rPr>
          <w:color w:val="3F3F3E"/>
          <w:spacing w:val="4"/>
        </w:rPr>
        <w:t xml:space="preserve"> </w:t>
      </w:r>
      <w:r>
        <w:rPr>
          <w:color w:val="3F3F3E"/>
        </w:rPr>
        <w:t>und</w:t>
      </w:r>
      <w:r>
        <w:rPr>
          <w:color w:val="3F3F3E"/>
          <w:spacing w:val="4"/>
        </w:rPr>
        <w:t xml:space="preserve">      </w:t>
      </w:r>
    </w:p>
    <w:p w14:paraId="62E3AE2F" w14:textId="77777777" w:rsidR="00C35D99" w:rsidRDefault="00C35D99" w:rsidP="00C35D99">
      <w:pPr>
        <w:pStyle w:val="Textkrper"/>
        <w:spacing w:before="51" w:line="289" w:lineRule="auto"/>
        <w:ind w:left="3600" w:right="2276"/>
      </w:pPr>
      <w:r>
        <w:rPr>
          <w:color w:val="3F3F3E"/>
          <w:spacing w:val="4"/>
        </w:rPr>
        <w:t xml:space="preserve">   </w:t>
      </w:r>
      <w:r>
        <w:rPr>
          <w:color w:val="3F3F3E"/>
          <w:spacing w:val="1"/>
        </w:rPr>
        <w:t>Böse</w:t>
      </w:r>
      <w:r>
        <w:rPr>
          <w:color w:val="3F3F3E"/>
          <w:spacing w:val="32"/>
          <w:w w:val="106"/>
        </w:rPr>
        <w:t xml:space="preserve"> </w:t>
      </w:r>
      <w:r>
        <w:rPr>
          <w:color w:val="3F3F3E"/>
        </w:rPr>
        <w:t xml:space="preserve">in </w:t>
      </w:r>
      <w:r>
        <w:rPr>
          <w:color w:val="3F3F3E"/>
          <w:spacing w:val="11"/>
        </w:rPr>
        <w:t xml:space="preserve"> </w:t>
      </w:r>
      <w:r>
        <w:rPr>
          <w:color w:val="3F3F3E"/>
        </w:rPr>
        <w:t>Verschwörungsideologien</w:t>
      </w:r>
    </w:p>
    <w:p w14:paraId="539E3E47" w14:textId="77777777" w:rsidR="00C35D99" w:rsidRDefault="00C35D99" w:rsidP="00C35D99">
      <w:pPr>
        <w:spacing w:before="11"/>
        <w:rPr>
          <w:rFonts w:ascii="Book Antiqua" w:eastAsia="Book Antiqua" w:hAnsi="Book Antiqua" w:cs="Book Antiqua"/>
          <w:sz w:val="21"/>
          <w:szCs w:val="21"/>
        </w:rPr>
      </w:pPr>
    </w:p>
    <w:p w14:paraId="78C817A2"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3D628F60" wp14:editId="09232C59">
                <wp:extent cx="5267325" cy="6350"/>
                <wp:effectExtent l="0" t="0" r="5273675" b="19050"/>
                <wp:docPr id="178" name="Gruppierung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179" name="Group 135"/>
                        <wpg:cNvGrpSpPr>
                          <a:grpSpLocks/>
                        </wpg:cNvGrpSpPr>
                        <wpg:grpSpPr bwMode="auto">
                          <a:xfrm>
                            <a:off x="35" y="5"/>
                            <a:ext cx="8240" cy="2"/>
                            <a:chOff x="35" y="5"/>
                            <a:chExt cx="8240" cy="2"/>
                          </a:xfrm>
                        </wpg:grpSpPr>
                        <wps:wsp>
                          <wps:cNvPr id="180" name="Freeform 136"/>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37"/>
                        <wpg:cNvGrpSpPr>
                          <a:grpSpLocks/>
                        </wpg:cNvGrpSpPr>
                        <wpg:grpSpPr bwMode="auto">
                          <a:xfrm>
                            <a:off x="5" y="5"/>
                            <a:ext cx="2" cy="2"/>
                            <a:chOff x="5" y="5"/>
                            <a:chExt cx="2" cy="2"/>
                          </a:xfrm>
                        </wpg:grpSpPr>
                        <wps:wsp>
                          <wps:cNvPr id="182" name="Freeform 138"/>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39"/>
                        <wpg:cNvGrpSpPr>
                          <a:grpSpLocks/>
                        </wpg:cNvGrpSpPr>
                        <wpg:grpSpPr bwMode="auto">
                          <a:xfrm>
                            <a:off x="8289" y="5"/>
                            <a:ext cx="2" cy="2"/>
                            <a:chOff x="8289" y="5"/>
                            <a:chExt cx="2" cy="2"/>
                          </a:xfrm>
                        </wpg:grpSpPr>
                        <wps:wsp>
                          <wps:cNvPr id="184" name="Freeform 140"/>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4CFE6C" id="Gruppierung 178" o:spid="_x0000_s1026" style="width:414.75pt;height:.5pt;mso-position-horizontal-relative:char;mso-position-vertical-relative:line" coordsize="82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">
                <v:group id="Group 135" o:spid="_x0000_s1027" style="position:absolute;left:35;top:5;width:8240;height:2" coordorigin="35,5" coordsize="8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36" o:spid="_x0000_s1028" style="position:absolute;left:70;top:10;width:8239;height:0;visibility:visible;mso-wrap-style:square;v-text-anchor:top" coordsize="8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TncYA&#10;AADcAAAADwAAAGRycy9kb3ducmV2LnhtbESPQWvCQBCF74X+h2UK3uqmFYukriItBUGoNBbxOGbH&#10;bDQ7m2a3Gv9951DwNsN7894303nvG3WmLtaBDTwNM1DEZbA1Vwa+Nx+PE1AxIVtsApOBK0WYz+7v&#10;ppjbcOEvOhepUhLCMUcDLqU21zqWjjzGYWiJRTuEzmOStau07fAi4b7Rz1n2oj3WLA0OW3pzVJ6K&#10;X29gdSz2dv/+s3Oj8Tpsd6vwuR0vjRk89ItXUIn6dDP/Xy+t4E8EX56RC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TTncYAAADcAAAADwAAAAAAAAAAAAAAAACYAgAAZHJz&#10;L2Rvd25yZXYueG1sUEsFBgAAAAAEAAQA9QAAAIsDAAAAAA==&#10;" path="m,l8240,e" filled="f" strokecolor="#3f3f3e" strokeweight=".5pt">
                    <v:stroke dashstyle="dash"/>
                    <v:path arrowok="t" o:connecttype="custom" o:connectlocs="0,0;8239,0" o:connectangles="0,0"/>
                    <o:lock v:ext="edit" verticies="t"/>
                  </v:shape>
                </v:group>
                <v:group id="Group 137"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38" o:spid="_x0000_s1030" style="position:absolute;left:1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hw8IA&#10;AADcAAAADwAAAGRycy9kb3ducmV2LnhtbERPS4vCMBC+C/sfwix401QPrlSjyMLig0XXrqDHIRnb&#10;YjMpTdTuv98Igrf5+J4znbe2EjdqfOlYwaCfgCDWzpScKzj8fvXGIHxANlg5JgV/5GE+e+tMMTXu&#10;znu6ZSEXMYR9igqKEOpUSq8Lsuj7riaO3Nk1FkOETS5Ng/cYbis5TJKRtFhybCiwps+C9CW7WgV6&#10;n3+Uy80P8bpaZbvz6Xtw3Gqluu/tYgIiUBte4qd7ZeL88RAez8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qHDwgAAANwAAAAPAAAAAAAAAAAAAAAAAJgCAABkcnMvZG93&#10;bnJldi54bWxQSwUGAAAAAAQABAD1AAAAhwMAAAAA&#10;" path="m,l,e" filled="f" strokecolor="#3f3f3e" strokeweight=".5pt">
                    <v:path arrowok="t" o:connecttype="custom" o:connectlocs="0,0;0,0" o:connectangles="0,0"/>
                    <o:lock v:ext="edit" verticies="t"/>
                  </v:shape>
                </v:group>
                <v:group id="Group 139" o:spid="_x0000_s1031" style="position:absolute;left:8289;top:5;width:2;height:2" coordorigin="82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40" o:spid="_x0000_s1032" style="position:absolute;left:16578;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cLMMA&#10;AADcAAAADwAAAGRycy9kb3ducmV2LnhtbERP22oCMRB9F/yHMELfNGspVVbjUgqltojWVbCPQzJ7&#10;oZvJskl1+/dGEPo2h3OdZdbbRpyp87VjBdNJAoJYO1NzqeB4eBvPQfiAbLBxTAr+yEO2Gg6WmBp3&#10;4T2d81CKGMI+RQVVCG0qpdcVWfQT1xJHrnCdxRBhV0rT4SWG20Y+JsmztFhzbKiwpdeK9E/+axXo&#10;fTmr3z+/iD+adb4rvjfT01Yr9TDqXxYgAvXhX3x3r02cP3+C2zPx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ecLMMAAADcAAAADwAAAAAAAAAAAAAAAACYAgAAZHJzL2Rv&#10;d25yZXYueG1sUEsFBgAAAAAEAAQA9QAAAIgDAAAAAA==&#10;" path="m,l,e" filled="f" strokecolor="#3f3f3e" strokeweight=".5pt">
                    <v:path arrowok="t" o:connecttype="custom" o:connectlocs="0,0;0,0" o:connectangles="0,0"/>
                    <o:lock v:ext="edit" verticies="t"/>
                  </v:shape>
                </v:group>
                <w10:anchorlock/>
              </v:group>
            </w:pict>
          </mc:Fallback>
        </mc:AlternateContent>
      </w:r>
    </w:p>
    <w:p w14:paraId="2F3FACFF" w14:textId="77777777" w:rsidR="00C35D99" w:rsidRDefault="00C35D99" w:rsidP="00C35D99">
      <w:pPr>
        <w:spacing w:before="6"/>
        <w:rPr>
          <w:rFonts w:ascii="Book Antiqua" w:eastAsia="Book Antiqua" w:hAnsi="Book Antiqua" w:cs="Book Antiqua"/>
        </w:rPr>
      </w:pPr>
    </w:p>
    <w:p w14:paraId="38DC71F4"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12"/>
          <w:w w:val="105"/>
        </w:rPr>
        <w:t xml:space="preserve"> </w:t>
      </w:r>
      <w:r>
        <w:rPr>
          <w:rFonts w:ascii="Palatino Linotype" w:hAnsi="Palatino Linotype"/>
          <w:color w:val="07B4CA"/>
          <w:w w:val="105"/>
        </w:rPr>
        <w:t>4c</w:t>
      </w:r>
      <w:r>
        <w:rPr>
          <w:rFonts w:ascii="Palatino Linotype" w:hAnsi="Palatino Linotype"/>
          <w:color w:val="07B4CA"/>
          <w:w w:val="105"/>
        </w:rPr>
        <w:tab/>
      </w:r>
      <w:r>
        <w:rPr>
          <w:rFonts w:ascii="Palatino Linotype" w:hAnsi="Palatino Linotype"/>
          <w:color w:val="3F3F3E"/>
          <w:spacing w:val="1"/>
          <w:w w:val="105"/>
        </w:rPr>
        <w:t>Wie</w:t>
      </w:r>
      <w:r>
        <w:rPr>
          <w:rFonts w:ascii="Palatino Linotype" w:hAnsi="Palatino Linotype"/>
          <w:color w:val="3F3F3E"/>
          <w:spacing w:val="-7"/>
          <w:w w:val="105"/>
        </w:rPr>
        <w:t xml:space="preserve"> </w:t>
      </w:r>
      <w:r>
        <w:rPr>
          <w:rFonts w:ascii="Palatino Linotype" w:hAnsi="Palatino Linotype"/>
          <w:color w:val="3F3F3E"/>
          <w:w w:val="105"/>
        </w:rPr>
        <w:t>nutzen</w:t>
      </w:r>
      <w:r>
        <w:rPr>
          <w:rFonts w:ascii="Palatino Linotype" w:hAnsi="Palatino Linotype"/>
          <w:color w:val="3F3F3E"/>
          <w:spacing w:val="-7"/>
          <w:w w:val="105"/>
        </w:rPr>
        <w:t xml:space="preserve"> </w:t>
      </w:r>
      <w:r>
        <w:rPr>
          <w:rFonts w:ascii="Palatino Linotype" w:hAnsi="Palatino Linotype"/>
          <w:color w:val="3F3F3E"/>
          <w:spacing w:val="1"/>
          <w:w w:val="105"/>
        </w:rPr>
        <w:t>M</w:t>
      </w:r>
      <w:r>
        <w:rPr>
          <w:rFonts w:ascii="Palatino Linotype" w:hAnsi="Palatino Linotype"/>
          <w:color w:val="3F3F3E"/>
          <w:w w:val="105"/>
        </w:rPr>
        <w:t>ensc</w:t>
      </w:r>
      <w:r>
        <w:rPr>
          <w:rFonts w:ascii="Palatino Linotype" w:hAnsi="Palatino Linotype"/>
          <w:color w:val="3F3F3E"/>
          <w:spacing w:val="1"/>
          <w:w w:val="105"/>
        </w:rPr>
        <w:t>hen</w:t>
      </w:r>
      <w:r>
        <w:rPr>
          <w:rFonts w:ascii="Palatino Linotype" w:hAnsi="Palatino Linotype"/>
          <w:color w:val="3F3F3E"/>
          <w:spacing w:val="-7"/>
          <w:w w:val="105"/>
        </w:rPr>
        <w:t xml:space="preserve"> </w:t>
      </w:r>
      <w:r>
        <w:rPr>
          <w:rFonts w:ascii="Palatino Linotype" w:hAnsi="Palatino Linotype"/>
          <w:color w:val="3F3F3E"/>
          <w:w w:val="105"/>
        </w:rPr>
        <w:t>Verschwörungstheorien?</w:t>
      </w:r>
    </w:p>
    <w:p w14:paraId="7C0C63C5" w14:textId="77777777" w:rsidR="00C35D99" w:rsidRDefault="00C35D99" w:rsidP="00C35D99">
      <w:pPr>
        <w:widowControl w:val="0"/>
        <w:numPr>
          <w:ilvl w:val="0"/>
          <w:numId w:val="39"/>
        </w:numPr>
        <w:tabs>
          <w:tab w:val="left" w:pos="2668"/>
        </w:tabs>
        <w:spacing w:before="30"/>
        <w:ind w:left="2667" w:hanging="236"/>
        <w:rPr>
          <w:rFonts w:ascii="Palatino Linotype" w:eastAsia="Palatino Linotype" w:hAnsi="Palatino Linotype" w:cs="Palatino Linotype"/>
          <w:sz w:val="20"/>
          <w:szCs w:val="20"/>
        </w:rPr>
      </w:pPr>
      <w:r>
        <w:rPr>
          <w:rFonts w:ascii="Palatino Linotype" w:eastAsia="Palatino Linotype" w:hAnsi="Palatino Linotype" w:cs="Palatino Linotype"/>
          <w:b/>
          <w:bCs/>
          <w:color w:val="3F3F3E"/>
          <w:spacing w:val="1"/>
          <w:w w:val="105"/>
          <w:sz w:val="20"/>
          <w:szCs w:val="20"/>
        </w:rPr>
        <w:t>Manipula</w:t>
      </w:r>
      <w:r>
        <w:rPr>
          <w:rFonts w:ascii="Palatino Linotype" w:eastAsia="Palatino Linotype" w:hAnsi="Palatino Linotype" w:cs="Palatino Linotype"/>
          <w:b/>
          <w:bCs/>
          <w:color w:val="3F3F3E"/>
          <w:w w:val="105"/>
          <w:sz w:val="20"/>
          <w:szCs w:val="20"/>
        </w:rPr>
        <w:t>tio</w:t>
      </w:r>
      <w:r>
        <w:rPr>
          <w:rFonts w:ascii="Palatino Linotype" w:eastAsia="Palatino Linotype" w:hAnsi="Palatino Linotype" w:cs="Palatino Linotype"/>
          <w:b/>
          <w:bCs/>
          <w:color w:val="3F3F3E"/>
          <w:spacing w:val="1"/>
          <w:w w:val="105"/>
          <w:sz w:val="20"/>
          <w:szCs w:val="20"/>
        </w:rPr>
        <w:t>nsfunk</w:t>
      </w:r>
      <w:r>
        <w:rPr>
          <w:rFonts w:ascii="Palatino Linotype" w:eastAsia="Palatino Linotype" w:hAnsi="Palatino Linotype" w:cs="Palatino Linotype"/>
          <w:b/>
          <w:bCs/>
          <w:color w:val="3F3F3E"/>
          <w:w w:val="105"/>
          <w:sz w:val="20"/>
          <w:szCs w:val="20"/>
        </w:rPr>
        <w:t>tio</w:t>
      </w:r>
      <w:r>
        <w:rPr>
          <w:rFonts w:ascii="Palatino Linotype" w:eastAsia="Palatino Linotype" w:hAnsi="Palatino Linotype" w:cs="Palatino Linotype"/>
          <w:b/>
          <w:bCs/>
          <w:color w:val="3F3F3E"/>
          <w:spacing w:val="1"/>
          <w:w w:val="105"/>
          <w:sz w:val="20"/>
          <w:szCs w:val="20"/>
        </w:rPr>
        <w:t>n</w:t>
      </w:r>
      <w:r>
        <w:rPr>
          <w:rFonts w:ascii="Palatino Linotype" w:eastAsia="Palatino Linotype" w:hAnsi="Palatino Linotype" w:cs="Palatino Linotype"/>
          <w:b/>
          <w:bCs/>
          <w:color w:val="3F3F3E"/>
          <w:spacing w:val="-14"/>
          <w:w w:val="105"/>
          <w:sz w:val="20"/>
          <w:szCs w:val="20"/>
        </w:rPr>
        <w:t xml:space="preserve"> </w:t>
      </w:r>
      <w:r>
        <w:rPr>
          <w:rFonts w:ascii="Palatino Linotype" w:eastAsia="Palatino Linotype" w:hAnsi="Palatino Linotype" w:cs="Palatino Linotype"/>
          <w:b/>
          <w:bCs/>
          <w:color w:val="3F3F3E"/>
          <w:w w:val="105"/>
          <w:sz w:val="20"/>
          <w:szCs w:val="20"/>
        </w:rPr>
        <w:t>–</w:t>
      </w:r>
      <w:r>
        <w:rPr>
          <w:rFonts w:ascii="Palatino Linotype" w:eastAsia="Palatino Linotype" w:hAnsi="Palatino Linotype" w:cs="Palatino Linotype"/>
          <w:b/>
          <w:bCs/>
          <w:color w:val="3F3F3E"/>
          <w:spacing w:val="-13"/>
          <w:w w:val="105"/>
          <w:sz w:val="20"/>
          <w:szCs w:val="20"/>
        </w:rPr>
        <w:t xml:space="preserve"> </w:t>
      </w:r>
      <w:r>
        <w:rPr>
          <w:rFonts w:ascii="Palatino Linotype" w:eastAsia="Palatino Linotype" w:hAnsi="Palatino Linotype" w:cs="Palatino Linotype"/>
          <w:b/>
          <w:bCs/>
          <w:color w:val="3F3F3E"/>
          <w:spacing w:val="1"/>
          <w:w w:val="105"/>
          <w:sz w:val="20"/>
          <w:szCs w:val="20"/>
        </w:rPr>
        <w:t>Agit</w:t>
      </w:r>
      <w:r>
        <w:rPr>
          <w:rFonts w:ascii="Palatino Linotype" w:eastAsia="Palatino Linotype" w:hAnsi="Palatino Linotype" w:cs="Palatino Linotype"/>
          <w:b/>
          <w:bCs/>
          <w:color w:val="3F3F3E"/>
          <w:w w:val="105"/>
          <w:sz w:val="20"/>
          <w:szCs w:val="20"/>
        </w:rPr>
        <w:t>atio</w:t>
      </w:r>
      <w:r>
        <w:rPr>
          <w:rFonts w:ascii="Palatino Linotype" w:eastAsia="Palatino Linotype" w:hAnsi="Palatino Linotype" w:cs="Palatino Linotype"/>
          <w:b/>
          <w:bCs/>
          <w:color w:val="3F3F3E"/>
          <w:spacing w:val="1"/>
          <w:w w:val="105"/>
          <w:sz w:val="20"/>
          <w:szCs w:val="20"/>
        </w:rPr>
        <w:t>n</w:t>
      </w:r>
      <w:r>
        <w:rPr>
          <w:rFonts w:ascii="Palatino Linotype" w:eastAsia="Palatino Linotype" w:hAnsi="Palatino Linotype" w:cs="Palatino Linotype"/>
          <w:b/>
          <w:bCs/>
          <w:color w:val="3F3F3E"/>
          <w:spacing w:val="-13"/>
          <w:w w:val="105"/>
          <w:sz w:val="20"/>
          <w:szCs w:val="20"/>
        </w:rPr>
        <w:t xml:space="preserve"> </w:t>
      </w:r>
      <w:r>
        <w:rPr>
          <w:rFonts w:ascii="Palatino Linotype" w:eastAsia="Palatino Linotype" w:hAnsi="Palatino Linotype" w:cs="Palatino Linotype"/>
          <w:b/>
          <w:bCs/>
          <w:color w:val="3F3F3E"/>
          <w:spacing w:val="1"/>
          <w:w w:val="105"/>
          <w:sz w:val="20"/>
          <w:szCs w:val="20"/>
        </w:rPr>
        <w:t>und</w:t>
      </w:r>
      <w:r>
        <w:rPr>
          <w:rFonts w:ascii="Palatino Linotype" w:eastAsia="Palatino Linotype" w:hAnsi="Palatino Linotype" w:cs="Palatino Linotype"/>
          <w:b/>
          <w:bCs/>
          <w:color w:val="3F3F3E"/>
          <w:spacing w:val="-14"/>
          <w:w w:val="105"/>
          <w:sz w:val="20"/>
          <w:szCs w:val="20"/>
        </w:rPr>
        <w:t xml:space="preserve"> </w:t>
      </w:r>
      <w:r>
        <w:rPr>
          <w:rFonts w:ascii="Palatino Linotype" w:eastAsia="Palatino Linotype" w:hAnsi="Palatino Linotype" w:cs="Palatino Linotype"/>
          <w:b/>
          <w:bCs/>
          <w:color w:val="3F3F3E"/>
          <w:w w:val="105"/>
          <w:sz w:val="20"/>
          <w:szCs w:val="20"/>
        </w:rPr>
        <w:t>Propaganda</w:t>
      </w:r>
    </w:p>
    <w:p w14:paraId="025C7D5F" w14:textId="77777777" w:rsidR="00C35D99" w:rsidRDefault="00C35D99" w:rsidP="00C35D99">
      <w:pPr>
        <w:widowControl w:val="0"/>
        <w:numPr>
          <w:ilvl w:val="0"/>
          <w:numId w:val="39"/>
        </w:numPr>
        <w:tabs>
          <w:tab w:val="left" w:pos="2674"/>
        </w:tabs>
        <w:spacing w:before="30"/>
        <w:ind w:left="2673" w:hanging="242"/>
        <w:rPr>
          <w:rFonts w:ascii="Palatino Linotype" w:eastAsia="Palatino Linotype" w:hAnsi="Palatino Linotype" w:cs="Palatino Linotype"/>
          <w:sz w:val="20"/>
          <w:szCs w:val="20"/>
        </w:rPr>
      </w:pPr>
      <w:r>
        <w:rPr>
          <w:rFonts w:ascii="Palatino Linotype" w:eastAsia="Palatino Linotype" w:hAnsi="Palatino Linotype" w:cs="Palatino Linotype"/>
          <w:b/>
          <w:bCs/>
          <w:color w:val="3F3F3E"/>
          <w:spacing w:val="1"/>
          <w:w w:val="105"/>
          <w:sz w:val="20"/>
          <w:szCs w:val="20"/>
        </w:rPr>
        <w:t>Legitima</w:t>
      </w:r>
      <w:r>
        <w:rPr>
          <w:rFonts w:ascii="Palatino Linotype" w:eastAsia="Palatino Linotype" w:hAnsi="Palatino Linotype" w:cs="Palatino Linotype"/>
          <w:b/>
          <w:bCs/>
          <w:color w:val="3F3F3E"/>
          <w:w w:val="105"/>
          <w:sz w:val="20"/>
          <w:szCs w:val="20"/>
        </w:rPr>
        <w:t>tio</w:t>
      </w:r>
      <w:r>
        <w:rPr>
          <w:rFonts w:ascii="Palatino Linotype" w:eastAsia="Palatino Linotype" w:hAnsi="Palatino Linotype" w:cs="Palatino Linotype"/>
          <w:b/>
          <w:bCs/>
          <w:color w:val="3F3F3E"/>
          <w:spacing w:val="1"/>
          <w:w w:val="105"/>
          <w:sz w:val="20"/>
          <w:szCs w:val="20"/>
        </w:rPr>
        <w:t>nsfunk</w:t>
      </w:r>
      <w:r>
        <w:rPr>
          <w:rFonts w:ascii="Palatino Linotype" w:eastAsia="Palatino Linotype" w:hAnsi="Palatino Linotype" w:cs="Palatino Linotype"/>
          <w:b/>
          <w:bCs/>
          <w:color w:val="3F3F3E"/>
          <w:w w:val="105"/>
          <w:sz w:val="20"/>
          <w:szCs w:val="20"/>
        </w:rPr>
        <w:t>tio</w:t>
      </w:r>
      <w:r>
        <w:rPr>
          <w:rFonts w:ascii="Palatino Linotype" w:eastAsia="Palatino Linotype" w:hAnsi="Palatino Linotype" w:cs="Palatino Linotype"/>
          <w:b/>
          <w:bCs/>
          <w:color w:val="3F3F3E"/>
          <w:spacing w:val="1"/>
          <w:w w:val="105"/>
          <w:sz w:val="20"/>
          <w:szCs w:val="20"/>
        </w:rPr>
        <w:t>n</w:t>
      </w:r>
      <w:r>
        <w:rPr>
          <w:rFonts w:ascii="Palatino Linotype" w:eastAsia="Palatino Linotype" w:hAnsi="Palatino Linotype" w:cs="Palatino Linotype"/>
          <w:b/>
          <w:bCs/>
          <w:color w:val="3F3F3E"/>
          <w:spacing w:val="4"/>
          <w:w w:val="105"/>
          <w:sz w:val="20"/>
          <w:szCs w:val="20"/>
        </w:rPr>
        <w:t xml:space="preserve"> </w:t>
      </w:r>
      <w:r>
        <w:rPr>
          <w:rFonts w:ascii="Palatino Linotype" w:eastAsia="Palatino Linotype" w:hAnsi="Palatino Linotype" w:cs="Palatino Linotype"/>
          <w:b/>
          <w:bCs/>
          <w:color w:val="3F3F3E"/>
          <w:w w:val="105"/>
          <w:sz w:val="20"/>
          <w:szCs w:val="20"/>
        </w:rPr>
        <w:t>–</w:t>
      </w:r>
      <w:r>
        <w:rPr>
          <w:rFonts w:ascii="Palatino Linotype" w:eastAsia="Palatino Linotype" w:hAnsi="Palatino Linotype" w:cs="Palatino Linotype"/>
          <w:b/>
          <w:bCs/>
          <w:color w:val="3F3F3E"/>
          <w:spacing w:val="4"/>
          <w:w w:val="105"/>
          <w:sz w:val="20"/>
          <w:szCs w:val="20"/>
        </w:rPr>
        <w:t xml:space="preserve"> </w:t>
      </w:r>
      <w:r>
        <w:rPr>
          <w:rFonts w:ascii="Palatino Linotype" w:eastAsia="Palatino Linotype" w:hAnsi="Palatino Linotype" w:cs="Palatino Linotype"/>
          <w:b/>
          <w:bCs/>
          <w:color w:val="3F3F3E"/>
          <w:spacing w:val="1"/>
          <w:w w:val="105"/>
          <w:sz w:val="20"/>
          <w:szCs w:val="20"/>
        </w:rPr>
        <w:t>Re</w:t>
      </w:r>
      <w:r>
        <w:rPr>
          <w:rFonts w:ascii="Palatino Linotype" w:eastAsia="Palatino Linotype" w:hAnsi="Palatino Linotype" w:cs="Palatino Linotype"/>
          <w:b/>
          <w:bCs/>
          <w:color w:val="3F3F3E"/>
          <w:w w:val="105"/>
          <w:sz w:val="20"/>
          <w:szCs w:val="20"/>
        </w:rPr>
        <w:t>c</w:t>
      </w:r>
      <w:r>
        <w:rPr>
          <w:rFonts w:ascii="Palatino Linotype" w:eastAsia="Palatino Linotype" w:hAnsi="Palatino Linotype" w:cs="Palatino Linotype"/>
          <w:b/>
          <w:bCs/>
          <w:color w:val="3F3F3E"/>
          <w:spacing w:val="1"/>
          <w:w w:val="105"/>
          <w:sz w:val="20"/>
          <w:szCs w:val="20"/>
        </w:rPr>
        <w:t>h</w:t>
      </w:r>
      <w:r>
        <w:rPr>
          <w:rFonts w:ascii="Palatino Linotype" w:eastAsia="Palatino Linotype" w:hAnsi="Palatino Linotype" w:cs="Palatino Linotype"/>
          <w:b/>
          <w:bCs/>
          <w:color w:val="3F3F3E"/>
          <w:w w:val="105"/>
          <w:sz w:val="20"/>
          <w:szCs w:val="20"/>
        </w:rPr>
        <w:t>tferti</w:t>
      </w:r>
      <w:r>
        <w:rPr>
          <w:rFonts w:ascii="Palatino Linotype" w:eastAsia="Palatino Linotype" w:hAnsi="Palatino Linotype" w:cs="Palatino Linotype"/>
          <w:b/>
          <w:bCs/>
          <w:color w:val="3F3F3E"/>
          <w:spacing w:val="1"/>
          <w:w w:val="105"/>
          <w:sz w:val="20"/>
          <w:szCs w:val="20"/>
        </w:rPr>
        <w:t>gung</w:t>
      </w:r>
      <w:r>
        <w:rPr>
          <w:rFonts w:ascii="Palatino Linotype" w:eastAsia="Palatino Linotype" w:hAnsi="Palatino Linotype" w:cs="Palatino Linotype"/>
          <w:b/>
          <w:bCs/>
          <w:color w:val="3F3F3E"/>
          <w:spacing w:val="4"/>
          <w:w w:val="105"/>
          <w:sz w:val="20"/>
          <w:szCs w:val="20"/>
        </w:rPr>
        <w:t xml:space="preserve"> </w:t>
      </w:r>
      <w:r>
        <w:rPr>
          <w:rFonts w:ascii="Palatino Linotype" w:eastAsia="Palatino Linotype" w:hAnsi="Palatino Linotype" w:cs="Palatino Linotype"/>
          <w:b/>
          <w:bCs/>
          <w:color w:val="3F3F3E"/>
          <w:spacing w:val="-1"/>
          <w:w w:val="105"/>
          <w:sz w:val="20"/>
          <w:szCs w:val="20"/>
        </w:rPr>
        <w:t>vo</w:t>
      </w:r>
      <w:r>
        <w:rPr>
          <w:rFonts w:ascii="Palatino Linotype" w:eastAsia="Palatino Linotype" w:hAnsi="Palatino Linotype" w:cs="Palatino Linotype"/>
          <w:b/>
          <w:bCs/>
          <w:color w:val="3F3F3E"/>
          <w:spacing w:val="-2"/>
          <w:w w:val="105"/>
          <w:sz w:val="20"/>
          <w:szCs w:val="20"/>
        </w:rPr>
        <w:t>n</w:t>
      </w:r>
      <w:r>
        <w:rPr>
          <w:rFonts w:ascii="Palatino Linotype" w:eastAsia="Palatino Linotype" w:hAnsi="Palatino Linotype" w:cs="Palatino Linotype"/>
          <w:b/>
          <w:bCs/>
          <w:color w:val="3F3F3E"/>
          <w:spacing w:val="4"/>
          <w:w w:val="105"/>
          <w:sz w:val="20"/>
          <w:szCs w:val="20"/>
        </w:rPr>
        <w:t xml:space="preserve"> </w:t>
      </w:r>
      <w:r>
        <w:rPr>
          <w:rFonts w:ascii="Palatino Linotype" w:eastAsia="Palatino Linotype" w:hAnsi="Palatino Linotype" w:cs="Palatino Linotype"/>
          <w:b/>
          <w:bCs/>
          <w:color w:val="3F3F3E"/>
          <w:spacing w:val="-3"/>
          <w:w w:val="105"/>
          <w:sz w:val="20"/>
          <w:szCs w:val="20"/>
        </w:rPr>
        <w:t>Tat</w:t>
      </w:r>
      <w:r>
        <w:rPr>
          <w:rFonts w:ascii="Palatino Linotype" w:eastAsia="Palatino Linotype" w:hAnsi="Palatino Linotype" w:cs="Palatino Linotype"/>
          <w:b/>
          <w:bCs/>
          <w:color w:val="3F3F3E"/>
          <w:spacing w:val="-4"/>
          <w:w w:val="105"/>
          <w:sz w:val="20"/>
          <w:szCs w:val="20"/>
        </w:rPr>
        <w:t>en</w:t>
      </w:r>
    </w:p>
    <w:p w14:paraId="31426248" w14:textId="77777777" w:rsidR="00C35D99" w:rsidRDefault="00C35D99" w:rsidP="00C35D99">
      <w:pPr>
        <w:pStyle w:val="Textkrper"/>
        <w:tabs>
          <w:tab w:val="left" w:pos="3752"/>
        </w:tabs>
        <w:spacing w:before="48" w:line="289" w:lineRule="auto"/>
        <w:ind w:left="2431" w:right="1524"/>
        <w:rPr>
          <w:color w:val="3F3F3E"/>
          <w:spacing w:val="26"/>
          <w:w w:val="122"/>
        </w:rPr>
      </w:pPr>
      <w:r>
        <w:rPr>
          <w:color w:val="3F3F3E"/>
        </w:rPr>
        <w:t>4c</w:t>
      </w:r>
      <w:r>
        <w:rPr>
          <w:color w:val="3F3F3E"/>
          <w:spacing w:val="1"/>
        </w:rPr>
        <w:t>.1</w:t>
      </w:r>
      <w:r>
        <w:rPr>
          <w:color w:val="3F3F3E"/>
        </w:rPr>
        <w:t xml:space="preserve">   Input</w:t>
      </w:r>
      <w:r>
        <w:rPr>
          <w:color w:val="3F3F3E"/>
          <w:spacing w:val="7"/>
        </w:rPr>
        <w:t xml:space="preserve"> </w:t>
      </w:r>
      <w:r>
        <w:rPr>
          <w:color w:val="3F3F3E"/>
          <w:w w:val="85"/>
        </w:rPr>
        <w:t>|</w:t>
      </w:r>
      <w:r>
        <w:rPr>
          <w:color w:val="3F3F3E"/>
        </w:rPr>
        <w:t>Videostatement</w:t>
      </w:r>
      <w:r>
        <w:rPr>
          <w:color w:val="3F3F3E"/>
          <w:spacing w:val="26"/>
          <w:w w:val="122"/>
        </w:rPr>
        <w:t xml:space="preserve"> </w:t>
      </w:r>
    </w:p>
    <w:p w14:paraId="5AC1238C" w14:textId="77777777" w:rsidR="00C35D99" w:rsidRDefault="00C35D99" w:rsidP="00C35D99">
      <w:pPr>
        <w:pStyle w:val="Textkrper"/>
        <w:tabs>
          <w:tab w:val="left" w:pos="3752"/>
        </w:tabs>
        <w:spacing w:before="48" w:line="289" w:lineRule="auto"/>
        <w:ind w:left="2431" w:right="1524"/>
      </w:pPr>
      <w:r>
        <w:rPr>
          <w:color w:val="3F3F3E"/>
        </w:rPr>
        <w:t>4c</w:t>
      </w:r>
      <w:r>
        <w:rPr>
          <w:color w:val="3F3F3E"/>
          <w:spacing w:val="1"/>
        </w:rPr>
        <w:t>.2</w:t>
      </w:r>
      <w:r>
        <w:rPr>
          <w:color w:val="3F3F3E"/>
        </w:rPr>
        <w:t xml:space="preserve"> </w:t>
      </w:r>
      <w:r>
        <w:rPr>
          <w:color w:val="3F3F3E"/>
          <w:spacing w:val="5"/>
        </w:rPr>
        <w:t xml:space="preserve"> </w:t>
      </w:r>
      <w:r>
        <w:rPr>
          <w:color w:val="3F3F3E"/>
        </w:rPr>
        <w:t>Grafi</w:t>
      </w:r>
      <w:r>
        <w:rPr>
          <w:color w:val="3F3F3E"/>
        </w:rPr>
        <w:tab/>
        <w:t>terial</w:t>
      </w:r>
    </w:p>
    <w:p w14:paraId="3E7D95F7" w14:textId="77777777" w:rsidR="00C35D99" w:rsidRDefault="00C35D99" w:rsidP="00C35D99">
      <w:pPr>
        <w:spacing w:before="11"/>
        <w:rPr>
          <w:rFonts w:ascii="Book Antiqua" w:eastAsia="Book Antiqua" w:hAnsi="Book Antiqua" w:cs="Book Antiqua"/>
          <w:sz w:val="21"/>
          <w:szCs w:val="21"/>
        </w:rPr>
      </w:pPr>
    </w:p>
    <w:p w14:paraId="72EEF1FB"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2568F6F9" wp14:editId="46D7817A">
                <wp:extent cx="5267325" cy="6350"/>
                <wp:effectExtent l="0" t="0" r="5273675" b="19050"/>
                <wp:docPr id="171" name="Gruppierung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172" name="Group 142"/>
                        <wpg:cNvGrpSpPr>
                          <a:grpSpLocks/>
                        </wpg:cNvGrpSpPr>
                        <wpg:grpSpPr bwMode="auto">
                          <a:xfrm>
                            <a:off x="35" y="5"/>
                            <a:ext cx="8240" cy="2"/>
                            <a:chOff x="35" y="5"/>
                            <a:chExt cx="8240" cy="2"/>
                          </a:xfrm>
                        </wpg:grpSpPr>
                        <wps:wsp>
                          <wps:cNvPr id="173" name="Freeform 143"/>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44"/>
                        <wpg:cNvGrpSpPr>
                          <a:grpSpLocks/>
                        </wpg:cNvGrpSpPr>
                        <wpg:grpSpPr bwMode="auto">
                          <a:xfrm>
                            <a:off x="5" y="5"/>
                            <a:ext cx="2" cy="2"/>
                            <a:chOff x="5" y="5"/>
                            <a:chExt cx="2" cy="2"/>
                          </a:xfrm>
                        </wpg:grpSpPr>
                        <wps:wsp>
                          <wps:cNvPr id="175" name="Freeform 145"/>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46"/>
                        <wpg:cNvGrpSpPr>
                          <a:grpSpLocks/>
                        </wpg:cNvGrpSpPr>
                        <wpg:grpSpPr bwMode="auto">
                          <a:xfrm>
                            <a:off x="8289" y="5"/>
                            <a:ext cx="2" cy="2"/>
                            <a:chOff x="8289" y="5"/>
                            <a:chExt cx="2" cy="2"/>
                          </a:xfrm>
                        </wpg:grpSpPr>
                        <wps:wsp>
                          <wps:cNvPr id="177" name="Freeform 147"/>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32A848" id="Gruppierung 171" o:spid="_x0000_s1026" style="width:414.75pt;height:.5pt;mso-position-horizontal-relative:char;mso-position-vertical-relative:line" coordsize="82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">
                <v:group id="Group 142" o:spid="_x0000_s1027" style="position:absolute;left:35;top:5;width:8240;height:2" coordorigin="35,5" coordsize="8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43" o:spid="_x0000_s1028" style="position:absolute;left:70;top:10;width:8239;height:0;visibility:visible;mso-wrap-style:square;v-text-anchor:top" coordsize="8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9zcQA&#10;AADcAAAADwAAAGRycy9kb3ducmV2LnhtbERP32vCMBB+H+x/CDfwbU2nuEk1ylAEQdiwE/HxbM6m&#10;W3OpTab1vzeDgW/38f28yayztThT6yvHCl6SFARx4XTFpYLt1/J5BMIHZI21Y1JwJQ+z6ePDBDPt&#10;Lryhcx5KEUPYZ6jAhNBkUvrCkEWfuIY4ckfXWgwRtqXULV5iuK1lP01fpcWKY4PBhuaGip/81ypY&#10;f+cHfVic9mYw/HS7/dp97IYrpXpP3fsYRKAu3MX/7pWO898G8PdMvE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Pc3EAAAA3AAAAA8AAAAAAAAAAAAAAAAAmAIAAGRycy9k&#10;b3ducmV2LnhtbFBLBQYAAAAABAAEAPUAAACJAwAAAAA=&#10;" path="m,l8240,e" filled="f" strokecolor="#3f3f3e" strokeweight=".5pt">
                    <v:stroke dashstyle="dash"/>
                    <v:path arrowok="t" o:connecttype="custom" o:connectlocs="0,0;8239,0" o:connectangles="0,0"/>
                    <o:lock v:ext="edit" verticies="t"/>
                  </v:shape>
                </v:group>
                <v:group id="Group 144"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45" o:spid="_x0000_s1030" style="position:absolute;left:1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JkMMA&#10;AADcAAAADwAAAGRycy9kb3ducmV2LnhtbERP22oCMRB9F/oPYYS+aVahKqtRpFC8ILWuQvs4JOPu&#10;0s1k2URd/94Ihb7N4VxntmhtJa7U+NKxgkE/AUGsnSk5V3A6fvQmIHxANlg5JgV38rCYv3RmmBp3&#10;4wNds5CLGMI+RQVFCHUqpdcFWfR9VxNH7uwaiyHCJpemwVsMt5UcJslIWiw5NhRY03tB+je7WAX6&#10;kI/L1faLeFOts/35Zzf4/tRKvXbb5RREoDb8i//caxPnj9/g+U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5JkMMAAADcAAAADwAAAAAAAAAAAAAAAACYAgAAZHJzL2Rv&#10;d25yZXYueG1sUEsFBgAAAAAEAAQA9QAAAIgDAAAAAA==&#10;" path="m,l,e" filled="f" strokecolor="#3f3f3e" strokeweight=".5pt">
                    <v:path arrowok="t" o:connecttype="custom" o:connectlocs="0,0;0,0" o:connectangles="0,0"/>
                    <o:lock v:ext="edit" verticies="t"/>
                  </v:shape>
                </v:group>
                <v:group id="Group 146" o:spid="_x0000_s1031" style="position:absolute;left:8289;top:5;width:2;height:2" coordorigin="82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47" o:spid="_x0000_s1032" style="position:absolute;left:16578;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yfMMA&#10;AADcAAAADwAAAGRycy9kb3ducmV2LnhtbERPS2vCQBC+C/0PyxR6040empK6igilWsRHKuhx2B2T&#10;YHY2ZLca/70rFLzNx/ec8bSztbhQ6yvHCoaDBASxdqbiQsH+96v/AcIHZIO1Y1JwIw/TyUtvjJlx&#10;V97RJQ+FiCHsM1RQhtBkUnpdkkU/cA1x5E6utRgibAtpWrzGcFvLUZK8S4sVx4YSG5qXpM/5n1Wg&#10;d0Vaff9siZf1It+cjqvhYa2VenvtZp8gAnXhKf53L0ycn6bweCZ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ByfMMAAADcAAAADwAAAAAAAAAAAAAAAACYAgAAZHJzL2Rv&#10;d25yZXYueG1sUEsFBgAAAAAEAAQA9QAAAIgDAAAAAA==&#10;" path="m,l,e" filled="f" strokecolor="#3f3f3e" strokeweight=".5pt">
                    <v:path arrowok="t" o:connecttype="custom" o:connectlocs="0,0;0,0" o:connectangles="0,0"/>
                    <o:lock v:ext="edit" verticies="t"/>
                  </v:shape>
                </v:group>
                <w10:anchorlock/>
              </v:group>
            </w:pict>
          </mc:Fallback>
        </mc:AlternateContent>
      </w:r>
    </w:p>
    <w:p w14:paraId="53C60E70" w14:textId="77777777" w:rsidR="00C35D99" w:rsidRDefault="00C35D99" w:rsidP="00C35D99">
      <w:pPr>
        <w:spacing w:before="6"/>
        <w:rPr>
          <w:rFonts w:ascii="Book Antiqua" w:eastAsia="Book Antiqua" w:hAnsi="Book Antiqua" w:cs="Book Antiqua"/>
        </w:rPr>
      </w:pPr>
    </w:p>
    <w:p w14:paraId="7024BA06" w14:textId="77777777" w:rsidR="00C35D99" w:rsidRDefault="00C35D99" w:rsidP="00C35D99">
      <w:pPr>
        <w:pStyle w:val="berschrift8"/>
        <w:tabs>
          <w:tab w:val="left" w:pos="2431"/>
        </w:tabs>
        <w:ind w:left="1011"/>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2"/>
          <w:w w:val="105"/>
        </w:rPr>
        <w:t xml:space="preserve"> </w:t>
      </w:r>
      <w:r>
        <w:rPr>
          <w:rFonts w:ascii="Palatino Linotype" w:hAnsi="Palatino Linotype"/>
          <w:color w:val="07B4CA"/>
          <w:w w:val="105"/>
        </w:rPr>
        <w:t>5</w:t>
      </w:r>
      <w:r>
        <w:rPr>
          <w:rFonts w:ascii="Palatino Linotype" w:hAnsi="Palatino Linotype"/>
          <w:color w:val="07B4CA"/>
          <w:w w:val="105"/>
        </w:rPr>
        <w:tab/>
      </w:r>
      <w:r>
        <w:rPr>
          <w:rFonts w:ascii="Palatino Linotype" w:hAnsi="Palatino Linotype"/>
          <w:color w:val="3F3F3E"/>
          <w:w w:val="105"/>
        </w:rPr>
        <w:t>Internet</w:t>
      </w:r>
      <w:r>
        <w:rPr>
          <w:rFonts w:ascii="Palatino Linotype" w:hAnsi="Palatino Linotype"/>
          <w:color w:val="3F3F3E"/>
          <w:spacing w:val="2"/>
          <w:w w:val="105"/>
        </w:rPr>
        <w:t xml:space="preserve"> </w:t>
      </w:r>
      <w:r>
        <w:rPr>
          <w:rFonts w:ascii="Palatino Linotype" w:hAnsi="Palatino Linotype"/>
          <w:color w:val="3F3F3E"/>
          <w:w w:val="105"/>
        </w:rPr>
        <w:t>&amp;</w:t>
      </w:r>
      <w:r>
        <w:rPr>
          <w:rFonts w:ascii="Palatino Linotype" w:hAnsi="Palatino Linotype"/>
          <w:color w:val="3F3F3E"/>
          <w:spacing w:val="1"/>
          <w:w w:val="105"/>
        </w:rPr>
        <w:t xml:space="preserve"> </w:t>
      </w:r>
      <w:r>
        <w:rPr>
          <w:rFonts w:ascii="Palatino Linotype" w:hAnsi="Palatino Linotype"/>
          <w:color w:val="3F3F3E"/>
          <w:w w:val="105"/>
        </w:rPr>
        <w:t>Verschwörungstheorien</w:t>
      </w:r>
    </w:p>
    <w:p w14:paraId="4C016221" w14:textId="77777777" w:rsidR="00C35D99" w:rsidRDefault="00C35D99" w:rsidP="00C35D99">
      <w:pPr>
        <w:pStyle w:val="Textkrper"/>
        <w:numPr>
          <w:ilvl w:val="1"/>
          <w:numId w:val="38"/>
        </w:numPr>
        <w:tabs>
          <w:tab w:val="left" w:pos="2872"/>
        </w:tabs>
        <w:spacing w:before="48"/>
      </w:pPr>
      <w:r>
        <w:rPr>
          <w:color w:val="3F3F3E"/>
        </w:rPr>
        <w:t>Input</w:t>
      </w:r>
      <w:r>
        <w:rPr>
          <w:color w:val="3F3F3E"/>
          <w:spacing w:val="13"/>
        </w:rPr>
        <w:t xml:space="preserve"> </w:t>
      </w:r>
      <w:r>
        <w:rPr>
          <w:color w:val="3F3F3E"/>
          <w:w w:val="85"/>
        </w:rPr>
        <w:t>|</w:t>
      </w:r>
      <w:r>
        <w:rPr>
          <w:color w:val="3F3F3E"/>
          <w:spacing w:val="22"/>
          <w:w w:val="85"/>
        </w:rPr>
        <w:t xml:space="preserve"> </w:t>
      </w:r>
      <w:r>
        <w:rPr>
          <w:color w:val="3F3F3E"/>
          <w:spacing w:val="-3"/>
        </w:rPr>
        <w:t>Text</w:t>
      </w:r>
    </w:p>
    <w:p w14:paraId="6C1E5FD5" w14:textId="77777777" w:rsidR="00C35D99" w:rsidRDefault="00C35D99" w:rsidP="00C35D99">
      <w:pPr>
        <w:pStyle w:val="Textkrper"/>
        <w:numPr>
          <w:ilvl w:val="1"/>
          <w:numId w:val="38"/>
        </w:numPr>
        <w:tabs>
          <w:tab w:val="left" w:pos="2872"/>
        </w:tabs>
        <w:spacing w:before="51"/>
      </w:pPr>
      <w:r>
        <w:rPr>
          <w:color w:val="3F3F3E"/>
          <w:spacing w:val="1"/>
        </w:rPr>
        <w:t>C</w:t>
      </w:r>
      <w:r>
        <w:rPr>
          <w:color w:val="3F3F3E"/>
        </w:rPr>
        <w:t>olla</w:t>
      </w:r>
      <w:r>
        <w:rPr>
          <w:color w:val="3F3F3E"/>
          <w:spacing w:val="1"/>
        </w:rPr>
        <w:t>ge</w:t>
      </w:r>
      <w:r>
        <w:rPr>
          <w:color w:val="3F3F3E"/>
          <w:spacing w:val="12"/>
        </w:rPr>
        <w:t xml:space="preserve"> </w:t>
      </w:r>
      <w:r>
        <w:rPr>
          <w:color w:val="3F3F3E"/>
          <w:w w:val="85"/>
        </w:rPr>
        <w:t>|</w:t>
      </w:r>
      <w:r>
        <w:rPr>
          <w:color w:val="3F3F3E"/>
          <w:spacing w:val="21"/>
          <w:w w:val="85"/>
        </w:rPr>
        <w:t xml:space="preserve"> </w:t>
      </w:r>
      <w:r>
        <w:rPr>
          <w:color w:val="3F3F3E"/>
        </w:rPr>
        <w:t>Screenshots/Facebook</w:t>
      </w:r>
    </w:p>
    <w:p w14:paraId="644F5208" w14:textId="77777777" w:rsidR="00C35D99" w:rsidRPr="00526794" w:rsidRDefault="00C35D99" w:rsidP="00C35D99">
      <w:pPr>
        <w:pStyle w:val="Textkrper"/>
        <w:numPr>
          <w:ilvl w:val="1"/>
          <w:numId w:val="38"/>
        </w:numPr>
        <w:tabs>
          <w:tab w:val="left" w:pos="2872"/>
        </w:tabs>
        <w:spacing w:before="51"/>
      </w:pPr>
      <w:r>
        <w:rPr>
          <w:color w:val="3F3F3E"/>
        </w:rPr>
        <w:t xml:space="preserve">Grafik  </w:t>
      </w:r>
      <w:r>
        <w:rPr>
          <w:color w:val="3F3F3E"/>
          <w:spacing w:val="34"/>
        </w:rPr>
        <w:t xml:space="preserve"> </w:t>
      </w:r>
      <w:r>
        <w:rPr>
          <w:color w:val="3F3F3E"/>
          <w:w w:val="85"/>
        </w:rPr>
        <w:t>|</w:t>
      </w:r>
      <w:r>
        <w:rPr>
          <w:color w:val="3F3F3E"/>
          <w:spacing w:val="13"/>
          <w:w w:val="85"/>
        </w:rPr>
        <w:t xml:space="preserve"> </w:t>
      </w:r>
      <w:r>
        <w:rPr>
          <w:color w:val="3F3F3E"/>
        </w:rPr>
        <w:t>Filterblase</w:t>
      </w:r>
    </w:p>
    <w:p w14:paraId="520AED39" w14:textId="77777777" w:rsidR="00C35D99" w:rsidRDefault="00C35D99" w:rsidP="00C35D99">
      <w:pPr>
        <w:pStyle w:val="Textkrper"/>
        <w:tabs>
          <w:tab w:val="left" w:pos="2872"/>
        </w:tabs>
        <w:spacing w:before="51"/>
        <w:rPr>
          <w:color w:val="3F3F3E"/>
        </w:rPr>
      </w:pPr>
    </w:p>
    <w:p w14:paraId="083B8844" w14:textId="77777777" w:rsidR="00C35D99" w:rsidRDefault="00C35D99" w:rsidP="00C35D99">
      <w:pPr>
        <w:spacing w:before="11"/>
        <w:rPr>
          <w:rFonts w:ascii="Book Antiqua" w:eastAsia="Book Antiqua" w:hAnsi="Book Antiqua" w:cs="Book Antiqua"/>
          <w:sz w:val="21"/>
          <w:szCs w:val="21"/>
        </w:rPr>
      </w:pPr>
    </w:p>
    <w:p w14:paraId="6EE74309" w14:textId="77777777" w:rsidR="00C35D99" w:rsidRDefault="00C35D99" w:rsidP="00C35D99">
      <w:pPr>
        <w:spacing w:line="20" w:lineRule="atLeast"/>
        <w:ind w:left="101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548F090D" wp14:editId="0E5B0880">
                <wp:extent cx="5267325" cy="6350"/>
                <wp:effectExtent l="0" t="0" r="5273675" b="19050"/>
                <wp:docPr id="213" name="Gruppierung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214" name="Group 142"/>
                        <wpg:cNvGrpSpPr>
                          <a:grpSpLocks/>
                        </wpg:cNvGrpSpPr>
                        <wpg:grpSpPr bwMode="auto">
                          <a:xfrm>
                            <a:off x="35" y="5"/>
                            <a:ext cx="8240" cy="2"/>
                            <a:chOff x="35" y="5"/>
                            <a:chExt cx="8240" cy="2"/>
                          </a:xfrm>
                        </wpg:grpSpPr>
                        <wps:wsp>
                          <wps:cNvPr id="215" name="Freeform 143"/>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144"/>
                        <wpg:cNvGrpSpPr>
                          <a:grpSpLocks/>
                        </wpg:cNvGrpSpPr>
                        <wpg:grpSpPr bwMode="auto">
                          <a:xfrm>
                            <a:off x="5" y="5"/>
                            <a:ext cx="2" cy="2"/>
                            <a:chOff x="5" y="5"/>
                            <a:chExt cx="2" cy="2"/>
                          </a:xfrm>
                        </wpg:grpSpPr>
                        <wps:wsp>
                          <wps:cNvPr id="217" name="Freeform 145"/>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46"/>
                        <wpg:cNvGrpSpPr>
                          <a:grpSpLocks/>
                        </wpg:cNvGrpSpPr>
                        <wpg:grpSpPr bwMode="auto">
                          <a:xfrm>
                            <a:off x="8289" y="5"/>
                            <a:ext cx="2" cy="2"/>
                            <a:chOff x="8289" y="5"/>
                            <a:chExt cx="2" cy="2"/>
                          </a:xfrm>
                        </wpg:grpSpPr>
                        <wps:wsp>
                          <wps:cNvPr id="219" name="Freeform 147"/>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4C96E3" id="Gruppierung 213" o:spid="_x0000_s1026" style="width:414.75pt;height:.5pt;mso-position-horizontal-relative:char;mso-position-vertical-relative:line" coordsize="82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">
                <v:group id="Group 142" o:spid="_x0000_s1027" style="position:absolute;left:35;top:5;width:8240;height:2" coordorigin="35,5" coordsize="8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43" o:spid="_x0000_s1028" style="position:absolute;left:70;top:10;width:8239;height:0;visibility:visible;mso-wrap-style:square;v-text-anchor:top" coordsize="8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E/sYA&#10;AADcAAAADwAAAGRycy9kb3ducmV2LnhtbESPQWvCQBSE74L/YXlCb7rREimpq4ilIAgtpiV4fGZf&#10;s9Hs2zS71fTfd4WCx2FmvmEWq9424kKdrx0rmE4SEMSl0zVXCj4/XsdPIHxA1tg4JgW/5GG1HA4W&#10;mGl35T1d8lCJCGGfoQITQptJ6UtDFv3EtcTR+3KdxRBlV0nd4TXCbSNnSTKXFmuOCwZb2hgqz/mP&#10;VbA75Ud9fPk+mMf03RWHnXsr0q1SD6N+/QwiUB/u4f/2ViuYTV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yE/sYAAADcAAAADwAAAAAAAAAAAAAAAACYAgAAZHJz&#10;L2Rvd25yZXYueG1sUEsFBgAAAAAEAAQA9QAAAIsDAAAAAA==&#10;" path="m,l8240,e" filled="f" strokecolor="#3f3f3e" strokeweight=".5pt">
                    <v:stroke dashstyle="dash"/>
                    <v:path arrowok="t" o:connecttype="custom" o:connectlocs="0,0;8239,0" o:connectangles="0,0"/>
                    <o:lock v:ext="edit" verticies="t"/>
                  </v:shape>
                </v:group>
                <v:group id="Group 144"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45" o:spid="_x0000_s1030" style="position:absolute;left:1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2oMYA&#10;AADcAAAADwAAAGRycy9kb3ducmV2LnhtbESPT2sCMRTE7wW/Q3hCbzW7HqpsjYsIUiul1bXQHh/J&#10;2z+4eVk2UbffvikIHoeZ+Q2zyAfbigv1vnGsIJ0kIIi1Mw1XCr6Om6c5CB+QDbaOScEveciXo4cF&#10;ZsZd+UCXIlQiQthnqKAOocuk9Lomi37iOuLola63GKLsK2l6vEa4beU0SZ6lxYbjQo0drWvSp+Js&#10;FehDNWted3vit3ZbfJY/7+n3h1bqcTysXkAEGsI9fGtvjYJpOo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2oMYAAADcAAAADwAAAAAAAAAAAAAAAACYAgAAZHJz&#10;L2Rvd25yZXYueG1sUEsFBgAAAAAEAAQA9QAAAIsDAAAAAA==&#10;" path="m,l,e" filled="f" strokecolor="#3f3f3e" strokeweight=".5pt">
                    <v:path arrowok="t" o:connecttype="custom" o:connectlocs="0,0;0,0" o:connectangles="0,0"/>
                    <o:lock v:ext="edit" verticies="t"/>
                  </v:shape>
                </v:group>
                <v:group id="Group 146" o:spid="_x0000_s1031" style="position:absolute;left:8289;top:5;width:2;height:2" coordorigin="82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47" o:spid="_x0000_s1032" style="position:absolute;left:16578;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HScYA&#10;AADcAAAADwAAAGRycy9kb3ducmV2LnhtbESPQWvCQBSE74L/YXkFb7qJB2tTVymFoi1FTVpoj4/d&#10;ZxLMvg3ZVdN/3xUEj8PMfMMsVr1txJk6XztWkE4SEMTamZpLBd9fb+M5CB+QDTaOScEfeVgth4MF&#10;ZsZdOKdzEUoRIewzVFCF0GZSel2RRT9xLXH0Dq6zGKLsSmk6vES4beQ0SWbSYs1xocKWXivSx+Jk&#10;Fei8fKzXH3vi92ZT7A6/n+nPVis1euhfnkEE6sM9fGtvjIJp+gT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nHScYAAADcAAAADwAAAAAAAAAAAAAAAACYAgAAZHJz&#10;L2Rvd25yZXYueG1sUEsFBgAAAAAEAAQA9QAAAIsDAAAAAA==&#10;" path="m,l,e" filled="f" strokecolor="#3f3f3e" strokeweight=".5pt">
                    <v:path arrowok="t" o:connecttype="custom" o:connectlocs="0,0;0,0" o:connectangles="0,0"/>
                    <o:lock v:ext="edit" verticies="t"/>
                  </v:shape>
                </v:group>
                <w10:anchorlock/>
              </v:group>
            </w:pict>
          </mc:Fallback>
        </mc:AlternateContent>
      </w:r>
    </w:p>
    <w:p w14:paraId="3903A229" w14:textId="77777777" w:rsidR="00C35D99" w:rsidRDefault="00C35D99" w:rsidP="00C35D99">
      <w:pPr>
        <w:spacing w:before="6"/>
        <w:rPr>
          <w:rFonts w:ascii="Book Antiqua" w:eastAsia="Book Antiqua" w:hAnsi="Book Antiqua" w:cs="Book Antiqua"/>
        </w:rPr>
      </w:pPr>
    </w:p>
    <w:p w14:paraId="5B70DC54" w14:textId="77777777" w:rsidR="00C35D99" w:rsidRDefault="00C35D99" w:rsidP="00C35D99">
      <w:pPr>
        <w:pStyle w:val="berschrift8"/>
        <w:tabs>
          <w:tab w:val="left" w:pos="1984"/>
        </w:tabs>
        <w:spacing w:before="44"/>
        <w:ind w:left="564"/>
        <w:rPr>
          <w:rFonts w:ascii="Palatino Linotype" w:hAnsi="Palatino Linotype"/>
          <w:color w:val="07B4CA"/>
          <w:w w:val="105"/>
        </w:rPr>
      </w:pPr>
    </w:p>
    <w:p w14:paraId="13C16FC4" w14:textId="77777777" w:rsidR="00C35D99" w:rsidRDefault="00C35D99" w:rsidP="00C35D99">
      <w:pPr>
        <w:pStyle w:val="berschrift8"/>
        <w:tabs>
          <w:tab w:val="left" w:pos="1984"/>
        </w:tabs>
        <w:spacing w:before="44"/>
        <w:ind w:left="993"/>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3"/>
          <w:w w:val="105"/>
        </w:rPr>
        <w:t xml:space="preserve"> </w:t>
      </w:r>
      <w:r>
        <w:rPr>
          <w:rFonts w:ascii="Palatino Linotype" w:hAnsi="Palatino Linotype"/>
          <w:color w:val="07B4CA"/>
          <w:w w:val="105"/>
        </w:rPr>
        <w:t>6</w:t>
      </w:r>
      <w:r>
        <w:rPr>
          <w:rFonts w:ascii="Palatino Linotype" w:hAnsi="Palatino Linotype"/>
          <w:color w:val="07B4CA"/>
          <w:w w:val="105"/>
        </w:rPr>
        <w:tab/>
      </w:r>
      <w:r>
        <w:rPr>
          <w:rFonts w:ascii="Palatino Linotype" w:hAnsi="Palatino Linotype"/>
          <w:color w:val="3F3F3E"/>
          <w:spacing w:val="-2"/>
          <w:w w:val="105"/>
        </w:rPr>
        <w:t>Warum</w:t>
      </w:r>
      <w:r>
        <w:rPr>
          <w:rFonts w:ascii="Palatino Linotype" w:hAnsi="Palatino Linotype"/>
          <w:color w:val="3F3F3E"/>
          <w:w w:val="105"/>
        </w:rPr>
        <w:t xml:space="preserve"> sc</w:t>
      </w:r>
      <w:r>
        <w:rPr>
          <w:rFonts w:ascii="Palatino Linotype" w:hAnsi="Palatino Linotype"/>
          <w:color w:val="3F3F3E"/>
          <w:spacing w:val="1"/>
          <w:w w:val="105"/>
        </w:rPr>
        <w:t>hließt</w:t>
      </w:r>
      <w:r>
        <w:rPr>
          <w:rFonts w:ascii="Palatino Linotype" w:hAnsi="Palatino Linotype"/>
          <w:color w:val="3F3F3E"/>
          <w:w w:val="105"/>
        </w:rPr>
        <w:t xml:space="preserve"> </w:t>
      </w:r>
      <w:r>
        <w:rPr>
          <w:rFonts w:ascii="Palatino Linotype" w:hAnsi="Palatino Linotype"/>
          <w:color w:val="3F3F3E"/>
          <w:spacing w:val="1"/>
          <w:w w:val="105"/>
        </w:rPr>
        <w:t xml:space="preserve">man </w:t>
      </w:r>
      <w:r>
        <w:rPr>
          <w:rFonts w:ascii="Palatino Linotype" w:hAnsi="Palatino Linotype"/>
          <w:color w:val="3F3F3E"/>
          <w:w w:val="105"/>
        </w:rPr>
        <w:t>sic</w:t>
      </w:r>
      <w:r>
        <w:rPr>
          <w:rFonts w:ascii="Palatino Linotype" w:hAnsi="Palatino Linotype"/>
          <w:color w:val="3F3F3E"/>
          <w:spacing w:val="1"/>
          <w:w w:val="105"/>
        </w:rPr>
        <w:t>h</w:t>
      </w:r>
      <w:r>
        <w:rPr>
          <w:rFonts w:ascii="Palatino Linotype" w:hAnsi="Palatino Linotype"/>
          <w:color w:val="3F3F3E"/>
          <w:w w:val="105"/>
        </w:rPr>
        <w:t xml:space="preserve"> Verschwörungstheorien an?</w:t>
      </w:r>
    </w:p>
    <w:p w14:paraId="7EE95F3B" w14:textId="77777777" w:rsidR="00C35D99" w:rsidRDefault="00C35D99" w:rsidP="00C35D99">
      <w:pPr>
        <w:pStyle w:val="Textkrper"/>
        <w:numPr>
          <w:ilvl w:val="1"/>
          <w:numId w:val="44"/>
        </w:numPr>
        <w:tabs>
          <w:tab w:val="left" w:pos="2425"/>
        </w:tabs>
        <w:spacing w:before="48"/>
      </w:pPr>
      <w:r>
        <w:rPr>
          <w:color w:val="3F3F3E"/>
        </w:rPr>
        <w:t>Input</w:t>
      </w:r>
      <w:r>
        <w:rPr>
          <w:color w:val="3F3F3E"/>
          <w:spacing w:val="39"/>
        </w:rPr>
        <w:t xml:space="preserve"> </w:t>
      </w:r>
      <w:r>
        <w:rPr>
          <w:color w:val="3F3F3E"/>
          <w:w w:val="85"/>
        </w:rPr>
        <w:t xml:space="preserve">| </w:t>
      </w:r>
      <w:r>
        <w:rPr>
          <w:color w:val="3F3F3E"/>
          <w:spacing w:val="4"/>
          <w:w w:val="85"/>
        </w:rPr>
        <w:t xml:space="preserve"> </w:t>
      </w:r>
      <w:r>
        <w:rPr>
          <w:color w:val="3F3F3E"/>
        </w:rPr>
        <w:t>Interviewtext</w:t>
      </w:r>
    </w:p>
    <w:p w14:paraId="59F76101" w14:textId="77777777" w:rsidR="00C35D99" w:rsidRDefault="00C35D99" w:rsidP="00C35D99">
      <w:pPr>
        <w:pStyle w:val="Textkrper"/>
        <w:numPr>
          <w:ilvl w:val="1"/>
          <w:numId w:val="44"/>
        </w:numPr>
        <w:tabs>
          <w:tab w:val="left" w:pos="2425"/>
        </w:tabs>
        <w:spacing w:before="51"/>
      </w:pPr>
      <w:r>
        <w:rPr>
          <w:color w:val="3F3F3E"/>
        </w:rPr>
        <w:t xml:space="preserve">Grafik  </w:t>
      </w:r>
      <w:r>
        <w:rPr>
          <w:color w:val="3F3F3E"/>
          <w:spacing w:val="31"/>
        </w:rPr>
        <w:t xml:space="preserve"> </w:t>
      </w:r>
      <w:r>
        <w:rPr>
          <w:color w:val="3F3F3E"/>
          <w:w w:val="85"/>
        </w:rPr>
        <w:t>|</w:t>
      </w:r>
      <w:r>
        <w:rPr>
          <w:color w:val="3F3F3E"/>
          <w:spacing w:val="12"/>
          <w:w w:val="85"/>
        </w:rPr>
        <w:t xml:space="preserve"> </w:t>
      </w:r>
      <w:r>
        <w:rPr>
          <w:color w:val="3F3F3E"/>
          <w:spacing w:val="-3"/>
        </w:rPr>
        <w:t>Frau</w:t>
      </w:r>
      <w:r>
        <w:rPr>
          <w:color w:val="3F3F3E"/>
          <w:spacing w:val="4"/>
        </w:rPr>
        <w:t xml:space="preserve"> </w:t>
      </w:r>
      <w:r>
        <w:rPr>
          <w:color w:val="3F3F3E"/>
        </w:rPr>
        <w:t>im</w:t>
      </w:r>
      <w:r>
        <w:rPr>
          <w:color w:val="3F3F3E"/>
          <w:spacing w:val="5"/>
        </w:rPr>
        <w:t xml:space="preserve"> </w:t>
      </w:r>
      <w:r>
        <w:rPr>
          <w:color w:val="3F3F3E"/>
        </w:rPr>
        <w:t>Sessel</w:t>
      </w:r>
    </w:p>
    <w:p w14:paraId="025145E6" w14:textId="77777777" w:rsidR="00C35D99" w:rsidRDefault="00C35D99" w:rsidP="00C35D99">
      <w:pPr>
        <w:rPr>
          <w:rFonts w:ascii="Book Antiqua" w:eastAsia="Book Antiqua" w:hAnsi="Book Antiqua" w:cs="Book Antiqua"/>
          <w:sz w:val="26"/>
          <w:szCs w:val="26"/>
        </w:rPr>
      </w:pPr>
    </w:p>
    <w:p w14:paraId="02F33691" w14:textId="77777777" w:rsidR="00C35D99" w:rsidRDefault="00C35D99" w:rsidP="00C35D99">
      <w:pPr>
        <w:spacing w:line="20" w:lineRule="atLeast"/>
        <w:ind w:left="851"/>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5561C2A2" wp14:editId="22749A2B">
                <wp:extent cx="5267325" cy="6350"/>
                <wp:effectExtent l="0" t="0" r="5273675" b="19050"/>
                <wp:docPr id="234" name="Gruppierung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235" name="Group 149"/>
                        <wpg:cNvGrpSpPr>
                          <a:grpSpLocks/>
                        </wpg:cNvGrpSpPr>
                        <wpg:grpSpPr bwMode="auto">
                          <a:xfrm>
                            <a:off x="35" y="5"/>
                            <a:ext cx="8240" cy="2"/>
                            <a:chOff x="35" y="5"/>
                            <a:chExt cx="8240" cy="2"/>
                          </a:xfrm>
                        </wpg:grpSpPr>
                        <wps:wsp>
                          <wps:cNvPr id="236" name="Freeform 150"/>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51"/>
                        <wpg:cNvGrpSpPr>
                          <a:grpSpLocks/>
                        </wpg:cNvGrpSpPr>
                        <wpg:grpSpPr bwMode="auto">
                          <a:xfrm>
                            <a:off x="5" y="5"/>
                            <a:ext cx="2" cy="2"/>
                            <a:chOff x="5" y="5"/>
                            <a:chExt cx="2" cy="2"/>
                          </a:xfrm>
                        </wpg:grpSpPr>
                        <wps:wsp>
                          <wps:cNvPr id="238" name="Freeform 152"/>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53"/>
                        <wpg:cNvGrpSpPr>
                          <a:grpSpLocks/>
                        </wpg:cNvGrpSpPr>
                        <wpg:grpSpPr bwMode="auto">
                          <a:xfrm>
                            <a:off x="8289" y="5"/>
                            <a:ext cx="2" cy="2"/>
                            <a:chOff x="8289" y="5"/>
                            <a:chExt cx="2" cy="2"/>
                          </a:xfrm>
                        </wpg:grpSpPr>
                        <wps:wsp>
                          <wps:cNvPr id="240" name="Freeform 154"/>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2D1B22" id="Gruppierung 234" o:spid="_x0000_s1026" style="width:414.75pt;height:.5pt;mso-position-horizontal-relative:char;mso-position-vertical-relative:line" coordsize="82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">
                <v:group id="Group 149" o:spid="_x0000_s1027" style="position:absolute;left:35;top:5;width:8240;height:2" coordorigin="35,5" coordsize="8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50" o:spid="_x0000_s1028" style="position:absolute;left:70;top:10;width:8239;height:0;visibility:visible;mso-wrap-style:square;v-text-anchor:top" coordsize="8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G6cUA&#10;AADcAAAADwAAAGRycy9kb3ducmV2LnhtbESPQWsCMRSE74X+h/AEb5pVUWRrFGkRBKHiWsTjc/Pc&#10;rG5etptU13/fFIQeh5n5hpktWluJGzW+dKxg0E9AEOdOl1wo+NqvelMQPiBrrByTggd5WMxfX2aY&#10;anfnHd2yUIgIYZ+iAhNCnUrpc0MWfd/VxNE7u8ZiiLIppG7wHuG2ksMkmUiLJccFgzW9G8qv2Y9V&#10;sLlkJ336+D6a0XjrDseN+zyM10p1O+3yDUSgNvyHn+21VjAcTe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0bpxQAAANwAAAAPAAAAAAAAAAAAAAAAAJgCAABkcnMv&#10;ZG93bnJldi54bWxQSwUGAAAAAAQABAD1AAAAigMAAAAA&#10;" path="m,l8240,e" filled="f" strokecolor="#3f3f3e" strokeweight=".5pt">
                    <v:stroke dashstyle="dash"/>
                    <v:path arrowok="t" o:connecttype="custom" o:connectlocs="0,0;8239,0" o:connectangles="0,0"/>
                    <o:lock v:ext="edit" verticies="t"/>
                  </v:shape>
                </v:group>
                <v:group id="Group 151"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52" o:spid="_x0000_s1030" style="position:absolute;left:1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ssMA&#10;AADcAAAADwAAAGRycy9kb3ducmV2LnhtbERPW2vCMBR+H+w/hCPszaY62KSaiggyN8bUKujjITm9&#10;sOakNJl2/355EPb48d0Xy8G24kq9bxwrmCQpCGLtTMOVgtNxM56B8AHZYOuYFPySh2X++LDAzLgb&#10;H+hahErEEPYZKqhD6DIpva7Jok9cRxy50vUWQ4R9JU2PtxhuWzlN0xdpseHYUGNH65r0d/FjFehD&#10;9dq8feyJ39ttsSsvn5Pzl1bqaTSs5iACDeFffHdvjYLpc1wbz8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A+ssMAAADcAAAADwAAAAAAAAAAAAAAAACYAgAAZHJzL2Rv&#10;d25yZXYueG1sUEsFBgAAAAAEAAQA9QAAAIgDAAAAAA==&#10;" path="m,l,e" filled="f" strokecolor="#3f3f3e" strokeweight=".5pt">
                    <v:path arrowok="t" o:connecttype="custom" o:connectlocs="0,0;0,0" o:connectangles="0,0"/>
                    <o:lock v:ext="edit" verticies="t"/>
                  </v:shape>
                </v:group>
                <v:group id="Group 153" o:spid="_x0000_s1031" style="position:absolute;left:8289;top:5;width:2;height:2" coordorigin="82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54" o:spid="_x0000_s1032" style="position:absolute;left:16578;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BycMA&#10;AADcAAAADwAAAGRycy9kb3ducmV2LnhtbERPW2vCMBR+H+w/hCPszabK2KSaiggyN8bUKujjITm9&#10;sOakNJl2/355EPb48d0Xy8G24kq9bxwrmCQpCGLtTMOVgtNxM56B8AHZYOuYFPySh2X++LDAzLgb&#10;H+hahErEEPYZKqhD6DIpva7Jok9cRxy50vUWQ4R9JU2PtxhuWzlN0xdpseHYUGNH65r0d/FjFehD&#10;9dq8feyJ39ttsSsvn5Pzl1bqaTSs5iACDeFffHdvjYLpc5wfz8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BBycMAAADcAAAADwAAAAAAAAAAAAAAAACYAgAAZHJzL2Rv&#10;d25yZXYueG1sUEsFBgAAAAAEAAQA9QAAAIgDAAAAAA==&#10;" path="m,l,e" filled="f" strokecolor="#3f3f3e" strokeweight=".5pt">
                    <v:path arrowok="t" o:connecttype="custom" o:connectlocs="0,0;0,0" o:connectangles="0,0"/>
                    <o:lock v:ext="edit" verticies="t"/>
                  </v:shape>
                </v:group>
                <w10:anchorlock/>
              </v:group>
            </w:pict>
          </mc:Fallback>
        </mc:AlternateContent>
      </w:r>
    </w:p>
    <w:p w14:paraId="4780FA05" w14:textId="77777777" w:rsidR="00C35D99" w:rsidRDefault="00C35D99" w:rsidP="00C35D99">
      <w:pPr>
        <w:spacing w:before="6"/>
        <w:rPr>
          <w:rFonts w:ascii="Book Antiqua" w:eastAsia="Book Antiqua" w:hAnsi="Book Antiqua" w:cs="Book Antiqua"/>
        </w:rPr>
      </w:pPr>
    </w:p>
    <w:p w14:paraId="3A047C23" w14:textId="77777777" w:rsidR="00C35D99" w:rsidRDefault="00C35D99" w:rsidP="00C35D99">
      <w:pPr>
        <w:pStyle w:val="berschrift8"/>
        <w:tabs>
          <w:tab w:val="left" w:pos="1984"/>
        </w:tabs>
        <w:ind w:left="993"/>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4"/>
          <w:w w:val="105"/>
        </w:rPr>
        <w:t xml:space="preserve"> </w:t>
      </w:r>
      <w:r>
        <w:rPr>
          <w:rFonts w:ascii="Palatino Linotype" w:hAnsi="Palatino Linotype"/>
          <w:color w:val="07B4CA"/>
          <w:w w:val="105"/>
        </w:rPr>
        <w:t>7</w:t>
      </w:r>
      <w:r>
        <w:rPr>
          <w:rFonts w:ascii="Palatino Linotype" w:hAnsi="Palatino Linotype"/>
          <w:color w:val="07B4CA"/>
          <w:w w:val="105"/>
        </w:rPr>
        <w:tab/>
      </w:r>
      <w:r>
        <w:rPr>
          <w:rFonts w:ascii="Palatino Linotype" w:hAnsi="Palatino Linotype"/>
          <w:color w:val="3F3F3E"/>
          <w:spacing w:val="-2"/>
          <w:w w:val="105"/>
        </w:rPr>
        <w:t>Warum</w:t>
      </w:r>
      <w:r>
        <w:rPr>
          <w:rFonts w:ascii="Palatino Linotype" w:hAnsi="Palatino Linotype"/>
          <w:color w:val="3F3F3E"/>
          <w:spacing w:val="1"/>
          <w:w w:val="105"/>
        </w:rPr>
        <w:t xml:space="preserve"> sind</w:t>
      </w:r>
      <w:r>
        <w:rPr>
          <w:rFonts w:ascii="Palatino Linotype" w:hAnsi="Palatino Linotype"/>
          <w:color w:val="3F3F3E"/>
          <w:w w:val="105"/>
        </w:rPr>
        <w:t xml:space="preserve"> Verschwörungstheorien</w:t>
      </w:r>
      <w:r>
        <w:rPr>
          <w:rFonts w:ascii="Palatino Linotype" w:hAnsi="Palatino Linotype"/>
          <w:color w:val="3F3F3E"/>
          <w:spacing w:val="1"/>
          <w:w w:val="105"/>
        </w:rPr>
        <w:t xml:space="preserve"> g</w:t>
      </w:r>
      <w:r>
        <w:rPr>
          <w:rFonts w:ascii="Palatino Linotype" w:hAnsi="Palatino Linotype"/>
          <w:color w:val="3F3F3E"/>
          <w:w w:val="105"/>
        </w:rPr>
        <w:t>efähr</w:t>
      </w:r>
      <w:r>
        <w:rPr>
          <w:rFonts w:ascii="Palatino Linotype" w:hAnsi="Palatino Linotype"/>
          <w:color w:val="3F3F3E"/>
          <w:spacing w:val="1"/>
          <w:w w:val="105"/>
        </w:rPr>
        <w:t>lich</w:t>
      </w:r>
      <w:r>
        <w:rPr>
          <w:rFonts w:ascii="Palatino Linotype" w:hAnsi="Palatino Linotype"/>
          <w:color w:val="3F3F3E"/>
          <w:w w:val="105"/>
        </w:rPr>
        <w:t>?</w:t>
      </w:r>
    </w:p>
    <w:p w14:paraId="591B133F" w14:textId="77777777" w:rsidR="00C35D99" w:rsidRDefault="00C35D99" w:rsidP="00C35D99">
      <w:pPr>
        <w:pStyle w:val="Textkrper"/>
        <w:numPr>
          <w:ilvl w:val="1"/>
          <w:numId w:val="43"/>
        </w:numPr>
        <w:tabs>
          <w:tab w:val="left" w:pos="2425"/>
        </w:tabs>
        <w:spacing w:before="48"/>
      </w:pPr>
      <w:r>
        <w:rPr>
          <w:color w:val="3F3F3E"/>
        </w:rPr>
        <w:t>Input</w:t>
      </w:r>
      <w:r>
        <w:rPr>
          <w:color w:val="3F3F3E"/>
          <w:spacing w:val="13"/>
        </w:rPr>
        <w:t xml:space="preserve"> </w:t>
      </w:r>
      <w:r>
        <w:rPr>
          <w:color w:val="3F3F3E"/>
          <w:w w:val="85"/>
        </w:rPr>
        <w:t>|</w:t>
      </w:r>
      <w:r>
        <w:rPr>
          <w:color w:val="3F3F3E"/>
          <w:spacing w:val="22"/>
          <w:w w:val="85"/>
        </w:rPr>
        <w:t xml:space="preserve"> </w:t>
      </w:r>
      <w:r>
        <w:rPr>
          <w:color w:val="3F3F3E"/>
          <w:spacing w:val="-3"/>
        </w:rPr>
        <w:t>Text</w:t>
      </w:r>
    </w:p>
    <w:p w14:paraId="7EBE2B21" w14:textId="77777777" w:rsidR="00C35D99" w:rsidRDefault="00C35D99" w:rsidP="00C35D99">
      <w:pPr>
        <w:pStyle w:val="Textkrper"/>
        <w:numPr>
          <w:ilvl w:val="1"/>
          <w:numId w:val="43"/>
        </w:numPr>
        <w:tabs>
          <w:tab w:val="left" w:pos="2425"/>
          <w:tab w:val="left" w:pos="3304"/>
        </w:tabs>
        <w:spacing w:before="51"/>
      </w:pPr>
      <w:r>
        <w:rPr>
          <w:color w:val="3F3F3E"/>
        </w:rPr>
        <w:t>Grafikma</w:t>
      </w:r>
      <w:r>
        <w:rPr>
          <w:color w:val="3F3F3E"/>
          <w:w w:val="105"/>
        </w:rPr>
        <w:t>terial</w:t>
      </w:r>
    </w:p>
    <w:p w14:paraId="6089899F" w14:textId="77777777" w:rsidR="00C35D99" w:rsidRDefault="00C35D99" w:rsidP="00C35D99">
      <w:pPr>
        <w:rPr>
          <w:rFonts w:ascii="Book Antiqua" w:eastAsia="Book Antiqua" w:hAnsi="Book Antiqua" w:cs="Book Antiqua"/>
          <w:sz w:val="26"/>
          <w:szCs w:val="26"/>
        </w:rPr>
      </w:pPr>
    </w:p>
    <w:p w14:paraId="177183B0" w14:textId="77777777" w:rsidR="00C35D99" w:rsidRDefault="00C35D99" w:rsidP="00C35D99">
      <w:pPr>
        <w:spacing w:line="20" w:lineRule="atLeast"/>
        <w:ind w:left="993"/>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6E4B2AE0" wp14:editId="54B8C99C">
                <wp:extent cx="5267325" cy="6350"/>
                <wp:effectExtent l="0" t="0" r="5273675" b="19050"/>
                <wp:docPr id="227" name="Gruppierung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228" name="Group 156"/>
                        <wpg:cNvGrpSpPr>
                          <a:grpSpLocks/>
                        </wpg:cNvGrpSpPr>
                        <wpg:grpSpPr bwMode="auto">
                          <a:xfrm>
                            <a:off x="35" y="5"/>
                            <a:ext cx="8240" cy="2"/>
                            <a:chOff x="35" y="5"/>
                            <a:chExt cx="8240" cy="2"/>
                          </a:xfrm>
                        </wpg:grpSpPr>
                        <wps:wsp>
                          <wps:cNvPr id="229" name="Freeform 157"/>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58"/>
                        <wpg:cNvGrpSpPr>
                          <a:grpSpLocks/>
                        </wpg:cNvGrpSpPr>
                        <wpg:grpSpPr bwMode="auto">
                          <a:xfrm>
                            <a:off x="5" y="5"/>
                            <a:ext cx="2" cy="2"/>
                            <a:chOff x="5" y="5"/>
                            <a:chExt cx="2" cy="2"/>
                          </a:xfrm>
                        </wpg:grpSpPr>
                        <wps:wsp>
                          <wps:cNvPr id="231" name="Freeform 159"/>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60"/>
                        <wpg:cNvGrpSpPr>
                          <a:grpSpLocks/>
                        </wpg:cNvGrpSpPr>
                        <wpg:grpSpPr bwMode="auto">
                          <a:xfrm>
                            <a:off x="8289" y="5"/>
                            <a:ext cx="2" cy="2"/>
                            <a:chOff x="8289" y="5"/>
                            <a:chExt cx="2" cy="2"/>
                          </a:xfrm>
                        </wpg:grpSpPr>
                        <wps:wsp>
                          <wps:cNvPr id="233" name="Freeform 161"/>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206693" id="Gruppierung 227" o:spid="_x0000_s1026" style="width:414.75pt;height:.5pt;mso-position-horizontal-relative:char;mso-position-vertical-relative:line" coordsize="82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">
                <v:group id="Group 156" o:spid="_x0000_s1027" style="position:absolute;left:35;top:5;width:8240;height:2" coordorigin="35,5" coordsize="8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57" o:spid="_x0000_s1028" style="position:absolute;left:70;top:10;width:8239;height:0;visibility:visible;mso-wrap-style:square;v-text-anchor:top" coordsize="8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RsYA&#10;AADcAAAADwAAAGRycy9kb3ducmV2LnhtbESPQWvCQBSE74X+h+UVvNVNI0obXUUUQRAsTYt4fGaf&#10;2dTs25hdNf333YLQ4zAz3zCTWWdrcaXWV44VvPQTEMSF0xWXCr4+V8+vIHxA1lg7JgU/5GE2fXyY&#10;YKbdjT/omodSRAj7DBWYEJpMSl8Ysuj7riGO3tG1FkOUbSl1i7cIt7VMk2QkLVYcFww2tDBUnPKL&#10;VbD5zg/6sDzvzWD47nb7jdvuhmulek/dfAwiUBf+w/f2WitI0z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ERsYAAADcAAAADwAAAAAAAAAAAAAAAACYAgAAZHJz&#10;L2Rvd25yZXYueG1sUEsFBgAAAAAEAAQA9QAAAIsDAAAAAA==&#10;" path="m,l8240,e" filled="f" strokecolor="#3f3f3e" strokeweight=".5pt">
                    <v:stroke dashstyle="dash"/>
                    <v:path arrowok="t" o:connecttype="custom" o:connectlocs="0,0;8239,0" o:connectangles="0,0"/>
                    <o:lock v:ext="edit" verticies="t"/>
                  </v:shape>
                </v:group>
                <v:group id="Group 158"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59" o:spid="_x0000_s1030" style="position:absolute;left:1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L8UA&#10;AADcAAAADwAAAGRycy9kb3ducmV2LnhtbESPQWvCQBSE74L/YXkFb7qJQi2pq5RC0ZaiJi20x8fu&#10;Mwlm34bsqum/7wqCx2FmvmEWq9424kydrx0rSCcJCGLtTM2lgu+vt/ETCB+QDTaOScEfeVgth4MF&#10;ZsZdOKdzEUoRIewzVFCF0GZSel2RRT9xLXH0Dq6zGKLsSmk6vES4beQ0SR6lxZrjQoUtvVakj8XJ&#10;KtB5Oa/XH3vi92ZT7A6/n+nPVis1euhfnkEE6sM9fGtvjILpLIX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cvxQAAANwAAAAPAAAAAAAAAAAAAAAAAJgCAABkcnMv&#10;ZG93bnJldi54bWxQSwUGAAAAAAQABAD1AAAAigMAAAAA&#10;" path="m,l,e" filled="f" strokecolor="#3f3f3e" strokeweight=".5pt">
                    <v:path arrowok="t" o:connecttype="custom" o:connectlocs="0,0;0,0" o:connectangles="0,0"/>
                    <o:lock v:ext="edit" verticies="t"/>
                  </v:shape>
                </v:group>
                <v:group id="Group 160" o:spid="_x0000_s1031" style="position:absolute;left:8289;top:5;width:2;height:2" coordorigin="82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61" o:spid="_x0000_s1032" style="position:absolute;left:16578;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sw8UA&#10;AADcAAAADwAAAGRycy9kb3ducmV2LnhtbESP3WoCMRSE74W+QzgF7zSrQiurUUQQfyhWtwW9PCTH&#10;3cXNybKJun37Rij0cpiZb5jpvLWVuFPjS8cKBv0EBLF2puRcwffXqjcG4QOywcoxKfghD/PZS2eK&#10;qXEPPtI9C7mIEPYpKihCqFMpvS7Iou+7mjh6F9dYDFE2uTQNPiLcVnKYJG/SYslxocCalgXpa3az&#10;CvQxfy/XuwPxttpkn5fzx+C010p1X9vFBESgNvyH/9obo2A4GsHz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KzDxQAAANwAAAAPAAAAAAAAAAAAAAAAAJgCAABkcnMv&#10;ZG93bnJldi54bWxQSwUGAAAAAAQABAD1AAAAigMAAAAA&#10;" path="m,l,e" filled="f" strokecolor="#3f3f3e" strokeweight=".5pt">
                    <v:path arrowok="t" o:connecttype="custom" o:connectlocs="0,0;0,0" o:connectangles="0,0"/>
                    <o:lock v:ext="edit" verticies="t"/>
                  </v:shape>
                </v:group>
                <w10:anchorlock/>
              </v:group>
            </w:pict>
          </mc:Fallback>
        </mc:AlternateContent>
      </w:r>
    </w:p>
    <w:p w14:paraId="78D5B221" w14:textId="77777777" w:rsidR="00C35D99" w:rsidRDefault="00C35D99" w:rsidP="00C35D99">
      <w:pPr>
        <w:spacing w:before="6"/>
        <w:rPr>
          <w:rFonts w:ascii="Book Antiqua" w:eastAsia="Book Antiqua" w:hAnsi="Book Antiqua" w:cs="Book Antiqua"/>
        </w:rPr>
      </w:pPr>
    </w:p>
    <w:p w14:paraId="391F88DC" w14:textId="77777777" w:rsidR="00C35D99" w:rsidRDefault="00C35D99" w:rsidP="00C35D99">
      <w:pPr>
        <w:pStyle w:val="berschrift8"/>
        <w:tabs>
          <w:tab w:val="left" w:pos="1984"/>
        </w:tabs>
        <w:ind w:left="993"/>
        <w:rPr>
          <w:rFonts w:ascii="Palatino Linotype" w:eastAsia="Palatino Linotype" w:hAnsi="Palatino Linotype" w:cs="Palatino Linotype"/>
          <w:b/>
          <w:bCs/>
        </w:rPr>
      </w:pPr>
      <w:r>
        <w:rPr>
          <w:rFonts w:ascii="Palatino Linotype"/>
          <w:color w:val="07B4CA"/>
          <w:w w:val="105"/>
        </w:rPr>
        <w:t>Baustein</w:t>
      </w:r>
      <w:r>
        <w:rPr>
          <w:rFonts w:ascii="Palatino Linotype"/>
          <w:color w:val="07B4CA"/>
          <w:spacing w:val="-2"/>
          <w:w w:val="105"/>
        </w:rPr>
        <w:t xml:space="preserve"> </w:t>
      </w:r>
      <w:r>
        <w:rPr>
          <w:rFonts w:ascii="Palatino Linotype"/>
          <w:color w:val="07B4CA"/>
          <w:w w:val="105"/>
        </w:rPr>
        <w:t>8</w:t>
      </w:r>
      <w:r>
        <w:rPr>
          <w:rFonts w:ascii="Palatino Linotype"/>
          <w:color w:val="07B4CA"/>
          <w:w w:val="105"/>
        </w:rPr>
        <w:tab/>
      </w:r>
      <w:r>
        <w:rPr>
          <w:rFonts w:ascii="Palatino Linotype"/>
          <w:color w:val="3F3F3E"/>
          <w:spacing w:val="-2"/>
          <w:w w:val="105"/>
        </w:rPr>
        <w:t>Au</w:t>
      </w:r>
      <w:r>
        <w:rPr>
          <w:rFonts w:ascii="Palatino Linotype"/>
          <w:color w:val="3F3F3E"/>
          <w:spacing w:val="-1"/>
          <w:w w:val="105"/>
        </w:rPr>
        <w:t>sst</w:t>
      </w:r>
      <w:r>
        <w:rPr>
          <w:rFonts w:ascii="Palatino Linotype"/>
          <w:color w:val="3F3F3E"/>
          <w:spacing w:val="-2"/>
          <w:w w:val="105"/>
        </w:rPr>
        <w:t>eig</w:t>
      </w:r>
      <w:r>
        <w:rPr>
          <w:rFonts w:ascii="Palatino Linotype"/>
          <w:color w:val="3F3F3E"/>
          <w:spacing w:val="-1"/>
          <w:w w:val="105"/>
        </w:rPr>
        <w:t>en</w:t>
      </w:r>
      <w:r>
        <w:rPr>
          <w:rFonts w:ascii="Palatino Linotype"/>
          <w:color w:val="3F3F3E"/>
          <w:spacing w:val="-12"/>
          <w:w w:val="105"/>
        </w:rPr>
        <w:t xml:space="preserve"> </w:t>
      </w:r>
      <w:r>
        <w:rPr>
          <w:rFonts w:ascii="Palatino Linotype"/>
          <w:color w:val="3F3F3E"/>
          <w:spacing w:val="-1"/>
          <w:w w:val="105"/>
        </w:rPr>
        <w:t>a</w:t>
      </w:r>
      <w:r>
        <w:rPr>
          <w:rFonts w:ascii="Palatino Linotype"/>
          <w:color w:val="3F3F3E"/>
          <w:spacing w:val="-2"/>
          <w:w w:val="105"/>
        </w:rPr>
        <w:t>u</w:t>
      </w:r>
      <w:r>
        <w:rPr>
          <w:rFonts w:ascii="Palatino Linotype"/>
          <w:color w:val="3F3F3E"/>
          <w:spacing w:val="-1"/>
          <w:w w:val="105"/>
        </w:rPr>
        <w:t>s</w:t>
      </w:r>
      <w:r>
        <w:rPr>
          <w:rFonts w:ascii="Palatino Linotype"/>
          <w:color w:val="3F3F3E"/>
          <w:spacing w:val="-12"/>
          <w:w w:val="105"/>
        </w:rPr>
        <w:t xml:space="preserve"> </w:t>
      </w:r>
      <w:r>
        <w:rPr>
          <w:rFonts w:ascii="Palatino Linotype"/>
          <w:color w:val="3F3F3E"/>
          <w:w w:val="105"/>
        </w:rPr>
        <w:t>der</w:t>
      </w:r>
      <w:r>
        <w:rPr>
          <w:rFonts w:ascii="Palatino Linotype"/>
          <w:color w:val="3F3F3E"/>
          <w:spacing w:val="-13"/>
          <w:w w:val="105"/>
        </w:rPr>
        <w:t xml:space="preserve"> </w:t>
      </w:r>
      <w:r>
        <w:rPr>
          <w:rFonts w:ascii="Palatino Linotype"/>
          <w:color w:val="3F3F3E"/>
          <w:spacing w:val="1"/>
          <w:w w:val="105"/>
        </w:rPr>
        <w:t>Szene</w:t>
      </w:r>
    </w:p>
    <w:p w14:paraId="09D236EB" w14:textId="77777777" w:rsidR="00C35D99" w:rsidRDefault="00C35D99" w:rsidP="00C35D99">
      <w:pPr>
        <w:pStyle w:val="Textkrper"/>
        <w:numPr>
          <w:ilvl w:val="1"/>
          <w:numId w:val="42"/>
        </w:numPr>
        <w:tabs>
          <w:tab w:val="left" w:pos="2425"/>
        </w:tabs>
        <w:spacing w:before="48"/>
      </w:pPr>
      <w:r>
        <w:rPr>
          <w:color w:val="3F3F3E"/>
        </w:rPr>
        <w:t>Input</w:t>
      </w:r>
      <w:r>
        <w:rPr>
          <w:color w:val="3F3F3E"/>
          <w:spacing w:val="39"/>
        </w:rPr>
        <w:t xml:space="preserve"> </w:t>
      </w:r>
      <w:r>
        <w:rPr>
          <w:color w:val="3F3F3E"/>
          <w:w w:val="85"/>
        </w:rPr>
        <w:t xml:space="preserve">| </w:t>
      </w:r>
      <w:r>
        <w:rPr>
          <w:color w:val="3F3F3E"/>
          <w:spacing w:val="4"/>
          <w:w w:val="85"/>
        </w:rPr>
        <w:t xml:space="preserve"> </w:t>
      </w:r>
      <w:r>
        <w:rPr>
          <w:color w:val="3F3F3E"/>
        </w:rPr>
        <w:t>Interviewtext</w:t>
      </w:r>
    </w:p>
    <w:p w14:paraId="6091846D" w14:textId="77777777" w:rsidR="00C35D99" w:rsidRDefault="00C35D99" w:rsidP="00C35D99">
      <w:pPr>
        <w:pStyle w:val="Textkrper"/>
        <w:numPr>
          <w:ilvl w:val="1"/>
          <w:numId w:val="42"/>
        </w:numPr>
        <w:tabs>
          <w:tab w:val="left" w:pos="2425"/>
        </w:tabs>
        <w:spacing w:before="51"/>
      </w:pPr>
      <w:r>
        <w:rPr>
          <w:color w:val="3F3F3E"/>
        </w:rPr>
        <w:t xml:space="preserve">Grafik  </w:t>
      </w:r>
      <w:r>
        <w:rPr>
          <w:color w:val="3F3F3E"/>
          <w:spacing w:val="31"/>
        </w:rPr>
        <w:t xml:space="preserve"> </w:t>
      </w:r>
      <w:r>
        <w:rPr>
          <w:color w:val="3F3F3E"/>
          <w:w w:val="85"/>
        </w:rPr>
        <w:t>|</w:t>
      </w:r>
      <w:r>
        <w:rPr>
          <w:color w:val="3F3F3E"/>
          <w:spacing w:val="12"/>
          <w:w w:val="85"/>
        </w:rPr>
        <w:t xml:space="preserve"> </w:t>
      </w:r>
      <w:r>
        <w:rPr>
          <w:color w:val="3F3F3E"/>
          <w:spacing w:val="-3"/>
        </w:rPr>
        <w:t>Frau</w:t>
      </w:r>
      <w:r>
        <w:rPr>
          <w:color w:val="3F3F3E"/>
          <w:spacing w:val="4"/>
        </w:rPr>
        <w:t xml:space="preserve"> </w:t>
      </w:r>
      <w:r>
        <w:rPr>
          <w:color w:val="3F3F3E"/>
        </w:rPr>
        <w:t>im</w:t>
      </w:r>
      <w:r>
        <w:rPr>
          <w:color w:val="3F3F3E"/>
          <w:spacing w:val="5"/>
        </w:rPr>
        <w:t xml:space="preserve"> </w:t>
      </w:r>
      <w:r>
        <w:rPr>
          <w:color w:val="3F3F3E"/>
        </w:rPr>
        <w:t>Sessel</w:t>
      </w:r>
    </w:p>
    <w:p w14:paraId="49922622" w14:textId="77777777" w:rsidR="00C35D99" w:rsidRDefault="00C35D99" w:rsidP="00C35D99">
      <w:pPr>
        <w:rPr>
          <w:rFonts w:ascii="Book Antiqua" w:eastAsia="Book Antiqua" w:hAnsi="Book Antiqua" w:cs="Book Antiqua"/>
          <w:sz w:val="26"/>
          <w:szCs w:val="26"/>
        </w:rPr>
      </w:pPr>
    </w:p>
    <w:p w14:paraId="06CDCCB5" w14:textId="77777777" w:rsidR="00C35D99" w:rsidRDefault="00C35D99" w:rsidP="00C35D99">
      <w:pPr>
        <w:spacing w:line="20" w:lineRule="atLeast"/>
        <w:ind w:left="993"/>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501B57C9" wp14:editId="4403AC5C">
                <wp:extent cx="5267325" cy="6350"/>
                <wp:effectExtent l="0" t="0" r="5273675" b="19050"/>
                <wp:docPr id="220" name="Gruppierung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6350"/>
                          <a:chOff x="0" y="0"/>
                          <a:chExt cx="8295" cy="10"/>
                        </a:xfrm>
                      </wpg:grpSpPr>
                      <wpg:grpSp>
                        <wpg:cNvPr id="221" name="Group 163"/>
                        <wpg:cNvGrpSpPr>
                          <a:grpSpLocks/>
                        </wpg:cNvGrpSpPr>
                        <wpg:grpSpPr bwMode="auto">
                          <a:xfrm>
                            <a:off x="35" y="5"/>
                            <a:ext cx="8240" cy="2"/>
                            <a:chOff x="35" y="5"/>
                            <a:chExt cx="8240" cy="2"/>
                          </a:xfrm>
                        </wpg:grpSpPr>
                        <wps:wsp>
                          <wps:cNvPr id="222" name="Freeform 164"/>
                          <wps:cNvSpPr>
                            <a:spLocks noEditPoints="1"/>
                          </wps:cNvSpPr>
                          <wps:spPr bwMode="auto">
                            <a:xfrm>
                              <a:off x="70" y="10"/>
                              <a:ext cx="8239" cy="0"/>
                            </a:xfrm>
                            <a:custGeom>
                              <a:avLst/>
                              <a:gdLst>
                                <a:gd name="T0" fmla="+- 0 35 35"/>
                                <a:gd name="T1" fmla="*/ T0 w 8240"/>
                                <a:gd name="T2" fmla="+- 0 8275 35"/>
                                <a:gd name="T3" fmla="*/ T2 w 8240"/>
                              </a:gdLst>
                              <a:ahLst/>
                              <a:cxnLst>
                                <a:cxn ang="0">
                                  <a:pos x="T1" y="0"/>
                                </a:cxn>
                                <a:cxn ang="0">
                                  <a:pos x="T3" y="0"/>
                                </a:cxn>
                              </a:cxnLst>
                              <a:rect l="0" t="0" r="r" b="b"/>
                              <a:pathLst>
                                <a:path w="8240">
                                  <a:moveTo>
                                    <a:pt x="0" y="0"/>
                                  </a:moveTo>
                                  <a:lnTo>
                                    <a:pt x="8240"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65"/>
                        <wpg:cNvGrpSpPr>
                          <a:grpSpLocks/>
                        </wpg:cNvGrpSpPr>
                        <wpg:grpSpPr bwMode="auto">
                          <a:xfrm>
                            <a:off x="5" y="5"/>
                            <a:ext cx="2" cy="2"/>
                            <a:chOff x="5" y="5"/>
                            <a:chExt cx="2" cy="2"/>
                          </a:xfrm>
                        </wpg:grpSpPr>
                        <wps:wsp>
                          <wps:cNvPr id="224" name="Freeform 166"/>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67"/>
                        <wpg:cNvGrpSpPr>
                          <a:grpSpLocks/>
                        </wpg:cNvGrpSpPr>
                        <wpg:grpSpPr bwMode="auto">
                          <a:xfrm>
                            <a:off x="8289" y="5"/>
                            <a:ext cx="2" cy="2"/>
                            <a:chOff x="8289" y="5"/>
                            <a:chExt cx="2" cy="2"/>
                          </a:xfrm>
                        </wpg:grpSpPr>
                        <wps:wsp>
                          <wps:cNvPr id="226" name="Freeform 168"/>
                          <wps:cNvSpPr>
                            <a:spLocks noEditPoints="1"/>
                          </wps:cNvSpPr>
                          <wps:spPr bwMode="auto">
                            <a:xfrm>
                              <a:off x="16578"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C1C089" id="Gruppierung 220" o:spid="_x0000_s1026" style="width:414.75pt;height:.5pt;mso-position-horizontal-relative:char;mso-position-vertical-relative:line" coordsize="82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">
                <v:group id="Group 163" o:spid="_x0000_s1027" style="position:absolute;left:35;top:5;width:8240;height:2" coordorigin="35,5" coordsize="8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64" o:spid="_x0000_s1028" style="position:absolute;left:70;top:10;width:8239;height:0;visibility:visible;mso-wrap-style:square;v-text-anchor:top" coordsize="8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WN8UA&#10;AADcAAAADwAAAGRycy9kb3ducmV2LnhtbESPQWvCQBSE7wX/w/KE3urGiEWiq4hFEISWRhGPz+wz&#10;G82+TbNbTf99tyD0OMzMN8xs0dla3Kj1lWMFw0ECgrhwuuJSwX63fpmA8AFZY+2YFPyQh8W89zTD&#10;TLs7f9ItD6WIEPYZKjAhNJmUvjBk0Q9cQxy9s2sthijbUuoW7xFua5kmyau0WHFcMNjQylBxzb+t&#10;gu0lP+nT29fRjMYf7nDcuvfDeKPUc79bTkEE6sJ/+NHeaAVpms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dY3xQAAANwAAAAPAAAAAAAAAAAAAAAAAJgCAABkcnMv&#10;ZG93bnJldi54bWxQSwUGAAAAAAQABAD1AAAAigMAAAAA&#10;" path="m,l8240,e" filled="f" strokecolor="#3f3f3e" strokeweight=".5pt">
                    <v:stroke dashstyle="dash"/>
                    <v:path arrowok="t" o:connecttype="custom" o:connectlocs="0,0;8239,0" o:connectangles="0,0"/>
                    <o:lock v:ext="edit" verticies="t"/>
                  </v:shape>
                </v:group>
                <v:group id="Group 165"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66" o:spid="_x0000_s1030" style="position:absolute;left:1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iasYA&#10;AADcAAAADwAAAGRycy9kb3ducmV2LnhtbESP3WrCQBSE7wt9h+UUvKsbg1iJrlIE8QepNQrt5WH3&#10;mIRmz4bsqvHt3UKhl8PMfMNM552txZVaXzlWMOgnIIi1MxUXCk7H5esYhA/IBmvHpOBOHuaz56cp&#10;Zsbd+EDXPBQiQthnqKAMocmk9Loki77vGuLonV1rMUTZFtK0eItwW8s0SUbSYsVxocSGFiXpn/xi&#10;FehD8Vattp/Em3qd78/fu8HXh1aq99K9T0AE6sJ/+K+9NgrSdAi/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SiasYAAADcAAAADwAAAAAAAAAAAAAAAACYAgAAZHJz&#10;L2Rvd25yZXYueG1sUEsFBgAAAAAEAAQA9QAAAIsDAAAAAA==&#10;" path="m,l,e" filled="f" strokecolor="#3f3f3e" strokeweight=".5pt">
                    <v:path arrowok="t" o:connecttype="custom" o:connectlocs="0,0;0,0" o:connectangles="0,0"/>
                    <o:lock v:ext="edit" verticies="t"/>
                  </v:shape>
                </v:group>
                <v:group id="Group 167" o:spid="_x0000_s1031" style="position:absolute;left:8289;top:5;width:2;height:2" coordorigin="828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68" o:spid="_x0000_s1032" style="position:absolute;left:16578;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ZhsYA&#10;AADcAAAADwAAAGRycy9kb3ducmV2LnhtbESPT2sCMRTE74V+h/AEbzXrHqysxqUIpVakrVtBj4/k&#10;7R+6eVk2UbffvikIHoeZ+Q2zzAfbigv1vnGsYDpJQBBrZxquFBy+X5/mIHxANtg6JgW/5CFfPT4s&#10;MTPuynu6FKESEcI+QwV1CF0mpdc1WfQT1xFHr3S9xRBlX0nT4zXCbSvTJJlJiw3HhRo7Wtekf4qz&#10;VaD31XPztv0ifm83xWd52k2PH1qp8Wh4WYAINIR7+NbeGAVpOo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qZhsYAAADcAAAADwAAAAAAAAAAAAAAAACYAgAAZHJz&#10;L2Rvd25yZXYueG1sUEsFBgAAAAAEAAQA9QAAAIsDAAAAAA==&#10;" path="m,l,e" filled="f" strokecolor="#3f3f3e" strokeweight=".5pt">
                    <v:path arrowok="t" o:connecttype="custom" o:connectlocs="0,0;0,0" o:connectangles="0,0"/>
                    <o:lock v:ext="edit" verticies="t"/>
                  </v:shape>
                </v:group>
                <w10:anchorlock/>
              </v:group>
            </w:pict>
          </mc:Fallback>
        </mc:AlternateContent>
      </w:r>
    </w:p>
    <w:p w14:paraId="2032F3E1" w14:textId="77777777" w:rsidR="00C35D99" w:rsidRDefault="00C35D99" w:rsidP="00C35D99">
      <w:pPr>
        <w:spacing w:before="6"/>
        <w:rPr>
          <w:rFonts w:ascii="Book Antiqua" w:eastAsia="Book Antiqua" w:hAnsi="Book Antiqua" w:cs="Book Antiqua"/>
        </w:rPr>
      </w:pPr>
    </w:p>
    <w:p w14:paraId="5DC2B416" w14:textId="77777777" w:rsidR="00C35D99" w:rsidRDefault="00C35D99" w:rsidP="00C35D99">
      <w:pPr>
        <w:pStyle w:val="berschrift8"/>
        <w:tabs>
          <w:tab w:val="left" w:pos="1984"/>
        </w:tabs>
        <w:ind w:left="993"/>
        <w:rPr>
          <w:rFonts w:ascii="Palatino Linotype" w:eastAsia="Palatino Linotype" w:hAnsi="Palatino Linotype" w:cs="Palatino Linotype"/>
          <w:b/>
          <w:bCs/>
        </w:rPr>
      </w:pPr>
      <w:r>
        <w:rPr>
          <w:rFonts w:ascii="Palatino Linotype" w:hAnsi="Palatino Linotype"/>
          <w:color w:val="07B4CA"/>
          <w:w w:val="105"/>
        </w:rPr>
        <w:t>Baustein</w:t>
      </w:r>
      <w:r>
        <w:rPr>
          <w:rFonts w:ascii="Palatino Linotype" w:hAnsi="Palatino Linotype"/>
          <w:color w:val="07B4CA"/>
          <w:spacing w:val="4"/>
          <w:w w:val="105"/>
        </w:rPr>
        <w:t xml:space="preserve"> </w:t>
      </w:r>
      <w:r>
        <w:rPr>
          <w:rFonts w:ascii="Palatino Linotype" w:hAnsi="Palatino Linotype"/>
          <w:color w:val="07B4CA"/>
          <w:w w:val="105"/>
        </w:rPr>
        <w:t>9</w:t>
      </w:r>
      <w:r>
        <w:rPr>
          <w:rFonts w:ascii="Palatino Linotype" w:hAnsi="Palatino Linotype"/>
          <w:color w:val="07B4CA"/>
          <w:w w:val="105"/>
        </w:rPr>
        <w:tab/>
      </w:r>
      <w:r>
        <w:rPr>
          <w:rFonts w:ascii="Palatino Linotype" w:hAnsi="Palatino Linotype"/>
          <w:color w:val="3F3F3E"/>
          <w:spacing w:val="1"/>
          <w:w w:val="105"/>
        </w:rPr>
        <w:t>Wie</w:t>
      </w:r>
      <w:r>
        <w:rPr>
          <w:rFonts w:ascii="Palatino Linotype" w:hAnsi="Palatino Linotype"/>
          <w:color w:val="3F3F3E"/>
          <w:spacing w:val="-15"/>
          <w:w w:val="105"/>
        </w:rPr>
        <w:t xml:space="preserve"> </w:t>
      </w:r>
      <w:r>
        <w:rPr>
          <w:rFonts w:ascii="Palatino Linotype" w:hAnsi="Palatino Linotype"/>
          <w:color w:val="3F3F3E"/>
          <w:spacing w:val="1"/>
          <w:w w:val="105"/>
        </w:rPr>
        <w:t>kann</w:t>
      </w:r>
      <w:r>
        <w:rPr>
          <w:rFonts w:ascii="Palatino Linotype" w:hAnsi="Palatino Linotype"/>
          <w:color w:val="3F3F3E"/>
          <w:spacing w:val="-14"/>
          <w:w w:val="105"/>
        </w:rPr>
        <w:t xml:space="preserve"> </w:t>
      </w:r>
      <w:r>
        <w:rPr>
          <w:rFonts w:ascii="Palatino Linotype" w:hAnsi="Palatino Linotype"/>
          <w:color w:val="3F3F3E"/>
          <w:spacing w:val="1"/>
          <w:w w:val="105"/>
        </w:rPr>
        <w:t>man</w:t>
      </w:r>
      <w:r>
        <w:rPr>
          <w:rFonts w:ascii="Palatino Linotype" w:hAnsi="Palatino Linotype"/>
          <w:color w:val="3F3F3E"/>
          <w:spacing w:val="-14"/>
          <w:w w:val="105"/>
        </w:rPr>
        <w:t xml:space="preserve"> </w:t>
      </w:r>
      <w:r>
        <w:rPr>
          <w:rFonts w:ascii="Palatino Linotype" w:hAnsi="Palatino Linotype"/>
          <w:color w:val="3F3F3E"/>
          <w:w w:val="105"/>
        </w:rPr>
        <w:t>Verschwörungstheorien</w:t>
      </w:r>
      <w:r>
        <w:rPr>
          <w:rFonts w:ascii="Palatino Linotype" w:hAnsi="Palatino Linotype"/>
          <w:color w:val="3F3F3E"/>
          <w:spacing w:val="-14"/>
          <w:w w:val="105"/>
        </w:rPr>
        <w:t xml:space="preserve"> </w:t>
      </w:r>
      <w:r>
        <w:rPr>
          <w:rFonts w:ascii="Palatino Linotype" w:hAnsi="Palatino Linotype"/>
          <w:color w:val="3F3F3E"/>
          <w:w w:val="105"/>
        </w:rPr>
        <w:t>begegnen?</w:t>
      </w:r>
    </w:p>
    <w:p w14:paraId="1183966C" w14:textId="77777777" w:rsidR="00C35D99" w:rsidRDefault="00C35D99" w:rsidP="00C35D99">
      <w:pPr>
        <w:pStyle w:val="Textkrper"/>
        <w:spacing w:before="48"/>
        <w:ind w:left="1984"/>
      </w:pPr>
      <w:r>
        <w:rPr>
          <w:color w:val="3F3F3E"/>
        </w:rPr>
        <w:t xml:space="preserve">9.1.  </w:t>
      </w:r>
      <w:r>
        <w:rPr>
          <w:color w:val="3F3F3E"/>
          <w:spacing w:val="42"/>
        </w:rPr>
        <w:t xml:space="preserve"> </w:t>
      </w:r>
      <w:r>
        <w:rPr>
          <w:color w:val="3F3F3E"/>
        </w:rPr>
        <w:t>Input</w:t>
      </w:r>
      <w:r>
        <w:rPr>
          <w:color w:val="3F3F3E"/>
          <w:spacing w:val="6"/>
        </w:rPr>
        <w:t xml:space="preserve"> </w:t>
      </w:r>
      <w:r>
        <w:rPr>
          <w:color w:val="3F3F3E"/>
          <w:w w:val="85"/>
        </w:rPr>
        <w:t>|</w:t>
      </w:r>
      <w:r>
        <w:rPr>
          <w:color w:val="3F3F3E"/>
          <w:spacing w:val="12"/>
          <w:w w:val="85"/>
        </w:rPr>
        <w:t xml:space="preserve"> </w:t>
      </w:r>
      <w:r>
        <w:rPr>
          <w:color w:val="3F3F3E"/>
        </w:rPr>
        <w:t>Videostatement</w:t>
      </w:r>
    </w:p>
    <w:p w14:paraId="002E6C54" w14:textId="77777777" w:rsidR="00C35D99" w:rsidRDefault="00C35D99" w:rsidP="00C35D99">
      <w:pPr>
        <w:rPr>
          <w:rFonts w:ascii="Book Antiqua" w:eastAsia="Book Antiqua" w:hAnsi="Book Antiqua" w:cs="Book Antiqua"/>
          <w:sz w:val="20"/>
          <w:szCs w:val="20"/>
        </w:rPr>
      </w:pPr>
    </w:p>
    <w:p w14:paraId="0FFE83BF" w14:textId="77777777" w:rsidR="00C35D99" w:rsidRDefault="00C35D99" w:rsidP="00C35D99">
      <w:r>
        <w:br w:type="page"/>
      </w:r>
    </w:p>
    <w:p w14:paraId="3210F6D4" w14:textId="77777777" w:rsidR="00C35D99" w:rsidRDefault="00C35D99" w:rsidP="00C35D99">
      <w:pPr>
        <w:pStyle w:val="Textkrper"/>
        <w:tabs>
          <w:tab w:val="left" w:pos="9267"/>
        </w:tabs>
        <w:ind w:left="993"/>
        <w:jc w:val="both"/>
      </w:pPr>
      <w:r>
        <w:rPr>
          <w:rFonts w:ascii="Arial" w:eastAsia="Arial" w:hAnsi="Arial" w:cs="Arial"/>
          <w:noProof/>
          <w:lang w:val="de-DE" w:eastAsia="de-DE"/>
        </w:rPr>
        <w:lastRenderedPageBreak/>
        <mc:AlternateContent>
          <mc:Choice Requires="wps">
            <w:drawing>
              <wp:inline distT="0" distB="0" distL="0" distR="0" wp14:anchorId="5BF8264E" wp14:editId="59E252DB">
                <wp:extent cx="5826125" cy="361315"/>
                <wp:effectExtent l="0" t="0" r="15875" b="19685"/>
                <wp:docPr id="241" name="Textfeld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F2B0EF7"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3"/>
                                <w:sz w:val="28"/>
                              </w:rPr>
                              <w:t>K</w:t>
                            </w:r>
                            <w:r>
                              <w:rPr>
                                <w:rFonts w:ascii="Arial Unicode MS" w:hAnsi="Arial Unicode MS"/>
                                <w:color w:val="07B4CA"/>
                                <w:spacing w:val="-2"/>
                                <w:sz w:val="28"/>
                              </w:rPr>
                              <w:t>on</w:t>
                            </w:r>
                            <w:r>
                              <w:rPr>
                                <w:rFonts w:ascii="Arial Unicode MS" w:hAnsi="Arial Unicode MS"/>
                                <w:color w:val="07B4CA"/>
                                <w:spacing w:val="-3"/>
                                <w:sz w:val="28"/>
                              </w:rPr>
                              <w:t>z</w:t>
                            </w:r>
                            <w:r>
                              <w:rPr>
                                <w:rFonts w:ascii="Arial Unicode MS" w:hAnsi="Arial Unicode MS"/>
                                <w:color w:val="07B4CA"/>
                                <w:spacing w:val="-2"/>
                                <w:sz w:val="28"/>
                              </w:rPr>
                              <w:t>eption:</w:t>
                            </w:r>
                            <w:r>
                              <w:rPr>
                                <w:rFonts w:ascii="Arial Unicode MS" w:hAnsi="Arial Unicode MS"/>
                                <w:color w:val="07B4CA"/>
                                <w:spacing w:val="-4"/>
                                <w:sz w:val="28"/>
                              </w:rPr>
                              <w:t xml:space="preserve"> </w:t>
                            </w:r>
                            <w:r>
                              <w:rPr>
                                <w:rFonts w:ascii="Arial Unicode MS" w:hAnsi="Arial Unicode MS"/>
                                <w:color w:val="07B4CA"/>
                                <w:spacing w:val="-1"/>
                                <w:sz w:val="28"/>
                              </w:rPr>
                              <w:t>Multimedial</w:t>
                            </w:r>
                            <w:r>
                              <w:rPr>
                                <w:rFonts w:ascii="Arial Unicode MS" w:hAnsi="Arial Unicode MS"/>
                                <w:color w:val="07B4CA"/>
                                <w:spacing w:val="-2"/>
                                <w:sz w:val="28"/>
                              </w:rPr>
                              <w:t>e</w:t>
                            </w:r>
                            <w:r>
                              <w:rPr>
                                <w:rFonts w:ascii="Arial Unicode MS" w:hAnsi="Arial Unicode MS"/>
                                <w:color w:val="07B4CA"/>
                                <w:spacing w:val="-4"/>
                                <w:sz w:val="28"/>
                              </w:rPr>
                              <w:t xml:space="preserve"> </w:t>
                            </w:r>
                            <w:r>
                              <w:rPr>
                                <w:rFonts w:ascii="Arial Unicode MS" w:hAnsi="Arial Unicode MS"/>
                                <w:color w:val="07B4CA"/>
                                <w:spacing w:val="-2"/>
                                <w:sz w:val="28"/>
                              </w:rPr>
                              <w:t>Erk</w:t>
                            </w:r>
                            <w:r>
                              <w:rPr>
                                <w:rFonts w:ascii="Arial Unicode MS" w:hAnsi="Arial Unicode MS"/>
                                <w:color w:val="07B4CA"/>
                                <w:spacing w:val="-1"/>
                                <w:sz w:val="28"/>
                              </w:rPr>
                              <w:t>lärung</w:t>
                            </w:r>
                            <w:r>
                              <w:rPr>
                                <w:rFonts w:ascii="Arial Unicode MS" w:hAnsi="Arial Unicode MS"/>
                                <w:color w:val="07B4CA"/>
                                <w:spacing w:val="-2"/>
                                <w:sz w:val="28"/>
                              </w:rPr>
                              <w:t>s</w:t>
                            </w:r>
                            <w:r>
                              <w:rPr>
                                <w:rFonts w:ascii="Arial Unicode MS" w:hAnsi="Arial Unicode MS"/>
                                <w:color w:val="07B4CA"/>
                                <w:spacing w:val="-1"/>
                                <w:sz w:val="28"/>
                              </w:rPr>
                              <w:t>präsentation</w:t>
                            </w:r>
                          </w:p>
                        </w:txbxContent>
                      </wps:txbx>
                      <wps:bodyPr rot="0" vert="horz" wrap="square" lIns="0" tIns="0" rIns="0" bIns="0" anchor="t" anchorCtr="0" upright="1">
                        <a:noAutofit/>
                      </wps:bodyPr>
                    </wps:wsp>
                  </a:graphicData>
                </a:graphic>
              </wp:inline>
            </w:drawing>
          </mc:Choice>
          <mc:Fallback>
            <w:pict>
              <v:shape w14:anchorId="5BF8264E" id="Textfeld 241" o:spid="_x0000_s1049"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" filled="f" strokecolor="#07b4ca" strokeweight=".5pt">
                <v:textbox inset="0,0,0,0">
                  <w:txbxContent>
                    <w:p w14:paraId="2F2B0EF7"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3"/>
                          <w:sz w:val="28"/>
                        </w:rPr>
                        <w:t>K</w:t>
                      </w:r>
                      <w:r>
                        <w:rPr>
                          <w:rFonts w:ascii="Arial Unicode MS" w:hAnsi="Arial Unicode MS"/>
                          <w:color w:val="07B4CA"/>
                          <w:spacing w:val="-2"/>
                          <w:sz w:val="28"/>
                        </w:rPr>
                        <w:t>on</w:t>
                      </w:r>
                      <w:r>
                        <w:rPr>
                          <w:rFonts w:ascii="Arial Unicode MS" w:hAnsi="Arial Unicode MS"/>
                          <w:color w:val="07B4CA"/>
                          <w:spacing w:val="-3"/>
                          <w:sz w:val="28"/>
                        </w:rPr>
                        <w:t>z</w:t>
                      </w:r>
                      <w:r>
                        <w:rPr>
                          <w:rFonts w:ascii="Arial Unicode MS" w:hAnsi="Arial Unicode MS"/>
                          <w:color w:val="07B4CA"/>
                          <w:spacing w:val="-2"/>
                          <w:sz w:val="28"/>
                        </w:rPr>
                        <w:t>eption:</w:t>
                      </w:r>
                      <w:r>
                        <w:rPr>
                          <w:rFonts w:ascii="Arial Unicode MS" w:hAnsi="Arial Unicode MS"/>
                          <w:color w:val="07B4CA"/>
                          <w:spacing w:val="-4"/>
                          <w:sz w:val="28"/>
                        </w:rPr>
                        <w:t xml:space="preserve"> </w:t>
                      </w:r>
                      <w:r>
                        <w:rPr>
                          <w:rFonts w:ascii="Arial Unicode MS" w:hAnsi="Arial Unicode MS"/>
                          <w:color w:val="07B4CA"/>
                          <w:spacing w:val="-1"/>
                          <w:sz w:val="28"/>
                        </w:rPr>
                        <w:t>Multimedial</w:t>
                      </w:r>
                      <w:r>
                        <w:rPr>
                          <w:rFonts w:ascii="Arial Unicode MS" w:hAnsi="Arial Unicode MS"/>
                          <w:color w:val="07B4CA"/>
                          <w:spacing w:val="-2"/>
                          <w:sz w:val="28"/>
                        </w:rPr>
                        <w:t>e</w:t>
                      </w:r>
                      <w:r>
                        <w:rPr>
                          <w:rFonts w:ascii="Arial Unicode MS" w:hAnsi="Arial Unicode MS"/>
                          <w:color w:val="07B4CA"/>
                          <w:spacing w:val="-4"/>
                          <w:sz w:val="28"/>
                        </w:rPr>
                        <w:t xml:space="preserve"> </w:t>
                      </w:r>
                      <w:r>
                        <w:rPr>
                          <w:rFonts w:ascii="Arial Unicode MS" w:hAnsi="Arial Unicode MS"/>
                          <w:color w:val="07B4CA"/>
                          <w:spacing w:val="-2"/>
                          <w:sz w:val="28"/>
                        </w:rPr>
                        <w:t>Erk</w:t>
                      </w:r>
                      <w:r>
                        <w:rPr>
                          <w:rFonts w:ascii="Arial Unicode MS" w:hAnsi="Arial Unicode MS"/>
                          <w:color w:val="07B4CA"/>
                          <w:spacing w:val="-1"/>
                          <w:sz w:val="28"/>
                        </w:rPr>
                        <w:t>lärung</w:t>
                      </w:r>
                      <w:r>
                        <w:rPr>
                          <w:rFonts w:ascii="Arial Unicode MS" w:hAnsi="Arial Unicode MS"/>
                          <w:color w:val="07B4CA"/>
                          <w:spacing w:val="-2"/>
                          <w:sz w:val="28"/>
                        </w:rPr>
                        <w:t>s</w:t>
                      </w:r>
                      <w:r>
                        <w:rPr>
                          <w:rFonts w:ascii="Arial Unicode MS" w:hAnsi="Arial Unicode MS"/>
                          <w:color w:val="07B4CA"/>
                          <w:spacing w:val="-1"/>
                          <w:sz w:val="28"/>
                        </w:rPr>
                        <w:t>präsentation</w:t>
                      </w:r>
                    </w:p>
                  </w:txbxContent>
                </v:textbox>
                <w10:anchorlock/>
              </v:shape>
            </w:pict>
          </mc:Fallback>
        </mc:AlternateContent>
      </w:r>
    </w:p>
    <w:p w14:paraId="4FD9ECF3" w14:textId="77777777" w:rsidR="00C35D99" w:rsidRDefault="00C35D99" w:rsidP="00C35D99">
      <w:pPr>
        <w:pStyle w:val="berschrift4"/>
        <w:rPr>
          <w:color w:val="FF6600"/>
        </w:rPr>
      </w:pPr>
      <w:r>
        <w:rPr>
          <w:bCs/>
          <w:sz w:val="26"/>
          <w:szCs w:val="26"/>
        </w:rPr>
        <w:tab/>
        <w:t xml:space="preserve">    </w:t>
      </w:r>
      <w:r>
        <w:rPr>
          <w:color w:val="FF6600"/>
        </w:rPr>
        <w:t>Materialblatt_Meinung_18</w:t>
      </w:r>
    </w:p>
    <w:p w14:paraId="766412B2" w14:textId="77777777" w:rsidR="00C35D99" w:rsidRPr="00625E7F" w:rsidRDefault="00C35D99" w:rsidP="00C35D99"/>
    <w:p w14:paraId="782E307F" w14:textId="77777777" w:rsidR="00C35D99" w:rsidRDefault="00C35D99" w:rsidP="00C35D99">
      <w:pPr>
        <w:spacing w:before="4"/>
        <w:rPr>
          <w:rFonts w:ascii="Arial" w:eastAsia="Arial" w:hAnsi="Arial" w:cs="Arial"/>
          <w:b/>
          <w:bCs/>
          <w:sz w:val="26"/>
          <w:szCs w:val="26"/>
        </w:rPr>
      </w:pPr>
    </w:p>
    <w:p w14:paraId="1F075F77" w14:textId="77777777" w:rsidR="00C35D99" w:rsidRDefault="00C35D99" w:rsidP="00C35D99">
      <w:pPr>
        <w:pStyle w:val="Textkrper"/>
        <w:numPr>
          <w:ilvl w:val="0"/>
          <w:numId w:val="37"/>
        </w:numPr>
        <w:tabs>
          <w:tab w:val="left" w:pos="1728"/>
        </w:tabs>
      </w:pPr>
      <w:r>
        <w:rPr>
          <w:color w:val="3F3F3E"/>
          <w:spacing w:val="3"/>
          <w:w w:val="105"/>
        </w:rPr>
        <w:t>Ü</w:t>
      </w:r>
      <w:r>
        <w:rPr>
          <w:color w:val="3F3F3E"/>
          <w:spacing w:val="2"/>
          <w:w w:val="105"/>
        </w:rPr>
        <w:t>b</w:t>
      </w:r>
      <w:r>
        <w:rPr>
          <w:color w:val="3F3F3E"/>
          <w:spacing w:val="3"/>
          <w:w w:val="105"/>
        </w:rPr>
        <w:t>ers</w:t>
      </w:r>
      <w:r>
        <w:rPr>
          <w:color w:val="3F3F3E"/>
          <w:spacing w:val="2"/>
          <w:w w:val="105"/>
        </w:rPr>
        <w:t>ch</w:t>
      </w:r>
      <w:r>
        <w:rPr>
          <w:color w:val="3F3F3E"/>
          <w:spacing w:val="3"/>
          <w:w w:val="105"/>
        </w:rPr>
        <w:t>ri</w:t>
      </w:r>
      <w:r>
        <w:rPr>
          <w:color w:val="3F3F3E"/>
          <w:spacing w:val="2"/>
          <w:w w:val="105"/>
        </w:rPr>
        <w:t>ft</w:t>
      </w:r>
      <w:r>
        <w:rPr>
          <w:color w:val="3F3F3E"/>
          <w:spacing w:val="5"/>
          <w:w w:val="105"/>
        </w:rPr>
        <w:t>/</w:t>
      </w:r>
      <w:r>
        <w:rPr>
          <w:color w:val="3F3F3E"/>
          <w:spacing w:val="3"/>
          <w:w w:val="105"/>
        </w:rPr>
        <w:t>T</w:t>
      </w:r>
      <w:r>
        <w:rPr>
          <w:color w:val="3F3F3E"/>
          <w:spacing w:val="2"/>
          <w:w w:val="105"/>
        </w:rPr>
        <w:t>h</w:t>
      </w:r>
      <w:r>
        <w:rPr>
          <w:color w:val="3F3F3E"/>
          <w:spacing w:val="3"/>
          <w:w w:val="105"/>
        </w:rPr>
        <w:t>em</w:t>
      </w:r>
      <w:r>
        <w:rPr>
          <w:color w:val="3F3F3E"/>
          <w:spacing w:val="2"/>
          <w:w w:val="105"/>
        </w:rPr>
        <w:t>a</w:t>
      </w:r>
      <w:r>
        <w:rPr>
          <w:color w:val="3F3F3E"/>
          <w:spacing w:val="-7"/>
          <w:w w:val="105"/>
        </w:rPr>
        <w:t xml:space="preserve"> </w:t>
      </w:r>
      <w:r>
        <w:rPr>
          <w:color w:val="3F3F3E"/>
          <w:spacing w:val="2"/>
          <w:w w:val="105"/>
        </w:rPr>
        <w:t>eurer</w:t>
      </w:r>
      <w:r>
        <w:rPr>
          <w:color w:val="3F3F3E"/>
          <w:spacing w:val="-7"/>
          <w:w w:val="105"/>
        </w:rPr>
        <w:t xml:space="preserve"> </w:t>
      </w:r>
      <w:r>
        <w:rPr>
          <w:color w:val="3F3F3E"/>
          <w:w w:val="105"/>
        </w:rPr>
        <w:t>P</w:t>
      </w:r>
      <w:r>
        <w:rPr>
          <w:color w:val="3F3F3E"/>
          <w:spacing w:val="1"/>
          <w:w w:val="105"/>
        </w:rPr>
        <w:t>räs</w:t>
      </w:r>
      <w:r>
        <w:rPr>
          <w:color w:val="3F3F3E"/>
          <w:w w:val="105"/>
        </w:rPr>
        <w:t>ent</w:t>
      </w:r>
      <w:r>
        <w:rPr>
          <w:color w:val="3F3F3E"/>
          <w:spacing w:val="1"/>
          <w:w w:val="105"/>
        </w:rPr>
        <w:t>a</w:t>
      </w:r>
      <w:r>
        <w:rPr>
          <w:color w:val="3F3F3E"/>
          <w:w w:val="105"/>
        </w:rPr>
        <w:t>t</w:t>
      </w:r>
      <w:r>
        <w:rPr>
          <w:color w:val="3F3F3E"/>
          <w:spacing w:val="1"/>
          <w:w w:val="105"/>
        </w:rPr>
        <w:t>io</w:t>
      </w:r>
      <w:r>
        <w:rPr>
          <w:color w:val="3F3F3E"/>
          <w:w w:val="105"/>
        </w:rPr>
        <w:t>n</w:t>
      </w:r>
    </w:p>
    <w:p w14:paraId="78E61E49" w14:textId="77777777" w:rsidR="00C35D99" w:rsidRDefault="00C35D99" w:rsidP="00C35D99">
      <w:pPr>
        <w:pStyle w:val="Textkrper"/>
        <w:numPr>
          <w:ilvl w:val="0"/>
          <w:numId w:val="37"/>
        </w:numPr>
        <w:tabs>
          <w:tab w:val="left" w:pos="1728"/>
        </w:tabs>
        <w:spacing w:before="51"/>
      </w:pPr>
      <w:r>
        <w:rPr>
          <w:color w:val="3F3F3E"/>
          <w:spacing w:val="2"/>
          <w:w w:val="105"/>
        </w:rPr>
        <w:t>Inha</w:t>
      </w:r>
      <w:r>
        <w:rPr>
          <w:color w:val="3F3F3E"/>
          <w:spacing w:val="3"/>
          <w:w w:val="105"/>
        </w:rPr>
        <w:t>l</w:t>
      </w:r>
      <w:r>
        <w:rPr>
          <w:color w:val="3F3F3E"/>
          <w:spacing w:val="2"/>
          <w:w w:val="105"/>
        </w:rPr>
        <w:t>t</w:t>
      </w:r>
      <w:r>
        <w:rPr>
          <w:color w:val="3F3F3E"/>
          <w:spacing w:val="3"/>
          <w:w w:val="105"/>
        </w:rPr>
        <w:t>sverzei</w:t>
      </w:r>
      <w:r>
        <w:rPr>
          <w:color w:val="3F3F3E"/>
          <w:spacing w:val="2"/>
          <w:w w:val="105"/>
        </w:rPr>
        <w:t>chn</w:t>
      </w:r>
      <w:r>
        <w:rPr>
          <w:color w:val="3F3F3E"/>
          <w:spacing w:val="3"/>
          <w:w w:val="105"/>
        </w:rPr>
        <w:t>is</w:t>
      </w:r>
      <w:r>
        <w:rPr>
          <w:color w:val="3F3F3E"/>
          <w:spacing w:val="21"/>
          <w:w w:val="105"/>
        </w:rPr>
        <w:t xml:space="preserve"> </w:t>
      </w:r>
      <w:r>
        <w:rPr>
          <w:color w:val="3F3F3E"/>
          <w:spacing w:val="2"/>
          <w:w w:val="105"/>
        </w:rPr>
        <w:t>eurer</w:t>
      </w:r>
      <w:r>
        <w:rPr>
          <w:color w:val="3F3F3E"/>
          <w:spacing w:val="21"/>
          <w:w w:val="105"/>
        </w:rPr>
        <w:t xml:space="preserve"> </w:t>
      </w:r>
      <w:r>
        <w:rPr>
          <w:color w:val="3F3F3E"/>
          <w:w w:val="105"/>
        </w:rPr>
        <w:t>P</w:t>
      </w:r>
      <w:r>
        <w:rPr>
          <w:color w:val="3F3F3E"/>
          <w:spacing w:val="1"/>
          <w:w w:val="105"/>
        </w:rPr>
        <w:t>räse</w:t>
      </w:r>
      <w:r>
        <w:rPr>
          <w:color w:val="3F3F3E"/>
          <w:w w:val="105"/>
        </w:rPr>
        <w:t>nt</w:t>
      </w:r>
      <w:r>
        <w:rPr>
          <w:color w:val="3F3F3E"/>
          <w:spacing w:val="1"/>
          <w:w w:val="105"/>
        </w:rPr>
        <w:t>a</w:t>
      </w:r>
      <w:r>
        <w:rPr>
          <w:color w:val="3F3F3E"/>
          <w:w w:val="105"/>
        </w:rPr>
        <w:t>t</w:t>
      </w:r>
      <w:r>
        <w:rPr>
          <w:color w:val="3F3F3E"/>
          <w:spacing w:val="1"/>
          <w:w w:val="105"/>
        </w:rPr>
        <w:t>io</w:t>
      </w:r>
      <w:r>
        <w:rPr>
          <w:color w:val="3F3F3E"/>
          <w:w w:val="105"/>
        </w:rPr>
        <w:t>n</w:t>
      </w:r>
    </w:p>
    <w:p w14:paraId="2F24D05B" w14:textId="77777777" w:rsidR="00C35D99" w:rsidRDefault="00C35D99" w:rsidP="00C35D99">
      <w:pPr>
        <w:pStyle w:val="Textkrper"/>
        <w:numPr>
          <w:ilvl w:val="0"/>
          <w:numId w:val="37"/>
        </w:numPr>
        <w:tabs>
          <w:tab w:val="left" w:pos="1728"/>
        </w:tabs>
        <w:spacing w:before="51"/>
      </w:pPr>
      <w:r>
        <w:rPr>
          <w:color w:val="3F3F3E"/>
          <w:spacing w:val="1"/>
          <w:w w:val="105"/>
        </w:rPr>
        <w:t>B</w:t>
      </w:r>
      <w:r>
        <w:rPr>
          <w:color w:val="3F3F3E"/>
          <w:spacing w:val="2"/>
          <w:w w:val="105"/>
        </w:rPr>
        <w:t>es</w:t>
      </w:r>
      <w:r>
        <w:rPr>
          <w:color w:val="3F3F3E"/>
          <w:spacing w:val="1"/>
          <w:w w:val="105"/>
        </w:rPr>
        <w:t>ch</w:t>
      </w:r>
      <w:r>
        <w:rPr>
          <w:color w:val="3F3F3E"/>
          <w:spacing w:val="2"/>
          <w:w w:val="105"/>
        </w:rPr>
        <w:t>rei</w:t>
      </w:r>
      <w:r>
        <w:rPr>
          <w:color w:val="3F3F3E"/>
          <w:spacing w:val="1"/>
          <w:w w:val="105"/>
        </w:rPr>
        <w:t>b</w:t>
      </w:r>
      <w:r>
        <w:rPr>
          <w:color w:val="3F3F3E"/>
          <w:spacing w:val="2"/>
          <w:w w:val="105"/>
        </w:rPr>
        <w:t>u</w:t>
      </w:r>
      <w:r>
        <w:rPr>
          <w:color w:val="3F3F3E"/>
          <w:spacing w:val="1"/>
          <w:w w:val="105"/>
        </w:rPr>
        <w:t>n</w:t>
      </w:r>
      <w:r>
        <w:rPr>
          <w:color w:val="3F3F3E"/>
          <w:spacing w:val="2"/>
          <w:w w:val="105"/>
        </w:rPr>
        <w:t>g</w:t>
      </w:r>
      <w:r>
        <w:rPr>
          <w:color w:val="3F3F3E"/>
          <w:spacing w:val="-17"/>
          <w:w w:val="105"/>
        </w:rPr>
        <w:t xml:space="preserve"> </w:t>
      </w:r>
      <w:r>
        <w:rPr>
          <w:color w:val="3F3F3E"/>
          <w:w w:val="105"/>
        </w:rPr>
        <w:t>der</w:t>
      </w:r>
      <w:r>
        <w:rPr>
          <w:color w:val="3F3F3E"/>
          <w:spacing w:val="-17"/>
          <w:w w:val="105"/>
        </w:rPr>
        <w:t xml:space="preserve"> </w:t>
      </w:r>
      <w:r>
        <w:rPr>
          <w:color w:val="3F3F3E"/>
          <w:spacing w:val="2"/>
          <w:w w:val="105"/>
        </w:rPr>
        <w:t>Ausg</w:t>
      </w:r>
      <w:r>
        <w:rPr>
          <w:color w:val="3F3F3E"/>
          <w:spacing w:val="1"/>
          <w:w w:val="105"/>
        </w:rPr>
        <w:t>an</w:t>
      </w:r>
      <w:r>
        <w:rPr>
          <w:color w:val="3F3F3E"/>
          <w:spacing w:val="2"/>
          <w:w w:val="105"/>
        </w:rPr>
        <w:t>gssi</w:t>
      </w:r>
      <w:r>
        <w:rPr>
          <w:color w:val="3F3F3E"/>
          <w:spacing w:val="1"/>
          <w:w w:val="105"/>
        </w:rPr>
        <w:t>t</w:t>
      </w:r>
      <w:r>
        <w:rPr>
          <w:color w:val="3F3F3E"/>
          <w:spacing w:val="2"/>
          <w:w w:val="105"/>
        </w:rPr>
        <w:t>u</w:t>
      </w:r>
      <w:r>
        <w:rPr>
          <w:color w:val="3F3F3E"/>
          <w:spacing w:val="1"/>
          <w:w w:val="105"/>
        </w:rPr>
        <w:t>at</w:t>
      </w:r>
      <w:r>
        <w:rPr>
          <w:color w:val="3F3F3E"/>
          <w:spacing w:val="2"/>
          <w:w w:val="105"/>
        </w:rPr>
        <w:t>io</w:t>
      </w:r>
      <w:r>
        <w:rPr>
          <w:color w:val="3F3F3E"/>
          <w:spacing w:val="1"/>
          <w:w w:val="105"/>
        </w:rPr>
        <w:t>n</w:t>
      </w:r>
      <w:r>
        <w:rPr>
          <w:color w:val="3F3F3E"/>
          <w:spacing w:val="-16"/>
          <w:w w:val="105"/>
        </w:rPr>
        <w:t xml:space="preserve"> </w:t>
      </w:r>
      <w:r>
        <w:rPr>
          <w:color w:val="3F3F3E"/>
          <w:w w:val="105"/>
        </w:rPr>
        <w:t>bzw.</w:t>
      </w:r>
      <w:r>
        <w:rPr>
          <w:color w:val="3F3F3E"/>
          <w:spacing w:val="-17"/>
          <w:w w:val="105"/>
        </w:rPr>
        <w:t xml:space="preserve"> </w:t>
      </w:r>
      <w:r>
        <w:rPr>
          <w:color w:val="3F3F3E"/>
          <w:spacing w:val="1"/>
          <w:w w:val="105"/>
        </w:rPr>
        <w:t>des</w:t>
      </w:r>
      <w:r>
        <w:rPr>
          <w:color w:val="3F3F3E"/>
          <w:spacing w:val="-16"/>
          <w:w w:val="105"/>
        </w:rPr>
        <w:t xml:space="preserve"> </w:t>
      </w:r>
      <w:r>
        <w:rPr>
          <w:color w:val="3F3F3E"/>
          <w:w w:val="105"/>
        </w:rPr>
        <w:t>P</w:t>
      </w:r>
      <w:r>
        <w:rPr>
          <w:color w:val="3F3F3E"/>
          <w:spacing w:val="1"/>
          <w:w w:val="105"/>
        </w:rPr>
        <w:t>roblems</w:t>
      </w:r>
    </w:p>
    <w:p w14:paraId="3259F406" w14:textId="77777777" w:rsidR="00C35D99" w:rsidRDefault="00C35D99" w:rsidP="00C35D99">
      <w:pPr>
        <w:pStyle w:val="Textkrper"/>
        <w:numPr>
          <w:ilvl w:val="0"/>
          <w:numId w:val="37"/>
        </w:numPr>
        <w:tabs>
          <w:tab w:val="left" w:pos="1728"/>
        </w:tabs>
        <w:spacing w:before="51"/>
      </w:pPr>
      <w:r>
        <w:rPr>
          <w:color w:val="3F3F3E"/>
          <w:spacing w:val="-1"/>
          <w:w w:val="105"/>
        </w:rPr>
        <w:t>In</w:t>
      </w:r>
      <w:r>
        <w:rPr>
          <w:color w:val="3F3F3E"/>
          <w:spacing w:val="-2"/>
          <w:w w:val="105"/>
        </w:rPr>
        <w:t>p</w:t>
      </w:r>
      <w:r>
        <w:rPr>
          <w:color w:val="3F3F3E"/>
          <w:spacing w:val="-1"/>
          <w:w w:val="105"/>
        </w:rPr>
        <w:t>ut</w:t>
      </w:r>
      <w:r>
        <w:rPr>
          <w:color w:val="3F3F3E"/>
          <w:spacing w:val="-11"/>
          <w:w w:val="105"/>
        </w:rPr>
        <w:t xml:space="preserve"> </w:t>
      </w:r>
      <w:r>
        <w:rPr>
          <w:color w:val="3F3F3E"/>
          <w:spacing w:val="2"/>
          <w:w w:val="105"/>
        </w:rPr>
        <w:t>(erg</w:t>
      </w:r>
      <w:r>
        <w:rPr>
          <w:color w:val="3F3F3E"/>
          <w:spacing w:val="1"/>
          <w:w w:val="105"/>
        </w:rPr>
        <w:t>än</w:t>
      </w:r>
      <w:r>
        <w:rPr>
          <w:color w:val="3F3F3E"/>
          <w:spacing w:val="2"/>
          <w:w w:val="105"/>
        </w:rPr>
        <w:t>z</w:t>
      </w:r>
      <w:r>
        <w:rPr>
          <w:color w:val="3F3F3E"/>
          <w:spacing w:val="1"/>
          <w:w w:val="105"/>
        </w:rPr>
        <w:t>t</w:t>
      </w:r>
      <w:r>
        <w:rPr>
          <w:color w:val="3F3F3E"/>
          <w:spacing w:val="-11"/>
          <w:w w:val="105"/>
        </w:rPr>
        <w:t xml:space="preserve"> </w:t>
      </w:r>
      <w:r>
        <w:rPr>
          <w:color w:val="3F3F3E"/>
          <w:spacing w:val="1"/>
          <w:w w:val="105"/>
        </w:rPr>
        <w:t>dur</w:t>
      </w:r>
      <w:r>
        <w:rPr>
          <w:color w:val="3F3F3E"/>
          <w:w w:val="105"/>
        </w:rPr>
        <w:t>ch</w:t>
      </w:r>
      <w:r>
        <w:rPr>
          <w:color w:val="3F3F3E"/>
          <w:spacing w:val="-11"/>
          <w:w w:val="105"/>
        </w:rPr>
        <w:t xml:space="preserve"> </w:t>
      </w:r>
      <w:r>
        <w:rPr>
          <w:color w:val="3F3F3E"/>
          <w:spacing w:val="1"/>
          <w:w w:val="105"/>
        </w:rPr>
        <w:t>B</w:t>
      </w:r>
      <w:r>
        <w:rPr>
          <w:color w:val="3F3F3E"/>
          <w:spacing w:val="2"/>
          <w:w w:val="105"/>
        </w:rPr>
        <w:t>eispiele</w:t>
      </w:r>
      <w:r>
        <w:rPr>
          <w:color w:val="3F3F3E"/>
          <w:spacing w:val="-10"/>
          <w:w w:val="105"/>
        </w:rPr>
        <w:t xml:space="preserve"> </w:t>
      </w:r>
      <w:r>
        <w:rPr>
          <w:color w:val="3F3F3E"/>
          <w:spacing w:val="2"/>
          <w:w w:val="105"/>
        </w:rPr>
        <w:t>zum</w:t>
      </w:r>
      <w:r>
        <w:rPr>
          <w:color w:val="3F3F3E"/>
          <w:spacing w:val="-11"/>
          <w:w w:val="105"/>
        </w:rPr>
        <w:t xml:space="preserve"> </w:t>
      </w:r>
      <w:r>
        <w:rPr>
          <w:color w:val="3F3F3E"/>
          <w:spacing w:val="1"/>
          <w:w w:val="105"/>
        </w:rPr>
        <w:t>b</w:t>
      </w:r>
      <w:r>
        <w:rPr>
          <w:color w:val="3F3F3E"/>
          <w:spacing w:val="2"/>
          <w:w w:val="105"/>
        </w:rPr>
        <w:t>essere</w:t>
      </w:r>
      <w:r>
        <w:rPr>
          <w:color w:val="3F3F3E"/>
          <w:spacing w:val="1"/>
          <w:w w:val="105"/>
        </w:rPr>
        <w:t>n</w:t>
      </w:r>
      <w:r>
        <w:rPr>
          <w:color w:val="3F3F3E"/>
          <w:spacing w:val="-11"/>
          <w:w w:val="105"/>
        </w:rPr>
        <w:t xml:space="preserve"> </w:t>
      </w:r>
      <w:r>
        <w:rPr>
          <w:color w:val="3F3F3E"/>
          <w:spacing w:val="2"/>
          <w:w w:val="105"/>
        </w:rPr>
        <w:t>Vers</w:t>
      </w:r>
      <w:r>
        <w:rPr>
          <w:color w:val="3F3F3E"/>
          <w:spacing w:val="1"/>
          <w:w w:val="105"/>
        </w:rPr>
        <w:t>tän</w:t>
      </w:r>
      <w:r>
        <w:rPr>
          <w:color w:val="3F3F3E"/>
          <w:spacing w:val="2"/>
          <w:w w:val="105"/>
        </w:rPr>
        <w:t>d</w:t>
      </w:r>
      <w:r>
        <w:rPr>
          <w:color w:val="3F3F3E"/>
          <w:spacing w:val="1"/>
          <w:w w:val="105"/>
        </w:rPr>
        <w:t>n</w:t>
      </w:r>
      <w:r>
        <w:rPr>
          <w:color w:val="3F3F3E"/>
          <w:spacing w:val="2"/>
          <w:w w:val="105"/>
        </w:rPr>
        <w:t>is)</w:t>
      </w:r>
    </w:p>
    <w:p w14:paraId="3FF3502A" w14:textId="77777777" w:rsidR="00C35D99" w:rsidRDefault="00C35D99" w:rsidP="00C35D99">
      <w:pPr>
        <w:pStyle w:val="Textkrper"/>
        <w:numPr>
          <w:ilvl w:val="0"/>
          <w:numId w:val="37"/>
        </w:numPr>
        <w:tabs>
          <w:tab w:val="left" w:pos="1728"/>
        </w:tabs>
        <w:spacing w:before="51"/>
      </w:pPr>
      <w:r>
        <w:rPr>
          <w:color w:val="3F3F3E"/>
          <w:spacing w:val="2"/>
          <w:w w:val="105"/>
        </w:rPr>
        <w:t>Zus</w:t>
      </w:r>
      <w:r>
        <w:rPr>
          <w:color w:val="3F3F3E"/>
          <w:spacing w:val="1"/>
          <w:w w:val="105"/>
        </w:rPr>
        <w:t>a</w:t>
      </w:r>
      <w:r>
        <w:rPr>
          <w:color w:val="3F3F3E"/>
          <w:spacing w:val="2"/>
          <w:w w:val="105"/>
        </w:rPr>
        <w:t>mm</w:t>
      </w:r>
      <w:r>
        <w:rPr>
          <w:color w:val="3F3F3E"/>
          <w:spacing w:val="1"/>
          <w:w w:val="105"/>
        </w:rPr>
        <w:t>enfa</w:t>
      </w:r>
      <w:r>
        <w:rPr>
          <w:color w:val="3F3F3E"/>
          <w:spacing w:val="2"/>
          <w:w w:val="105"/>
        </w:rPr>
        <w:t>ssu</w:t>
      </w:r>
      <w:r>
        <w:rPr>
          <w:color w:val="3F3F3E"/>
          <w:spacing w:val="1"/>
          <w:w w:val="105"/>
        </w:rPr>
        <w:t>n</w:t>
      </w:r>
      <w:r>
        <w:rPr>
          <w:color w:val="3F3F3E"/>
          <w:spacing w:val="2"/>
          <w:w w:val="105"/>
        </w:rPr>
        <w:t>g</w:t>
      </w:r>
    </w:p>
    <w:p w14:paraId="745727C2" w14:textId="77777777" w:rsidR="00C35D99" w:rsidRDefault="00C35D99" w:rsidP="00C35D99">
      <w:pPr>
        <w:spacing w:before="11"/>
        <w:rPr>
          <w:rFonts w:ascii="Book Antiqua" w:eastAsia="Book Antiqua" w:hAnsi="Book Antiqua" w:cs="Book Antiqua"/>
          <w:sz w:val="19"/>
          <w:szCs w:val="19"/>
        </w:rPr>
      </w:pPr>
    </w:p>
    <w:p w14:paraId="4E9D28C6" w14:textId="77777777" w:rsidR="00C35D99" w:rsidRDefault="00C35D99" w:rsidP="00C35D99">
      <w:pPr>
        <w:pStyle w:val="Textkrper"/>
      </w:pPr>
      <w:r>
        <w:rPr>
          <w:rFonts w:ascii="Arial Unicode MS" w:hAnsi="Arial Unicode MS"/>
          <w:color w:val="07B4CA"/>
          <w:spacing w:val="-2"/>
          <w:w w:val="105"/>
        </w:rPr>
        <w:t>Fo</w:t>
      </w:r>
      <w:r>
        <w:rPr>
          <w:rFonts w:ascii="Arial Unicode MS" w:hAnsi="Arial Unicode MS"/>
          <w:color w:val="07B4CA"/>
          <w:spacing w:val="-1"/>
          <w:w w:val="105"/>
        </w:rPr>
        <w:t>lie/Ch</w:t>
      </w:r>
      <w:r>
        <w:rPr>
          <w:rFonts w:ascii="Arial Unicode MS" w:hAnsi="Arial Unicode MS"/>
          <w:color w:val="07B4CA"/>
          <w:spacing w:val="-2"/>
          <w:w w:val="105"/>
        </w:rPr>
        <w:t>ar</w:t>
      </w:r>
      <w:r>
        <w:rPr>
          <w:rFonts w:ascii="Arial Unicode MS" w:hAnsi="Arial Unicode MS"/>
          <w:color w:val="07B4CA"/>
          <w:spacing w:val="-1"/>
          <w:w w:val="105"/>
        </w:rPr>
        <w:t>t:</w:t>
      </w:r>
      <w:r>
        <w:rPr>
          <w:rFonts w:ascii="Arial Unicode MS" w:hAnsi="Arial Unicode MS"/>
          <w:color w:val="07B4CA"/>
          <w:w w:val="105"/>
        </w:rPr>
        <w:t xml:space="preserve"> </w:t>
      </w:r>
      <w:r>
        <w:rPr>
          <w:rFonts w:ascii="Arial Unicode MS" w:hAnsi="Arial Unicode MS"/>
          <w:color w:val="07B4CA"/>
          <w:spacing w:val="11"/>
          <w:w w:val="105"/>
        </w:rPr>
        <w:t xml:space="preserve"> </w:t>
      </w:r>
      <w:r>
        <w:rPr>
          <w:color w:val="3F3F3E"/>
          <w:spacing w:val="-2"/>
          <w:w w:val="105"/>
        </w:rPr>
        <w:t>Stellt</w:t>
      </w:r>
      <w:r>
        <w:rPr>
          <w:color w:val="3F3F3E"/>
          <w:spacing w:val="-8"/>
          <w:w w:val="105"/>
        </w:rPr>
        <w:t xml:space="preserve"> </w:t>
      </w:r>
      <w:r>
        <w:rPr>
          <w:color w:val="3F3F3E"/>
          <w:spacing w:val="-2"/>
          <w:w w:val="105"/>
        </w:rPr>
        <w:t>di</w:t>
      </w:r>
      <w:r>
        <w:rPr>
          <w:color w:val="3F3F3E"/>
          <w:spacing w:val="-1"/>
          <w:w w:val="105"/>
        </w:rPr>
        <w:t>e</w:t>
      </w:r>
      <w:r>
        <w:rPr>
          <w:color w:val="3F3F3E"/>
          <w:spacing w:val="-9"/>
          <w:w w:val="105"/>
        </w:rPr>
        <w:t xml:space="preserve"> </w:t>
      </w:r>
      <w:r>
        <w:rPr>
          <w:color w:val="3F3F3E"/>
          <w:spacing w:val="-1"/>
          <w:w w:val="105"/>
        </w:rPr>
        <w:t>Inhalte</w:t>
      </w:r>
      <w:r>
        <w:rPr>
          <w:color w:val="3F3F3E"/>
          <w:spacing w:val="-8"/>
          <w:w w:val="105"/>
        </w:rPr>
        <w:t xml:space="preserve"> </w:t>
      </w:r>
      <w:r>
        <w:rPr>
          <w:color w:val="3F3F3E"/>
          <w:w w:val="105"/>
        </w:rPr>
        <w:t>in</w:t>
      </w:r>
      <w:r>
        <w:rPr>
          <w:color w:val="3F3F3E"/>
          <w:spacing w:val="-9"/>
          <w:w w:val="105"/>
        </w:rPr>
        <w:t xml:space="preserve"> </w:t>
      </w:r>
      <w:r>
        <w:rPr>
          <w:color w:val="3F3F3E"/>
          <w:spacing w:val="-2"/>
          <w:w w:val="105"/>
        </w:rPr>
        <w:t>Stich</w:t>
      </w:r>
      <w:r>
        <w:rPr>
          <w:color w:val="3F3F3E"/>
          <w:spacing w:val="-3"/>
          <w:w w:val="105"/>
        </w:rPr>
        <w:t>w</w:t>
      </w:r>
      <w:r>
        <w:rPr>
          <w:color w:val="3F3F3E"/>
          <w:spacing w:val="-2"/>
          <w:w w:val="105"/>
        </w:rPr>
        <w:t>orten</w:t>
      </w:r>
      <w:r>
        <w:rPr>
          <w:color w:val="3F3F3E"/>
          <w:spacing w:val="-8"/>
          <w:w w:val="105"/>
        </w:rPr>
        <w:t xml:space="preserve"> </w:t>
      </w:r>
      <w:r>
        <w:rPr>
          <w:color w:val="3F3F3E"/>
          <w:w w:val="105"/>
        </w:rPr>
        <w:t>(und</w:t>
      </w:r>
      <w:r>
        <w:rPr>
          <w:color w:val="3F3F3E"/>
          <w:spacing w:val="-9"/>
          <w:w w:val="105"/>
        </w:rPr>
        <w:t xml:space="preserve"> </w:t>
      </w:r>
      <w:r>
        <w:rPr>
          <w:color w:val="3F3F3E"/>
          <w:spacing w:val="-1"/>
          <w:w w:val="105"/>
        </w:rPr>
        <w:t>nicht</w:t>
      </w:r>
      <w:r>
        <w:rPr>
          <w:color w:val="3F3F3E"/>
          <w:spacing w:val="-8"/>
          <w:w w:val="105"/>
        </w:rPr>
        <w:t xml:space="preserve"> </w:t>
      </w:r>
      <w:r>
        <w:rPr>
          <w:color w:val="3F3F3E"/>
          <w:w w:val="105"/>
        </w:rPr>
        <w:t>in</w:t>
      </w:r>
      <w:r>
        <w:rPr>
          <w:color w:val="3F3F3E"/>
          <w:spacing w:val="-9"/>
          <w:w w:val="105"/>
        </w:rPr>
        <w:t xml:space="preserve"> </w:t>
      </w:r>
      <w:r>
        <w:rPr>
          <w:color w:val="3F3F3E"/>
          <w:spacing w:val="-2"/>
          <w:w w:val="105"/>
        </w:rPr>
        <w:t>g</w:t>
      </w:r>
      <w:r>
        <w:rPr>
          <w:color w:val="3F3F3E"/>
          <w:spacing w:val="-1"/>
          <w:w w:val="105"/>
        </w:rPr>
        <w:t>anzen</w:t>
      </w:r>
      <w:r>
        <w:rPr>
          <w:color w:val="3F3F3E"/>
          <w:spacing w:val="-8"/>
          <w:w w:val="105"/>
        </w:rPr>
        <w:t xml:space="preserve"> </w:t>
      </w:r>
      <w:r>
        <w:rPr>
          <w:color w:val="3F3F3E"/>
          <w:spacing w:val="-2"/>
          <w:w w:val="105"/>
        </w:rPr>
        <w:t>Sät</w:t>
      </w:r>
      <w:r>
        <w:rPr>
          <w:color w:val="3F3F3E"/>
          <w:spacing w:val="-3"/>
          <w:w w:val="105"/>
        </w:rPr>
        <w:t>zen)</w:t>
      </w:r>
      <w:r>
        <w:rPr>
          <w:color w:val="3F3F3E"/>
          <w:spacing w:val="-9"/>
          <w:w w:val="105"/>
        </w:rPr>
        <w:t xml:space="preserve"> </w:t>
      </w:r>
      <w:r>
        <w:rPr>
          <w:color w:val="3F3F3E"/>
          <w:w w:val="105"/>
        </w:rPr>
        <w:t>dar!</w:t>
      </w:r>
    </w:p>
    <w:p w14:paraId="7E3211F6" w14:textId="77777777" w:rsidR="00C35D99" w:rsidRDefault="00C35D99" w:rsidP="00C35D99">
      <w:pPr>
        <w:pStyle w:val="Textkrper"/>
        <w:tabs>
          <w:tab w:val="left" w:pos="9267"/>
        </w:tabs>
        <w:ind w:left="993"/>
        <w:jc w:val="both"/>
      </w:pPr>
    </w:p>
    <w:p w14:paraId="61E808FF" w14:textId="77777777" w:rsidR="00C35D99" w:rsidRPr="003A3280" w:rsidRDefault="00C35D99" w:rsidP="00C35D99">
      <w:pPr>
        <w:pStyle w:val="Textkrper"/>
        <w:rPr>
          <w:rFonts w:ascii="Arial Unicode MS"/>
          <w:color w:val="07B4CA"/>
          <w:spacing w:val="-1"/>
        </w:rPr>
      </w:pPr>
      <w:r>
        <w:rPr>
          <w:rFonts w:ascii="Arial Unicode MS"/>
          <w:color w:val="07B4CA"/>
          <w:spacing w:val="-1"/>
        </w:rPr>
        <w:t>Storyboard:</w:t>
      </w:r>
    </w:p>
    <w:p w14:paraId="1DADF794" w14:textId="77777777" w:rsidR="00C35D99" w:rsidRDefault="00C35D99" w:rsidP="00C35D99">
      <w:pPr>
        <w:spacing w:line="312" w:lineRule="auto"/>
        <w:ind w:left="3600" w:firstLine="720"/>
        <w:jc w:val="both"/>
      </w:pPr>
      <w:r>
        <w:rPr>
          <w:noProof/>
        </w:rPr>
        <mc:AlternateContent>
          <mc:Choice Requires="wps">
            <w:drawing>
              <wp:anchor distT="0" distB="0" distL="114300" distR="114300" simplePos="0" relativeHeight="251693056" behindDoc="1" locked="0" layoutInCell="0" hidden="0" allowOverlap="1" wp14:anchorId="5A917133" wp14:editId="18B0A2F9">
                <wp:simplePos x="0" y="0"/>
                <wp:positionH relativeFrom="margin">
                  <wp:posOffset>2768600</wp:posOffset>
                </wp:positionH>
                <wp:positionV relativeFrom="paragraph">
                  <wp:posOffset>3276600</wp:posOffset>
                </wp:positionV>
                <wp:extent cx="685800" cy="622300"/>
                <wp:effectExtent l="0" t="0" r="0" b="0"/>
                <wp:wrapSquare wrapText="bothSides" distT="0" distB="0" distL="114300" distR="114300"/>
                <wp:docPr id="16" name="Oval 16"/>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21E9EB8E"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5A917133" id="Oval 16" o:spid="_x0000_s1050" style="position:absolute;left:0;text-align:left;margin-left:218pt;margin-top:258pt;width:54pt;height:49pt;z-index:-251623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" o:allowincell="f" filled="f" strokecolor="black [3200]" strokeweight="1.25pt">
                <v:textbox inset="2.53958mm,2.53958mm,2.53958mm,2.53958mm">
                  <w:txbxContent>
                    <w:p w14:paraId="21E9EB8E"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694080" behindDoc="1" locked="0" layoutInCell="0" hidden="0" allowOverlap="1" wp14:anchorId="4B68DE15" wp14:editId="111CAB3E">
                <wp:simplePos x="0" y="0"/>
                <wp:positionH relativeFrom="margin">
                  <wp:posOffset>-12699</wp:posOffset>
                </wp:positionH>
                <wp:positionV relativeFrom="paragraph">
                  <wp:posOffset>4343400</wp:posOffset>
                </wp:positionV>
                <wp:extent cx="2743200" cy="1244600"/>
                <wp:effectExtent l="0" t="0" r="0" b="0"/>
                <wp:wrapSquare wrapText="bothSides" distT="0" distB="0" distL="114300" distR="114300"/>
                <wp:docPr id="32" name="Rechteck 32"/>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25FE678D"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4B68DE15" id="Rechteck 32" o:spid="_x0000_s1051" style="position:absolute;left:0;text-align:left;margin-left:-1pt;margin-top:342pt;width:3in;height:98pt;z-index:-251622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" o:allowincell="f" filled="f" strokecolor="black [3200]" strokeweight="2pt">
                <v:textbox inset="2.53958mm,2.53958mm,2.53958mm,2.53958mm">
                  <w:txbxContent>
                    <w:p w14:paraId="25FE678D"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95104" behindDoc="1" locked="0" layoutInCell="0" hidden="0" allowOverlap="1" wp14:anchorId="13E2144F" wp14:editId="6331E9AC">
                <wp:simplePos x="0" y="0"/>
                <wp:positionH relativeFrom="margin">
                  <wp:posOffset>2794000</wp:posOffset>
                </wp:positionH>
                <wp:positionV relativeFrom="paragraph">
                  <wp:posOffset>1828800</wp:posOffset>
                </wp:positionV>
                <wp:extent cx="685800" cy="622300"/>
                <wp:effectExtent l="0" t="0" r="0" b="0"/>
                <wp:wrapSquare wrapText="bothSides" distT="0" distB="0" distL="114300" distR="114300"/>
                <wp:docPr id="23" name="Oval 23"/>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2BD75235"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13E2144F" id="Oval 23" o:spid="_x0000_s1052" style="position:absolute;left:0;text-align:left;margin-left:220pt;margin-top:2in;width:54pt;height:49pt;z-index:-251621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" o:allowincell="f" filled="f" strokecolor="black [3200]" strokeweight="1.25pt">
                <v:textbox inset="2.53958mm,2.53958mm,2.53958mm,2.53958mm">
                  <w:txbxContent>
                    <w:p w14:paraId="2BD75235"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696128" behindDoc="1" locked="0" layoutInCell="0" hidden="0" allowOverlap="1" wp14:anchorId="0CDE568F" wp14:editId="48AB7514">
                <wp:simplePos x="0" y="0"/>
                <wp:positionH relativeFrom="margin">
                  <wp:posOffset>-12699</wp:posOffset>
                </wp:positionH>
                <wp:positionV relativeFrom="paragraph">
                  <wp:posOffset>2946400</wp:posOffset>
                </wp:positionV>
                <wp:extent cx="2743200" cy="1244600"/>
                <wp:effectExtent l="0" t="0" r="0" b="0"/>
                <wp:wrapSquare wrapText="bothSides" distT="0" distB="0" distL="114300" distR="114300"/>
                <wp:docPr id="26" name="Rechteck 26"/>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7E7987C1"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0CDE568F" id="Rechteck 26" o:spid="_x0000_s1053" style="position:absolute;left:0;text-align:left;margin-left:-1pt;margin-top:232pt;width:3in;height:98pt;z-index:-251620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" o:allowincell="f" filled="f" strokecolor="black [3200]" strokeweight="2pt">
                <v:textbox inset="2.53958mm,2.53958mm,2.53958mm,2.53958mm">
                  <w:txbxContent>
                    <w:p w14:paraId="7E7987C1"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97152" behindDoc="1" locked="0" layoutInCell="0" hidden="0" allowOverlap="1" wp14:anchorId="74B764E4" wp14:editId="3AA67CDC">
                <wp:simplePos x="0" y="0"/>
                <wp:positionH relativeFrom="margin">
                  <wp:posOffset>2768600</wp:posOffset>
                </wp:positionH>
                <wp:positionV relativeFrom="paragraph">
                  <wp:posOffset>4648200</wp:posOffset>
                </wp:positionV>
                <wp:extent cx="685800" cy="622300"/>
                <wp:effectExtent l="0" t="0" r="0" b="0"/>
                <wp:wrapSquare wrapText="bothSides" distT="0" distB="0" distL="114300" distR="114300"/>
                <wp:docPr id="13" name="Oval 13"/>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1759E26A"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74B764E4" id="Oval 13" o:spid="_x0000_s1054" style="position:absolute;left:0;text-align:left;margin-left:218pt;margin-top:366pt;width:54pt;height:49pt;z-index:-251619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" o:allowincell="f" filled="f" strokecolor="black [3200]" strokeweight="1.25pt">
                <v:textbox inset="2.53958mm,2.53958mm,2.53958mm,2.53958mm">
                  <w:txbxContent>
                    <w:p w14:paraId="1759E26A"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698176" behindDoc="1" locked="0" layoutInCell="0" hidden="0" allowOverlap="1" wp14:anchorId="2010CB7B" wp14:editId="3F5AF311">
                <wp:simplePos x="0" y="0"/>
                <wp:positionH relativeFrom="margin">
                  <wp:posOffset>3492500</wp:posOffset>
                </wp:positionH>
                <wp:positionV relativeFrom="paragraph">
                  <wp:posOffset>1625600</wp:posOffset>
                </wp:positionV>
                <wp:extent cx="2705100" cy="1270000"/>
                <wp:effectExtent l="0" t="0" r="0" b="0"/>
                <wp:wrapSquare wrapText="bothSides" distT="0" distB="0" distL="114300" distR="114300"/>
                <wp:docPr id="17" name="Rechteck 17"/>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6E4FB42D"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2010CB7B" id="Rechteck 17" o:spid="_x0000_s1055" style="position:absolute;left:0;text-align:left;margin-left:275pt;margin-top:128pt;width:213pt;height:100pt;z-index:-251618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" o:allowincell="f" filled="f" stroked="f">
                <v:textbox inset="2.53958mm,2.53958mm,2.53958mm,2.53958mm">
                  <w:txbxContent>
                    <w:p w14:paraId="6E4FB42D"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699200" behindDoc="1" locked="0" layoutInCell="0" hidden="0" allowOverlap="1" wp14:anchorId="1F2BB4A9" wp14:editId="6ABE76EE">
                <wp:simplePos x="0" y="0"/>
                <wp:positionH relativeFrom="margin">
                  <wp:posOffset>2743200</wp:posOffset>
                </wp:positionH>
                <wp:positionV relativeFrom="paragraph">
                  <wp:posOffset>6083300</wp:posOffset>
                </wp:positionV>
                <wp:extent cx="685800" cy="622300"/>
                <wp:effectExtent l="0" t="0" r="0" b="0"/>
                <wp:wrapSquare wrapText="bothSides" distT="0" distB="0" distL="114300" distR="114300"/>
                <wp:docPr id="59" name="Oval 59"/>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02C020FB"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1F2BB4A9" id="Oval 59" o:spid="_x0000_s1056" style="position:absolute;left:0;text-align:left;margin-left:3in;margin-top:479pt;width:54pt;height:49pt;z-index:-251617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" o:allowincell="f" filled="f" strokecolor="black [3200]" strokeweight="1.25pt">
                <v:textbox inset="2.53958mm,2.53958mm,2.53958mm,2.53958mm">
                  <w:txbxContent>
                    <w:p w14:paraId="02C020FB"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700224" behindDoc="1" locked="0" layoutInCell="0" hidden="0" allowOverlap="1" wp14:anchorId="27E589DD" wp14:editId="2BE6B15D">
                <wp:simplePos x="0" y="0"/>
                <wp:positionH relativeFrom="margin">
                  <wp:posOffset>-12699</wp:posOffset>
                </wp:positionH>
                <wp:positionV relativeFrom="paragraph">
                  <wp:posOffset>5727700</wp:posOffset>
                </wp:positionV>
                <wp:extent cx="2743200" cy="1244600"/>
                <wp:effectExtent l="0" t="0" r="0" b="0"/>
                <wp:wrapSquare wrapText="bothSides" distT="0" distB="0" distL="114300" distR="114300"/>
                <wp:docPr id="56" name="Rechteck 56"/>
                <wp:cNvGraphicFramePr/>
                <a:graphic xmlns:a="http://schemas.openxmlformats.org/drawingml/2006/main">
                  <a:graphicData uri="http://schemas.microsoft.com/office/word/2010/wordprocessingShape">
                    <wps:wsp>
                      <wps:cNvSpPr/>
                      <wps:spPr>
                        <a:xfrm>
                          <a:off x="0" y="0"/>
                          <a:ext cx="2743200" cy="1244600"/>
                        </a:xfrm>
                        <a:prstGeom prst="rect">
                          <a:avLst/>
                        </a:prstGeom>
                        <a:noFill/>
                        <a:ln w="25400" cap="flat" cmpd="sng">
                          <a:solidFill>
                            <a:schemeClr val="dk1"/>
                          </a:solidFill>
                          <a:prstDash val="solid"/>
                          <a:miter/>
                          <a:headEnd type="none" w="med" len="med"/>
                          <a:tailEnd type="none" w="med" len="med"/>
                        </a:ln>
                      </wps:spPr>
                      <wps:txbx>
                        <w:txbxContent>
                          <w:p w14:paraId="1FBDEFC3"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27E589DD" id="Rechteck 56" o:spid="_x0000_s1057" style="position:absolute;left:0;text-align:left;margin-left:-1pt;margin-top:451pt;width:3in;height:98pt;z-index:-251616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" o:allowincell="f" filled="f" strokecolor="black [3200]" strokeweight="2pt">
                <v:textbox inset="2.53958mm,2.53958mm,2.53958mm,2.53958mm">
                  <w:txbxContent>
                    <w:p w14:paraId="1FBDEFC3"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701248" behindDoc="1" locked="0" layoutInCell="0" hidden="0" allowOverlap="1" wp14:anchorId="4C2EFA9A" wp14:editId="4150BA2A">
                <wp:simplePos x="0" y="0"/>
                <wp:positionH relativeFrom="margin">
                  <wp:posOffset>3479800</wp:posOffset>
                </wp:positionH>
                <wp:positionV relativeFrom="paragraph">
                  <wp:posOffset>4432300</wp:posOffset>
                </wp:positionV>
                <wp:extent cx="2705100" cy="1270000"/>
                <wp:effectExtent l="0" t="0" r="0" b="0"/>
                <wp:wrapSquare wrapText="bothSides" distT="0" distB="0" distL="114300" distR="114300"/>
                <wp:docPr id="33" name="Rechteck 33"/>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54A3D69F"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4C2EFA9A" id="Rechteck 33" o:spid="_x0000_s1058" style="position:absolute;left:0;text-align:left;margin-left:274pt;margin-top:349pt;width:213pt;height:100pt;z-index:-251615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" o:allowincell="f" filled="f" stroked="f">
                <v:textbox inset="2.53958mm,2.53958mm,2.53958mm,2.53958mm">
                  <w:txbxContent>
                    <w:p w14:paraId="54A3D69F"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02272" behindDoc="1" locked="0" layoutInCell="0" hidden="0" allowOverlap="1" wp14:anchorId="5102BD64" wp14:editId="712880E3">
                <wp:simplePos x="0" y="0"/>
                <wp:positionH relativeFrom="margin">
                  <wp:posOffset>3467100</wp:posOffset>
                </wp:positionH>
                <wp:positionV relativeFrom="paragraph">
                  <wp:posOffset>3009900</wp:posOffset>
                </wp:positionV>
                <wp:extent cx="2705100" cy="1270000"/>
                <wp:effectExtent l="0" t="0" r="0" b="0"/>
                <wp:wrapSquare wrapText="bothSides" distT="0" distB="0" distL="114300" distR="114300"/>
                <wp:docPr id="15" name="Rechteck 15"/>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2C6D66E2"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5102BD64" id="Rechteck 15" o:spid="_x0000_s1059" style="position:absolute;left:0;text-align:left;margin-left:273pt;margin-top:237pt;width:213pt;height:100pt;z-index:-251614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" o:allowincell="f" filled="f" stroked="f">
                <v:textbox inset="2.53958mm,2.53958mm,2.53958mm,2.53958mm">
                  <w:txbxContent>
                    <w:p w14:paraId="2C6D66E2"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03296" behindDoc="1" locked="0" layoutInCell="0" hidden="0" allowOverlap="1" wp14:anchorId="39E58352" wp14:editId="34EBA832">
                <wp:simplePos x="0" y="0"/>
                <wp:positionH relativeFrom="margin">
                  <wp:posOffset>-12699</wp:posOffset>
                </wp:positionH>
                <wp:positionV relativeFrom="paragraph">
                  <wp:posOffset>139700</wp:posOffset>
                </wp:positionV>
                <wp:extent cx="2743200" cy="1244600"/>
                <wp:effectExtent l="0" t="0" r="0" b="0"/>
                <wp:wrapSquare wrapText="bothSides" distT="0" distB="0" distL="114300" distR="114300"/>
                <wp:docPr id="9" name="Rechteck 9"/>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7C10ACC3"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39E58352" id="Rechteck 9" o:spid="_x0000_s1060" style="position:absolute;left:0;text-align:left;margin-left:-1pt;margin-top:11pt;width:3in;height:98pt;z-index:-251613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" o:allowincell="f" filled="f" strokecolor="black [3200]" strokeweight="2pt">
                <v:textbox inset="2.53958mm,2.53958mm,2.53958mm,2.53958mm">
                  <w:txbxContent>
                    <w:p w14:paraId="7C10ACC3"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704320" behindDoc="1" locked="0" layoutInCell="0" hidden="0" allowOverlap="1" wp14:anchorId="4FA063F9" wp14:editId="5728312E">
                <wp:simplePos x="0" y="0"/>
                <wp:positionH relativeFrom="margin">
                  <wp:posOffset>3441700</wp:posOffset>
                </wp:positionH>
                <wp:positionV relativeFrom="paragraph">
                  <wp:posOffset>5816600</wp:posOffset>
                </wp:positionV>
                <wp:extent cx="2705100" cy="1270000"/>
                <wp:effectExtent l="0" t="0" r="0" b="0"/>
                <wp:wrapSquare wrapText="bothSides" distT="0" distB="0" distL="114300" distR="114300"/>
                <wp:docPr id="58" name="Rechteck 58"/>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26C0ABAE"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4FA063F9" id="Rechteck 58" o:spid="_x0000_s1061" style="position:absolute;left:0;text-align:left;margin-left:271pt;margin-top:458pt;width:213pt;height:100pt;z-index:-251612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" o:allowincell="f" filled="f" stroked="f">
                <v:textbox inset="2.53958mm,2.53958mm,2.53958mm,2.53958mm">
                  <w:txbxContent>
                    <w:p w14:paraId="26C0ABAE"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05344" behindDoc="1" locked="0" layoutInCell="0" hidden="0" allowOverlap="1" wp14:anchorId="3BF396DD" wp14:editId="0AEF7E5F">
                <wp:simplePos x="0" y="0"/>
                <wp:positionH relativeFrom="margin">
                  <wp:posOffset>3479800</wp:posOffset>
                </wp:positionH>
                <wp:positionV relativeFrom="paragraph">
                  <wp:posOffset>215900</wp:posOffset>
                </wp:positionV>
                <wp:extent cx="2705100" cy="1270000"/>
                <wp:effectExtent l="0" t="0" r="0" b="0"/>
                <wp:wrapSquare wrapText="bothSides" distT="0" distB="0" distL="114300" distR="114300"/>
                <wp:docPr id="51" name="Rechteck 51"/>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4886E8FC"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3BF396DD" id="Rechteck 51" o:spid="_x0000_s1062" style="position:absolute;left:0;text-align:left;margin-left:274pt;margin-top:17pt;width:213pt;height:100pt;z-index:-251611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" o:allowincell="f" filled="f" stroked="f">
                <v:textbox inset="2.53958mm,2.53958mm,2.53958mm,2.53958mm">
                  <w:txbxContent>
                    <w:p w14:paraId="4886E8FC"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06368" behindDoc="1" locked="0" layoutInCell="0" hidden="0" allowOverlap="1" wp14:anchorId="20CFAD13" wp14:editId="5A2F6BF8">
                <wp:simplePos x="0" y="0"/>
                <wp:positionH relativeFrom="margin">
                  <wp:posOffset>-12699</wp:posOffset>
                </wp:positionH>
                <wp:positionV relativeFrom="paragraph">
                  <wp:posOffset>1536700</wp:posOffset>
                </wp:positionV>
                <wp:extent cx="2743200" cy="1244600"/>
                <wp:effectExtent l="0" t="0" r="0" b="0"/>
                <wp:wrapSquare wrapText="bothSides" distT="0" distB="0" distL="114300" distR="114300"/>
                <wp:docPr id="43" name="Rechteck 43"/>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7AA4DCEA"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20CFAD13" id="Rechteck 43" o:spid="_x0000_s1063" style="position:absolute;left:0;text-align:left;margin-left:-1pt;margin-top:121pt;width:3in;height:98pt;z-index:-251610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" o:allowincell="f" filled="f" strokecolor="black [3200]" strokeweight="2pt">
                <v:textbox inset="2.53958mm,2.53958mm,2.53958mm,2.53958mm">
                  <w:txbxContent>
                    <w:p w14:paraId="7AA4DCEA" w14:textId="77777777" w:rsidR="00C35D99" w:rsidRDefault="00C35D99" w:rsidP="00C35D99">
                      <w:pPr>
                        <w:spacing w:line="311" w:lineRule="auto"/>
                        <w:jc w:val="both"/>
                        <w:textDirection w:val="btLr"/>
                      </w:pPr>
                    </w:p>
                  </w:txbxContent>
                </v:textbox>
                <w10:wrap type="square" anchorx="margin"/>
              </v:rect>
            </w:pict>
          </mc:Fallback>
        </mc:AlternateContent>
      </w:r>
    </w:p>
    <w:p w14:paraId="35FFB38C" w14:textId="77777777" w:rsidR="00C35D99" w:rsidRDefault="00C35D99" w:rsidP="00C35D99">
      <w:r>
        <w:rPr>
          <w:noProof/>
        </w:rPr>
        <mc:AlternateContent>
          <mc:Choice Requires="wps">
            <w:drawing>
              <wp:anchor distT="0" distB="0" distL="114300" distR="114300" simplePos="0" relativeHeight="251722752" behindDoc="1" locked="0" layoutInCell="0" hidden="0" allowOverlap="1" wp14:anchorId="684E0087" wp14:editId="1377296A">
                <wp:simplePos x="0" y="0"/>
                <wp:positionH relativeFrom="margin">
                  <wp:posOffset>2845435</wp:posOffset>
                </wp:positionH>
                <wp:positionV relativeFrom="paragraph">
                  <wp:posOffset>254812</wp:posOffset>
                </wp:positionV>
                <wp:extent cx="685800" cy="622300"/>
                <wp:effectExtent l="0" t="0" r="25400" b="38100"/>
                <wp:wrapSquare wrapText="bothSides" distT="0" distB="0" distL="114300" distR="114300"/>
                <wp:docPr id="297" name="Oval 297"/>
                <wp:cNvGraphicFramePr/>
                <a:graphic xmlns:a="http://schemas.openxmlformats.org/drawingml/2006/main">
                  <a:graphicData uri="http://schemas.microsoft.com/office/word/2010/wordprocessingShape">
                    <wps:wsp>
                      <wps:cNvSpPr/>
                      <wps:spPr>
                        <a:xfrm>
                          <a:off x="0" y="0"/>
                          <a:ext cx="685800" cy="622300"/>
                        </a:xfrm>
                        <a:prstGeom prst="ellipse">
                          <a:avLst/>
                        </a:prstGeom>
                        <a:noFill/>
                        <a:ln w="15875" cap="flat" cmpd="sng">
                          <a:solidFill>
                            <a:schemeClr val="dk1"/>
                          </a:solidFill>
                          <a:prstDash val="solid"/>
                          <a:round/>
                          <a:headEnd type="none" w="med" len="med"/>
                          <a:tailEnd type="none" w="med" len="med"/>
                        </a:ln>
                      </wps:spPr>
                      <wps:txbx>
                        <w:txbxContent>
                          <w:p w14:paraId="21BC0741"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684E0087" id="Oval 297" o:spid="_x0000_s1064" style="position:absolute;margin-left:224.05pt;margin-top:20.05pt;width:54pt;height:49pt;z-index:-251593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" o:allowincell="f" filled="f" strokecolor="black [3200]" strokeweight="1.25pt">
                <v:textbox inset="2.53958mm,2.53958mm,2.53958mm,2.53958mm">
                  <w:txbxContent>
                    <w:p w14:paraId="21BC0741" w14:textId="77777777" w:rsidR="00C35D99" w:rsidRDefault="00C35D99" w:rsidP="00C35D99">
                      <w:pPr>
                        <w:spacing w:line="311" w:lineRule="auto"/>
                        <w:jc w:val="both"/>
                        <w:textDirection w:val="btLr"/>
                      </w:pPr>
                    </w:p>
                  </w:txbxContent>
                </v:textbox>
                <w10:wrap type="square" anchorx="margin"/>
              </v:oval>
            </w:pict>
          </mc:Fallback>
        </mc:AlternateContent>
      </w:r>
      <w:r>
        <w:br w:type="page"/>
      </w:r>
    </w:p>
    <w:p w14:paraId="2D97BFFA" w14:textId="77777777" w:rsidR="00C35D99" w:rsidRDefault="00C35D99" w:rsidP="00C35D99">
      <w:pPr>
        <w:spacing w:line="312" w:lineRule="auto"/>
        <w:jc w:val="both"/>
      </w:pPr>
    </w:p>
    <w:p w14:paraId="31ACA38D" w14:textId="77777777" w:rsidR="00C35D99" w:rsidRDefault="00C35D99" w:rsidP="00C35D99">
      <w:pPr>
        <w:spacing w:line="312" w:lineRule="auto"/>
        <w:ind w:left="3600" w:firstLine="720"/>
        <w:jc w:val="both"/>
      </w:pPr>
      <w:r>
        <w:rPr>
          <w:rFonts w:ascii="Arial" w:eastAsia="Arial" w:hAnsi="Arial" w:cs="Arial"/>
          <w:sz w:val="20"/>
          <w:szCs w:val="20"/>
        </w:rPr>
        <w:t>:</w:t>
      </w:r>
      <w:r>
        <w:rPr>
          <w:noProof/>
        </w:rPr>
        <mc:AlternateContent>
          <mc:Choice Requires="wps">
            <w:drawing>
              <wp:anchor distT="0" distB="0" distL="114300" distR="114300" simplePos="0" relativeHeight="251707392" behindDoc="1" locked="0" layoutInCell="0" hidden="0" allowOverlap="1" wp14:anchorId="5D7C9056" wp14:editId="0EBA225D">
                <wp:simplePos x="0" y="0"/>
                <wp:positionH relativeFrom="margin">
                  <wp:posOffset>2768600</wp:posOffset>
                </wp:positionH>
                <wp:positionV relativeFrom="paragraph">
                  <wp:posOffset>3276600</wp:posOffset>
                </wp:positionV>
                <wp:extent cx="685800" cy="622300"/>
                <wp:effectExtent l="0" t="0" r="0" b="0"/>
                <wp:wrapSquare wrapText="bothSides" distT="0" distB="0" distL="114300" distR="114300"/>
                <wp:docPr id="281" name="Oval 281"/>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456F0109"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5D7C9056" id="Oval 281" o:spid="_x0000_s1065" style="position:absolute;left:0;text-align:left;margin-left:218pt;margin-top:258pt;width:54pt;height:49pt;z-index:-251609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" o:allowincell="f" filled="f" strokecolor="black [3200]" strokeweight="1.25pt">
                <v:textbox inset="2.53958mm,2.53958mm,2.53958mm,2.53958mm">
                  <w:txbxContent>
                    <w:p w14:paraId="456F0109"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708416" behindDoc="1" locked="0" layoutInCell="0" hidden="0" allowOverlap="1" wp14:anchorId="15C50B93" wp14:editId="4359CC50">
                <wp:simplePos x="0" y="0"/>
                <wp:positionH relativeFrom="margin">
                  <wp:posOffset>-12699</wp:posOffset>
                </wp:positionH>
                <wp:positionV relativeFrom="paragraph">
                  <wp:posOffset>4343400</wp:posOffset>
                </wp:positionV>
                <wp:extent cx="2743200" cy="1244600"/>
                <wp:effectExtent l="0" t="0" r="0" b="0"/>
                <wp:wrapSquare wrapText="bothSides" distT="0" distB="0" distL="114300" distR="114300"/>
                <wp:docPr id="282" name="Rechteck 282"/>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4E87877E"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15C50B93" id="Rechteck 282" o:spid="_x0000_s1066" style="position:absolute;left:0;text-align:left;margin-left:-1pt;margin-top:342pt;width:3in;height:98pt;z-index:-251608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" o:allowincell="f" filled="f" strokecolor="black [3200]" strokeweight="2pt">
                <v:textbox inset="2.53958mm,2.53958mm,2.53958mm,2.53958mm">
                  <w:txbxContent>
                    <w:p w14:paraId="4E87877E"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709440" behindDoc="1" locked="0" layoutInCell="0" hidden="0" allowOverlap="1" wp14:anchorId="66FFDE98" wp14:editId="010B5CA4">
                <wp:simplePos x="0" y="0"/>
                <wp:positionH relativeFrom="margin">
                  <wp:posOffset>2794000</wp:posOffset>
                </wp:positionH>
                <wp:positionV relativeFrom="paragraph">
                  <wp:posOffset>1828800</wp:posOffset>
                </wp:positionV>
                <wp:extent cx="685800" cy="622300"/>
                <wp:effectExtent l="0" t="0" r="0" b="0"/>
                <wp:wrapSquare wrapText="bothSides" distT="0" distB="0" distL="114300" distR="114300"/>
                <wp:docPr id="283" name="Oval 283"/>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4065C2B7"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66FFDE98" id="Oval 283" o:spid="_x0000_s1067" style="position:absolute;left:0;text-align:left;margin-left:220pt;margin-top:2in;width:54pt;height:49pt;z-index:-251607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" o:allowincell="f" filled="f" strokecolor="black [3200]" strokeweight="1.25pt">
                <v:textbox inset="2.53958mm,2.53958mm,2.53958mm,2.53958mm">
                  <w:txbxContent>
                    <w:p w14:paraId="4065C2B7"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710464" behindDoc="1" locked="0" layoutInCell="0" hidden="0" allowOverlap="1" wp14:anchorId="2BEDB6E0" wp14:editId="598D8B29">
                <wp:simplePos x="0" y="0"/>
                <wp:positionH relativeFrom="margin">
                  <wp:posOffset>-12699</wp:posOffset>
                </wp:positionH>
                <wp:positionV relativeFrom="paragraph">
                  <wp:posOffset>2946400</wp:posOffset>
                </wp:positionV>
                <wp:extent cx="2743200" cy="1244600"/>
                <wp:effectExtent l="0" t="0" r="0" b="0"/>
                <wp:wrapSquare wrapText="bothSides" distT="0" distB="0" distL="114300" distR="114300"/>
                <wp:docPr id="284" name="Rechteck 284"/>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1AEBCD6F"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2BEDB6E0" id="Rechteck 284" o:spid="_x0000_s1068" style="position:absolute;left:0;text-align:left;margin-left:-1pt;margin-top:232pt;width:3in;height:98pt;z-index:-251606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" o:allowincell="f" filled="f" strokecolor="black [3200]" strokeweight="2pt">
                <v:textbox inset="2.53958mm,2.53958mm,2.53958mm,2.53958mm">
                  <w:txbxContent>
                    <w:p w14:paraId="1AEBCD6F"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711488" behindDoc="1" locked="0" layoutInCell="0" hidden="0" allowOverlap="1" wp14:anchorId="26209CCB" wp14:editId="4C2BE153">
                <wp:simplePos x="0" y="0"/>
                <wp:positionH relativeFrom="margin">
                  <wp:posOffset>2768600</wp:posOffset>
                </wp:positionH>
                <wp:positionV relativeFrom="paragraph">
                  <wp:posOffset>4648200</wp:posOffset>
                </wp:positionV>
                <wp:extent cx="685800" cy="622300"/>
                <wp:effectExtent l="0" t="0" r="0" b="0"/>
                <wp:wrapSquare wrapText="bothSides" distT="0" distB="0" distL="114300" distR="114300"/>
                <wp:docPr id="285" name="Oval 285"/>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6334E4D4"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26209CCB" id="Oval 285" o:spid="_x0000_s1069" style="position:absolute;left:0;text-align:left;margin-left:218pt;margin-top:366pt;width:54pt;height:49pt;z-index:-251604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" o:allowincell="f" filled="f" strokecolor="black [3200]" strokeweight="1.25pt">
                <v:textbox inset="2.53958mm,2.53958mm,2.53958mm,2.53958mm">
                  <w:txbxContent>
                    <w:p w14:paraId="6334E4D4"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712512" behindDoc="1" locked="0" layoutInCell="0" hidden="0" allowOverlap="1" wp14:anchorId="4A70153A" wp14:editId="48EB3760">
                <wp:simplePos x="0" y="0"/>
                <wp:positionH relativeFrom="margin">
                  <wp:posOffset>3492500</wp:posOffset>
                </wp:positionH>
                <wp:positionV relativeFrom="paragraph">
                  <wp:posOffset>1625600</wp:posOffset>
                </wp:positionV>
                <wp:extent cx="2705100" cy="1270000"/>
                <wp:effectExtent l="0" t="0" r="0" b="0"/>
                <wp:wrapSquare wrapText="bothSides" distT="0" distB="0" distL="114300" distR="114300"/>
                <wp:docPr id="286" name="Rechteck 286"/>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7F3B7A1F"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4A70153A" id="Rechteck 286" o:spid="_x0000_s1070" style="position:absolute;left:0;text-align:left;margin-left:275pt;margin-top:128pt;width:213pt;height:100pt;z-index:-251603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" o:allowincell="f" filled="f" stroked="f">
                <v:textbox inset="2.53958mm,2.53958mm,2.53958mm,2.53958mm">
                  <w:txbxContent>
                    <w:p w14:paraId="7F3B7A1F"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13536" behindDoc="1" locked="0" layoutInCell="0" hidden="0" allowOverlap="1" wp14:anchorId="02B82789" wp14:editId="6DD15516">
                <wp:simplePos x="0" y="0"/>
                <wp:positionH relativeFrom="margin">
                  <wp:posOffset>2743200</wp:posOffset>
                </wp:positionH>
                <wp:positionV relativeFrom="paragraph">
                  <wp:posOffset>6083300</wp:posOffset>
                </wp:positionV>
                <wp:extent cx="685800" cy="622300"/>
                <wp:effectExtent l="0" t="0" r="0" b="0"/>
                <wp:wrapSquare wrapText="bothSides" distT="0" distB="0" distL="114300" distR="114300"/>
                <wp:docPr id="287" name="Oval 287"/>
                <wp:cNvGraphicFramePr/>
                <a:graphic xmlns:a="http://schemas.openxmlformats.org/drawingml/2006/main">
                  <a:graphicData uri="http://schemas.microsoft.com/office/word/2010/wordprocessingShape">
                    <wps:wsp>
                      <wps:cNvSpPr/>
                      <wps:spPr>
                        <a:xfrm>
                          <a:off x="5015800" y="3479328"/>
                          <a:ext cx="660400" cy="601345"/>
                        </a:xfrm>
                        <a:prstGeom prst="ellipse">
                          <a:avLst/>
                        </a:prstGeom>
                        <a:noFill/>
                        <a:ln w="15875" cap="flat" cmpd="sng">
                          <a:solidFill>
                            <a:schemeClr val="dk1"/>
                          </a:solidFill>
                          <a:prstDash val="solid"/>
                          <a:round/>
                          <a:headEnd type="none" w="med" len="med"/>
                          <a:tailEnd type="none" w="med" len="med"/>
                        </a:ln>
                      </wps:spPr>
                      <wps:txbx>
                        <w:txbxContent>
                          <w:p w14:paraId="27C8E0B0"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02B82789" id="Oval 287" o:spid="_x0000_s1071" style="position:absolute;left:0;text-align:left;margin-left:3in;margin-top:479pt;width:54pt;height:49pt;z-index:-251602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" o:allowincell="f" filled="f" strokecolor="black [3200]" strokeweight="1.25pt">
                <v:textbox inset="2.53958mm,2.53958mm,2.53958mm,2.53958mm">
                  <w:txbxContent>
                    <w:p w14:paraId="27C8E0B0" w14:textId="77777777" w:rsidR="00C35D99" w:rsidRDefault="00C35D99" w:rsidP="00C35D99">
                      <w:pPr>
                        <w:spacing w:line="311" w:lineRule="auto"/>
                        <w:jc w:val="both"/>
                        <w:textDirection w:val="btLr"/>
                      </w:pPr>
                    </w:p>
                  </w:txbxContent>
                </v:textbox>
                <w10:wrap type="square" anchorx="margin"/>
              </v:oval>
            </w:pict>
          </mc:Fallback>
        </mc:AlternateContent>
      </w:r>
      <w:r>
        <w:rPr>
          <w:noProof/>
        </w:rPr>
        <mc:AlternateContent>
          <mc:Choice Requires="wps">
            <w:drawing>
              <wp:anchor distT="0" distB="0" distL="114300" distR="114300" simplePos="0" relativeHeight="251714560" behindDoc="1" locked="0" layoutInCell="0" hidden="0" allowOverlap="1" wp14:anchorId="12BA0E2E" wp14:editId="06BEB562">
                <wp:simplePos x="0" y="0"/>
                <wp:positionH relativeFrom="margin">
                  <wp:posOffset>-12699</wp:posOffset>
                </wp:positionH>
                <wp:positionV relativeFrom="paragraph">
                  <wp:posOffset>5727700</wp:posOffset>
                </wp:positionV>
                <wp:extent cx="2743200" cy="1244600"/>
                <wp:effectExtent l="0" t="0" r="0" b="0"/>
                <wp:wrapSquare wrapText="bothSides" distT="0" distB="0" distL="114300" distR="114300"/>
                <wp:docPr id="288" name="Rechteck 288"/>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6060894A"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12BA0E2E" id="Rechteck 288" o:spid="_x0000_s1072" style="position:absolute;left:0;text-align:left;margin-left:-1pt;margin-top:451pt;width:3in;height:98pt;z-index:-251601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" o:allowincell="f" filled="f" strokecolor="black [3200]" strokeweight="2pt">
                <v:textbox inset="2.53958mm,2.53958mm,2.53958mm,2.53958mm">
                  <w:txbxContent>
                    <w:p w14:paraId="6060894A"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715584" behindDoc="1" locked="0" layoutInCell="0" hidden="0" allowOverlap="1" wp14:anchorId="5D412CB1" wp14:editId="285C7611">
                <wp:simplePos x="0" y="0"/>
                <wp:positionH relativeFrom="margin">
                  <wp:posOffset>3479800</wp:posOffset>
                </wp:positionH>
                <wp:positionV relativeFrom="paragraph">
                  <wp:posOffset>4432300</wp:posOffset>
                </wp:positionV>
                <wp:extent cx="2705100" cy="1270000"/>
                <wp:effectExtent l="0" t="0" r="0" b="0"/>
                <wp:wrapSquare wrapText="bothSides" distT="0" distB="0" distL="114300" distR="114300"/>
                <wp:docPr id="289" name="Rechteck 289"/>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727FD56A"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5D412CB1" id="Rechteck 289" o:spid="_x0000_s1073" style="position:absolute;left:0;text-align:left;margin-left:274pt;margin-top:349pt;width:213pt;height:100pt;z-index:-251600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" o:allowincell="f" filled="f" stroked="f">
                <v:textbox inset="2.53958mm,2.53958mm,2.53958mm,2.53958mm">
                  <w:txbxContent>
                    <w:p w14:paraId="727FD56A"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16608" behindDoc="1" locked="0" layoutInCell="0" hidden="0" allowOverlap="1" wp14:anchorId="7E2A3600" wp14:editId="3466974F">
                <wp:simplePos x="0" y="0"/>
                <wp:positionH relativeFrom="margin">
                  <wp:posOffset>3467100</wp:posOffset>
                </wp:positionH>
                <wp:positionV relativeFrom="paragraph">
                  <wp:posOffset>3009900</wp:posOffset>
                </wp:positionV>
                <wp:extent cx="2705100" cy="1270000"/>
                <wp:effectExtent l="0" t="0" r="0" b="0"/>
                <wp:wrapSquare wrapText="bothSides" distT="0" distB="0" distL="114300" distR="114300"/>
                <wp:docPr id="290" name="Rechteck 290"/>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2D2B352D"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7E2A3600" id="Rechteck 290" o:spid="_x0000_s1074" style="position:absolute;left:0;text-align:left;margin-left:273pt;margin-top:237pt;width:213pt;height:100pt;z-index:-251599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" o:allowincell="f" filled="f" stroked="f">
                <v:textbox inset="2.53958mm,2.53958mm,2.53958mm,2.53958mm">
                  <w:txbxContent>
                    <w:p w14:paraId="2D2B352D"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17632" behindDoc="1" locked="0" layoutInCell="0" hidden="0" allowOverlap="1" wp14:anchorId="5EC78E89" wp14:editId="28B3F9A2">
                <wp:simplePos x="0" y="0"/>
                <wp:positionH relativeFrom="margin">
                  <wp:posOffset>-12699</wp:posOffset>
                </wp:positionH>
                <wp:positionV relativeFrom="paragraph">
                  <wp:posOffset>139700</wp:posOffset>
                </wp:positionV>
                <wp:extent cx="2743200" cy="1244600"/>
                <wp:effectExtent l="0" t="0" r="0" b="0"/>
                <wp:wrapSquare wrapText="bothSides" distT="0" distB="0" distL="114300" distR="114300"/>
                <wp:docPr id="291" name="Rechteck 291"/>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6DA3C7F3"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5EC78E89" id="Rechteck 291" o:spid="_x0000_s1075" style="position:absolute;left:0;text-align:left;margin-left:-1pt;margin-top:11pt;width:3in;height:98pt;z-index:-2515988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" o:allowincell="f" filled="f" strokecolor="black [3200]" strokeweight="2pt">
                <v:textbox inset="2.53958mm,2.53958mm,2.53958mm,2.53958mm">
                  <w:txbxContent>
                    <w:p w14:paraId="6DA3C7F3" w14:textId="77777777" w:rsidR="00C35D99" w:rsidRDefault="00C35D99" w:rsidP="00C35D99">
                      <w:pPr>
                        <w:spacing w:line="311" w:lineRule="auto"/>
                        <w:jc w:val="both"/>
                        <w:textDirection w:val="btLr"/>
                      </w:pPr>
                    </w:p>
                  </w:txbxContent>
                </v:textbox>
                <w10:wrap type="square" anchorx="margin"/>
              </v:rect>
            </w:pict>
          </mc:Fallback>
        </mc:AlternateContent>
      </w:r>
      <w:r>
        <w:rPr>
          <w:noProof/>
        </w:rPr>
        <mc:AlternateContent>
          <mc:Choice Requires="wps">
            <w:drawing>
              <wp:anchor distT="0" distB="0" distL="114300" distR="114300" simplePos="0" relativeHeight="251718656" behindDoc="1" locked="0" layoutInCell="0" hidden="0" allowOverlap="1" wp14:anchorId="1B7C89DB" wp14:editId="13C14D69">
                <wp:simplePos x="0" y="0"/>
                <wp:positionH relativeFrom="margin">
                  <wp:posOffset>3441700</wp:posOffset>
                </wp:positionH>
                <wp:positionV relativeFrom="paragraph">
                  <wp:posOffset>5816600</wp:posOffset>
                </wp:positionV>
                <wp:extent cx="2705100" cy="1270000"/>
                <wp:effectExtent l="0" t="0" r="0" b="0"/>
                <wp:wrapSquare wrapText="bothSides" distT="0" distB="0" distL="114300" distR="114300"/>
                <wp:docPr id="292" name="Rechteck 292"/>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3F3AB5DB"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1B7C89DB" id="Rechteck 292" o:spid="_x0000_s1076" style="position:absolute;left:0;text-align:left;margin-left:271pt;margin-top:458pt;width:213pt;height:100pt;z-index:-251597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" o:allowincell="f" filled="f" stroked="f">
                <v:textbox inset="2.53958mm,2.53958mm,2.53958mm,2.53958mm">
                  <w:txbxContent>
                    <w:p w14:paraId="3F3AB5DB"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19680" behindDoc="1" locked="0" layoutInCell="0" hidden="0" allowOverlap="1" wp14:anchorId="79C3671E" wp14:editId="5857F005">
                <wp:simplePos x="0" y="0"/>
                <wp:positionH relativeFrom="margin">
                  <wp:posOffset>3479800</wp:posOffset>
                </wp:positionH>
                <wp:positionV relativeFrom="paragraph">
                  <wp:posOffset>215900</wp:posOffset>
                </wp:positionV>
                <wp:extent cx="2705100" cy="1270000"/>
                <wp:effectExtent l="0" t="0" r="0" b="0"/>
                <wp:wrapSquare wrapText="bothSides" distT="0" distB="0" distL="114300" distR="114300"/>
                <wp:docPr id="293" name="Rechteck 293"/>
                <wp:cNvGraphicFramePr/>
                <a:graphic xmlns:a="http://schemas.openxmlformats.org/drawingml/2006/main">
                  <a:graphicData uri="http://schemas.microsoft.com/office/word/2010/wordprocessingShape">
                    <wps:wsp>
                      <wps:cNvSpPr/>
                      <wps:spPr>
                        <a:xfrm>
                          <a:off x="3995355" y="3145000"/>
                          <a:ext cx="2701290" cy="1270000"/>
                        </a:xfrm>
                        <a:prstGeom prst="rect">
                          <a:avLst/>
                        </a:prstGeom>
                        <a:noFill/>
                        <a:ln>
                          <a:noFill/>
                        </a:ln>
                      </wps:spPr>
                      <wps:txbx>
                        <w:txbxContent>
                          <w:p w14:paraId="4A5F60B5" w14:textId="77777777" w:rsidR="00C35D99" w:rsidRDefault="00C35D99" w:rsidP="00C35D99">
                            <w:pPr>
                              <w:spacing w:line="311" w:lineRule="auto"/>
                              <w:jc w:val="both"/>
                              <w:textDirection w:val="btLr"/>
                            </w:pPr>
                            <w:r>
                              <w:rPr>
                                <w:rFonts w:ascii="Arial" w:eastAsia="Arial" w:hAnsi="Arial" w:cs="Arial"/>
                                <w:sz w:val="20"/>
                              </w:rPr>
                              <w:t>................................................................................................................................................................................................................................................................................................................................................................................................................................................................................................</w:t>
                            </w:r>
                          </w:p>
                        </w:txbxContent>
                      </wps:txbx>
                      <wps:bodyPr lIns="91425" tIns="91425" rIns="91425" bIns="91425" anchor="t" anchorCtr="0"/>
                    </wps:wsp>
                  </a:graphicData>
                </a:graphic>
              </wp:anchor>
            </w:drawing>
          </mc:Choice>
          <mc:Fallback>
            <w:pict>
              <v:rect w14:anchorId="79C3671E" id="Rechteck 293" o:spid="_x0000_s1077" style="position:absolute;left:0;text-align:left;margin-left:274pt;margin-top:17pt;width:213pt;height:100pt;z-index:-251596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" o:allowincell="f" filled="f" stroked="f">
                <v:textbox inset="2.53958mm,2.53958mm,2.53958mm,2.53958mm">
                  <w:txbxContent>
                    <w:p w14:paraId="4A5F60B5" w14:textId="77777777" w:rsidR="00C35D99" w:rsidRDefault="00C35D99" w:rsidP="00C35D99">
                      <w:pPr>
                        <w:spacing w:line="311" w:lineRule="auto"/>
                        <w:jc w:val="both"/>
                        <w:textDirection w:val="btLr"/>
                      </w:pPr>
                      <w:r>
                        <w:rPr>
                          <w:rFonts w:ascii="Arial" w:eastAsia="Arial" w:hAnsi="Arial" w:cs="Arial"/>
                          <w:sz w:val="20"/>
                        </w:rPr>
                        <w:t>................................................................................................................................................................................................................................................................................................................................................................................................................................................................................................</w:t>
                      </w:r>
                    </w:p>
                  </w:txbxContent>
                </v:textbox>
                <w10:wrap type="square" anchorx="margin"/>
              </v:rect>
            </w:pict>
          </mc:Fallback>
        </mc:AlternateContent>
      </w:r>
      <w:r>
        <w:rPr>
          <w:noProof/>
        </w:rPr>
        <mc:AlternateContent>
          <mc:Choice Requires="wps">
            <w:drawing>
              <wp:anchor distT="0" distB="0" distL="114300" distR="114300" simplePos="0" relativeHeight="251720704" behindDoc="1" locked="0" layoutInCell="0" hidden="0" allowOverlap="1" wp14:anchorId="409FCF0D" wp14:editId="4DD6FA64">
                <wp:simplePos x="0" y="0"/>
                <wp:positionH relativeFrom="margin">
                  <wp:posOffset>-12699</wp:posOffset>
                </wp:positionH>
                <wp:positionV relativeFrom="paragraph">
                  <wp:posOffset>1536700</wp:posOffset>
                </wp:positionV>
                <wp:extent cx="2743200" cy="1244600"/>
                <wp:effectExtent l="0" t="0" r="0" b="0"/>
                <wp:wrapSquare wrapText="bothSides" distT="0" distB="0" distL="114300" distR="114300"/>
                <wp:docPr id="295" name="Rechteck 295"/>
                <wp:cNvGraphicFramePr/>
                <a:graphic xmlns:a="http://schemas.openxmlformats.org/drawingml/2006/main">
                  <a:graphicData uri="http://schemas.microsoft.com/office/word/2010/wordprocessingShape">
                    <wps:wsp>
                      <wps:cNvSpPr/>
                      <wps:spPr>
                        <a:xfrm>
                          <a:off x="3995355" y="3183100"/>
                          <a:ext cx="2701290" cy="1193800"/>
                        </a:xfrm>
                        <a:prstGeom prst="rect">
                          <a:avLst/>
                        </a:prstGeom>
                        <a:noFill/>
                        <a:ln w="25400" cap="flat" cmpd="sng">
                          <a:solidFill>
                            <a:schemeClr val="dk1"/>
                          </a:solidFill>
                          <a:prstDash val="solid"/>
                          <a:miter/>
                          <a:headEnd type="none" w="med" len="med"/>
                          <a:tailEnd type="none" w="med" len="med"/>
                        </a:ln>
                      </wps:spPr>
                      <wps:txbx>
                        <w:txbxContent>
                          <w:p w14:paraId="480DEAE7" w14:textId="77777777" w:rsidR="00C35D99" w:rsidRDefault="00C35D99" w:rsidP="00C35D99">
                            <w:pPr>
                              <w:spacing w:line="311" w:lineRule="auto"/>
                              <w:jc w:val="both"/>
                              <w:textDirection w:val="btLr"/>
                            </w:pPr>
                          </w:p>
                        </w:txbxContent>
                      </wps:txbx>
                      <wps:bodyPr lIns="91425" tIns="91425" rIns="91425" bIns="91425" anchor="t" anchorCtr="0"/>
                    </wps:wsp>
                  </a:graphicData>
                </a:graphic>
              </wp:anchor>
            </w:drawing>
          </mc:Choice>
          <mc:Fallback>
            <w:pict>
              <v:rect w14:anchorId="409FCF0D" id="Rechteck 295" o:spid="_x0000_s1078" style="position:absolute;left:0;text-align:left;margin-left:-1pt;margin-top:121pt;width:3in;height:98pt;z-index:-251595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" o:allowincell="f" filled="f" strokecolor="black [3200]" strokeweight="2pt">
                <v:textbox inset="2.53958mm,2.53958mm,2.53958mm,2.53958mm">
                  <w:txbxContent>
                    <w:p w14:paraId="480DEAE7" w14:textId="77777777" w:rsidR="00C35D99" w:rsidRDefault="00C35D99" w:rsidP="00C35D99">
                      <w:pPr>
                        <w:spacing w:line="311" w:lineRule="auto"/>
                        <w:jc w:val="both"/>
                        <w:textDirection w:val="btLr"/>
                      </w:pPr>
                    </w:p>
                  </w:txbxContent>
                </v:textbox>
                <w10:wrap type="square" anchorx="margin"/>
              </v:rect>
            </w:pict>
          </mc:Fallback>
        </mc:AlternateContent>
      </w:r>
    </w:p>
    <w:p w14:paraId="470B27DF" w14:textId="77777777" w:rsidR="00C35D99" w:rsidRDefault="00C35D99" w:rsidP="00C35D99">
      <w:r>
        <w:rPr>
          <w:noProof/>
        </w:rPr>
        <mc:AlternateContent>
          <mc:Choice Requires="wps">
            <w:drawing>
              <wp:anchor distT="0" distB="0" distL="114300" distR="114300" simplePos="0" relativeHeight="251721728" behindDoc="1" locked="0" layoutInCell="0" hidden="0" allowOverlap="1" wp14:anchorId="4B50B1E8" wp14:editId="71C5FA7A">
                <wp:simplePos x="0" y="0"/>
                <wp:positionH relativeFrom="margin">
                  <wp:posOffset>2771775</wp:posOffset>
                </wp:positionH>
                <wp:positionV relativeFrom="paragraph">
                  <wp:posOffset>421005</wp:posOffset>
                </wp:positionV>
                <wp:extent cx="685800" cy="622300"/>
                <wp:effectExtent l="0" t="0" r="0" b="0"/>
                <wp:wrapSquare wrapText="bothSides" distT="0" distB="0" distL="114300" distR="114300"/>
                <wp:docPr id="296" name="Oval 296"/>
                <wp:cNvGraphicFramePr/>
                <a:graphic xmlns:a="http://schemas.openxmlformats.org/drawingml/2006/main">
                  <a:graphicData uri="http://schemas.microsoft.com/office/word/2010/wordprocessingShape">
                    <wps:wsp>
                      <wps:cNvSpPr/>
                      <wps:spPr>
                        <a:xfrm>
                          <a:off x="0" y="0"/>
                          <a:ext cx="685800" cy="622300"/>
                        </a:xfrm>
                        <a:prstGeom prst="ellipse">
                          <a:avLst/>
                        </a:prstGeom>
                        <a:noFill/>
                        <a:ln w="15875" cap="flat" cmpd="sng">
                          <a:solidFill>
                            <a:schemeClr val="dk1"/>
                          </a:solidFill>
                          <a:prstDash val="solid"/>
                          <a:round/>
                          <a:headEnd type="none" w="med" len="med"/>
                          <a:tailEnd type="none" w="med" len="med"/>
                        </a:ln>
                      </wps:spPr>
                      <wps:txbx>
                        <w:txbxContent>
                          <w:p w14:paraId="58F97004" w14:textId="77777777" w:rsidR="00C35D99" w:rsidRDefault="00C35D99" w:rsidP="00C35D99">
                            <w:pPr>
                              <w:spacing w:line="311" w:lineRule="auto"/>
                              <w:jc w:val="both"/>
                              <w:textDirection w:val="btLr"/>
                            </w:pPr>
                          </w:p>
                        </w:txbxContent>
                      </wps:txbx>
                      <wps:bodyPr lIns="91425" tIns="91425" rIns="91425" bIns="91425" anchor="ctr" anchorCtr="0"/>
                    </wps:wsp>
                  </a:graphicData>
                </a:graphic>
              </wp:anchor>
            </w:drawing>
          </mc:Choice>
          <mc:Fallback>
            <w:pict>
              <v:oval w14:anchorId="4B50B1E8" id="Oval 296" o:spid="_x0000_s1079" style="position:absolute;margin-left:218.25pt;margin-top:33.15pt;width:54pt;height:49pt;z-index:-251594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" o:allowincell="f" filled="f" strokecolor="black [3200]" strokeweight="1.25pt">
                <v:textbox inset="2.53958mm,2.53958mm,2.53958mm,2.53958mm">
                  <w:txbxContent>
                    <w:p w14:paraId="58F97004" w14:textId="77777777" w:rsidR="00C35D99" w:rsidRDefault="00C35D99" w:rsidP="00C35D99">
                      <w:pPr>
                        <w:spacing w:line="311" w:lineRule="auto"/>
                        <w:jc w:val="both"/>
                        <w:textDirection w:val="btLr"/>
                      </w:pPr>
                    </w:p>
                  </w:txbxContent>
                </v:textbox>
                <w10:wrap type="square" anchorx="margin"/>
              </v:oval>
            </w:pict>
          </mc:Fallback>
        </mc:AlternateContent>
      </w:r>
      <w:r>
        <w:br w:type="page"/>
      </w:r>
    </w:p>
    <w:p w14:paraId="12057313" w14:textId="77777777" w:rsidR="00C35D99" w:rsidRPr="000A0469" w:rsidRDefault="00C35D99" w:rsidP="00C35D99">
      <w:pPr>
        <w:pStyle w:val="Textkrper"/>
        <w:tabs>
          <w:tab w:val="left" w:pos="9267"/>
        </w:tabs>
        <w:ind w:left="993"/>
        <w:jc w:val="both"/>
      </w:pPr>
      <w:r>
        <w:rPr>
          <w:noProof/>
          <w:lang w:val="de-DE" w:eastAsia="de-DE"/>
        </w:rPr>
        <w:lastRenderedPageBreak/>
        <mc:AlternateContent>
          <mc:Choice Requires="wps">
            <w:drawing>
              <wp:anchor distT="0" distB="0" distL="114300" distR="114300" simplePos="0" relativeHeight="251692032" behindDoc="0" locked="0" layoutInCell="1" allowOverlap="1" wp14:anchorId="53271B6C" wp14:editId="1E53D6E0">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10" name="Rechteck 10"/>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BABC4E" id="Rechteck 10" o:spid="_x0000_s1026" style="position:absolute;margin-left:19.85pt;margin-top:695.95pt;width:414pt;height:26.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91008" behindDoc="0" locked="0" layoutInCell="1" allowOverlap="1" wp14:anchorId="116724A6" wp14:editId="3CF59C8B">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11" name="Rechteck 11"/>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C429C" id="Rechteck 11" o:spid="_x0000_s1026" style="position:absolute;margin-left:46.95pt;margin-top:678.25pt;width:405pt;height:1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" fillcolor="white [3212]" strokecolor="white [3212]" strokeweight=".5pt">
                <w10:wrap type="through"/>
              </v:rect>
            </w:pict>
          </mc:Fallback>
        </mc:AlternateContent>
      </w:r>
    </w:p>
    <w:p w14:paraId="761C6A4E" w14:textId="77777777" w:rsidR="00C35D99" w:rsidRDefault="00C35D99" w:rsidP="00C35D99"/>
    <w:p w14:paraId="3B271A56" w14:textId="77777777" w:rsidR="00C35D99" w:rsidRDefault="00C35D99" w:rsidP="00C35D99">
      <w:pPr>
        <w:pStyle w:val="Textkrper"/>
        <w:tabs>
          <w:tab w:val="left" w:pos="9267"/>
        </w:tabs>
        <w:ind w:left="993"/>
        <w:jc w:val="both"/>
      </w:pPr>
      <w:r>
        <w:rPr>
          <w:rFonts w:ascii="Arial" w:eastAsia="Arial" w:hAnsi="Arial" w:cs="Arial"/>
          <w:noProof/>
          <w:lang w:val="de-DE" w:eastAsia="de-DE"/>
        </w:rPr>
        <mc:AlternateContent>
          <mc:Choice Requires="wps">
            <w:drawing>
              <wp:inline distT="0" distB="0" distL="0" distR="0" wp14:anchorId="358348BA" wp14:editId="0889E54F">
                <wp:extent cx="5826125" cy="361315"/>
                <wp:effectExtent l="0" t="0" r="15875" b="6985"/>
                <wp:docPr id="298" name="Textfeld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744B29F5"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2"/>
                                <w:sz w:val="28"/>
                              </w:rPr>
                              <w:t>Be</w:t>
                            </w:r>
                            <w:r>
                              <w:rPr>
                                <w:rFonts w:ascii="Arial Unicode MS" w:hAnsi="Arial Unicode MS"/>
                                <w:color w:val="07B4CA"/>
                                <w:spacing w:val="-1"/>
                                <w:sz w:val="28"/>
                              </w:rPr>
                              <w:t>griffe,</w:t>
                            </w:r>
                            <w:r>
                              <w:rPr>
                                <w:rFonts w:ascii="Arial Unicode MS" w:hAnsi="Arial Unicode MS"/>
                                <w:color w:val="07B4CA"/>
                                <w:spacing w:val="-46"/>
                                <w:sz w:val="28"/>
                              </w:rPr>
                              <w:t xml:space="preserve"> </w:t>
                            </w:r>
                            <w:r>
                              <w:rPr>
                                <w:rFonts w:ascii="Arial Unicode MS" w:hAnsi="Arial Unicode MS"/>
                                <w:color w:val="07B4CA"/>
                                <w:spacing w:val="-4"/>
                                <w:sz w:val="28"/>
                              </w:rPr>
                              <w:t>T</w:t>
                            </w:r>
                            <w:r>
                              <w:rPr>
                                <w:rFonts w:ascii="Arial Unicode MS" w:hAnsi="Arial Unicode MS"/>
                                <w:color w:val="07B4CA"/>
                                <w:spacing w:val="-3"/>
                                <w:sz w:val="28"/>
                              </w:rPr>
                              <w:t>r</w:t>
                            </w:r>
                            <w:r>
                              <w:rPr>
                                <w:rFonts w:ascii="Arial Unicode MS" w:hAnsi="Arial Unicode MS"/>
                                <w:color w:val="07B4CA"/>
                                <w:spacing w:val="-4"/>
                                <w:sz w:val="28"/>
                              </w:rPr>
                              <w:t>ends</w:t>
                            </w:r>
                            <w:r>
                              <w:rPr>
                                <w:rFonts w:ascii="Arial Unicode MS" w:hAnsi="Arial Unicode MS"/>
                                <w:color w:val="07B4CA"/>
                                <w:spacing w:val="-44"/>
                                <w:sz w:val="28"/>
                              </w:rPr>
                              <w:t xml:space="preserve"> </w:t>
                            </w:r>
                            <w:r>
                              <w:rPr>
                                <w:rFonts w:ascii="Arial Unicode MS" w:hAnsi="Arial Unicode MS"/>
                                <w:color w:val="07B4CA"/>
                                <w:spacing w:val="-1"/>
                                <w:sz w:val="28"/>
                              </w:rPr>
                              <w:t>und</w:t>
                            </w:r>
                            <w:r>
                              <w:rPr>
                                <w:rFonts w:ascii="Arial Unicode MS" w:hAnsi="Arial Unicode MS"/>
                                <w:color w:val="07B4CA"/>
                                <w:spacing w:val="-42"/>
                                <w:sz w:val="28"/>
                              </w:rPr>
                              <w:t xml:space="preserve"> </w:t>
                            </w:r>
                            <w:r>
                              <w:rPr>
                                <w:rFonts w:ascii="Arial Unicode MS" w:hAnsi="Arial Unicode MS"/>
                                <w:color w:val="07B4CA"/>
                                <w:spacing w:val="-2"/>
                                <w:sz w:val="28"/>
                              </w:rPr>
                              <w:t>Dauerbr</w:t>
                            </w:r>
                            <w:r>
                              <w:rPr>
                                <w:rFonts w:ascii="Arial Unicode MS" w:hAnsi="Arial Unicode MS"/>
                                <w:color w:val="07B4CA"/>
                                <w:spacing w:val="-1"/>
                                <w:sz w:val="28"/>
                              </w:rPr>
                              <w:t>enner</w:t>
                            </w:r>
                            <w:r>
                              <w:rPr>
                                <w:rFonts w:ascii="Arial Unicode MS" w:hAnsi="Arial Unicode MS"/>
                                <w:color w:val="07B4CA"/>
                                <w:spacing w:val="-42"/>
                                <w:sz w:val="28"/>
                              </w:rPr>
                              <w:t xml:space="preserve"> </w:t>
                            </w:r>
                            <w:r>
                              <w:rPr>
                                <w:rFonts w:ascii="Arial Unicode MS" w:hAnsi="Arial Unicode MS"/>
                                <w:color w:val="07B4CA"/>
                                <w:sz w:val="28"/>
                              </w:rPr>
                              <w:t>der</w:t>
                            </w:r>
                            <w:r>
                              <w:rPr>
                                <w:rFonts w:ascii="Arial Unicode MS" w:hAnsi="Arial Unicode MS"/>
                                <w:color w:val="07B4CA"/>
                                <w:spacing w:val="-45"/>
                                <w:sz w:val="28"/>
                              </w:rPr>
                              <w:t xml:space="preserve"> </w:t>
                            </w:r>
                            <w:r>
                              <w:rPr>
                                <w:rFonts w:ascii="Arial Unicode MS" w:hAnsi="Arial Unicode MS"/>
                                <w:color w:val="07B4CA"/>
                                <w:spacing w:val="-3"/>
                                <w:sz w:val="28"/>
                              </w:rPr>
                              <w:t>Versc</w:t>
                            </w:r>
                            <w:r>
                              <w:rPr>
                                <w:rFonts w:ascii="Arial Unicode MS" w:hAnsi="Arial Unicode MS"/>
                                <w:color w:val="07B4CA"/>
                                <w:spacing w:val="-2"/>
                                <w:sz w:val="28"/>
                              </w:rPr>
                              <w:t>hwörun</w:t>
                            </w:r>
                            <w:r>
                              <w:rPr>
                                <w:rFonts w:ascii="Arial Unicode MS" w:hAnsi="Arial Unicode MS"/>
                                <w:color w:val="07B4CA"/>
                                <w:spacing w:val="-3"/>
                                <w:sz w:val="28"/>
                              </w:rPr>
                              <w:t>gs</w:t>
                            </w:r>
                            <w:r>
                              <w:rPr>
                                <w:rFonts w:ascii="Arial Unicode MS" w:hAnsi="Arial Unicode MS"/>
                                <w:color w:val="07B4CA"/>
                                <w:spacing w:val="-2"/>
                                <w:sz w:val="28"/>
                              </w:rPr>
                              <w:t>ideologien</w:t>
                            </w:r>
                          </w:p>
                        </w:txbxContent>
                      </wps:txbx>
                      <wps:bodyPr rot="0" vert="horz" wrap="square" lIns="0" tIns="0" rIns="0" bIns="0" anchor="t" anchorCtr="0" upright="1">
                        <a:noAutofit/>
                      </wps:bodyPr>
                    </wps:wsp>
                  </a:graphicData>
                </a:graphic>
              </wp:inline>
            </w:drawing>
          </mc:Choice>
          <mc:Fallback>
            <w:pict>
              <v:shape w14:anchorId="358348BA" id="Textfeld 298" o:spid="_x0000_s1080"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" filled="f" strokecolor="#07b4ca" strokeweight=".5pt">
                <v:textbox inset="0,0,0,0">
                  <w:txbxContent>
                    <w:p w14:paraId="744B29F5"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2"/>
                          <w:sz w:val="28"/>
                        </w:rPr>
                        <w:t>Be</w:t>
                      </w:r>
                      <w:r>
                        <w:rPr>
                          <w:rFonts w:ascii="Arial Unicode MS" w:hAnsi="Arial Unicode MS"/>
                          <w:color w:val="07B4CA"/>
                          <w:spacing w:val="-1"/>
                          <w:sz w:val="28"/>
                        </w:rPr>
                        <w:t>griffe,</w:t>
                      </w:r>
                      <w:r>
                        <w:rPr>
                          <w:rFonts w:ascii="Arial Unicode MS" w:hAnsi="Arial Unicode MS"/>
                          <w:color w:val="07B4CA"/>
                          <w:spacing w:val="-46"/>
                          <w:sz w:val="28"/>
                        </w:rPr>
                        <w:t xml:space="preserve"> </w:t>
                      </w:r>
                      <w:r>
                        <w:rPr>
                          <w:rFonts w:ascii="Arial Unicode MS" w:hAnsi="Arial Unicode MS"/>
                          <w:color w:val="07B4CA"/>
                          <w:spacing w:val="-4"/>
                          <w:sz w:val="28"/>
                        </w:rPr>
                        <w:t>T</w:t>
                      </w:r>
                      <w:r>
                        <w:rPr>
                          <w:rFonts w:ascii="Arial Unicode MS" w:hAnsi="Arial Unicode MS"/>
                          <w:color w:val="07B4CA"/>
                          <w:spacing w:val="-3"/>
                          <w:sz w:val="28"/>
                        </w:rPr>
                        <w:t>r</w:t>
                      </w:r>
                      <w:r>
                        <w:rPr>
                          <w:rFonts w:ascii="Arial Unicode MS" w:hAnsi="Arial Unicode MS"/>
                          <w:color w:val="07B4CA"/>
                          <w:spacing w:val="-4"/>
                          <w:sz w:val="28"/>
                        </w:rPr>
                        <w:t>ends</w:t>
                      </w:r>
                      <w:r>
                        <w:rPr>
                          <w:rFonts w:ascii="Arial Unicode MS" w:hAnsi="Arial Unicode MS"/>
                          <w:color w:val="07B4CA"/>
                          <w:spacing w:val="-44"/>
                          <w:sz w:val="28"/>
                        </w:rPr>
                        <w:t xml:space="preserve"> </w:t>
                      </w:r>
                      <w:r>
                        <w:rPr>
                          <w:rFonts w:ascii="Arial Unicode MS" w:hAnsi="Arial Unicode MS"/>
                          <w:color w:val="07B4CA"/>
                          <w:spacing w:val="-1"/>
                          <w:sz w:val="28"/>
                        </w:rPr>
                        <w:t>und</w:t>
                      </w:r>
                      <w:r>
                        <w:rPr>
                          <w:rFonts w:ascii="Arial Unicode MS" w:hAnsi="Arial Unicode MS"/>
                          <w:color w:val="07B4CA"/>
                          <w:spacing w:val="-42"/>
                          <w:sz w:val="28"/>
                        </w:rPr>
                        <w:t xml:space="preserve"> </w:t>
                      </w:r>
                      <w:r>
                        <w:rPr>
                          <w:rFonts w:ascii="Arial Unicode MS" w:hAnsi="Arial Unicode MS"/>
                          <w:color w:val="07B4CA"/>
                          <w:spacing w:val="-2"/>
                          <w:sz w:val="28"/>
                        </w:rPr>
                        <w:t>Dauerbr</w:t>
                      </w:r>
                      <w:r>
                        <w:rPr>
                          <w:rFonts w:ascii="Arial Unicode MS" w:hAnsi="Arial Unicode MS"/>
                          <w:color w:val="07B4CA"/>
                          <w:spacing w:val="-1"/>
                          <w:sz w:val="28"/>
                        </w:rPr>
                        <w:t>enner</w:t>
                      </w:r>
                      <w:r>
                        <w:rPr>
                          <w:rFonts w:ascii="Arial Unicode MS" w:hAnsi="Arial Unicode MS"/>
                          <w:color w:val="07B4CA"/>
                          <w:spacing w:val="-42"/>
                          <w:sz w:val="28"/>
                        </w:rPr>
                        <w:t xml:space="preserve"> </w:t>
                      </w:r>
                      <w:r>
                        <w:rPr>
                          <w:rFonts w:ascii="Arial Unicode MS" w:hAnsi="Arial Unicode MS"/>
                          <w:color w:val="07B4CA"/>
                          <w:sz w:val="28"/>
                        </w:rPr>
                        <w:t>der</w:t>
                      </w:r>
                      <w:r>
                        <w:rPr>
                          <w:rFonts w:ascii="Arial Unicode MS" w:hAnsi="Arial Unicode MS"/>
                          <w:color w:val="07B4CA"/>
                          <w:spacing w:val="-45"/>
                          <w:sz w:val="28"/>
                        </w:rPr>
                        <w:t xml:space="preserve"> </w:t>
                      </w:r>
                      <w:r>
                        <w:rPr>
                          <w:rFonts w:ascii="Arial Unicode MS" w:hAnsi="Arial Unicode MS"/>
                          <w:color w:val="07B4CA"/>
                          <w:spacing w:val="-3"/>
                          <w:sz w:val="28"/>
                        </w:rPr>
                        <w:t>Versc</w:t>
                      </w:r>
                      <w:r>
                        <w:rPr>
                          <w:rFonts w:ascii="Arial Unicode MS" w:hAnsi="Arial Unicode MS"/>
                          <w:color w:val="07B4CA"/>
                          <w:spacing w:val="-2"/>
                          <w:sz w:val="28"/>
                        </w:rPr>
                        <w:t>hwörun</w:t>
                      </w:r>
                      <w:r>
                        <w:rPr>
                          <w:rFonts w:ascii="Arial Unicode MS" w:hAnsi="Arial Unicode MS"/>
                          <w:color w:val="07B4CA"/>
                          <w:spacing w:val="-3"/>
                          <w:sz w:val="28"/>
                        </w:rPr>
                        <w:t>gs</w:t>
                      </w:r>
                      <w:r>
                        <w:rPr>
                          <w:rFonts w:ascii="Arial Unicode MS" w:hAnsi="Arial Unicode MS"/>
                          <w:color w:val="07B4CA"/>
                          <w:spacing w:val="-2"/>
                          <w:sz w:val="28"/>
                        </w:rPr>
                        <w:t>ideologien</w:t>
                      </w:r>
                    </w:p>
                  </w:txbxContent>
                </v:textbox>
                <w10:anchorlock/>
              </v:shape>
            </w:pict>
          </mc:Fallback>
        </mc:AlternateContent>
      </w:r>
    </w:p>
    <w:p w14:paraId="662A3393" w14:textId="77777777" w:rsidR="00C35D99" w:rsidRDefault="00C35D99" w:rsidP="00C35D99">
      <w:pPr>
        <w:pStyle w:val="berschrift4"/>
        <w:ind w:left="285" w:firstLine="708"/>
      </w:pPr>
      <w:r>
        <w:rPr>
          <w:color w:val="FF6600"/>
        </w:rPr>
        <w:t>Materialblatt_Meinung_19</w:t>
      </w:r>
    </w:p>
    <w:p w14:paraId="7C09828A" w14:textId="77777777" w:rsidR="00C35D99" w:rsidRDefault="00C35D99" w:rsidP="00C35D99">
      <w:pPr>
        <w:pStyle w:val="Textkrper"/>
        <w:tabs>
          <w:tab w:val="left" w:pos="9267"/>
        </w:tabs>
        <w:ind w:left="993"/>
        <w:jc w:val="both"/>
      </w:pPr>
    </w:p>
    <w:p w14:paraId="13E1D6CE" w14:textId="77777777" w:rsidR="00C35D99" w:rsidRDefault="00C35D99" w:rsidP="00C35D99">
      <w:pPr>
        <w:pStyle w:val="StandardWeb"/>
        <w:spacing w:before="0" w:beforeAutospacing="0" w:after="0" w:afterAutospacing="0"/>
        <w:ind w:left="993"/>
        <w:jc w:val="both"/>
        <w:rPr>
          <w:sz w:val="24"/>
          <w:szCs w:val="24"/>
        </w:rPr>
      </w:pPr>
      <w:r>
        <w:rPr>
          <w:rFonts w:ascii="Arial" w:hAnsi="Arial" w:cs="Arial"/>
          <w:b/>
          <w:bCs/>
          <w:color w:val="000000"/>
        </w:rPr>
        <w:t>Quelle</w:t>
      </w:r>
      <w:r>
        <w:rPr>
          <w:rFonts w:ascii="Arial" w:hAnsi="Arial" w:cs="Arial"/>
          <w:color w:val="000000"/>
        </w:rPr>
        <w:t>:</w:t>
      </w:r>
    </w:p>
    <w:p w14:paraId="59FA5B40"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Rathje, Jan: Begriffe, Trends und Dauerbrenner der Verschwörungsideologien. In: Amadeu Antonio Stiftung (Hrsg.) (2015): No World Order: Wie antisemitische Verschwörungsideologien die Welt verklären. Berlin, S. 25-29. URL: </w:t>
      </w:r>
      <w:hyperlink r:id="rId51" w:history="1">
        <w:r>
          <w:rPr>
            <w:rStyle w:val="Hyperlink"/>
            <w:rFonts w:ascii="Arial" w:hAnsi="Arial" w:cs="Arial"/>
          </w:rPr>
          <w:t>http://www.amadeu-antonio-stiftung.de/w/files/pdfs/verschwoerungen-internet.pdf</w:t>
        </w:r>
      </w:hyperlink>
    </w:p>
    <w:p w14:paraId="748B8BDA" w14:textId="77777777" w:rsidR="00C35D99" w:rsidRDefault="00C35D99" w:rsidP="00C35D99">
      <w:pPr>
        <w:spacing w:after="240"/>
        <w:ind w:left="993"/>
        <w:rPr>
          <w:rFonts w:eastAsia="Times New Roman"/>
        </w:rPr>
      </w:pPr>
    </w:p>
    <w:p w14:paraId="28810FBA" w14:textId="77777777" w:rsidR="00C35D99" w:rsidRDefault="00C35D99" w:rsidP="00C35D99">
      <w:pPr>
        <w:pStyle w:val="StandardWeb"/>
        <w:spacing w:before="0" w:beforeAutospacing="0" w:after="0" w:afterAutospacing="0"/>
        <w:ind w:left="993"/>
        <w:jc w:val="center"/>
      </w:pPr>
      <w:r>
        <w:rPr>
          <w:rFonts w:ascii="Arial" w:hAnsi="Arial" w:cs="Arial"/>
          <w:b/>
          <w:bCs/>
          <w:color w:val="000000"/>
        </w:rPr>
        <w:t>Begriffe, Trends und Dauerbrenner der Verschwörungsideologien</w:t>
      </w:r>
    </w:p>
    <w:p w14:paraId="7A450AD7" w14:textId="77777777" w:rsidR="00C35D99" w:rsidRDefault="00C35D99" w:rsidP="00C35D99">
      <w:pPr>
        <w:ind w:left="993"/>
        <w:rPr>
          <w:rFonts w:eastAsia="Times New Roman"/>
        </w:rPr>
      </w:pPr>
    </w:p>
    <w:p w14:paraId="45BDC3C1" w14:textId="77777777" w:rsidR="00C35D99" w:rsidRDefault="00C35D99" w:rsidP="00C35D99">
      <w:pPr>
        <w:pStyle w:val="StandardWeb"/>
        <w:spacing w:before="0" w:beforeAutospacing="0" w:after="0" w:afterAutospacing="0"/>
        <w:ind w:left="993"/>
        <w:jc w:val="both"/>
      </w:pPr>
      <w:r>
        <w:rPr>
          <w:rFonts w:ascii="Arial" w:hAnsi="Arial" w:cs="Arial"/>
          <w:color w:val="000000"/>
          <w:sz w:val="22"/>
          <w:szCs w:val="22"/>
        </w:rPr>
        <w:t xml:space="preserve">Dieser Abschnitt soll es einfacher machen, verschwörungsideologische Inhalte zu erkennen. Dazu wird eine Auswahl aktueller und beständiger Erzählungen und Begriffe vorgestellt und knapp beschrieben. Es gibt verschiedene Signalwörter, die auf Verschwörungsideologien hinweisen können und bei denen es sich empfiehlt, einmal genauer nachzufragen. Eine ausführliche und aktualisierte Version finden Sie auf der Seite der Amadeu Antonio Stiftung unter </w:t>
      </w:r>
      <w:r>
        <w:rPr>
          <w:rFonts w:ascii="Arial" w:hAnsi="Arial" w:cs="Arial"/>
          <w:i/>
          <w:iCs/>
          <w:color w:val="000000"/>
          <w:sz w:val="22"/>
          <w:szCs w:val="22"/>
        </w:rPr>
        <w:t>www.amadeu-antonio-stiftung.de/verschwoerung</w:t>
      </w:r>
      <w:r>
        <w:rPr>
          <w:rFonts w:ascii="Arial" w:hAnsi="Arial" w:cs="Arial"/>
          <w:color w:val="000000"/>
          <w:sz w:val="22"/>
          <w:szCs w:val="22"/>
        </w:rPr>
        <w:t>.</w:t>
      </w:r>
    </w:p>
    <w:p w14:paraId="1C0BA173" w14:textId="77777777" w:rsidR="00C35D99" w:rsidRDefault="00C35D99" w:rsidP="00C35D99">
      <w:pPr>
        <w:ind w:left="993"/>
        <w:rPr>
          <w:rFonts w:eastAsia="Times New Roman"/>
        </w:rPr>
      </w:pPr>
    </w:p>
    <w:p w14:paraId="053D868F" w14:textId="77777777" w:rsidR="00C35D99" w:rsidRDefault="00C35D99" w:rsidP="00C35D99">
      <w:pPr>
        <w:pStyle w:val="StandardWeb"/>
        <w:spacing w:before="0" w:beforeAutospacing="0" w:after="0" w:afterAutospacing="0"/>
        <w:ind w:left="993"/>
        <w:jc w:val="both"/>
      </w:pPr>
      <w:r>
        <w:rPr>
          <w:rFonts w:ascii="Arial" w:hAnsi="Arial" w:cs="Arial"/>
          <w:b/>
          <w:bCs/>
          <w:color w:val="000000"/>
        </w:rPr>
        <w:t>Gruppen, denen eine Beteiligung an der »Weltverschwörung« vorgeworfen wird</w:t>
      </w:r>
    </w:p>
    <w:p w14:paraId="245FBDE5" w14:textId="77777777" w:rsidR="00C35D99" w:rsidRDefault="00C35D99" w:rsidP="00C35D99">
      <w:pPr>
        <w:ind w:left="993"/>
        <w:rPr>
          <w:rFonts w:eastAsia="Times New Roman"/>
        </w:rPr>
      </w:pPr>
    </w:p>
    <w:p w14:paraId="0804B889" w14:textId="77777777" w:rsidR="00C35D99" w:rsidRDefault="00C35D99" w:rsidP="00C35D99">
      <w:pPr>
        <w:pStyle w:val="StandardWeb"/>
        <w:spacing w:before="0" w:beforeAutospacing="0" w:after="0" w:afterAutospacing="0"/>
        <w:ind w:left="993"/>
        <w:jc w:val="both"/>
      </w:pPr>
      <w:r>
        <w:rPr>
          <w:rFonts w:ascii="Arial" w:hAnsi="Arial" w:cs="Arial"/>
          <w:color w:val="000000"/>
          <w:sz w:val="22"/>
          <w:szCs w:val="22"/>
        </w:rPr>
        <w:t>Die nachfolgend vorgestellten Gruppen sind die »alten Bekannten« innerhalb der verschwörungsideologischen Szene. Ihnen wird vorgeworfen, die Fäden hinter dem Weltgeschehen zu ziehen.</w:t>
      </w:r>
    </w:p>
    <w:p w14:paraId="3828180B" w14:textId="77777777" w:rsidR="00C35D99" w:rsidRDefault="00C35D99" w:rsidP="00C35D99">
      <w:pPr>
        <w:spacing w:after="240"/>
        <w:ind w:left="993"/>
        <w:rPr>
          <w:rFonts w:eastAsia="Times New Roman"/>
        </w:rPr>
      </w:pPr>
    </w:p>
    <w:p w14:paraId="752F2147" w14:textId="77777777" w:rsidR="00C35D99" w:rsidRDefault="00C35D99" w:rsidP="00C35D99">
      <w:pPr>
        <w:pStyle w:val="StandardWeb"/>
        <w:spacing w:before="0" w:beforeAutospacing="0" w:after="0" w:afterAutospacing="0"/>
        <w:ind w:left="993"/>
        <w:jc w:val="both"/>
      </w:pPr>
      <w:r>
        <w:rPr>
          <w:rFonts w:ascii="Arial" w:hAnsi="Arial" w:cs="Arial"/>
          <w:b/>
          <w:bCs/>
          <w:color w:val="000000"/>
        </w:rPr>
        <w:t>Bilderberg Gruppe, »Bilderberger«</w:t>
      </w:r>
    </w:p>
    <w:p w14:paraId="2C1CA558" w14:textId="77777777" w:rsidR="00C35D99" w:rsidRDefault="00C35D99" w:rsidP="00C35D99">
      <w:pPr>
        <w:pStyle w:val="StandardWeb"/>
        <w:spacing w:before="0" w:beforeAutospacing="0" w:after="0" w:afterAutospacing="0"/>
        <w:ind w:left="993"/>
        <w:jc w:val="both"/>
      </w:pPr>
      <w:r>
        <w:rPr>
          <w:rFonts w:ascii="Arial" w:hAnsi="Arial" w:cs="Arial"/>
          <w:color w:val="000000"/>
        </w:rPr>
        <w:t>Zur Bilderberg Gruppe bzw. Bilderberg Konferenz zählt ein Kreis ausgewählter Menschen aus Wirtschaft, Politik, Militär und Adel, die sich in immer neuen Zusammensetzungen einmal im Jahr informell treffen, um sich hinter verschlossenen Türen zu besprechen. Der Name resultiert aus dem niederländischen Veranstaltungsort des ersten Treffens im Jahre 1954, dem Hotel de Bilderberg.</w:t>
      </w:r>
    </w:p>
    <w:p w14:paraId="61FFE0E1" w14:textId="77777777" w:rsidR="00C35D99" w:rsidRDefault="00C35D99" w:rsidP="00C35D99">
      <w:pPr>
        <w:ind w:left="993"/>
        <w:rPr>
          <w:rFonts w:eastAsia="Times New Roman"/>
        </w:rPr>
      </w:pPr>
    </w:p>
    <w:p w14:paraId="3063159E" w14:textId="77777777" w:rsidR="00C35D99" w:rsidRDefault="00C35D99" w:rsidP="00C35D99">
      <w:pPr>
        <w:pStyle w:val="StandardWeb"/>
        <w:spacing w:before="0" w:beforeAutospacing="0" w:after="0" w:afterAutospacing="0"/>
        <w:ind w:left="993"/>
        <w:jc w:val="both"/>
      </w:pPr>
      <w:r>
        <w:rPr>
          <w:rFonts w:ascii="Arial" w:hAnsi="Arial" w:cs="Arial"/>
          <w:b/>
          <w:bCs/>
          <w:color w:val="000000"/>
        </w:rPr>
        <w:t>Familien: Rockefeller, Rothschild/»Thotschild«, etc.</w:t>
      </w:r>
    </w:p>
    <w:p w14:paraId="64412E3B" w14:textId="77777777" w:rsidR="00C35D99" w:rsidRDefault="00C35D99" w:rsidP="00C35D99">
      <w:pPr>
        <w:pStyle w:val="StandardWeb"/>
        <w:spacing w:before="0" w:beforeAutospacing="0" w:after="0" w:afterAutospacing="0"/>
        <w:ind w:left="993"/>
        <w:jc w:val="both"/>
      </w:pPr>
      <w:r>
        <w:rPr>
          <w:rFonts w:ascii="Arial" w:hAnsi="Arial" w:cs="Arial"/>
          <w:color w:val="000000"/>
        </w:rPr>
        <w:t>Reiche Familien, die über außergewöhnlich hohen Einfluss verfügen sollen. Die Familie um John D. Rockefeller erlangte ihren Reichtum ab dem Ende des 19. Jahrhunderts in den USA durch Bank- und vor allem Ölgeschäfte. Bei der Familie Rothschild handelt es sich um eine Bankiersfamilie aus Frankfurt am Main. Sie wird vornehmlich von Verschwörungsideolog_innen mit dem Namen »Thotschild« bezeichnet. Häufig stehen dann diese Familien für die antisemitische Vorstellung einer “jüdischen Weltverschwörung”.</w:t>
      </w:r>
    </w:p>
    <w:p w14:paraId="3397737D" w14:textId="77777777" w:rsidR="00C35D99" w:rsidRDefault="00C35D99" w:rsidP="00C35D99">
      <w:pPr>
        <w:ind w:left="993"/>
        <w:rPr>
          <w:rFonts w:eastAsia="Times New Roman"/>
        </w:rPr>
      </w:pPr>
    </w:p>
    <w:p w14:paraId="54364505" w14:textId="77777777" w:rsidR="00C35D99" w:rsidRDefault="00C35D99" w:rsidP="00C35D99">
      <w:pPr>
        <w:pStyle w:val="StandardWeb"/>
        <w:spacing w:before="0" w:beforeAutospacing="0" w:after="0" w:afterAutospacing="0"/>
        <w:ind w:left="993"/>
        <w:jc w:val="both"/>
      </w:pPr>
      <w:r>
        <w:rPr>
          <w:rFonts w:ascii="Arial" w:hAnsi="Arial" w:cs="Arial"/>
          <w:b/>
          <w:bCs/>
          <w:color w:val="000000"/>
        </w:rPr>
        <w:t>Finanzoligarchie, Hochfinanz, Finanzadel, raffendes Kapital, Wall Street, 1% etc.</w:t>
      </w:r>
    </w:p>
    <w:p w14:paraId="4102BD03" w14:textId="77777777" w:rsidR="00C35D99" w:rsidRDefault="00C35D99" w:rsidP="00C35D99">
      <w:pPr>
        <w:pStyle w:val="StandardWeb"/>
        <w:spacing w:before="0" w:beforeAutospacing="0" w:after="0" w:afterAutospacing="0"/>
        <w:ind w:left="993"/>
        <w:jc w:val="both"/>
      </w:pPr>
      <w:r>
        <w:rPr>
          <w:rFonts w:ascii="Arial" w:hAnsi="Arial" w:cs="Arial"/>
          <w:color w:val="000000"/>
        </w:rPr>
        <w:t>Abstrakte Begriffe mit der gleichen Bedeutung. In der Wahrnehmung von Verschwörungsideolog_innen herrschen noch immer mittelalterliche Machtverhältnisse. Wie König_innen sollen das Finanzkapital, die 1% und andere über die gesamte Menschheit regieren. Unsere Gesellschaft funktioniert jedoch nicht nach dem Prinzip, dass ausschließlich eine kleine Gruppe entscheidet, wie Politik und Wirtschaft zu gestalten ist.</w:t>
      </w:r>
    </w:p>
    <w:p w14:paraId="211A0105" w14:textId="77777777" w:rsidR="00C35D99" w:rsidRDefault="00C35D99" w:rsidP="00C35D99">
      <w:pPr>
        <w:ind w:left="993"/>
        <w:rPr>
          <w:rFonts w:eastAsia="Times New Roman"/>
        </w:rPr>
      </w:pPr>
    </w:p>
    <w:p w14:paraId="7DA5E9FD" w14:textId="77777777" w:rsidR="00C35D99" w:rsidRDefault="00C35D99" w:rsidP="00C35D99">
      <w:pPr>
        <w:pStyle w:val="StandardWeb"/>
        <w:spacing w:before="0" w:beforeAutospacing="0" w:after="0" w:afterAutospacing="0"/>
        <w:ind w:left="993"/>
        <w:jc w:val="both"/>
      </w:pPr>
      <w:r>
        <w:rPr>
          <w:rFonts w:ascii="Arial" w:hAnsi="Arial" w:cs="Arial"/>
          <w:b/>
          <w:bCs/>
          <w:color w:val="000000"/>
        </w:rPr>
        <w:t>Freimaurerlogen und Illuminatenorden</w:t>
      </w:r>
    </w:p>
    <w:p w14:paraId="610E928F"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Freimaurerlogen und der Illuminatenorden sind und waren Vereine, denen nachgesagt wird, </w:t>
      </w:r>
      <w:r>
        <w:rPr>
          <w:rFonts w:ascii="Arial" w:hAnsi="Arial" w:cs="Arial"/>
          <w:color w:val="000000"/>
        </w:rPr>
        <w:lastRenderedPageBreak/>
        <w:t>dass ihre vornehmlich männlichen Mitglieder die Weltgeschicke steuern würden. In Freimaurerlogen organisieren sich Menschen, um ihr Leben durch beständige Arbeit an sich selbst nach den humanistischen Werten der Aufklärung auszurichten. Sie sollen aus mittelalterlichen Steinmetzbruderschaften hervorgegangen sein, worauf auch ihre zentralen Symbole beruhen. Die erste Großloge wurde im 18. Jahrhundert in Großbritannien gegründet. Geheimhaltung der Treffen war zum Teil angebracht, da zu dieser Zeit nicht alle Herrschenden die Werte der Aufklärung teilten. Freimaurerlogen existieren auch heute noch. In ihnen treffen sich weiterhin Menschen, um bestimmte ethische Werte zu leben.</w:t>
      </w:r>
    </w:p>
    <w:p w14:paraId="07195756" w14:textId="77777777" w:rsidR="00C35D99" w:rsidRDefault="00C35D99" w:rsidP="00C35D99">
      <w:pPr>
        <w:pStyle w:val="StandardWeb"/>
        <w:spacing w:before="0" w:beforeAutospacing="0" w:after="0" w:afterAutospacing="0"/>
        <w:ind w:left="993"/>
        <w:jc w:val="both"/>
      </w:pPr>
      <w:r>
        <w:rPr>
          <w:rFonts w:ascii="Arial" w:hAnsi="Arial" w:cs="Arial"/>
          <w:color w:val="000000"/>
        </w:rPr>
        <w:t>Der Illuminatenorden wurde 1776 von dem bayrischen Universitätsprofessor Adam Weishaupt gegründet und bereits 1784/85 verboten. Ziel des politischen Geheimordens war es, die Welt und die eigenen Mitglieder nach den Werten der Aufklärung auszurichten. Der Orden konnte mit seinen radikalen Aufklärungsideen in der kurzen Phase seiner Existenz großen Einfluss, gerade unter Freimaurern und Personen mit Machtbefugnissen, gewinnen. Dies führte schließlich zu seinem Verbot in den Jahren 1784/85 durch den Kurfürsten von Bayern, Karl Theodor.</w:t>
      </w:r>
    </w:p>
    <w:p w14:paraId="72383A7B" w14:textId="77777777" w:rsidR="00C35D99" w:rsidRDefault="00C35D99" w:rsidP="00C35D99">
      <w:pPr>
        <w:ind w:left="993"/>
        <w:rPr>
          <w:rFonts w:eastAsia="Times New Roman"/>
        </w:rPr>
      </w:pPr>
    </w:p>
    <w:p w14:paraId="72288262" w14:textId="77777777" w:rsidR="00C35D99" w:rsidRDefault="00C35D99" w:rsidP="00C35D99">
      <w:pPr>
        <w:pStyle w:val="StandardWeb"/>
        <w:spacing w:before="0" w:beforeAutospacing="0" w:after="0" w:afterAutospacing="0"/>
        <w:ind w:left="993"/>
        <w:jc w:val="both"/>
      </w:pPr>
      <w:r>
        <w:rPr>
          <w:rFonts w:ascii="Arial" w:hAnsi="Arial" w:cs="Arial"/>
          <w:b/>
          <w:bCs/>
          <w:color w:val="000000"/>
        </w:rPr>
        <w:t>NWO, Neue Weltordnung/New World Order</w:t>
      </w:r>
    </w:p>
    <w:p w14:paraId="171ED3A1"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Angeblich eine weltweite Verschwörung zur Unterwerfung der Menschheit durch eine totalitäre Weltregierung, die durch eine globale Elite kontrolliert wird. Sie dient besonders seit den 2000er Jahren als Oberbegriff aller Weltverschwörungsideologien. Die NWO ist die große Klammer, mit der Gruppen wie »Bilderberger«, die Finanzoligarchie, die Familie Rothschild etc. zusammengebracht werden. Die ersten verschwörungsideologischen Beschreibungen der NWO bezogen sich explizit auf die fiktiven antisemitischen Protokolle der Weisen von Zion. </w:t>
      </w:r>
    </w:p>
    <w:p w14:paraId="14A97BDE" w14:textId="77777777" w:rsidR="00C35D99" w:rsidRDefault="00C35D99" w:rsidP="00C35D99">
      <w:pPr>
        <w:spacing w:after="240"/>
        <w:ind w:left="993"/>
        <w:rPr>
          <w:rFonts w:eastAsia="Times New Roman"/>
        </w:rPr>
      </w:pPr>
    </w:p>
    <w:p w14:paraId="4501A5DA" w14:textId="77777777" w:rsidR="00C35D99" w:rsidRDefault="00C35D99" w:rsidP="00C35D99">
      <w:pPr>
        <w:pStyle w:val="StandardWeb"/>
        <w:spacing w:before="0" w:beforeAutospacing="0" w:after="0" w:afterAutospacing="0"/>
        <w:ind w:left="993"/>
        <w:jc w:val="both"/>
      </w:pPr>
      <w:r>
        <w:rPr>
          <w:rFonts w:ascii="Arial" w:hAnsi="Arial" w:cs="Arial"/>
          <w:b/>
          <w:bCs/>
          <w:color w:val="000000"/>
        </w:rPr>
        <w:t>Instrumente der Verschwörer_innen – Schlagworte und Erzählungen</w:t>
      </w:r>
    </w:p>
    <w:p w14:paraId="6B446A7E" w14:textId="77777777" w:rsidR="00C35D99" w:rsidRDefault="00C35D99" w:rsidP="00C35D99">
      <w:pPr>
        <w:ind w:left="993"/>
        <w:rPr>
          <w:rFonts w:eastAsia="Times New Roman"/>
        </w:rPr>
      </w:pPr>
    </w:p>
    <w:p w14:paraId="3AB65CDC" w14:textId="77777777" w:rsidR="00C35D99" w:rsidRDefault="00C35D99" w:rsidP="00C35D99">
      <w:pPr>
        <w:pStyle w:val="StandardWeb"/>
        <w:spacing w:before="0" w:beforeAutospacing="0" w:after="0" w:afterAutospacing="0"/>
        <w:ind w:left="993"/>
        <w:jc w:val="both"/>
      </w:pPr>
      <w:r>
        <w:rPr>
          <w:rFonts w:ascii="Arial" w:hAnsi="Arial" w:cs="Arial"/>
          <w:color w:val="000000"/>
          <w:sz w:val="22"/>
          <w:szCs w:val="22"/>
        </w:rPr>
        <w:t>Nachfolgend werden die Mittel beschrieben, mit denen die angeblichen Verschwörer_innengruppen ihren Plan der Weltherrschaft umsetzen wollen. Es handelt sich also um die Darstellung der gängigen verschwörungsideologischen Erzählungen. Die »Aufdeckung« der »wahren Hintergründe« bestimmter Ereignisse stellt einen wesentlichen Bestandteil verschwörungsideologischer Arbeit dar. Die Mittel lassen sich grob in die Kategorien Einschüchterung, Bevölkerungsreduktion, Gedankenkontrolle und Naturbeherrschung einteilen.</w:t>
      </w:r>
    </w:p>
    <w:p w14:paraId="01152BC8" w14:textId="77777777" w:rsidR="00C35D99" w:rsidRDefault="00C35D99" w:rsidP="00C35D99">
      <w:pPr>
        <w:spacing w:after="240"/>
        <w:ind w:left="993"/>
        <w:rPr>
          <w:rFonts w:eastAsia="Times New Roman"/>
        </w:rPr>
      </w:pPr>
    </w:p>
    <w:p w14:paraId="243D528D" w14:textId="77777777" w:rsidR="00C35D99" w:rsidRDefault="00C35D99" w:rsidP="00C35D99">
      <w:pPr>
        <w:pStyle w:val="StandardWeb"/>
        <w:spacing w:before="0" w:beforeAutospacing="0" w:after="0" w:afterAutospacing="0"/>
        <w:ind w:left="993"/>
        <w:jc w:val="both"/>
      </w:pPr>
      <w:r>
        <w:rPr>
          <w:rFonts w:ascii="Arial" w:hAnsi="Arial" w:cs="Arial"/>
          <w:b/>
          <w:bCs/>
          <w:color w:val="000000"/>
        </w:rPr>
        <w:t>9/11, Terroranschläge am 11. September 2001 in den USA</w:t>
      </w:r>
    </w:p>
    <w:p w14:paraId="5F94BC38" w14:textId="77777777" w:rsidR="00C35D99" w:rsidRDefault="00C35D99" w:rsidP="00C35D99">
      <w:pPr>
        <w:pStyle w:val="StandardWeb"/>
        <w:spacing w:before="0" w:beforeAutospacing="0" w:after="0" w:afterAutospacing="0"/>
        <w:ind w:left="993"/>
        <w:jc w:val="both"/>
      </w:pPr>
      <w:r>
        <w:rPr>
          <w:rFonts w:ascii="Arial" w:hAnsi="Arial" w:cs="Arial"/>
          <w:color w:val="000000"/>
        </w:rPr>
        <w:t>Die offiziellen Erklärungen für die islamistischen Terroranschläge in den USA vom 11. September 2001 werden abgelehnt. Der »wahre« Tathergang soll ein Inside Job der amerikanischen und/oder israelischen Geheimdienste gewesen sein. Anschließend seien Sündenböcke benannt worden, um Kriege im Nahen und Mittleren Osten loszutreten und sich an diesen zu bereichern.</w:t>
      </w:r>
    </w:p>
    <w:p w14:paraId="6805A33F" w14:textId="77777777" w:rsidR="00C35D99" w:rsidRDefault="00C35D99" w:rsidP="00C35D99">
      <w:pPr>
        <w:ind w:left="993"/>
        <w:rPr>
          <w:rFonts w:eastAsia="Times New Roman"/>
        </w:rPr>
      </w:pPr>
    </w:p>
    <w:p w14:paraId="3B548373" w14:textId="77777777" w:rsidR="00C35D99" w:rsidRDefault="00C35D99" w:rsidP="00C35D99">
      <w:pPr>
        <w:pStyle w:val="StandardWeb"/>
        <w:spacing w:before="0" w:beforeAutospacing="0" w:after="0" w:afterAutospacing="0"/>
        <w:ind w:left="993"/>
        <w:jc w:val="both"/>
      </w:pPr>
      <w:r>
        <w:rPr>
          <w:rFonts w:ascii="Arial" w:hAnsi="Arial" w:cs="Arial"/>
          <w:b/>
          <w:bCs/>
          <w:color w:val="000000"/>
        </w:rPr>
        <w:t>»BRD GmbH«</w:t>
      </w:r>
    </w:p>
    <w:p w14:paraId="3443AB45"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Die Behauptung, dass die Bundesrepublik Deutschland eine Firma und die Deutschen ihr Personal seien. Die Bundesregierung ist in dieser Erzählung nur der Vorsitz dieser Firma; sie wurde von den Alliierten eingesetzt, die die BRD GmbH nach dem Zweiten Weltkrieg gründeten. Damit seien die Deutschen entrechtet, unter Besatzung der Verschwörer und »staatenlos«. Einige Anhängerinnen und Anhänger glauben darüber hinaus, dass ein Deutsches Reich weiterhin bestehen würde. Diese Menschen nennen sich selbst “Reichsbürger” oder “Reichsdeutsche”. Andere, die nicht daran glauben in einem Deutschen Reich zu leben, glauben, aus der Bundesrepublik austreten zu können. Sie stellen sich unter “Selbstverwaltung”, gründen eigene Staaten oder erklären sich zu freien und souveränen Menschen. Einige leiten daraus ab, dass sie keine Steuern zahlen müssen, weil der Staat für sie nicht mehr existiert oder zuständig sein soll. Das bringt ihnen und ihren Familien inzwischen große Probleme mit der Polizei ein, da der Staat die Steuerschulden letztlich durch Zwangsvollstreckungen einholen darf. </w:t>
      </w:r>
    </w:p>
    <w:p w14:paraId="230E3D66" w14:textId="77777777" w:rsidR="00C35D99" w:rsidRDefault="00C35D99" w:rsidP="00C35D99">
      <w:pPr>
        <w:ind w:left="993"/>
        <w:rPr>
          <w:rFonts w:eastAsia="Times New Roman"/>
        </w:rPr>
      </w:pPr>
    </w:p>
    <w:p w14:paraId="745648E5" w14:textId="77777777" w:rsidR="00C35D99" w:rsidRDefault="00C35D99" w:rsidP="00C35D99">
      <w:pPr>
        <w:pStyle w:val="StandardWeb"/>
        <w:spacing w:before="0" w:beforeAutospacing="0" w:after="0" w:afterAutospacing="0"/>
        <w:ind w:left="993"/>
        <w:jc w:val="both"/>
      </w:pPr>
      <w:r>
        <w:rPr>
          <w:rFonts w:ascii="Arial" w:hAnsi="Arial" w:cs="Arial"/>
          <w:b/>
          <w:bCs/>
          <w:color w:val="000000"/>
        </w:rPr>
        <w:t>»Chemtrails«</w:t>
      </w:r>
    </w:p>
    <w:p w14:paraId="2D37670A" w14:textId="77777777" w:rsidR="00C35D99" w:rsidRDefault="00C35D99" w:rsidP="00C35D99">
      <w:pPr>
        <w:pStyle w:val="StandardWeb"/>
        <w:spacing w:before="0" w:beforeAutospacing="0" w:after="0" w:afterAutospacing="0"/>
        <w:ind w:left="993"/>
        <w:jc w:val="both"/>
      </w:pPr>
      <w:r>
        <w:rPr>
          <w:rFonts w:ascii="Arial" w:hAnsi="Arial" w:cs="Arial"/>
          <w:color w:val="000000"/>
        </w:rPr>
        <w:lastRenderedPageBreak/>
        <w:t>Als Chemtrails bezeichnen Verschwörungsideolog_innen angeblich mit giftiger Chemie versetzte Kondensstreifen von Flugzeugen. Chemtrails sollen daran erkennbar sein, dass sie wesentlich länger am Himmel bestehen bleiben als »normale« Kondensstreifen. In der Vorstellung von Verschwörungsideolog_innen werden Chemtrails dazu genutzt, Menschen und Umwelt zu manipulieren und/oder zu vergiften. Mit der Vergiftung sollen die angeblichen Verschwörer_innen den Plan verfolgen, die Weltbevölkerung zu reduzieren. Einige glauben darüber hinaus, sie seien Mittel der Kriegsführung, der Klimamanipulation (Geoengineering) oder der Gedankenkontrolle.</w:t>
      </w:r>
    </w:p>
    <w:p w14:paraId="4178A933" w14:textId="77777777" w:rsidR="00C35D99" w:rsidRDefault="00C35D99" w:rsidP="00C35D99">
      <w:pPr>
        <w:ind w:left="993"/>
        <w:rPr>
          <w:rFonts w:eastAsia="Times New Roman"/>
        </w:rPr>
      </w:pPr>
    </w:p>
    <w:p w14:paraId="4CFFD6B4" w14:textId="77777777" w:rsidR="00C35D99" w:rsidRDefault="00C35D99" w:rsidP="00C35D99">
      <w:pPr>
        <w:pStyle w:val="StandardWeb"/>
        <w:spacing w:before="0" w:beforeAutospacing="0" w:after="0" w:afterAutospacing="0"/>
        <w:ind w:left="993"/>
        <w:jc w:val="both"/>
      </w:pPr>
      <w:r>
        <w:rPr>
          <w:rFonts w:ascii="Arial" w:hAnsi="Arial" w:cs="Arial"/>
          <w:b/>
          <w:bCs/>
          <w:color w:val="000000"/>
        </w:rPr>
        <w:t>Fehlender Friedensvertrag zwischen Alliierten und Deutschland</w:t>
      </w:r>
    </w:p>
    <w:p w14:paraId="0DDC94AE" w14:textId="77777777" w:rsidR="00C35D99" w:rsidRDefault="00C35D99" w:rsidP="00C35D99">
      <w:pPr>
        <w:pStyle w:val="StandardWeb"/>
        <w:spacing w:before="0" w:beforeAutospacing="0" w:after="0" w:afterAutospacing="0"/>
        <w:ind w:left="993"/>
        <w:jc w:val="both"/>
      </w:pPr>
      <w:r>
        <w:rPr>
          <w:rFonts w:ascii="Arial" w:hAnsi="Arial" w:cs="Arial"/>
          <w:color w:val="000000"/>
        </w:rPr>
        <w:t>Nach dem zweiten Weltkrieg wurde kein expliziter Friedensvertrag zwischen Deutschland und den Alliierten geschlossen. Andere Verträge sicherten allerdings der Bundesrepublik und der DDR souveränes Handeln zu. Verschwörungsideolog_innen glauben, dass aufgrund des fehlenden Friedensvertrages weiterhin ein geheimer Krieg gegen Deutschland geführt werde und Kriegsrecht herrschen soll.</w:t>
      </w:r>
    </w:p>
    <w:p w14:paraId="62409028" w14:textId="77777777" w:rsidR="00C35D99" w:rsidRDefault="00C35D99" w:rsidP="00C35D99">
      <w:pPr>
        <w:ind w:left="993"/>
        <w:rPr>
          <w:rFonts w:eastAsia="Times New Roman"/>
        </w:rPr>
      </w:pPr>
    </w:p>
    <w:p w14:paraId="61E72A2B" w14:textId="77777777" w:rsidR="00C35D99" w:rsidRDefault="00C35D99" w:rsidP="00C35D99">
      <w:pPr>
        <w:pStyle w:val="StandardWeb"/>
        <w:spacing w:before="0" w:beforeAutospacing="0" w:after="0" w:afterAutospacing="0"/>
        <w:ind w:left="993"/>
        <w:jc w:val="both"/>
      </w:pPr>
      <w:r>
        <w:rPr>
          <w:rFonts w:ascii="Arial" w:hAnsi="Arial" w:cs="Arial"/>
          <w:b/>
          <w:bCs/>
          <w:color w:val="000000"/>
        </w:rPr>
        <w:t>»Gedankenkontrolle«</w:t>
      </w:r>
    </w:p>
    <w:p w14:paraId="7C499314" w14:textId="77777777" w:rsidR="00C35D99" w:rsidRDefault="00C35D99" w:rsidP="00C35D99">
      <w:pPr>
        <w:pStyle w:val="StandardWeb"/>
        <w:spacing w:before="0" w:beforeAutospacing="0" w:after="0" w:afterAutospacing="0"/>
        <w:ind w:left="993"/>
        <w:jc w:val="both"/>
      </w:pPr>
      <w:r>
        <w:rPr>
          <w:rFonts w:ascii="Arial" w:hAnsi="Arial" w:cs="Arial"/>
          <w:color w:val="000000"/>
        </w:rPr>
        <w:t>Viele Verschwörungsideolog_innen unterstellen den vermeintlichen Verschwörer_innen, insgeheim ihre Gedanken zu manipulieren und letztlich vollständig kontrollieren zu wollen. Dabei sind Verschwörungsideolog_innen recht kreativ, wie die Gedankenkontrolle umgesetzt werden sollen. Ein klassisches Beispiel hierfür ist das Fernsehen. Neuere Auffassungen schreiben diese Funktion geheimen Strahlenwaffen oder Chemtrails zu. Der verschwörungsideologischen Kreativität sind hierbei keine Grenzen gesetzt, letztlich kann alles als vermeintliches Mittel zur Gedankenkontrolle denunziert werden.</w:t>
      </w:r>
    </w:p>
    <w:p w14:paraId="2D9C4FD7" w14:textId="77777777" w:rsidR="00C35D99" w:rsidRDefault="00C35D99" w:rsidP="00C35D99">
      <w:pPr>
        <w:ind w:left="993"/>
        <w:rPr>
          <w:rFonts w:eastAsia="Times New Roman"/>
        </w:rPr>
      </w:pPr>
    </w:p>
    <w:p w14:paraId="60AFC265" w14:textId="77777777" w:rsidR="00C35D99" w:rsidRDefault="00C35D99" w:rsidP="00C35D99">
      <w:pPr>
        <w:pStyle w:val="StandardWeb"/>
        <w:spacing w:before="0" w:beforeAutospacing="0" w:after="0" w:afterAutospacing="0"/>
        <w:ind w:left="993"/>
        <w:jc w:val="both"/>
      </w:pPr>
      <w:r>
        <w:rPr>
          <w:rFonts w:ascii="Arial" w:hAnsi="Arial" w:cs="Arial"/>
          <w:b/>
          <w:bCs/>
          <w:color w:val="000000"/>
        </w:rPr>
        <w:t>HAARP (High Frequency Active Auroral Research Program), Geoengineering</w:t>
      </w:r>
    </w:p>
    <w:p w14:paraId="51C18DFB" w14:textId="77777777" w:rsidR="00C35D99" w:rsidRDefault="00C35D99" w:rsidP="00C35D99">
      <w:pPr>
        <w:pStyle w:val="StandardWeb"/>
        <w:spacing w:before="0" w:beforeAutospacing="0" w:after="0" w:afterAutospacing="0"/>
        <w:ind w:left="993"/>
        <w:jc w:val="both"/>
      </w:pPr>
      <w:r>
        <w:rPr>
          <w:rFonts w:ascii="Arial" w:hAnsi="Arial" w:cs="Arial"/>
          <w:color w:val="000000"/>
        </w:rPr>
        <w:t>US-amerikanisches Forschungsprogramm, dem unterstellt wird, Wettermanipulationen vorzunehmen. HAARP werde angeblich gezielt dazu eingesetzt, gezielt Naturkatastrophen bei Feinden der USA auszulösen. Andere sehen in HAARP ein Mittel der Gedankenkontrolle.</w:t>
      </w:r>
    </w:p>
    <w:p w14:paraId="0970C89A" w14:textId="77777777" w:rsidR="00C35D99" w:rsidRDefault="00C35D99" w:rsidP="00C35D99">
      <w:pPr>
        <w:ind w:left="993"/>
        <w:rPr>
          <w:rFonts w:eastAsia="Times New Roman"/>
        </w:rPr>
      </w:pPr>
    </w:p>
    <w:p w14:paraId="46CC7D6F" w14:textId="77777777" w:rsidR="00C35D99" w:rsidRDefault="00C35D99" w:rsidP="00C35D99">
      <w:pPr>
        <w:pStyle w:val="StandardWeb"/>
        <w:spacing w:before="0" w:beforeAutospacing="0" w:after="0" w:afterAutospacing="0"/>
        <w:ind w:left="993"/>
        <w:jc w:val="both"/>
      </w:pPr>
      <w:r>
        <w:rPr>
          <w:rFonts w:ascii="Arial" w:hAnsi="Arial" w:cs="Arial"/>
          <w:b/>
          <w:bCs/>
          <w:color w:val="000000"/>
        </w:rPr>
        <w:t>»Impf-Lüge«</w:t>
      </w:r>
    </w:p>
    <w:p w14:paraId="2DF4DBB9" w14:textId="77777777" w:rsidR="00C35D99" w:rsidRDefault="00C35D99" w:rsidP="00C35D99">
      <w:pPr>
        <w:pStyle w:val="StandardWeb"/>
        <w:spacing w:before="0" w:beforeAutospacing="0" w:after="0" w:afterAutospacing="0"/>
        <w:ind w:left="993"/>
        <w:jc w:val="both"/>
      </w:pPr>
      <w:r>
        <w:rPr>
          <w:rFonts w:ascii="Arial" w:hAnsi="Arial" w:cs="Arial"/>
          <w:color w:val="000000"/>
        </w:rPr>
        <w:t>Unter »Impf-Lüge« fallen alle verschwörungsideologischen Vorstellungen, Menschen würden durch Impfungen vergiftet, mit Mikrochips ausgestattet oder zur Gedankenkontrolle vorbereitet.</w:t>
      </w:r>
    </w:p>
    <w:p w14:paraId="259E1E3A" w14:textId="77777777" w:rsidR="00C35D99" w:rsidRDefault="00C35D99" w:rsidP="00C35D99">
      <w:pPr>
        <w:ind w:left="993"/>
        <w:rPr>
          <w:rFonts w:eastAsia="Times New Roman"/>
        </w:rPr>
      </w:pPr>
    </w:p>
    <w:p w14:paraId="3DFA5EA1" w14:textId="77777777" w:rsidR="00C35D99" w:rsidRDefault="00C35D99" w:rsidP="00C35D99">
      <w:pPr>
        <w:pStyle w:val="StandardWeb"/>
        <w:spacing w:before="0" w:beforeAutospacing="0" w:after="0" w:afterAutospacing="0"/>
        <w:ind w:left="993"/>
        <w:jc w:val="both"/>
      </w:pPr>
      <w:r>
        <w:rPr>
          <w:rFonts w:ascii="Arial" w:hAnsi="Arial" w:cs="Arial"/>
          <w:b/>
          <w:bCs/>
          <w:color w:val="000000"/>
        </w:rPr>
        <w:t>»Inside Job« (etwa: selbst gemacht) – »False Flag« (unter falscher Flagge)</w:t>
      </w:r>
    </w:p>
    <w:p w14:paraId="490D0BDF" w14:textId="77777777" w:rsidR="00C35D99" w:rsidRDefault="00C35D99" w:rsidP="00C35D99">
      <w:pPr>
        <w:pStyle w:val="StandardWeb"/>
        <w:spacing w:before="0" w:beforeAutospacing="0" w:after="0" w:afterAutospacing="0"/>
        <w:ind w:left="993"/>
        <w:jc w:val="both"/>
      </w:pPr>
      <w:r>
        <w:rPr>
          <w:rFonts w:ascii="Arial" w:hAnsi="Arial" w:cs="Arial"/>
          <w:color w:val="000000"/>
        </w:rPr>
        <w:t>Die Ausdrücke Inside Job und False Flag Operation unterstellen, dass Geschädigte selbst für ihre Schädigung verantwortlich seien. Das bekannteste Beispiel ist der Vorwurf, die USA hätten die Terroranschläge des 11. September 2001 (9/11) selbst organisiert, da sie mehrere Kriege im Nahen und Mittleren Osten führen und individuelle Freiheiten im eigenen Land einschränken wollten.</w:t>
      </w:r>
    </w:p>
    <w:p w14:paraId="148D4B7F" w14:textId="77777777" w:rsidR="00C35D99" w:rsidRDefault="00C35D99" w:rsidP="00C35D99">
      <w:pPr>
        <w:ind w:left="993"/>
        <w:rPr>
          <w:rFonts w:eastAsia="Times New Roman"/>
        </w:rPr>
      </w:pPr>
    </w:p>
    <w:p w14:paraId="0B9606AE" w14:textId="77777777" w:rsidR="00C35D99" w:rsidRDefault="00C35D99" w:rsidP="00C35D99">
      <w:pPr>
        <w:pStyle w:val="StandardWeb"/>
        <w:spacing w:before="0" w:beforeAutospacing="0" w:after="0" w:afterAutospacing="0"/>
        <w:ind w:left="993"/>
        <w:jc w:val="both"/>
      </w:pPr>
      <w:r>
        <w:rPr>
          <w:rFonts w:ascii="Arial" w:hAnsi="Arial" w:cs="Arial"/>
          <w:b/>
          <w:bCs/>
          <w:color w:val="000000"/>
        </w:rPr>
        <w:t>Klimawandel/-lüge</w:t>
      </w:r>
    </w:p>
    <w:p w14:paraId="158AF5E3" w14:textId="77777777" w:rsidR="00C35D99" w:rsidRDefault="00C35D99" w:rsidP="00C35D99">
      <w:pPr>
        <w:pStyle w:val="StandardWeb"/>
        <w:spacing w:before="0" w:beforeAutospacing="0" w:after="0" w:afterAutospacing="0"/>
        <w:ind w:left="993"/>
        <w:jc w:val="both"/>
      </w:pPr>
      <w:r>
        <w:rPr>
          <w:rFonts w:ascii="Arial" w:hAnsi="Arial" w:cs="Arial"/>
          <w:color w:val="000000"/>
        </w:rPr>
        <w:t>Die Behauptung, dass es keinen Klimawandel gäbe. Angeblich sollen wirtschaftliche Interessen hinter den Maßnahmen zur Bekämpfung des Klimawandels stecken, sowie eine Einschüchterung der Bevölkerung erreicht werden.</w:t>
      </w:r>
    </w:p>
    <w:p w14:paraId="0F07D38B" w14:textId="77777777" w:rsidR="00C35D99" w:rsidRDefault="00C35D99" w:rsidP="00C35D99">
      <w:pPr>
        <w:ind w:left="993"/>
        <w:rPr>
          <w:rFonts w:eastAsia="Times New Roman"/>
        </w:rPr>
      </w:pPr>
    </w:p>
    <w:p w14:paraId="3A4B3950" w14:textId="77777777" w:rsidR="00C35D99" w:rsidRDefault="00C35D99" w:rsidP="00C35D99">
      <w:pPr>
        <w:pStyle w:val="StandardWeb"/>
        <w:spacing w:before="0" w:beforeAutospacing="0" w:after="0" w:afterAutospacing="0"/>
        <w:ind w:left="993"/>
        <w:jc w:val="both"/>
      </w:pPr>
      <w:r>
        <w:rPr>
          <w:rFonts w:ascii="Arial" w:hAnsi="Arial" w:cs="Arial"/>
          <w:b/>
          <w:bCs/>
          <w:color w:val="000000"/>
        </w:rPr>
        <w:t>»Lügenpresse«</w:t>
      </w:r>
    </w:p>
    <w:p w14:paraId="72E28647" w14:textId="77777777" w:rsidR="00C35D99" w:rsidRDefault="00C35D99" w:rsidP="00C35D99">
      <w:pPr>
        <w:pStyle w:val="StandardWeb"/>
        <w:spacing w:before="0" w:beforeAutospacing="0" w:after="0" w:afterAutospacing="0"/>
        <w:ind w:left="993"/>
        <w:jc w:val="both"/>
      </w:pPr>
      <w:r>
        <w:rPr>
          <w:rFonts w:ascii="Arial" w:hAnsi="Arial" w:cs="Arial"/>
          <w:color w:val="000000"/>
        </w:rPr>
        <w:t>Annahme, die Medien seien wie im Nationalsozialismus »gleichgeschaltet« und würden nur die Meinung der Verschwörer_innen verbreiten und »die Wahrheit« verschweigen. Dagegen wird meist eine »alternative« Medienlandschaft empfohlen, die ausschließlich die eigenen Inhalte verbreitet.</w:t>
      </w:r>
    </w:p>
    <w:p w14:paraId="77465849" w14:textId="77777777" w:rsidR="00C35D99" w:rsidRDefault="00C35D99" w:rsidP="00C35D99">
      <w:pPr>
        <w:ind w:left="993"/>
        <w:rPr>
          <w:rFonts w:eastAsia="Times New Roman"/>
        </w:rPr>
      </w:pPr>
    </w:p>
    <w:p w14:paraId="60B5EA85" w14:textId="77777777" w:rsidR="00C35D99" w:rsidRDefault="00C35D99" w:rsidP="00C35D99">
      <w:pPr>
        <w:pStyle w:val="StandardWeb"/>
        <w:spacing w:before="0" w:beforeAutospacing="0" w:after="0" w:afterAutospacing="0"/>
        <w:ind w:left="993"/>
        <w:jc w:val="both"/>
      </w:pPr>
      <w:r>
        <w:rPr>
          <w:rFonts w:ascii="Arial" w:hAnsi="Arial" w:cs="Arial"/>
          <w:b/>
          <w:bCs/>
          <w:color w:val="000000"/>
        </w:rPr>
        <w:t>Protokolle der Weisen von Zion</w:t>
      </w:r>
    </w:p>
    <w:p w14:paraId="3DF2CFDA"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Bei den “Protokollen der Weisen von Zion” handelt es sich um ein Buch mit vollständig erfundenen und unwahren Inhalten, das zuerst im zaristischen Russland 1903 verbreitet wurde. Dabei wird einer ausgedachten und nicht existierenden Gruppe unterstellt, eine Weltverschwörung gegen alle Nicht-Mitglieder der Gruppe durchzuführen. Es handelt sich um einen antisemitischen Verschwörungsmythos, da die “Protokolle” unterstellen, “die Juden” würden hinter dieser Verschwörung stecken. Diese menschenfeindliche Geschichte verbreitet </w:t>
      </w:r>
      <w:r>
        <w:rPr>
          <w:rFonts w:ascii="Arial" w:hAnsi="Arial" w:cs="Arial"/>
          <w:color w:val="000000"/>
        </w:rPr>
        <w:lastRenderedPageBreak/>
        <w:t xml:space="preserve">sich leider noch immer, auch über das Internet. Die “Protokolle” sind zum Bauplan für die großen Weltverschwörungsgeschichten geworden. Als Folge wird “den Juden” noch immer fälschlicherweise unterstellt, im Geheimen eine große Verschwörung durchzuführen. Siehe auch “ZOG”, “USrael”. </w:t>
      </w:r>
    </w:p>
    <w:p w14:paraId="271CA860" w14:textId="77777777" w:rsidR="00C35D99" w:rsidRDefault="00C35D99" w:rsidP="00C35D99">
      <w:pPr>
        <w:ind w:left="993"/>
        <w:rPr>
          <w:rFonts w:eastAsia="Times New Roman"/>
        </w:rPr>
      </w:pPr>
    </w:p>
    <w:p w14:paraId="11743DF9" w14:textId="77777777" w:rsidR="00C35D99" w:rsidRDefault="00C35D99" w:rsidP="00C35D99">
      <w:pPr>
        <w:pStyle w:val="StandardWeb"/>
        <w:spacing w:before="0" w:beforeAutospacing="0" w:after="0" w:afterAutospacing="0"/>
        <w:ind w:left="993"/>
        <w:jc w:val="both"/>
      </w:pPr>
      <w:r>
        <w:rPr>
          <w:rFonts w:ascii="Arial" w:hAnsi="Arial" w:cs="Arial"/>
          <w:b/>
          <w:bCs/>
          <w:color w:val="000000"/>
        </w:rPr>
        <w:t>Strahlenwaffen etc.</w:t>
      </w:r>
    </w:p>
    <w:p w14:paraId="337A3DCB" w14:textId="77777777" w:rsidR="00C35D99" w:rsidRDefault="00C35D99" w:rsidP="00C35D99">
      <w:pPr>
        <w:pStyle w:val="StandardWeb"/>
        <w:spacing w:before="0" w:beforeAutospacing="0" w:after="0" w:afterAutospacing="0"/>
        <w:ind w:left="993"/>
        <w:jc w:val="both"/>
      </w:pPr>
      <w:r>
        <w:rPr>
          <w:rFonts w:ascii="Arial" w:hAnsi="Arial" w:cs="Arial"/>
          <w:color w:val="000000"/>
        </w:rPr>
        <w:t>Unter den Sammelbegriff »Strahlenwaffen« fallen alle Waffentechniken, die angeblich von den Weltverschwörer_innen eingesetzt werden, um bei ihren Gegner_innen Krebs, Unwohlsein, Konzentrationsschwäche oder andere persönliche Leiden auszulösen. Sie dienen meist der Erklärung individueller Leiden. Siehe auch Chemtrails.</w:t>
      </w:r>
    </w:p>
    <w:p w14:paraId="73A16165" w14:textId="77777777" w:rsidR="00C35D99" w:rsidRDefault="00C35D99" w:rsidP="00C35D99">
      <w:pPr>
        <w:ind w:left="993"/>
        <w:rPr>
          <w:rFonts w:eastAsia="Times New Roman"/>
        </w:rPr>
      </w:pPr>
    </w:p>
    <w:p w14:paraId="112258EE" w14:textId="77777777" w:rsidR="00C35D99" w:rsidRDefault="00C35D99" w:rsidP="00C35D99">
      <w:pPr>
        <w:pStyle w:val="StandardWeb"/>
        <w:spacing w:before="0" w:beforeAutospacing="0" w:after="0" w:afterAutospacing="0"/>
        <w:ind w:left="993"/>
        <w:jc w:val="both"/>
      </w:pPr>
      <w:r>
        <w:rPr>
          <w:rFonts w:ascii="Arial" w:hAnsi="Arial" w:cs="Arial"/>
          <w:b/>
          <w:bCs/>
          <w:color w:val="000000"/>
        </w:rPr>
        <w:t>“USrael”</w:t>
      </w:r>
    </w:p>
    <w:p w14:paraId="6DBA520A" w14:textId="77777777" w:rsidR="00C35D99" w:rsidRDefault="00C35D99" w:rsidP="00C35D99">
      <w:pPr>
        <w:pStyle w:val="StandardWeb"/>
        <w:spacing w:before="0" w:beforeAutospacing="0" w:after="0" w:afterAutospacing="0"/>
        <w:ind w:left="993"/>
        <w:jc w:val="both"/>
      </w:pPr>
      <w:r>
        <w:rPr>
          <w:rFonts w:ascii="Arial" w:hAnsi="Arial" w:cs="Arial"/>
          <w:color w:val="000000"/>
        </w:rPr>
        <w:t>“USrael” ist der offen antisemitische Code für ein von Israel gesteuertes Amerika, siehe “ZOG”. In Deutschland wird vereinzelt auch der Code “BRDisrael” genutzt, um die vermeintliche jüdische Herrschaft über Deutschland auszudrücken.</w:t>
      </w:r>
    </w:p>
    <w:p w14:paraId="1FEA3096" w14:textId="77777777" w:rsidR="00C35D99" w:rsidRDefault="00C35D99" w:rsidP="00C35D99">
      <w:pPr>
        <w:ind w:left="993"/>
        <w:rPr>
          <w:rFonts w:eastAsia="Times New Roman"/>
        </w:rPr>
      </w:pPr>
    </w:p>
    <w:p w14:paraId="7656B425" w14:textId="77777777" w:rsidR="00C35D99" w:rsidRDefault="00C35D99" w:rsidP="00C35D99">
      <w:pPr>
        <w:pStyle w:val="StandardWeb"/>
        <w:spacing w:before="0" w:beforeAutospacing="0" w:after="0" w:afterAutospacing="0"/>
        <w:ind w:left="993"/>
        <w:jc w:val="both"/>
      </w:pPr>
      <w:r>
        <w:rPr>
          <w:rFonts w:ascii="Arial" w:hAnsi="Arial" w:cs="Arial"/>
          <w:b/>
          <w:bCs/>
          <w:color w:val="000000"/>
        </w:rPr>
        <w:t>Zinsknechtschaft</w:t>
      </w:r>
    </w:p>
    <w:p w14:paraId="7749DE7B" w14:textId="77777777" w:rsidR="00C35D99" w:rsidRDefault="00C35D99" w:rsidP="00C35D99">
      <w:pPr>
        <w:pStyle w:val="StandardWeb"/>
        <w:spacing w:before="0" w:beforeAutospacing="0" w:after="0" w:afterAutospacing="0"/>
        <w:ind w:left="993"/>
        <w:jc w:val="both"/>
      </w:pPr>
      <w:r>
        <w:rPr>
          <w:rFonts w:ascii="Arial" w:hAnsi="Arial" w:cs="Arial"/>
          <w:color w:val="000000"/>
        </w:rPr>
        <w:t>Antisemitischer Begriff für die angebliche Unterdrückung des »schaffenden Kapitals« (der arbeitenden Menschen) durch das »raffende Kapital« (gemeint sind die Banken, siehe Finanzoligarchie). Der Begriff war und ist Teil des nationalsozialistischen Antikapitalismus.</w:t>
      </w:r>
    </w:p>
    <w:p w14:paraId="67E91C60" w14:textId="77777777" w:rsidR="00C35D99" w:rsidRDefault="00C35D99" w:rsidP="00C35D99">
      <w:pPr>
        <w:ind w:left="993"/>
        <w:rPr>
          <w:rFonts w:eastAsia="Times New Roman"/>
        </w:rPr>
      </w:pPr>
    </w:p>
    <w:p w14:paraId="74F28D47" w14:textId="77777777" w:rsidR="00C35D99" w:rsidRDefault="00C35D99" w:rsidP="00C35D99">
      <w:pPr>
        <w:pStyle w:val="StandardWeb"/>
        <w:spacing w:before="0" w:beforeAutospacing="0" w:after="0" w:afterAutospacing="0"/>
        <w:ind w:left="993"/>
        <w:jc w:val="both"/>
      </w:pPr>
      <w:r>
        <w:rPr>
          <w:rFonts w:ascii="Arial" w:hAnsi="Arial" w:cs="Arial"/>
          <w:b/>
          <w:bCs/>
          <w:color w:val="000000"/>
        </w:rPr>
        <w:t>“ZOG”, “Zionist Occupied Government” (zionistisch besetzte Regierung)</w:t>
      </w:r>
    </w:p>
    <w:p w14:paraId="1822C70B" w14:textId="77777777" w:rsidR="00C35D99" w:rsidRDefault="00C35D99" w:rsidP="00C35D99">
      <w:pPr>
        <w:pStyle w:val="StandardWeb"/>
        <w:spacing w:before="0" w:beforeAutospacing="0" w:after="0" w:afterAutospacing="0"/>
        <w:ind w:left="993"/>
        <w:jc w:val="both"/>
      </w:pPr>
      <w:r>
        <w:rPr>
          <w:rFonts w:ascii="Arial" w:hAnsi="Arial" w:cs="Arial"/>
          <w:color w:val="000000"/>
        </w:rPr>
        <w:t>Der Ausdruck wurde ursprünglich als Feindbeschreibung US-amerikanischer Rechtsextremer für eine Regierung, die angeblich durch Jüdinnen und Juden kontrolliert wird, verwendet. Eine deutsche Version, in der Juden und Jüdinnen nicht direkt genannt werden, stellt die »BRD GmbH« dar.</w:t>
      </w:r>
    </w:p>
    <w:p w14:paraId="093ABA5B" w14:textId="77777777" w:rsidR="00C35D99" w:rsidRPr="000A0469" w:rsidRDefault="00C35D99" w:rsidP="00C35D99">
      <w:pPr>
        <w:pStyle w:val="Textkrper"/>
        <w:tabs>
          <w:tab w:val="left" w:pos="9267"/>
        </w:tabs>
        <w:ind w:left="993"/>
        <w:jc w:val="both"/>
      </w:pPr>
      <w:r>
        <w:rPr>
          <w:noProof/>
          <w:lang w:val="de-DE" w:eastAsia="de-DE"/>
        </w:rPr>
        <mc:AlternateContent>
          <mc:Choice Requires="wps">
            <w:drawing>
              <wp:anchor distT="0" distB="0" distL="114300" distR="114300" simplePos="0" relativeHeight="251677696" behindDoc="0" locked="0" layoutInCell="1" allowOverlap="1" wp14:anchorId="2D2EC418" wp14:editId="76258FA0">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60" name="Rechteck 60"/>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05EF39" id="Rechteck 60" o:spid="_x0000_s1026" style="position:absolute;margin-left:19.85pt;margin-top:695.95pt;width:414pt;height:26.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76672" behindDoc="0" locked="0" layoutInCell="1" allowOverlap="1" wp14:anchorId="1A03F533" wp14:editId="24E2539C">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61" name="Rechteck 61"/>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5F4E0" id="Rechteck 61" o:spid="_x0000_s1026" style="position:absolute;margin-left:46.95pt;margin-top:678.25pt;width:40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" fillcolor="white [3212]" strokecolor="white [3212]" strokeweight=".5pt">
                <w10:wrap type="through"/>
              </v:rect>
            </w:pict>
          </mc:Fallback>
        </mc:AlternateContent>
      </w:r>
    </w:p>
    <w:p w14:paraId="2D0BE1DE" w14:textId="77777777" w:rsidR="00C35D99" w:rsidRDefault="00C35D99" w:rsidP="00C35D99">
      <w:r>
        <w:br w:type="page"/>
      </w:r>
    </w:p>
    <w:p w14:paraId="3BE4CCF4" w14:textId="77777777" w:rsidR="00C35D99" w:rsidRDefault="00C35D99" w:rsidP="00C35D99">
      <w:pPr>
        <w:pStyle w:val="Textkrper"/>
        <w:tabs>
          <w:tab w:val="left" w:pos="9267"/>
        </w:tabs>
        <w:ind w:left="993"/>
        <w:jc w:val="both"/>
      </w:pPr>
      <w:r>
        <w:rPr>
          <w:rFonts w:ascii="Arial" w:eastAsia="Arial" w:hAnsi="Arial" w:cs="Arial"/>
          <w:noProof/>
          <w:lang w:val="de-DE" w:eastAsia="de-DE"/>
        </w:rPr>
        <w:lastRenderedPageBreak/>
        <mc:AlternateContent>
          <mc:Choice Requires="wps">
            <w:drawing>
              <wp:inline distT="0" distB="0" distL="0" distR="0" wp14:anchorId="19AE5659" wp14:editId="50336388">
                <wp:extent cx="5820410" cy="361315"/>
                <wp:effectExtent l="0" t="0" r="8890" b="6985"/>
                <wp:docPr id="299" name="Textfeld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02959A69"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2"/>
                                <w:sz w:val="28"/>
                              </w:rPr>
                              <w:t>S</w:t>
                            </w:r>
                            <w:r>
                              <w:rPr>
                                <w:rFonts w:ascii="Arial Unicode MS" w:hAnsi="Arial Unicode MS"/>
                                <w:color w:val="07B4CA"/>
                                <w:spacing w:val="-1"/>
                                <w:sz w:val="28"/>
                              </w:rPr>
                              <w:t>piel</w:t>
                            </w:r>
                            <w:r>
                              <w:rPr>
                                <w:rFonts w:ascii="Arial Unicode MS" w:hAnsi="Arial Unicode MS"/>
                                <w:color w:val="07B4CA"/>
                                <w:spacing w:val="-35"/>
                                <w:sz w:val="28"/>
                              </w:rPr>
                              <w:t xml:space="preserve"> </w:t>
                            </w:r>
                            <w:r>
                              <w:rPr>
                                <w:rFonts w:ascii="Arial Unicode MS" w:hAnsi="Arial Unicode MS"/>
                                <w:color w:val="07B4CA"/>
                                <w:sz w:val="28"/>
                              </w:rPr>
                              <w:t>|</w:t>
                            </w:r>
                            <w:r>
                              <w:rPr>
                                <w:rFonts w:ascii="Arial Unicode MS" w:hAnsi="Arial Unicode MS"/>
                                <w:color w:val="07B4CA"/>
                                <w:spacing w:val="-38"/>
                                <w:sz w:val="28"/>
                              </w:rPr>
                              <w:t xml:space="preserve"> </w:t>
                            </w:r>
                            <w:r>
                              <w:rPr>
                                <w:rFonts w:ascii="Arial Unicode MS" w:hAnsi="Arial Unicode MS"/>
                                <w:color w:val="07B4CA"/>
                                <w:spacing w:val="-4"/>
                                <w:sz w:val="28"/>
                              </w:rPr>
                              <w:t>Versc</w:t>
                            </w:r>
                            <w:r>
                              <w:rPr>
                                <w:rFonts w:ascii="Arial Unicode MS" w:hAnsi="Arial Unicode MS"/>
                                <w:color w:val="07B4CA"/>
                                <w:spacing w:val="-3"/>
                                <w:sz w:val="28"/>
                              </w:rPr>
                              <w:t>hwörun</w:t>
                            </w:r>
                            <w:r>
                              <w:rPr>
                                <w:rFonts w:ascii="Arial Unicode MS" w:hAnsi="Arial Unicode MS"/>
                                <w:color w:val="07B4CA"/>
                                <w:spacing w:val="-4"/>
                                <w:sz w:val="28"/>
                              </w:rPr>
                              <w:t>gss</w:t>
                            </w:r>
                            <w:r>
                              <w:rPr>
                                <w:rFonts w:ascii="Arial Unicode MS" w:hAnsi="Arial Unicode MS"/>
                                <w:color w:val="07B4CA"/>
                                <w:spacing w:val="-3"/>
                                <w:sz w:val="28"/>
                              </w:rPr>
                              <w:t>t</w:t>
                            </w:r>
                            <w:r>
                              <w:rPr>
                                <w:rFonts w:ascii="Arial Unicode MS" w:hAnsi="Arial Unicode MS"/>
                                <w:color w:val="07B4CA"/>
                                <w:spacing w:val="-4"/>
                                <w:sz w:val="28"/>
                              </w:rPr>
                              <w:t>ar</w:t>
                            </w:r>
                          </w:p>
                        </w:txbxContent>
                      </wps:txbx>
                      <wps:bodyPr rot="0" vert="horz" wrap="square" lIns="0" tIns="0" rIns="0" bIns="0" anchor="t" anchorCtr="0" upright="1">
                        <a:noAutofit/>
                      </wps:bodyPr>
                    </wps:wsp>
                  </a:graphicData>
                </a:graphic>
              </wp:inline>
            </w:drawing>
          </mc:Choice>
          <mc:Fallback>
            <w:pict>
              <v:shape w14:anchorId="19AE5659" id="Textfeld 299" o:spid="_x0000_s1081"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" filled="f" strokecolor="#07b4ca" strokeweight=".5pt">
                <v:textbox inset="0,0,0,0">
                  <w:txbxContent>
                    <w:p w14:paraId="02959A69"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2"/>
                          <w:sz w:val="28"/>
                        </w:rPr>
                        <w:t>S</w:t>
                      </w:r>
                      <w:r>
                        <w:rPr>
                          <w:rFonts w:ascii="Arial Unicode MS" w:hAnsi="Arial Unicode MS"/>
                          <w:color w:val="07B4CA"/>
                          <w:spacing w:val="-1"/>
                          <w:sz w:val="28"/>
                        </w:rPr>
                        <w:t>piel</w:t>
                      </w:r>
                      <w:r>
                        <w:rPr>
                          <w:rFonts w:ascii="Arial Unicode MS" w:hAnsi="Arial Unicode MS"/>
                          <w:color w:val="07B4CA"/>
                          <w:spacing w:val="-35"/>
                          <w:sz w:val="28"/>
                        </w:rPr>
                        <w:t xml:space="preserve"> </w:t>
                      </w:r>
                      <w:r>
                        <w:rPr>
                          <w:rFonts w:ascii="Arial Unicode MS" w:hAnsi="Arial Unicode MS"/>
                          <w:color w:val="07B4CA"/>
                          <w:sz w:val="28"/>
                        </w:rPr>
                        <w:t>|</w:t>
                      </w:r>
                      <w:r>
                        <w:rPr>
                          <w:rFonts w:ascii="Arial Unicode MS" w:hAnsi="Arial Unicode MS"/>
                          <w:color w:val="07B4CA"/>
                          <w:spacing w:val="-38"/>
                          <w:sz w:val="28"/>
                        </w:rPr>
                        <w:t xml:space="preserve"> </w:t>
                      </w:r>
                      <w:r>
                        <w:rPr>
                          <w:rFonts w:ascii="Arial Unicode MS" w:hAnsi="Arial Unicode MS"/>
                          <w:color w:val="07B4CA"/>
                          <w:spacing w:val="-4"/>
                          <w:sz w:val="28"/>
                        </w:rPr>
                        <w:t>Versc</w:t>
                      </w:r>
                      <w:r>
                        <w:rPr>
                          <w:rFonts w:ascii="Arial Unicode MS" w:hAnsi="Arial Unicode MS"/>
                          <w:color w:val="07B4CA"/>
                          <w:spacing w:val="-3"/>
                          <w:sz w:val="28"/>
                        </w:rPr>
                        <w:t>hwörun</w:t>
                      </w:r>
                      <w:r>
                        <w:rPr>
                          <w:rFonts w:ascii="Arial Unicode MS" w:hAnsi="Arial Unicode MS"/>
                          <w:color w:val="07B4CA"/>
                          <w:spacing w:val="-4"/>
                          <w:sz w:val="28"/>
                        </w:rPr>
                        <w:t>gss</w:t>
                      </w:r>
                      <w:r>
                        <w:rPr>
                          <w:rFonts w:ascii="Arial Unicode MS" w:hAnsi="Arial Unicode MS"/>
                          <w:color w:val="07B4CA"/>
                          <w:spacing w:val="-3"/>
                          <w:sz w:val="28"/>
                        </w:rPr>
                        <w:t>t</w:t>
                      </w:r>
                      <w:r>
                        <w:rPr>
                          <w:rFonts w:ascii="Arial Unicode MS" w:hAnsi="Arial Unicode MS"/>
                          <w:color w:val="07B4CA"/>
                          <w:spacing w:val="-4"/>
                          <w:sz w:val="28"/>
                        </w:rPr>
                        <w:t>ar</w:t>
                      </w:r>
                    </w:p>
                  </w:txbxContent>
                </v:textbox>
                <w10:anchorlock/>
              </v:shape>
            </w:pict>
          </mc:Fallback>
        </mc:AlternateContent>
      </w:r>
    </w:p>
    <w:p w14:paraId="5397752C" w14:textId="77777777" w:rsidR="00C35D99" w:rsidRDefault="00C35D99" w:rsidP="00C35D99">
      <w:pPr>
        <w:pStyle w:val="berschrift4"/>
        <w:ind w:left="273" w:firstLine="720"/>
      </w:pPr>
      <w:r>
        <w:rPr>
          <w:color w:val="FF6600"/>
        </w:rPr>
        <w:t>Materialblatt_Meinung_20</w:t>
      </w:r>
    </w:p>
    <w:p w14:paraId="7476EC3A" w14:textId="77777777" w:rsidR="00C35D99" w:rsidRDefault="00C35D99" w:rsidP="00C35D99">
      <w:pPr>
        <w:pStyle w:val="Textkrper"/>
        <w:tabs>
          <w:tab w:val="left" w:pos="9267"/>
        </w:tabs>
        <w:ind w:left="993"/>
        <w:jc w:val="both"/>
      </w:pPr>
    </w:p>
    <w:p w14:paraId="115165B5" w14:textId="77777777" w:rsidR="00C35D99" w:rsidRDefault="00C35D99" w:rsidP="00C35D99">
      <w:pPr>
        <w:pStyle w:val="Textkrper"/>
        <w:tabs>
          <w:tab w:val="left" w:pos="9267"/>
        </w:tabs>
        <w:ind w:left="993"/>
        <w:jc w:val="both"/>
      </w:pPr>
    </w:p>
    <w:p w14:paraId="7AB7954F" w14:textId="77777777" w:rsidR="00C35D99" w:rsidRDefault="00C35D99" w:rsidP="00C35D99">
      <w:pPr>
        <w:pStyle w:val="berschrift7"/>
        <w:spacing w:line="342" w:lineRule="exact"/>
        <w:ind w:left="993"/>
      </w:pPr>
      <w:r>
        <w:rPr>
          <w:noProof/>
        </w:rPr>
        <mc:AlternateContent>
          <mc:Choice Requires="wps">
            <w:drawing>
              <wp:anchor distT="0" distB="0" distL="114300" distR="114300" simplePos="0" relativeHeight="251680768" behindDoc="0" locked="0" layoutInCell="1" allowOverlap="1" wp14:anchorId="5E7E3205" wp14:editId="2A51CCF3">
                <wp:simplePos x="0" y="0"/>
                <wp:positionH relativeFrom="page">
                  <wp:posOffset>1536065</wp:posOffset>
                </wp:positionH>
                <wp:positionV relativeFrom="paragraph">
                  <wp:posOffset>280670</wp:posOffset>
                </wp:positionV>
                <wp:extent cx="5384800" cy="4114165"/>
                <wp:effectExtent l="0" t="0" r="25400" b="26035"/>
                <wp:wrapThrough wrapText="bothSides">
                  <wp:wrapPolygon edited="0">
                    <wp:start x="0" y="0"/>
                    <wp:lineTo x="0" y="21603"/>
                    <wp:lineTo x="21600" y="21603"/>
                    <wp:lineTo x="21600" y="0"/>
                    <wp:lineTo x="0" y="0"/>
                  </wp:wrapPolygon>
                </wp:wrapThrough>
                <wp:docPr id="300" name="Textfeld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4114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Normal"/>
                              <w:tblW w:w="0" w:type="auto"/>
                              <w:tblInd w:w="0" w:type="dxa"/>
                              <w:tblLayout w:type="fixed"/>
                              <w:tblLook w:val="01E0" w:firstRow="1" w:lastRow="1" w:firstColumn="1" w:lastColumn="1" w:noHBand="0" w:noVBand="0"/>
                            </w:tblPr>
                            <w:tblGrid>
                              <w:gridCol w:w="4587"/>
                              <w:gridCol w:w="4587"/>
                            </w:tblGrid>
                            <w:tr w:rsidR="00C35D99" w14:paraId="1FF0ACAA" w14:textId="77777777">
                              <w:trPr>
                                <w:trHeight w:hRule="exact" w:val="924"/>
                              </w:trPr>
                              <w:tc>
                                <w:tcPr>
                                  <w:tcW w:w="4587" w:type="dxa"/>
                                  <w:tcBorders>
                                    <w:top w:val="nil"/>
                                    <w:left w:val="nil"/>
                                    <w:bottom w:val="single" w:sz="4" w:space="0" w:color="3F3F3E"/>
                                    <w:right w:val="single" w:sz="4" w:space="0" w:color="3F3F3E"/>
                                  </w:tcBorders>
                                </w:tcPr>
                                <w:p w14:paraId="4051721B" w14:textId="77777777" w:rsidR="00C35D99" w:rsidRDefault="00C35D99"/>
                              </w:tc>
                              <w:tc>
                                <w:tcPr>
                                  <w:tcW w:w="4587" w:type="dxa"/>
                                  <w:tcBorders>
                                    <w:top w:val="single" w:sz="4" w:space="0" w:color="3F3F3E"/>
                                    <w:left w:val="single" w:sz="4" w:space="0" w:color="3F3F3E"/>
                                    <w:bottom w:val="single" w:sz="4" w:space="0" w:color="3F3F3E"/>
                                    <w:right w:val="single" w:sz="4" w:space="0" w:color="3F3F3E"/>
                                  </w:tcBorders>
                                </w:tcPr>
                                <w:p w14:paraId="0F9345FD" w14:textId="77777777" w:rsidR="00C35D99" w:rsidRDefault="00C35D99">
                                  <w:pPr>
                                    <w:pStyle w:val="TableParagraph"/>
                                    <w:spacing w:before="288"/>
                                    <w:jc w:val="center"/>
                                    <w:rPr>
                                      <w:rFonts w:ascii="Book Antiqua" w:eastAsia="Book Antiqua" w:hAnsi="Book Antiqua" w:cs="Book Antiqua"/>
                                      <w:sz w:val="28"/>
                                      <w:szCs w:val="28"/>
                                    </w:rPr>
                                  </w:pPr>
                                  <w:r>
                                    <w:rPr>
                                      <w:rFonts w:ascii="Book Antiqua"/>
                                      <w:b/>
                                      <w:color w:val="3F3F3E"/>
                                      <w:sz w:val="28"/>
                                    </w:rPr>
                                    <w:t>M</w:t>
                                  </w:r>
                                  <w:r>
                                    <w:rPr>
                                      <w:rFonts w:ascii="Book Antiqua"/>
                                      <w:b/>
                                      <w:color w:val="3F3F3E"/>
                                      <w:spacing w:val="2"/>
                                      <w:sz w:val="28"/>
                                    </w:rPr>
                                    <w:t>ed</w:t>
                                  </w:r>
                                  <w:r>
                                    <w:rPr>
                                      <w:rFonts w:ascii="Book Antiqua"/>
                                      <w:b/>
                                      <w:color w:val="3F3F3E"/>
                                      <w:sz w:val="28"/>
                                    </w:rPr>
                                    <w:t>i</w:t>
                                  </w:r>
                                  <w:r>
                                    <w:rPr>
                                      <w:rFonts w:ascii="Book Antiqua"/>
                                      <w:b/>
                                      <w:color w:val="3F3F3E"/>
                                      <w:spacing w:val="2"/>
                                      <w:sz w:val="28"/>
                                    </w:rPr>
                                    <w:t>e</w:t>
                                  </w:r>
                                  <w:r>
                                    <w:rPr>
                                      <w:rFonts w:ascii="Book Antiqua"/>
                                      <w:b/>
                                      <w:color w:val="3F3F3E"/>
                                      <w:sz w:val="28"/>
                                    </w:rPr>
                                    <w:t>n</w:t>
                                  </w:r>
                                </w:p>
                              </w:tc>
                            </w:tr>
                            <w:tr w:rsidR="00C35D99" w14:paraId="34E4EB9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F1CC09C" w14:textId="77777777" w:rsidR="00C35D99" w:rsidRDefault="00C35D99">
                                  <w:pPr>
                                    <w:pStyle w:val="TableParagraph"/>
                                    <w:rPr>
                                      <w:rFonts w:ascii="Arial" w:eastAsia="Arial" w:hAnsi="Arial" w:cs="Arial"/>
                                      <w:b/>
                                      <w:bCs/>
                                      <w:sz w:val="25"/>
                                      <w:szCs w:val="25"/>
                                    </w:rPr>
                                  </w:pPr>
                                </w:p>
                                <w:p w14:paraId="3D160C1F"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3"/>
                                      <w:w w:val="105"/>
                                      <w:sz w:val="28"/>
                                    </w:rPr>
                                    <w:t>J</w:t>
                                  </w:r>
                                  <w:r>
                                    <w:rPr>
                                      <w:rFonts w:ascii="Book Antiqua"/>
                                      <w:b/>
                                      <w:color w:val="3F3F3E"/>
                                      <w:spacing w:val="2"/>
                                      <w:w w:val="105"/>
                                      <w:sz w:val="28"/>
                                    </w:rPr>
                                    <w:t>uden</w:t>
                                  </w:r>
                                </w:p>
                              </w:tc>
                              <w:tc>
                                <w:tcPr>
                                  <w:tcW w:w="4587" w:type="dxa"/>
                                  <w:tcBorders>
                                    <w:top w:val="single" w:sz="4" w:space="0" w:color="3F3F3E"/>
                                    <w:left w:val="single" w:sz="4" w:space="0" w:color="3F3F3E"/>
                                    <w:bottom w:val="single" w:sz="4" w:space="0" w:color="3F3F3E"/>
                                    <w:right w:val="single" w:sz="4" w:space="0" w:color="3F3F3E"/>
                                  </w:tcBorders>
                                </w:tcPr>
                                <w:p w14:paraId="11DBC706" w14:textId="77777777" w:rsidR="00C35D99" w:rsidRDefault="00C35D99">
                                  <w:pPr>
                                    <w:pStyle w:val="TableParagraph"/>
                                    <w:rPr>
                                      <w:rFonts w:ascii="Arial" w:eastAsia="Arial" w:hAnsi="Arial" w:cs="Arial"/>
                                      <w:b/>
                                      <w:bCs/>
                                      <w:sz w:val="25"/>
                                      <w:szCs w:val="25"/>
                                    </w:rPr>
                                  </w:pPr>
                                </w:p>
                                <w:p w14:paraId="376EE8C7"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w w:val="105"/>
                                      <w:sz w:val="28"/>
                                    </w:rPr>
                                    <w:t>Christen</w:t>
                                  </w:r>
                                </w:p>
                              </w:tc>
                            </w:tr>
                            <w:tr w:rsidR="00C35D99" w14:paraId="4C2D252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D2EDCC4" w14:textId="77777777" w:rsidR="00C35D99" w:rsidRDefault="00C35D99">
                                  <w:pPr>
                                    <w:pStyle w:val="TableParagraph"/>
                                    <w:rPr>
                                      <w:rFonts w:ascii="Arial" w:eastAsia="Arial" w:hAnsi="Arial" w:cs="Arial"/>
                                      <w:b/>
                                      <w:bCs/>
                                      <w:sz w:val="25"/>
                                      <w:szCs w:val="25"/>
                                    </w:rPr>
                                  </w:pPr>
                                </w:p>
                                <w:p w14:paraId="19D82E09"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1"/>
                                      <w:sz w:val="28"/>
                                    </w:rPr>
                                    <w:t>M</w:t>
                                  </w:r>
                                  <w:r>
                                    <w:rPr>
                                      <w:rFonts w:ascii="Book Antiqua"/>
                                      <w:b/>
                                      <w:color w:val="3F3F3E"/>
                                      <w:sz w:val="28"/>
                                    </w:rPr>
                                    <w:t>u</w:t>
                                  </w:r>
                                  <w:r>
                                    <w:rPr>
                                      <w:rFonts w:ascii="Book Antiqua"/>
                                      <w:b/>
                                      <w:color w:val="3F3F3E"/>
                                      <w:spacing w:val="1"/>
                                      <w:sz w:val="28"/>
                                    </w:rPr>
                                    <w:t>slime</w:t>
                                  </w:r>
                                </w:p>
                              </w:tc>
                              <w:tc>
                                <w:tcPr>
                                  <w:tcW w:w="4587" w:type="dxa"/>
                                  <w:tcBorders>
                                    <w:top w:val="single" w:sz="4" w:space="0" w:color="3F3F3E"/>
                                    <w:left w:val="single" w:sz="4" w:space="0" w:color="3F3F3E"/>
                                    <w:bottom w:val="single" w:sz="4" w:space="0" w:color="3F3F3E"/>
                                    <w:right w:val="single" w:sz="4" w:space="0" w:color="3F3F3E"/>
                                  </w:tcBorders>
                                </w:tcPr>
                                <w:p w14:paraId="156AD927" w14:textId="77777777" w:rsidR="00C35D99" w:rsidRDefault="00C35D99">
                                  <w:pPr>
                                    <w:pStyle w:val="TableParagraph"/>
                                    <w:rPr>
                                      <w:rFonts w:ascii="Arial" w:eastAsia="Arial" w:hAnsi="Arial" w:cs="Arial"/>
                                      <w:b/>
                                      <w:bCs/>
                                      <w:sz w:val="25"/>
                                      <w:szCs w:val="25"/>
                                    </w:rPr>
                                  </w:pPr>
                                </w:p>
                                <w:p w14:paraId="3F196464" w14:textId="77777777" w:rsidR="00C35D99" w:rsidRDefault="00C35D99">
                                  <w:pPr>
                                    <w:pStyle w:val="TableParagraph"/>
                                    <w:ind w:left="1517"/>
                                    <w:rPr>
                                      <w:rFonts w:ascii="Book Antiqua" w:eastAsia="Book Antiqua" w:hAnsi="Book Antiqua" w:cs="Book Antiqua"/>
                                      <w:sz w:val="28"/>
                                      <w:szCs w:val="28"/>
                                    </w:rPr>
                                  </w:pPr>
                                  <w:r>
                                    <w:rPr>
                                      <w:rFonts w:ascii="Book Antiqua"/>
                                      <w:b/>
                                      <w:color w:val="3F3F3E"/>
                                      <w:w w:val="105"/>
                                      <w:sz w:val="28"/>
                                    </w:rPr>
                                    <w:t>Buddhisten</w:t>
                                  </w:r>
                                </w:p>
                              </w:tc>
                            </w:tr>
                            <w:tr w:rsidR="00C35D99" w14:paraId="23F86AE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AF6EDF4" w14:textId="77777777" w:rsidR="00C35D99" w:rsidRDefault="00C35D99">
                                  <w:pPr>
                                    <w:pStyle w:val="TableParagraph"/>
                                    <w:rPr>
                                      <w:rFonts w:ascii="Arial" w:eastAsia="Arial" w:hAnsi="Arial" w:cs="Arial"/>
                                      <w:b/>
                                      <w:bCs/>
                                      <w:sz w:val="25"/>
                                      <w:szCs w:val="25"/>
                                    </w:rPr>
                                  </w:pPr>
                                </w:p>
                                <w:p w14:paraId="6E13B0F5" w14:textId="77777777" w:rsidR="00C35D99" w:rsidRDefault="00C35D99">
                                  <w:pPr>
                                    <w:pStyle w:val="TableParagraph"/>
                                    <w:ind w:left="1524"/>
                                    <w:rPr>
                                      <w:rFonts w:ascii="Book Antiqua" w:eastAsia="Book Antiqua" w:hAnsi="Book Antiqua" w:cs="Book Antiqua"/>
                                      <w:sz w:val="28"/>
                                      <w:szCs w:val="28"/>
                                    </w:rPr>
                                  </w:pPr>
                                  <w:r>
                                    <w:rPr>
                                      <w:rFonts w:ascii="Book Antiqua" w:hAnsi="Book Antiqua"/>
                                      <w:b/>
                                      <w:color w:val="3F3F3E"/>
                                      <w:sz w:val="28"/>
                                    </w:rPr>
                                    <w:t>Ungläubige</w:t>
                                  </w:r>
                                </w:p>
                              </w:tc>
                              <w:tc>
                                <w:tcPr>
                                  <w:tcW w:w="4587" w:type="dxa"/>
                                  <w:tcBorders>
                                    <w:top w:val="single" w:sz="4" w:space="0" w:color="3F3F3E"/>
                                    <w:left w:val="single" w:sz="4" w:space="0" w:color="3F3F3E"/>
                                    <w:bottom w:val="single" w:sz="4" w:space="0" w:color="3F3F3E"/>
                                    <w:right w:val="single" w:sz="4" w:space="0" w:color="3F3F3E"/>
                                  </w:tcBorders>
                                </w:tcPr>
                                <w:p w14:paraId="0478A902" w14:textId="77777777" w:rsidR="00C35D99" w:rsidRDefault="00C35D99" w:rsidP="00B82B35">
                                  <w:pPr>
                                    <w:pStyle w:val="TableParagraph"/>
                                    <w:spacing w:before="118" w:line="241" w:lineRule="auto"/>
                                    <w:ind w:right="562"/>
                                    <w:jc w:val="center"/>
                                    <w:rPr>
                                      <w:rFonts w:ascii="Book Antiqua" w:eastAsia="Book Antiqua" w:hAnsi="Book Antiqua" w:cs="Book Antiqua"/>
                                      <w:sz w:val="28"/>
                                      <w:szCs w:val="28"/>
                                    </w:rPr>
                                  </w:pPr>
                                  <w:r>
                                    <w:rPr>
                                      <w:rFonts w:ascii="Book Antiqua" w:hAnsi="Book Antiqua"/>
                                      <w:b/>
                                      <w:color w:val="3F3F3E"/>
                                      <w:sz w:val="28"/>
                                    </w:rPr>
                                    <w:t>Das</w:t>
                                  </w:r>
                                  <w:r>
                                    <w:rPr>
                                      <w:rFonts w:ascii="Book Antiqua" w:hAnsi="Book Antiqua"/>
                                      <w:b/>
                                      <w:color w:val="3F3F3E"/>
                                      <w:spacing w:val="31"/>
                                      <w:sz w:val="28"/>
                                    </w:rPr>
                                    <w:t xml:space="preserve"> </w:t>
                                  </w:r>
                                  <w:r>
                                    <w:rPr>
                                      <w:rFonts w:ascii="Book Antiqua" w:hAnsi="Book Antiqua"/>
                                      <w:b/>
                                      <w:color w:val="3F3F3E"/>
                                      <w:spacing w:val="1"/>
                                      <w:sz w:val="28"/>
                                    </w:rPr>
                                    <w:t>Gr</w:t>
                                  </w:r>
                                  <w:r>
                                    <w:rPr>
                                      <w:rFonts w:ascii="Book Antiqua" w:hAnsi="Book Antiqua"/>
                                      <w:b/>
                                      <w:color w:val="3F3F3E"/>
                                      <w:sz w:val="28"/>
                                    </w:rPr>
                                    <w:t>oßkapital</w:t>
                                  </w:r>
                                  <w:r>
                                    <w:rPr>
                                      <w:rFonts w:ascii="Book Antiqua" w:hAnsi="Book Antiqua"/>
                                      <w:b/>
                                      <w:color w:val="3F3F3E"/>
                                      <w:spacing w:val="28"/>
                                      <w:w w:val="102"/>
                                      <w:sz w:val="28"/>
                                    </w:rPr>
                                    <w:t xml:space="preserve"> </w:t>
                                  </w:r>
                                  <w:r>
                                    <w:rPr>
                                      <w:rFonts w:ascii="Book Antiqua" w:hAnsi="Book Antiqua"/>
                                      <w:b/>
                                      <w:color w:val="3F3F3E"/>
                                      <w:spacing w:val="1"/>
                                      <w:sz w:val="28"/>
                                    </w:rPr>
                                    <w:t>(Banken,</w:t>
                                  </w:r>
                                  <w:r>
                                    <w:rPr>
                                      <w:rFonts w:ascii="Book Antiqua" w:hAnsi="Book Antiqua"/>
                                      <w:b/>
                                      <w:color w:val="3F3F3E"/>
                                      <w:spacing w:val="38"/>
                                      <w:sz w:val="28"/>
                                    </w:rPr>
                                    <w:t xml:space="preserve"> </w:t>
                                  </w:r>
                                  <w:r>
                                    <w:rPr>
                                      <w:rFonts w:ascii="Book Antiqua" w:hAnsi="Book Antiqua"/>
                                      <w:b/>
                                      <w:color w:val="3F3F3E"/>
                                      <w:spacing w:val="1"/>
                                      <w:sz w:val="28"/>
                                    </w:rPr>
                                    <w:t>Indu</w:t>
                                  </w:r>
                                  <w:r>
                                    <w:rPr>
                                      <w:rFonts w:ascii="Book Antiqua" w:hAnsi="Book Antiqua"/>
                                      <w:b/>
                                      <w:color w:val="3F3F3E"/>
                                      <w:sz w:val="28"/>
                                    </w:rPr>
                                    <w:t>stri</w:t>
                                  </w:r>
                                  <w:r>
                                    <w:rPr>
                                      <w:rFonts w:ascii="Book Antiqua" w:hAnsi="Book Antiqua"/>
                                      <w:b/>
                                      <w:color w:val="3F3F3E"/>
                                      <w:spacing w:val="1"/>
                                      <w:sz w:val="28"/>
                                    </w:rPr>
                                    <w:t>elle</w:t>
                                  </w:r>
                                  <w:r>
                                    <w:rPr>
                                      <w:rFonts w:ascii="Book Antiqua" w:hAnsi="Book Antiqua"/>
                                      <w:b/>
                                      <w:color w:val="3F3F3E"/>
                                      <w:spacing w:val="38"/>
                                      <w:sz w:val="28"/>
                                    </w:rPr>
                                    <w:t xml:space="preserve"> </w:t>
                                  </w:r>
                                  <w:r>
                                    <w:rPr>
                                      <w:rFonts w:ascii="Book Antiqua" w:hAnsi="Book Antiqua"/>
                                      <w:b/>
                                      <w:color w:val="3F3F3E"/>
                                      <w:spacing w:val="-1"/>
                                      <w:sz w:val="28"/>
                                    </w:rPr>
                                    <w:t>etc</w:t>
                                  </w:r>
                                  <w:r>
                                    <w:rPr>
                                      <w:rFonts w:ascii="Book Antiqua" w:hAnsi="Book Antiqua"/>
                                      <w:b/>
                                      <w:color w:val="3F3F3E"/>
                                      <w:spacing w:val="-2"/>
                                      <w:sz w:val="28"/>
                                    </w:rPr>
                                    <w:t>.)</w:t>
                                  </w:r>
                                </w:p>
                              </w:tc>
                            </w:tr>
                            <w:tr w:rsidR="00C35D99" w14:paraId="1057B31D"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C29C3BD" w14:textId="77777777" w:rsidR="00C35D99" w:rsidRDefault="00C35D99">
                                  <w:pPr>
                                    <w:pStyle w:val="TableParagraph"/>
                                    <w:rPr>
                                      <w:rFonts w:ascii="Arial" w:eastAsia="Arial" w:hAnsi="Arial" w:cs="Arial"/>
                                      <w:b/>
                                      <w:bCs/>
                                      <w:sz w:val="25"/>
                                      <w:szCs w:val="25"/>
                                    </w:rPr>
                                  </w:pPr>
                                </w:p>
                                <w:p w14:paraId="3946D665" w14:textId="77777777" w:rsidR="00C35D99" w:rsidRDefault="00C35D99">
                                  <w:pPr>
                                    <w:pStyle w:val="TableParagraph"/>
                                    <w:jc w:val="center"/>
                                    <w:rPr>
                                      <w:rFonts w:ascii="Book Antiqua" w:eastAsia="Book Antiqua" w:hAnsi="Book Antiqua" w:cs="Book Antiqua"/>
                                      <w:sz w:val="28"/>
                                      <w:szCs w:val="28"/>
                                    </w:rPr>
                                  </w:pPr>
                                  <w:r>
                                    <w:rPr>
                                      <w:rFonts w:ascii="Book Antiqua"/>
                                      <w:b/>
                                      <w:color w:val="3F3F3E"/>
                                      <w:sz w:val="28"/>
                                    </w:rPr>
                                    <w:t>Die</w:t>
                                  </w:r>
                                  <w:r>
                                    <w:rPr>
                                      <w:rFonts w:ascii="Book Antiqua"/>
                                      <w:b/>
                                      <w:color w:val="3F3F3E"/>
                                      <w:spacing w:val="-46"/>
                                      <w:sz w:val="28"/>
                                    </w:rPr>
                                    <w:t xml:space="preserve"> </w:t>
                                  </w:r>
                                  <w:r>
                                    <w:rPr>
                                      <w:rFonts w:ascii="Book Antiqua"/>
                                      <w:b/>
                                      <w:color w:val="3F3F3E"/>
                                      <w:spacing w:val="-3"/>
                                      <w:sz w:val="28"/>
                                    </w:rPr>
                                    <w:t>U</w:t>
                                  </w:r>
                                  <w:r>
                                    <w:rPr>
                                      <w:rFonts w:ascii="Book Antiqua"/>
                                      <w:b/>
                                      <w:color w:val="3F3F3E"/>
                                      <w:spacing w:val="-4"/>
                                      <w:sz w:val="28"/>
                                    </w:rPr>
                                    <w:t>SA</w:t>
                                  </w:r>
                                </w:p>
                              </w:tc>
                              <w:tc>
                                <w:tcPr>
                                  <w:tcW w:w="4587" w:type="dxa"/>
                                  <w:tcBorders>
                                    <w:top w:val="single" w:sz="4" w:space="0" w:color="3F3F3E"/>
                                    <w:left w:val="single" w:sz="4" w:space="0" w:color="3F3F3E"/>
                                    <w:bottom w:val="single" w:sz="4" w:space="0" w:color="3F3F3E"/>
                                    <w:right w:val="single" w:sz="4" w:space="0" w:color="3F3F3E"/>
                                  </w:tcBorders>
                                </w:tcPr>
                                <w:p w14:paraId="6D9BA506" w14:textId="77777777" w:rsidR="00C35D99" w:rsidRDefault="00C35D99">
                                  <w:pPr>
                                    <w:pStyle w:val="TableParagraph"/>
                                    <w:rPr>
                                      <w:rFonts w:ascii="Arial" w:eastAsia="Arial" w:hAnsi="Arial" w:cs="Arial"/>
                                      <w:b/>
                                      <w:bCs/>
                                      <w:sz w:val="25"/>
                                      <w:szCs w:val="25"/>
                                    </w:rPr>
                                  </w:pPr>
                                </w:p>
                                <w:p w14:paraId="0716CA33" w14:textId="77777777" w:rsidR="00C35D99" w:rsidRDefault="00C35D99">
                                  <w:pPr>
                                    <w:pStyle w:val="TableParagraph"/>
                                    <w:ind w:left="1270"/>
                                    <w:rPr>
                                      <w:rFonts w:ascii="Book Antiqua" w:eastAsia="Book Antiqua" w:hAnsi="Book Antiqua" w:cs="Book Antiqua"/>
                                      <w:sz w:val="28"/>
                                      <w:szCs w:val="28"/>
                                    </w:rPr>
                                  </w:pPr>
                                  <w:r>
                                    <w:rPr>
                                      <w:rFonts w:ascii="Book Antiqua"/>
                                      <w:b/>
                                      <w:color w:val="3F3F3E"/>
                                      <w:w w:val="95"/>
                                      <w:sz w:val="28"/>
                                    </w:rPr>
                                    <w:t>Die</w:t>
                                  </w:r>
                                  <w:r>
                                    <w:rPr>
                                      <w:rFonts w:ascii="Book Antiqua"/>
                                      <w:b/>
                                      <w:color w:val="3F3F3E"/>
                                      <w:spacing w:val="4"/>
                                      <w:w w:val="95"/>
                                      <w:sz w:val="28"/>
                                    </w:rPr>
                                    <w:t xml:space="preserve"> </w:t>
                                  </w:r>
                                  <w:r>
                                    <w:rPr>
                                      <w:rFonts w:ascii="Book Antiqua"/>
                                      <w:b/>
                                      <w:color w:val="3F3F3E"/>
                                      <w:spacing w:val="1"/>
                                      <w:w w:val="95"/>
                                      <w:sz w:val="28"/>
                                    </w:rPr>
                                    <w:t>BRD</w:t>
                                  </w:r>
                                  <w:r>
                                    <w:rPr>
                                      <w:rFonts w:ascii="Book Antiqua"/>
                                      <w:b/>
                                      <w:color w:val="3F3F3E"/>
                                      <w:spacing w:val="4"/>
                                      <w:w w:val="95"/>
                                      <w:sz w:val="28"/>
                                    </w:rPr>
                                    <w:t xml:space="preserve"> </w:t>
                                  </w:r>
                                  <w:r>
                                    <w:rPr>
                                      <w:rFonts w:ascii="Book Antiqua"/>
                                      <w:b/>
                                      <w:color w:val="3F3F3E"/>
                                      <w:spacing w:val="1"/>
                                      <w:w w:val="95"/>
                                      <w:sz w:val="28"/>
                                    </w:rPr>
                                    <w:t>GmbH</w:t>
                                  </w:r>
                                </w:p>
                              </w:tc>
                            </w:tr>
                            <w:tr w:rsidR="00C35D99" w14:paraId="1419D88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F7F15F0" w14:textId="77777777" w:rsidR="00C35D99" w:rsidRDefault="00C35D99">
                                  <w:pPr>
                                    <w:pStyle w:val="TableParagraph"/>
                                    <w:rPr>
                                      <w:rFonts w:ascii="Arial" w:eastAsia="Arial" w:hAnsi="Arial" w:cs="Arial"/>
                                      <w:b/>
                                      <w:bCs/>
                                      <w:sz w:val="25"/>
                                      <w:szCs w:val="25"/>
                                    </w:rPr>
                                  </w:pPr>
                                </w:p>
                                <w:p w14:paraId="197946B8" w14:textId="77777777" w:rsidR="00C35D99" w:rsidRDefault="00C35D99">
                                  <w:pPr>
                                    <w:pStyle w:val="TableParagraph"/>
                                    <w:ind w:left="717"/>
                                    <w:rPr>
                                      <w:rFonts w:ascii="Book Antiqua" w:eastAsia="Book Antiqua" w:hAnsi="Book Antiqua" w:cs="Book Antiqua"/>
                                      <w:sz w:val="28"/>
                                      <w:szCs w:val="28"/>
                                    </w:rPr>
                                  </w:pPr>
                                  <w:r>
                                    <w:rPr>
                                      <w:rFonts w:ascii="Book Antiqua" w:hAnsi="Book Antiqua"/>
                                      <w:b/>
                                      <w:color w:val="3F3F3E"/>
                                      <w:spacing w:val="-2"/>
                                      <w:sz w:val="28"/>
                                    </w:rPr>
                                    <w:t>A</w:t>
                                  </w:r>
                                  <w:r>
                                    <w:rPr>
                                      <w:rFonts w:ascii="Book Antiqua" w:hAnsi="Book Antiqua"/>
                                      <w:b/>
                                      <w:color w:val="3F3F3E"/>
                                      <w:spacing w:val="-1"/>
                                      <w:sz w:val="28"/>
                                    </w:rPr>
                                    <w:t>userwählte</w:t>
                                  </w:r>
                                  <w:r>
                                    <w:rPr>
                                      <w:rFonts w:ascii="Book Antiqua" w:hAnsi="Book Antiqua"/>
                                      <w:b/>
                                      <w:color w:val="3F3F3E"/>
                                      <w:sz w:val="28"/>
                                    </w:rPr>
                                    <w:t xml:space="preserve"> </w:t>
                                  </w:r>
                                  <w:r>
                                    <w:rPr>
                                      <w:rFonts w:ascii="Book Antiqua" w:hAnsi="Book Antiqua"/>
                                      <w:b/>
                                      <w:color w:val="3F3F3E"/>
                                      <w:spacing w:val="21"/>
                                      <w:sz w:val="28"/>
                                    </w:rPr>
                                    <w:t xml:space="preserve"> </w:t>
                                  </w:r>
                                  <w:r>
                                    <w:rPr>
                                      <w:rFonts w:ascii="Book Antiqua" w:hAnsi="Book Antiqua"/>
                                      <w:b/>
                                      <w:color w:val="3F3F3E"/>
                                      <w:spacing w:val="1"/>
                                      <w:sz w:val="28"/>
                                    </w:rPr>
                                    <w:t>M</w:t>
                                  </w:r>
                                  <w:r>
                                    <w:rPr>
                                      <w:rFonts w:ascii="Book Antiqua" w:hAnsi="Book Antiqua"/>
                                      <w:b/>
                                      <w:color w:val="3F3F3E"/>
                                      <w:sz w:val="28"/>
                                    </w:rPr>
                                    <w:t>enschen</w:t>
                                  </w:r>
                                </w:p>
                              </w:tc>
                              <w:tc>
                                <w:tcPr>
                                  <w:tcW w:w="4587" w:type="dxa"/>
                                  <w:tcBorders>
                                    <w:top w:val="single" w:sz="4" w:space="0" w:color="3F3F3E"/>
                                    <w:left w:val="single" w:sz="4" w:space="0" w:color="3F3F3E"/>
                                    <w:bottom w:val="single" w:sz="4" w:space="0" w:color="3F3F3E"/>
                                    <w:right w:val="single" w:sz="4" w:space="0" w:color="3F3F3E"/>
                                  </w:tcBorders>
                                </w:tcPr>
                                <w:p w14:paraId="5C9AD2F7" w14:textId="77777777" w:rsidR="00C35D99" w:rsidRDefault="00C35D99">
                                  <w:pPr>
                                    <w:pStyle w:val="TableParagraph"/>
                                    <w:rPr>
                                      <w:rFonts w:ascii="Arial" w:eastAsia="Arial" w:hAnsi="Arial" w:cs="Arial"/>
                                      <w:b/>
                                      <w:bCs/>
                                      <w:sz w:val="25"/>
                                      <w:szCs w:val="25"/>
                                    </w:rPr>
                                  </w:pPr>
                                </w:p>
                                <w:p w14:paraId="3A9C2A91" w14:textId="77777777" w:rsidR="00C35D99" w:rsidRDefault="00C35D99">
                                  <w:pPr>
                                    <w:pStyle w:val="TableParagraph"/>
                                    <w:jc w:val="center"/>
                                    <w:rPr>
                                      <w:rFonts w:ascii="Book Antiqua" w:eastAsia="Book Antiqua" w:hAnsi="Book Antiqua" w:cs="Book Antiqua"/>
                                      <w:sz w:val="28"/>
                                      <w:szCs w:val="28"/>
                                    </w:rPr>
                                  </w:pPr>
                                  <w:r>
                                    <w:rPr>
                                      <w:rFonts w:ascii="Book Antiqua"/>
                                      <w:b/>
                                      <w:color w:val="3F3F3E"/>
                                      <w:sz w:val="28"/>
                                    </w:rPr>
                                    <w:t>Die</w:t>
                                  </w:r>
                                  <w:r>
                                    <w:rPr>
                                      <w:rFonts w:ascii="Book Antiqua"/>
                                      <w:b/>
                                      <w:color w:val="3F3F3E"/>
                                      <w:spacing w:val="-13"/>
                                      <w:sz w:val="28"/>
                                    </w:rPr>
                                    <w:t xml:space="preserve"> </w:t>
                                  </w:r>
                                  <w:r>
                                    <w:rPr>
                                      <w:rFonts w:ascii="Book Antiqua"/>
                                      <w:b/>
                                      <w:color w:val="3F3F3E"/>
                                      <w:spacing w:val="-1"/>
                                      <w:sz w:val="28"/>
                                    </w:rPr>
                                    <w:t>Elite</w:t>
                                  </w:r>
                                </w:p>
                              </w:tc>
                            </w:tr>
                            <w:tr w:rsidR="00C35D99" w14:paraId="67546B8D"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E94F422" w14:textId="77777777" w:rsidR="00C35D99" w:rsidRDefault="00C35D99">
                                  <w:pPr>
                                    <w:pStyle w:val="TableParagraph"/>
                                    <w:rPr>
                                      <w:rFonts w:ascii="Arial" w:eastAsia="Arial" w:hAnsi="Arial" w:cs="Arial"/>
                                      <w:b/>
                                      <w:bCs/>
                                      <w:sz w:val="25"/>
                                      <w:szCs w:val="25"/>
                                    </w:rPr>
                                  </w:pPr>
                                </w:p>
                                <w:p w14:paraId="7366998F" w14:textId="77777777" w:rsidR="00C35D99" w:rsidRDefault="00C35D99">
                                  <w:pPr>
                                    <w:pStyle w:val="TableParagraph"/>
                                    <w:ind w:left="1510"/>
                                    <w:rPr>
                                      <w:rFonts w:ascii="Book Antiqua" w:eastAsia="Book Antiqua" w:hAnsi="Book Antiqua" w:cs="Book Antiqua"/>
                                      <w:sz w:val="28"/>
                                      <w:szCs w:val="28"/>
                                    </w:rPr>
                                  </w:pPr>
                                  <w:r>
                                    <w:rPr>
                                      <w:rFonts w:ascii="Book Antiqua"/>
                                      <w:b/>
                                      <w:color w:val="3F3F3E"/>
                                      <w:sz w:val="28"/>
                                    </w:rPr>
                                    <w:t>Die</w:t>
                                  </w:r>
                                  <w:r>
                                    <w:rPr>
                                      <w:rFonts w:ascii="Book Antiqua"/>
                                      <w:b/>
                                      <w:color w:val="3F3F3E"/>
                                      <w:spacing w:val="-6"/>
                                      <w:sz w:val="28"/>
                                    </w:rPr>
                                    <w:t xml:space="preserve"> </w:t>
                                  </w:r>
                                  <w:r>
                                    <w:rPr>
                                      <w:rFonts w:ascii="Book Antiqua"/>
                                      <w:b/>
                                      <w:color w:val="3F3F3E"/>
                                      <w:sz w:val="28"/>
                                    </w:rPr>
                                    <w:t>da</w:t>
                                  </w:r>
                                  <w:r>
                                    <w:rPr>
                                      <w:rFonts w:ascii="Book Antiqua"/>
                                      <w:b/>
                                      <w:color w:val="3F3F3E"/>
                                      <w:spacing w:val="-5"/>
                                      <w:sz w:val="28"/>
                                    </w:rPr>
                                    <w:t xml:space="preserve"> </w:t>
                                  </w:r>
                                  <w:r>
                                    <w:rPr>
                                      <w:rFonts w:ascii="Book Antiqua"/>
                                      <w:b/>
                                      <w:color w:val="3F3F3E"/>
                                      <w:sz w:val="28"/>
                                    </w:rPr>
                                    <w:t>o</w:t>
                                  </w:r>
                                  <w:r>
                                    <w:rPr>
                                      <w:rFonts w:ascii="Book Antiqua"/>
                                      <w:b/>
                                      <w:color w:val="3F3F3E"/>
                                      <w:spacing w:val="1"/>
                                      <w:sz w:val="28"/>
                                    </w:rPr>
                                    <w:t>b</w:t>
                                  </w:r>
                                  <w:r>
                                    <w:rPr>
                                      <w:rFonts w:ascii="Book Antiqua"/>
                                      <w:b/>
                                      <w:color w:val="3F3F3E"/>
                                      <w:sz w:val="28"/>
                                    </w:rPr>
                                    <w:t>en</w:t>
                                  </w:r>
                                </w:p>
                              </w:tc>
                              <w:tc>
                                <w:tcPr>
                                  <w:tcW w:w="4587" w:type="dxa"/>
                                  <w:tcBorders>
                                    <w:top w:val="single" w:sz="4" w:space="0" w:color="3F3F3E"/>
                                    <w:left w:val="single" w:sz="4" w:space="0" w:color="3F3F3E"/>
                                    <w:bottom w:val="single" w:sz="4" w:space="0" w:color="3F3F3E"/>
                                    <w:right w:val="single" w:sz="4" w:space="0" w:color="3F3F3E"/>
                                  </w:tcBorders>
                                </w:tcPr>
                                <w:p w14:paraId="421E01A7" w14:textId="77777777" w:rsidR="00C35D99" w:rsidRDefault="00C35D99">
                                  <w:pPr>
                                    <w:pStyle w:val="TableParagraph"/>
                                    <w:rPr>
                                      <w:rFonts w:ascii="Arial" w:eastAsia="Arial" w:hAnsi="Arial" w:cs="Arial"/>
                                      <w:b/>
                                      <w:bCs/>
                                      <w:sz w:val="25"/>
                                      <w:szCs w:val="25"/>
                                    </w:rPr>
                                  </w:pPr>
                                </w:p>
                                <w:p w14:paraId="14324381" w14:textId="77777777" w:rsidR="00C35D99" w:rsidRDefault="00C35D99">
                                  <w:pPr>
                                    <w:pStyle w:val="TableParagraph"/>
                                    <w:ind w:left="1287"/>
                                    <w:rPr>
                                      <w:rFonts w:ascii="Book Antiqua" w:eastAsia="Book Antiqua" w:hAnsi="Book Antiqua" w:cs="Book Antiqua"/>
                                      <w:sz w:val="28"/>
                                      <w:szCs w:val="28"/>
                                    </w:rPr>
                                  </w:pPr>
                                  <w:r>
                                    <w:rPr>
                                      <w:rFonts w:ascii="Book Antiqua"/>
                                      <w:b/>
                                      <w:color w:val="3F3F3E"/>
                                      <w:spacing w:val="2"/>
                                      <w:sz w:val="28"/>
                                    </w:rPr>
                                    <w:t>Geheimd</w:t>
                                  </w:r>
                                  <w:r>
                                    <w:rPr>
                                      <w:rFonts w:ascii="Book Antiqua"/>
                                      <w:b/>
                                      <w:color w:val="3F3F3E"/>
                                      <w:sz w:val="28"/>
                                    </w:rPr>
                                    <w:t>i</w:t>
                                  </w:r>
                                  <w:r>
                                    <w:rPr>
                                      <w:rFonts w:ascii="Book Antiqua"/>
                                      <w:b/>
                                      <w:color w:val="3F3F3E"/>
                                      <w:spacing w:val="1"/>
                                      <w:sz w:val="28"/>
                                    </w:rPr>
                                    <w:t>ens</w:t>
                                  </w:r>
                                  <w:r>
                                    <w:rPr>
                                      <w:rFonts w:ascii="Book Antiqua"/>
                                      <w:b/>
                                      <w:color w:val="3F3F3E"/>
                                      <w:spacing w:val="-7"/>
                                      <w:sz w:val="28"/>
                                    </w:rPr>
                                    <w:t>t</w:t>
                                  </w:r>
                                  <w:r>
                                    <w:rPr>
                                      <w:rFonts w:ascii="Book Antiqua"/>
                                      <w:b/>
                                      <w:color w:val="3F3F3E"/>
                                      <w:sz w:val="28"/>
                                    </w:rPr>
                                    <w:t>e</w:t>
                                  </w:r>
                                </w:p>
                              </w:tc>
                            </w:tr>
                          </w:tbl>
                          <w:p w14:paraId="2CAEE933" w14:textId="77777777" w:rsidR="00C35D99" w:rsidRDefault="00C35D99" w:rsidP="00C35D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E3205" id="Textfeld 300" o:spid="_x0000_s1082" type="#_x0000_t202" style="position:absolute;left:0;text-align:left;margin-left:120.95pt;margin-top:22.1pt;width:424pt;height:323.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" filled="f">
                <v:textbox inset="0,0,0,0">
                  <w:txbxContent>
                    <w:tbl>
                      <w:tblPr>
                        <w:tblStyle w:val="TableNormal"/>
                        <w:tblW w:w="0" w:type="auto"/>
                        <w:tblInd w:w="0" w:type="dxa"/>
                        <w:tblLayout w:type="fixed"/>
                        <w:tblLook w:val="01E0" w:firstRow="1" w:lastRow="1" w:firstColumn="1" w:lastColumn="1" w:noHBand="0" w:noVBand="0"/>
                      </w:tblPr>
                      <w:tblGrid>
                        <w:gridCol w:w="4587"/>
                        <w:gridCol w:w="4587"/>
                      </w:tblGrid>
                      <w:tr w:rsidR="00C35D99" w14:paraId="1FF0ACAA" w14:textId="77777777">
                        <w:trPr>
                          <w:trHeight w:hRule="exact" w:val="924"/>
                        </w:trPr>
                        <w:tc>
                          <w:tcPr>
                            <w:tcW w:w="4587" w:type="dxa"/>
                            <w:tcBorders>
                              <w:top w:val="nil"/>
                              <w:left w:val="nil"/>
                              <w:bottom w:val="single" w:sz="4" w:space="0" w:color="3F3F3E"/>
                              <w:right w:val="single" w:sz="4" w:space="0" w:color="3F3F3E"/>
                            </w:tcBorders>
                          </w:tcPr>
                          <w:p w14:paraId="4051721B" w14:textId="77777777" w:rsidR="00C35D99" w:rsidRDefault="00C35D99"/>
                        </w:tc>
                        <w:tc>
                          <w:tcPr>
                            <w:tcW w:w="4587" w:type="dxa"/>
                            <w:tcBorders>
                              <w:top w:val="single" w:sz="4" w:space="0" w:color="3F3F3E"/>
                              <w:left w:val="single" w:sz="4" w:space="0" w:color="3F3F3E"/>
                              <w:bottom w:val="single" w:sz="4" w:space="0" w:color="3F3F3E"/>
                              <w:right w:val="single" w:sz="4" w:space="0" w:color="3F3F3E"/>
                            </w:tcBorders>
                          </w:tcPr>
                          <w:p w14:paraId="0F9345FD" w14:textId="77777777" w:rsidR="00C35D99" w:rsidRDefault="00C35D99">
                            <w:pPr>
                              <w:pStyle w:val="TableParagraph"/>
                              <w:spacing w:before="288"/>
                              <w:jc w:val="center"/>
                              <w:rPr>
                                <w:rFonts w:ascii="Book Antiqua" w:eastAsia="Book Antiqua" w:hAnsi="Book Antiqua" w:cs="Book Antiqua"/>
                                <w:sz w:val="28"/>
                                <w:szCs w:val="28"/>
                              </w:rPr>
                            </w:pPr>
                            <w:r>
                              <w:rPr>
                                <w:rFonts w:ascii="Book Antiqua"/>
                                <w:b/>
                                <w:color w:val="3F3F3E"/>
                                <w:sz w:val="28"/>
                              </w:rPr>
                              <w:t>M</w:t>
                            </w:r>
                            <w:r>
                              <w:rPr>
                                <w:rFonts w:ascii="Book Antiqua"/>
                                <w:b/>
                                <w:color w:val="3F3F3E"/>
                                <w:spacing w:val="2"/>
                                <w:sz w:val="28"/>
                              </w:rPr>
                              <w:t>ed</w:t>
                            </w:r>
                            <w:r>
                              <w:rPr>
                                <w:rFonts w:ascii="Book Antiqua"/>
                                <w:b/>
                                <w:color w:val="3F3F3E"/>
                                <w:sz w:val="28"/>
                              </w:rPr>
                              <w:t>i</w:t>
                            </w:r>
                            <w:r>
                              <w:rPr>
                                <w:rFonts w:ascii="Book Antiqua"/>
                                <w:b/>
                                <w:color w:val="3F3F3E"/>
                                <w:spacing w:val="2"/>
                                <w:sz w:val="28"/>
                              </w:rPr>
                              <w:t>e</w:t>
                            </w:r>
                            <w:r>
                              <w:rPr>
                                <w:rFonts w:ascii="Book Antiqua"/>
                                <w:b/>
                                <w:color w:val="3F3F3E"/>
                                <w:sz w:val="28"/>
                              </w:rPr>
                              <w:t>n</w:t>
                            </w:r>
                          </w:p>
                        </w:tc>
                      </w:tr>
                      <w:tr w:rsidR="00C35D99" w14:paraId="34E4EB97"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6F1CC09C" w14:textId="77777777" w:rsidR="00C35D99" w:rsidRDefault="00C35D99">
                            <w:pPr>
                              <w:pStyle w:val="TableParagraph"/>
                              <w:rPr>
                                <w:rFonts w:ascii="Arial" w:eastAsia="Arial" w:hAnsi="Arial" w:cs="Arial"/>
                                <w:b/>
                                <w:bCs/>
                                <w:sz w:val="25"/>
                                <w:szCs w:val="25"/>
                              </w:rPr>
                            </w:pPr>
                          </w:p>
                          <w:p w14:paraId="3D160C1F"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3"/>
                                <w:w w:val="105"/>
                                <w:sz w:val="28"/>
                              </w:rPr>
                              <w:t>J</w:t>
                            </w:r>
                            <w:r>
                              <w:rPr>
                                <w:rFonts w:ascii="Book Antiqua"/>
                                <w:b/>
                                <w:color w:val="3F3F3E"/>
                                <w:spacing w:val="2"/>
                                <w:w w:val="105"/>
                                <w:sz w:val="28"/>
                              </w:rPr>
                              <w:t>uden</w:t>
                            </w:r>
                          </w:p>
                        </w:tc>
                        <w:tc>
                          <w:tcPr>
                            <w:tcW w:w="4587" w:type="dxa"/>
                            <w:tcBorders>
                              <w:top w:val="single" w:sz="4" w:space="0" w:color="3F3F3E"/>
                              <w:left w:val="single" w:sz="4" w:space="0" w:color="3F3F3E"/>
                              <w:bottom w:val="single" w:sz="4" w:space="0" w:color="3F3F3E"/>
                              <w:right w:val="single" w:sz="4" w:space="0" w:color="3F3F3E"/>
                            </w:tcBorders>
                          </w:tcPr>
                          <w:p w14:paraId="11DBC706" w14:textId="77777777" w:rsidR="00C35D99" w:rsidRDefault="00C35D99">
                            <w:pPr>
                              <w:pStyle w:val="TableParagraph"/>
                              <w:rPr>
                                <w:rFonts w:ascii="Arial" w:eastAsia="Arial" w:hAnsi="Arial" w:cs="Arial"/>
                                <w:b/>
                                <w:bCs/>
                                <w:sz w:val="25"/>
                                <w:szCs w:val="25"/>
                              </w:rPr>
                            </w:pPr>
                          </w:p>
                          <w:p w14:paraId="376EE8C7"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w w:val="105"/>
                                <w:sz w:val="28"/>
                              </w:rPr>
                              <w:t>Christen</w:t>
                            </w:r>
                          </w:p>
                        </w:tc>
                      </w:tr>
                      <w:tr w:rsidR="00C35D99" w14:paraId="4C2D252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4D2EDCC4" w14:textId="77777777" w:rsidR="00C35D99" w:rsidRDefault="00C35D99">
                            <w:pPr>
                              <w:pStyle w:val="TableParagraph"/>
                              <w:rPr>
                                <w:rFonts w:ascii="Arial" w:eastAsia="Arial" w:hAnsi="Arial" w:cs="Arial"/>
                                <w:b/>
                                <w:bCs/>
                                <w:sz w:val="25"/>
                                <w:szCs w:val="25"/>
                              </w:rPr>
                            </w:pPr>
                          </w:p>
                          <w:p w14:paraId="19D82E09"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1"/>
                                <w:sz w:val="28"/>
                              </w:rPr>
                              <w:t>M</w:t>
                            </w:r>
                            <w:r>
                              <w:rPr>
                                <w:rFonts w:ascii="Book Antiqua"/>
                                <w:b/>
                                <w:color w:val="3F3F3E"/>
                                <w:sz w:val="28"/>
                              </w:rPr>
                              <w:t>u</w:t>
                            </w:r>
                            <w:r>
                              <w:rPr>
                                <w:rFonts w:ascii="Book Antiqua"/>
                                <w:b/>
                                <w:color w:val="3F3F3E"/>
                                <w:spacing w:val="1"/>
                                <w:sz w:val="28"/>
                              </w:rPr>
                              <w:t>slime</w:t>
                            </w:r>
                          </w:p>
                        </w:tc>
                        <w:tc>
                          <w:tcPr>
                            <w:tcW w:w="4587" w:type="dxa"/>
                            <w:tcBorders>
                              <w:top w:val="single" w:sz="4" w:space="0" w:color="3F3F3E"/>
                              <w:left w:val="single" w:sz="4" w:space="0" w:color="3F3F3E"/>
                              <w:bottom w:val="single" w:sz="4" w:space="0" w:color="3F3F3E"/>
                              <w:right w:val="single" w:sz="4" w:space="0" w:color="3F3F3E"/>
                            </w:tcBorders>
                          </w:tcPr>
                          <w:p w14:paraId="156AD927" w14:textId="77777777" w:rsidR="00C35D99" w:rsidRDefault="00C35D99">
                            <w:pPr>
                              <w:pStyle w:val="TableParagraph"/>
                              <w:rPr>
                                <w:rFonts w:ascii="Arial" w:eastAsia="Arial" w:hAnsi="Arial" w:cs="Arial"/>
                                <w:b/>
                                <w:bCs/>
                                <w:sz w:val="25"/>
                                <w:szCs w:val="25"/>
                              </w:rPr>
                            </w:pPr>
                          </w:p>
                          <w:p w14:paraId="3F196464" w14:textId="77777777" w:rsidR="00C35D99" w:rsidRDefault="00C35D99">
                            <w:pPr>
                              <w:pStyle w:val="TableParagraph"/>
                              <w:ind w:left="1517"/>
                              <w:rPr>
                                <w:rFonts w:ascii="Book Antiqua" w:eastAsia="Book Antiqua" w:hAnsi="Book Antiqua" w:cs="Book Antiqua"/>
                                <w:sz w:val="28"/>
                                <w:szCs w:val="28"/>
                              </w:rPr>
                            </w:pPr>
                            <w:r>
                              <w:rPr>
                                <w:rFonts w:ascii="Book Antiqua"/>
                                <w:b/>
                                <w:color w:val="3F3F3E"/>
                                <w:w w:val="105"/>
                                <w:sz w:val="28"/>
                              </w:rPr>
                              <w:t>Buddhisten</w:t>
                            </w:r>
                          </w:p>
                        </w:tc>
                      </w:tr>
                      <w:tr w:rsidR="00C35D99" w14:paraId="23F86AE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7AF6EDF4" w14:textId="77777777" w:rsidR="00C35D99" w:rsidRDefault="00C35D99">
                            <w:pPr>
                              <w:pStyle w:val="TableParagraph"/>
                              <w:rPr>
                                <w:rFonts w:ascii="Arial" w:eastAsia="Arial" w:hAnsi="Arial" w:cs="Arial"/>
                                <w:b/>
                                <w:bCs/>
                                <w:sz w:val="25"/>
                                <w:szCs w:val="25"/>
                              </w:rPr>
                            </w:pPr>
                          </w:p>
                          <w:p w14:paraId="6E13B0F5" w14:textId="77777777" w:rsidR="00C35D99" w:rsidRDefault="00C35D99">
                            <w:pPr>
                              <w:pStyle w:val="TableParagraph"/>
                              <w:ind w:left="1524"/>
                              <w:rPr>
                                <w:rFonts w:ascii="Book Antiqua" w:eastAsia="Book Antiqua" w:hAnsi="Book Antiqua" w:cs="Book Antiqua"/>
                                <w:sz w:val="28"/>
                                <w:szCs w:val="28"/>
                              </w:rPr>
                            </w:pPr>
                            <w:r>
                              <w:rPr>
                                <w:rFonts w:ascii="Book Antiqua" w:hAnsi="Book Antiqua"/>
                                <w:b/>
                                <w:color w:val="3F3F3E"/>
                                <w:sz w:val="28"/>
                              </w:rPr>
                              <w:t>Ungläubige</w:t>
                            </w:r>
                          </w:p>
                        </w:tc>
                        <w:tc>
                          <w:tcPr>
                            <w:tcW w:w="4587" w:type="dxa"/>
                            <w:tcBorders>
                              <w:top w:val="single" w:sz="4" w:space="0" w:color="3F3F3E"/>
                              <w:left w:val="single" w:sz="4" w:space="0" w:color="3F3F3E"/>
                              <w:bottom w:val="single" w:sz="4" w:space="0" w:color="3F3F3E"/>
                              <w:right w:val="single" w:sz="4" w:space="0" w:color="3F3F3E"/>
                            </w:tcBorders>
                          </w:tcPr>
                          <w:p w14:paraId="0478A902" w14:textId="77777777" w:rsidR="00C35D99" w:rsidRDefault="00C35D99" w:rsidP="00B82B35">
                            <w:pPr>
                              <w:pStyle w:val="TableParagraph"/>
                              <w:spacing w:before="118" w:line="241" w:lineRule="auto"/>
                              <w:ind w:right="562"/>
                              <w:jc w:val="center"/>
                              <w:rPr>
                                <w:rFonts w:ascii="Book Antiqua" w:eastAsia="Book Antiqua" w:hAnsi="Book Antiqua" w:cs="Book Antiqua"/>
                                <w:sz w:val="28"/>
                                <w:szCs w:val="28"/>
                              </w:rPr>
                            </w:pPr>
                            <w:r>
                              <w:rPr>
                                <w:rFonts w:ascii="Book Antiqua" w:hAnsi="Book Antiqua"/>
                                <w:b/>
                                <w:color w:val="3F3F3E"/>
                                <w:sz w:val="28"/>
                              </w:rPr>
                              <w:t>Das</w:t>
                            </w:r>
                            <w:r>
                              <w:rPr>
                                <w:rFonts w:ascii="Book Antiqua" w:hAnsi="Book Antiqua"/>
                                <w:b/>
                                <w:color w:val="3F3F3E"/>
                                <w:spacing w:val="31"/>
                                <w:sz w:val="28"/>
                              </w:rPr>
                              <w:t xml:space="preserve"> </w:t>
                            </w:r>
                            <w:r>
                              <w:rPr>
                                <w:rFonts w:ascii="Book Antiqua" w:hAnsi="Book Antiqua"/>
                                <w:b/>
                                <w:color w:val="3F3F3E"/>
                                <w:spacing w:val="1"/>
                                <w:sz w:val="28"/>
                              </w:rPr>
                              <w:t>Gr</w:t>
                            </w:r>
                            <w:r>
                              <w:rPr>
                                <w:rFonts w:ascii="Book Antiqua" w:hAnsi="Book Antiqua"/>
                                <w:b/>
                                <w:color w:val="3F3F3E"/>
                                <w:sz w:val="28"/>
                              </w:rPr>
                              <w:t>oßkapital</w:t>
                            </w:r>
                            <w:r>
                              <w:rPr>
                                <w:rFonts w:ascii="Book Antiqua" w:hAnsi="Book Antiqua"/>
                                <w:b/>
                                <w:color w:val="3F3F3E"/>
                                <w:spacing w:val="28"/>
                                <w:w w:val="102"/>
                                <w:sz w:val="28"/>
                              </w:rPr>
                              <w:t xml:space="preserve"> </w:t>
                            </w:r>
                            <w:r>
                              <w:rPr>
                                <w:rFonts w:ascii="Book Antiqua" w:hAnsi="Book Antiqua"/>
                                <w:b/>
                                <w:color w:val="3F3F3E"/>
                                <w:spacing w:val="1"/>
                                <w:sz w:val="28"/>
                              </w:rPr>
                              <w:t>(Banken,</w:t>
                            </w:r>
                            <w:r>
                              <w:rPr>
                                <w:rFonts w:ascii="Book Antiqua" w:hAnsi="Book Antiqua"/>
                                <w:b/>
                                <w:color w:val="3F3F3E"/>
                                <w:spacing w:val="38"/>
                                <w:sz w:val="28"/>
                              </w:rPr>
                              <w:t xml:space="preserve"> </w:t>
                            </w:r>
                            <w:r>
                              <w:rPr>
                                <w:rFonts w:ascii="Book Antiqua" w:hAnsi="Book Antiqua"/>
                                <w:b/>
                                <w:color w:val="3F3F3E"/>
                                <w:spacing w:val="1"/>
                                <w:sz w:val="28"/>
                              </w:rPr>
                              <w:t>Indu</w:t>
                            </w:r>
                            <w:r>
                              <w:rPr>
                                <w:rFonts w:ascii="Book Antiqua" w:hAnsi="Book Antiqua"/>
                                <w:b/>
                                <w:color w:val="3F3F3E"/>
                                <w:sz w:val="28"/>
                              </w:rPr>
                              <w:t>stri</w:t>
                            </w:r>
                            <w:r>
                              <w:rPr>
                                <w:rFonts w:ascii="Book Antiqua" w:hAnsi="Book Antiqua"/>
                                <w:b/>
                                <w:color w:val="3F3F3E"/>
                                <w:spacing w:val="1"/>
                                <w:sz w:val="28"/>
                              </w:rPr>
                              <w:t>elle</w:t>
                            </w:r>
                            <w:r>
                              <w:rPr>
                                <w:rFonts w:ascii="Book Antiqua" w:hAnsi="Book Antiqua"/>
                                <w:b/>
                                <w:color w:val="3F3F3E"/>
                                <w:spacing w:val="38"/>
                                <w:sz w:val="28"/>
                              </w:rPr>
                              <w:t xml:space="preserve"> </w:t>
                            </w:r>
                            <w:r>
                              <w:rPr>
                                <w:rFonts w:ascii="Book Antiqua" w:hAnsi="Book Antiqua"/>
                                <w:b/>
                                <w:color w:val="3F3F3E"/>
                                <w:spacing w:val="-1"/>
                                <w:sz w:val="28"/>
                              </w:rPr>
                              <w:t>etc</w:t>
                            </w:r>
                            <w:r>
                              <w:rPr>
                                <w:rFonts w:ascii="Book Antiqua" w:hAnsi="Book Antiqua"/>
                                <w:b/>
                                <w:color w:val="3F3F3E"/>
                                <w:spacing w:val="-2"/>
                                <w:sz w:val="28"/>
                              </w:rPr>
                              <w:t>.)</w:t>
                            </w:r>
                          </w:p>
                        </w:tc>
                      </w:tr>
                      <w:tr w:rsidR="00C35D99" w14:paraId="1057B31D"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C29C3BD" w14:textId="77777777" w:rsidR="00C35D99" w:rsidRDefault="00C35D99">
                            <w:pPr>
                              <w:pStyle w:val="TableParagraph"/>
                              <w:rPr>
                                <w:rFonts w:ascii="Arial" w:eastAsia="Arial" w:hAnsi="Arial" w:cs="Arial"/>
                                <w:b/>
                                <w:bCs/>
                                <w:sz w:val="25"/>
                                <w:szCs w:val="25"/>
                              </w:rPr>
                            </w:pPr>
                          </w:p>
                          <w:p w14:paraId="3946D665" w14:textId="77777777" w:rsidR="00C35D99" w:rsidRDefault="00C35D99">
                            <w:pPr>
                              <w:pStyle w:val="TableParagraph"/>
                              <w:jc w:val="center"/>
                              <w:rPr>
                                <w:rFonts w:ascii="Book Antiqua" w:eastAsia="Book Antiqua" w:hAnsi="Book Antiqua" w:cs="Book Antiqua"/>
                                <w:sz w:val="28"/>
                                <w:szCs w:val="28"/>
                              </w:rPr>
                            </w:pPr>
                            <w:r>
                              <w:rPr>
                                <w:rFonts w:ascii="Book Antiqua"/>
                                <w:b/>
                                <w:color w:val="3F3F3E"/>
                                <w:sz w:val="28"/>
                              </w:rPr>
                              <w:t>Die</w:t>
                            </w:r>
                            <w:r>
                              <w:rPr>
                                <w:rFonts w:ascii="Book Antiqua"/>
                                <w:b/>
                                <w:color w:val="3F3F3E"/>
                                <w:spacing w:val="-46"/>
                                <w:sz w:val="28"/>
                              </w:rPr>
                              <w:t xml:space="preserve"> </w:t>
                            </w:r>
                            <w:r>
                              <w:rPr>
                                <w:rFonts w:ascii="Book Antiqua"/>
                                <w:b/>
                                <w:color w:val="3F3F3E"/>
                                <w:spacing w:val="-3"/>
                                <w:sz w:val="28"/>
                              </w:rPr>
                              <w:t>U</w:t>
                            </w:r>
                            <w:r>
                              <w:rPr>
                                <w:rFonts w:ascii="Book Antiqua"/>
                                <w:b/>
                                <w:color w:val="3F3F3E"/>
                                <w:spacing w:val="-4"/>
                                <w:sz w:val="28"/>
                              </w:rPr>
                              <w:t>SA</w:t>
                            </w:r>
                          </w:p>
                        </w:tc>
                        <w:tc>
                          <w:tcPr>
                            <w:tcW w:w="4587" w:type="dxa"/>
                            <w:tcBorders>
                              <w:top w:val="single" w:sz="4" w:space="0" w:color="3F3F3E"/>
                              <w:left w:val="single" w:sz="4" w:space="0" w:color="3F3F3E"/>
                              <w:bottom w:val="single" w:sz="4" w:space="0" w:color="3F3F3E"/>
                              <w:right w:val="single" w:sz="4" w:space="0" w:color="3F3F3E"/>
                            </w:tcBorders>
                          </w:tcPr>
                          <w:p w14:paraId="6D9BA506" w14:textId="77777777" w:rsidR="00C35D99" w:rsidRDefault="00C35D99">
                            <w:pPr>
                              <w:pStyle w:val="TableParagraph"/>
                              <w:rPr>
                                <w:rFonts w:ascii="Arial" w:eastAsia="Arial" w:hAnsi="Arial" w:cs="Arial"/>
                                <w:b/>
                                <w:bCs/>
                                <w:sz w:val="25"/>
                                <w:szCs w:val="25"/>
                              </w:rPr>
                            </w:pPr>
                          </w:p>
                          <w:p w14:paraId="0716CA33" w14:textId="77777777" w:rsidR="00C35D99" w:rsidRDefault="00C35D99">
                            <w:pPr>
                              <w:pStyle w:val="TableParagraph"/>
                              <w:ind w:left="1270"/>
                              <w:rPr>
                                <w:rFonts w:ascii="Book Antiqua" w:eastAsia="Book Antiqua" w:hAnsi="Book Antiqua" w:cs="Book Antiqua"/>
                                <w:sz w:val="28"/>
                                <w:szCs w:val="28"/>
                              </w:rPr>
                            </w:pPr>
                            <w:r>
                              <w:rPr>
                                <w:rFonts w:ascii="Book Antiqua"/>
                                <w:b/>
                                <w:color w:val="3F3F3E"/>
                                <w:w w:val="95"/>
                                <w:sz w:val="28"/>
                              </w:rPr>
                              <w:t>Die</w:t>
                            </w:r>
                            <w:r>
                              <w:rPr>
                                <w:rFonts w:ascii="Book Antiqua"/>
                                <w:b/>
                                <w:color w:val="3F3F3E"/>
                                <w:spacing w:val="4"/>
                                <w:w w:val="95"/>
                                <w:sz w:val="28"/>
                              </w:rPr>
                              <w:t xml:space="preserve"> </w:t>
                            </w:r>
                            <w:r>
                              <w:rPr>
                                <w:rFonts w:ascii="Book Antiqua"/>
                                <w:b/>
                                <w:color w:val="3F3F3E"/>
                                <w:spacing w:val="1"/>
                                <w:w w:val="95"/>
                                <w:sz w:val="28"/>
                              </w:rPr>
                              <w:t>BRD</w:t>
                            </w:r>
                            <w:r>
                              <w:rPr>
                                <w:rFonts w:ascii="Book Antiqua"/>
                                <w:b/>
                                <w:color w:val="3F3F3E"/>
                                <w:spacing w:val="4"/>
                                <w:w w:val="95"/>
                                <w:sz w:val="28"/>
                              </w:rPr>
                              <w:t xml:space="preserve"> </w:t>
                            </w:r>
                            <w:r>
                              <w:rPr>
                                <w:rFonts w:ascii="Book Antiqua"/>
                                <w:b/>
                                <w:color w:val="3F3F3E"/>
                                <w:spacing w:val="1"/>
                                <w:w w:val="95"/>
                                <w:sz w:val="28"/>
                              </w:rPr>
                              <w:t>GmbH</w:t>
                            </w:r>
                          </w:p>
                        </w:tc>
                      </w:tr>
                      <w:tr w:rsidR="00C35D99" w14:paraId="1419D88A"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F7F15F0" w14:textId="77777777" w:rsidR="00C35D99" w:rsidRDefault="00C35D99">
                            <w:pPr>
                              <w:pStyle w:val="TableParagraph"/>
                              <w:rPr>
                                <w:rFonts w:ascii="Arial" w:eastAsia="Arial" w:hAnsi="Arial" w:cs="Arial"/>
                                <w:b/>
                                <w:bCs/>
                                <w:sz w:val="25"/>
                                <w:szCs w:val="25"/>
                              </w:rPr>
                            </w:pPr>
                          </w:p>
                          <w:p w14:paraId="197946B8" w14:textId="77777777" w:rsidR="00C35D99" w:rsidRDefault="00C35D99">
                            <w:pPr>
                              <w:pStyle w:val="TableParagraph"/>
                              <w:ind w:left="717"/>
                              <w:rPr>
                                <w:rFonts w:ascii="Book Antiqua" w:eastAsia="Book Antiqua" w:hAnsi="Book Antiqua" w:cs="Book Antiqua"/>
                                <w:sz w:val="28"/>
                                <w:szCs w:val="28"/>
                              </w:rPr>
                            </w:pPr>
                            <w:r>
                              <w:rPr>
                                <w:rFonts w:ascii="Book Antiqua" w:hAnsi="Book Antiqua"/>
                                <w:b/>
                                <w:color w:val="3F3F3E"/>
                                <w:spacing w:val="-2"/>
                                <w:sz w:val="28"/>
                              </w:rPr>
                              <w:t>A</w:t>
                            </w:r>
                            <w:r>
                              <w:rPr>
                                <w:rFonts w:ascii="Book Antiqua" w:hAnsi="Book Antiqua"/>
                                <w:b/>
                                <w:color w:val="3F3F3E"/>
                                <w:spacing w:val="-1"/>
                                <w:sz w:val="28"/>
                              </w:rPr>
                              <w:t>userwählte</w:t>
                            </w:r>
                            <w:r>
                              <w:rPr>
                                <w:rFonts w:ascii="Book Antiqua" w:hAnsi="Book Antiqua"/>
                                <w:b/>
                                <w:color w:val="3F3F3E"/>
                                <w:sz w:val="28"/>
                              </w:rPr>
                              <w:t xml:space="preserve"> </w:t>
                            </w:r>
                            <w:r>
                              <w:rPr>
                                <w:rFonts w:ascii="Book Antiqua" w:hAnsi="Book Antiqua"/>
                                <w:b/>
                                <w:color w:val="3F3F3E"/>
                                <w:spacing w:val="21"/>
                                <w:sz w:val="28"/>
                              </w:rPr>
                              <w:t xml:space="preserve"> </w:t>
                            </w:r>
                            <w:r>
                              <w:rPr>
                                <w:rFonts w:ascii="Book Antiqua" w:hAnsi="Book Antiqua"/>
                                <w:b/>
                                <w:color w:val="3F3F3E"/>
                                <w:spacing w:val="1"/>
                                <w:sz w:val="28"/>
                              </w:rPr>
                              <w:t>M</w:t>
                            </w:r>
                            <w:r>
                              <w:rPr>
                                <w:rFonts w:ascii="Book Antiqua" w:hAnsi="Book Antiqua"/>
                                <w:b/>
                                <w:color w:val="3F3F3E"/>
                                <w:sz w:val="28"/>
                              </w:rPr>
                              <w:t>enschen</w:t>
                            </w:r>
                          </w:p>
                        </w:tc>
                        <w:tc>
                          <w:tcPr>
                            <w:tcW w:w="4587" w:type="dxa"/>
                            <w:tcBorders>
                              <w:top w:val="single" w:sz="4" w:space="0" w:color="3F3F3E"/>
                              <w:left w:val="single" w:sz="4" w:space="0" w:color="3F3F3E"/>
                              <w:bottom w:val="single" w:sz="4" w:space="0" w:color="3F3F3E"/>
                              <w:right w:val="single" w:sz="4" w:space="0" w:color="3F3F3E"/>
                            </w:tcBorders>
                          </w:tcPr>
                          <w:p w14:paraId="5C9AD2F7" w14:textId="77777777" w:rsidR="00C35D99" w:rsidRDefault="00C35D99">
                            <w:pPr>
                              <w:pStyle w:val="TableParagraph"/>
                              <w:rPr>
                                <w:rFonts w:ascii="Arial" w:eastAsia="Arial" w:hAnsi="Arial" w:cs="Arial"/>
                                <w:b/>
                                <w:bCs/>
                                <w:sz w:val="25"/>
                                <w:szCs w:val="25"/>
                              </w:rPr>
                            </w:pPr>
                          </w:p>
                          <w:p w14:paraId="3A9C2A91" w14:textId="77777777" w:rsidR="00C35D99" w:rsidRDefault="00C35D99">
                            <w:pPr>
                              <w:pStyle w:val="TableParagraph"/>
                              <w:jc w:val="center"/>
                              <w:rPr>
                                <w:rFonts w:ascii="Book Antiqua" w:eastAsia="Book Antiqua" w:hAnsi="Book Antiqua" w:cs="Book Antiqua"/>
                                <w:sz w:val="28"/>
                                <w:szCs w:val="28"/>
                              </w:rPr>
                            </w:pPr>
                            <w:r>
                              <w:rPr>
                                <w:rFonts w:ascii="Book Antiqua"/>
                                <w:b/>
                                <w:color w:val="3F3F3E"/>
                                <w:sz w:val="28"/>
                              </w:rPr>
                              <w:t>Die</w:t>
                            </w:r>
                            <w:r>
                              <w:rPr>
                                <w:rFonts w:ascii="Book Antiqua"/>
                                <w:b/>
                                <w:color w:val="3F3F3E"/>
                                <w:spacing w:val="-13"/>
                                <w:sz w:val="28"/>
                              </w:rPr>
                              <w:t xml:space="preserve"> </w:t>
                            </w:r>
                            <w:r>
                              <w:rPr>
                                <w:rFonts w:ascii="Book Antiqua"/>
                                <w:b/>
                                <w:color w:val="3F3F3E"/>
                                <w:spacing w:val="-1"/>
                                <w:sz w:val="28"/>
                              </w:rPr>
                              <w:t>Elite</w:t>
                            </w:r>
                          </w:p>
                        </w:tc>
                      </w:tr>
                      <w:tr w:rsidR="00C35D99" w14:paraId="67546B8D"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3E94F422" w14:textId="77777777" w:rsidR="00C35D99" w:rsidRDefault="00C35D99">
                            <w:pPr>
                              <w:pStyle w:val="TableParagraph"/>
                              <w:rPr>
                                <w:rFonts w:ascii="Arial" w:eastAsia="Arial" w:hAnsi="Arial" w:cs="Arial"/>
                                <w:b/>
                                <w:bCs/>
                                <w:sz w:val="25"/>
                                <w:szCs w:val="25"/>
                              </w:rPr>
                            </w:pPr>
                          </w:p>
                          <w:p w14:paraId="7366998F" w14:textId="77777777" w:rsidR="00C35D99" w:rsidRDefault="00C35D99">
                            <w:pPr>
                              <w:pStyle w:val="TableParagraph"/>
                              <w:ind w:left="1510"/>
                              <w:rPr>
                                <w:rFonts w:ascii="Book Antiqua" w:eastAsia="Book Antiqua" w:hAnsi="Book Antiqua" w:cs="Book Antiqua"/>
                                <w:sz w:val="28"/>
                                <w:szCs w:val="28"/>
                              </w:rPr>
                            </w:pPr>
                            <w:r>
                              <w:rPr>
                                <w:rFonts w:ascii="Book Antiqua"/>
                                <w:b/>
                                <w:color w:val="3F3F3E"/>
                                <w:sz w:val="28"/>
                              </w:rPr>
                              <w:t>Die</w:t>
                            </w:r>
                            <w:r>
                              <w:rPr>
                                <w:rFonts w:ascii="Book Antiqua"/>
                                <w:b/>
                                <w:color w:val="3F3F3E"/>
                                <w:spacing w:val="-6"/>
                                <w:sz w:val="28"/>
                              </w:rPr>
                              <w:t xml:space="preserve"> </w:t>
                            </w:r>
                            <w:r>
                              <w:rPr>
                                <w:rFonts w:ascii="Book Antiqua"/>
                                <w:b/>
                                <w:color w:val="3F3F3E"/>
                                <w:sz w:val="28"/>
                              </w:rPr>
                              <w:t>da</w:t>
                            </w:r>
                            <w:r>
                              <w:rPr>
                                <w:rFonts w:ascii="Book Antiqua"/>
                                <w:b/>
                                <w:color w:val="3F3F3E"/>
                                <w:spacing w:val="-5"/>
                                <w:sz w:val="28"/>
                              </w:rPr>
                              <w:t xml:space="preserve"> </w:t>
                            </w:r>
                            <w:r>
                              <w:rPr>
                                <w:rFonts w:ascii="Book Antiqua"/>
                                <w:b/>
                                <w:color w:val="3F3F3E"/>
                                <w:sz w:val="28"/>
                              </w:rPr>
                              <w:t>o</w:t>
                            </w:r>
                            <w:r>
                              <w:rPr>
                                <w:rFonts w:ascii="Book Antiqua"/>
                                <w:b/>
                                <w:color w:val="3F3F3E"/>
                                <w:spacing w:val="1"/>
                                <w:sz w:val="28"/>
                              </w:rPr>
                              <w:t>b</w:t>
                            </w:r>
                            <w:r>
                              <w:rPr>
                                <w:rFonts w:ascii="Book Antiqua"/>
                                <w:b/>
                                <w:color w:val="3F3F3E"/>
                                <w:sz w:val="28"/>
                              </w:rPr>
                              <w:t>en</w:t>
                            </w:r>
                          </w:p>
                        </w:tc>
                        <w:tc>
                          <w:tcPr>
                            <w:tcW w:w="4587" w:type="dxa"/>
                            <w:tcBorders>
                              <w:top w:val="single" w:sz="4" w:space="0" w:color="3F3F3E"/>
                              <w:left w:val="single" w:sz="4" w:space="0" w:color="3F3F3E"/>
                              <w:bottom w:val="single" w:sz="4" w:space="0" w:color="3F3F3E"/>
                              <w:right w:val="single" w:sz="4" w:space="0" w:color="3F3F3E"/>
                            </w:tcBorders>
                          </w:tcPr>
                          <w:p w14:paraId="421E01A7" w14:textId="77777777" w:rsidR="00C35D99" w:rsidRDefault="00C35D99">
                            <w:pPr>
                              <w:pStyle w:val="TableParagraph"/>
                              <w:rPr>
                                <w:rFonts w:ascii="Arial" w:eastAsia="Arial" w:hAnsi="Arial" w:cs="Arial"/>
                                <w:b/>
                                <w:bCs/>
                                <w:sz w:val="25"/>
                                <w:szCs w:val="25"/>
                              </w:rPr>
                            </w:pPr>
                          </w:p>
                          <w:p w14:paraId="14324381" w14:textId="77777777" w:rsidR="00C35D99" w:rsidRDefault="00C35D99">
                            <w:pPr>
                              <w:pStyle w:val="TableParagraph"/>
                              <w:ind w:left="1287"/>
                              <w:rPr>
                                <w:rFonts w:ascii="Book Antiqua" w:eastAsia="Book Antiqua" w:hAnsi="Book Antiqua" w:cs="Book Antiqua"/>
                                <w:sz w:val="28"/>
                                <w:szCs w:val="28"/>
                              </w:rPr>
                            </w:pPr>
                            <w:r>
                              <w:rPr>
                                <w:rFonts w:ascii="Book Antiqua"/>
                                <w:b/>
                                <w:color w:val="3F3F3E"/>
                                <w:spacing w:val="2"/>
                                <w:sz w:val="28"/>
                              </w:rPr>
                              <w:t>Geheimd</w:t>
                            </w:r>
                            <w:r>
                              <w:rPr>
                                <w:rFonts w:ascii="Book Antiqua"/>
                                <w:b/>
                                <w:color w:val="3F3F3E"/>
                                <w:sz w:val="28"/>
                              </w:rPr>
                              <w:t>i</w:t>
                            </w:r>
                            <w:r>
                              <w:rPr>
                                <w:rFonts w:ascii="Book Antiqua"/>
                                <w:b/>
                                <w:color w:val="3F3F3E"/>
                                <w:spacing w:val="1"/>
                                <w:sz w:val="28"/>
                              </w:rPr>
                              <w:t>ens</w:t>
                            </w:r>
                            <w:r>
                              <w:rPr>
                                <w:rFonts w:ascii="Book Antiqua"/>
                                <w:b/>
                                <w:color w:val="3F3F3E"/>
                                <w:spacing w:val="-7"/>
                                <w:sz w:val="28"/>
                              </w:rPr>
                              <w:t>t</w:t>
                            </w:r>
                            <w:r>
                              <w:rPr>
                                <w:rFonts w:ascii="Book Antiqua"/>
                                <w:b/>
                                <w:color w:val="3F3F3E"/>
                                <w:sz w:val="28"/>
                              </w:rPr>
                              <w:t>e</w:t>
                            </w:r>
                          </w:p>
                        </w:tc>
                      </w:tr>
                    </w:tbl>
                    <w:p w14:paraId="2CAEE933" w14:textId="77777777" w:rsidR="00C35D99" w:rsidRDefault="00C35D99" w:rsidP="00C35D99"/>
                  </w:txbxContent>
                </v:textbox>
                <w10:wrap type="through" anchorx="page"/>
              </v:shape>
            </w:pict>
          </mc:Fallback>
        </mc:AlternateContent>
      </w:r>
      <w:r>
        <w:rPr>
          <w:noProof/>
        </w:rPr>
        <mc:AlternateContent>
          <mc:Choice Requires="wpg">
            <w:drawing>
              <wp:anchor distT="0" distB="0" distL="114300" distR="114300" simplePos="0" relativeHeight="251681792" behindDoc="0" locked="0" layoutInCell="1" allowOverlap="1" wp14:anchorId="1F3045AB" wp14:editId="19ED7E3A">
                <wp:simplePos x="0" y="0"/>
                <wp:positionH relativeFrom="page">
                  <wp:posOffset>3688715</wp:posOffset>
                </wp:positionH>
                <wp:positionV relativeFrom="paragraph">
                  <wp:posOffset>76835</wp:posOffset>
                </wp:positionV>
                <wp:extent cx="127635" cy="100330"/>
                <wp:effectExtent l="5715" t="635" r="6350" b="635"/>
                <wp:wrapNone/>
                <wp:docPr id="301" name="Gruppierung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00330"/>
                          <a:chOff x="5810" y="121"/>
                          <a:chExt cx="201" cy="158"/>
                        </a:xfrm>
                      </wpg:grpSpPr>
                      <wps:wsp>
                        <wps:cNvPr id="302" name="Freeform 213"/>
                        <wps:cNvSpPr>
                          <a:spLocks/>
                        </wps:cNvSpPr>
                        <wps:spPr bwMode="auto">
                          <a:xfrm>
                            <a:off x="5810" y="121"/>
                            <a:ext cx="201" cy="158"/>
                          </a:xfrm>
                          <a:custGeom>
                            <a:avLst/>
                            <a:gdLst>
                              <a:gd name="T0" fmla="+- 0 5869 5810"/>
                              <a:gd name="T1" fmla="*/ T0 w 201"/>
                              <a:gd name="T2" fmla="+- 0 207 121"/>
                              <a:gd name="T3" fmla="*/ 207 h 158"/>
                              <a:gd name="T4" fmla="+- 0 5852 5810"/>
                              <a:gd name="T5" fmla="*/ T4 w 201"/>
                              <a:gd name="T6" fmla="+- 0 207 121"/>
                              <a:gd name="T7" fmla="*/ 207 h 158"/>
                              <a:gd name="T8" fmla="+- 0 5841 5810"/>
                              <a:gd name="T9" fmla="*/ T8 w 201"/>
                              <a:gd name="T10" fmla="+- 0 210 121"/>
                              <a:gd name="T11" fmla="*/ 210 h 158"/>
                              <a:gd name="T12" fmla="+- 0 5833 5810"/>
                              <a:gd name="T13" fmla="*/ T12 w 201"/>
                              <a:gd name="T14" fmla="+- 0 215 121"/>
                              <a:gd name="T15" fmla="*/ 215 h 158"/>
                              <a:gd name="T16" fmla="+- 0 5819 5810"/>
                              <a:gd name="T17" fmla="*/ T16 w 201"/>
                              <a:gd name="T18" fmla="+- 0 224 121"/>
                              <a:gd name="T19" fmla="*/ 224 h 158"/>
                              <a:gd name="T20" fmla="+- 0 5811 5810"/>
                              <a:gd name="T21" fmla="*/ T20 w 201"/>
                              <a:gd name="T22" fmla="+- 0 235 121"/>
                              <a:gd name="T23" fmla="*/ 235 h 158"/>
                              <a:gd name="T24" fmla="+- 0 5810 5810"/>
                              <a:gd name="T25" fmla="*/ T24 w 201"/>
                              <a:gd name="T26" fmla="+- 0 255 121"/>
                              <a:gd name="T27" fmla="*/ 255 h 158"/>
                              <a:gd name="T28" fmla="+- 0 5813 5810"/>
                              <a:gd name="T29" fmla="*/ T28 w 201"/>
                              <a:gd name="T30" fmla="+- 0 264 121"/>
                              <a:gd name="T31" fmla="*/ 264 h 158"/>
                              <a:gd name="T32" fmla="+- 0 5819 5810"/>
                              <a:gd name="T33" fmla="*/ T32 w 201"/>
                              <a:gd name="T34" fmla="+- 0 269 121"/>
                              <a:gd name="T35" fmla="*/ 269 h 158"/>
                              <a:gd name="T36" fmla="+- 0 5825 5810"/>
                              <a:gd name="T37" fmla="*/ T36 w 201"/>
                              <a:gd name="T38" fmla="+- 0 275 121"/>
                              <a:gd name="T39" fmla="*/ 275 h 158"/>
                              <a:gd name="T40" fmla="+- 0 5834 5810"/>
                              <a:gd name="T41" fmla="*/ T40 w 201"/>
                              <a:gd name="T42" fmla="+- 0 278 121"/>
                              <a:gd name="T43" fmla="*/ 278 h 158"/>
                              <a:gd name="T44" fmla="+- 0 5855 5810"/>
                              <a:gd name="T45" fmla="*/ T44 w 201"/>
                              <a:gd name="T46" fmla="+- 0 278 121"/>
                              <a:gd name="T47" fmla="*/ 278 h 158"/>
                              <a:gd name="T48" fmla="+- 0 5865 5810"/>
                              <a:gd name="T49" fmla="*/ T48 w 201"/>
                              <a:gd name="T50" fmla="+- 0 275 121"/>
                              <a:gd name="T51" fmla="*/ 275 h 158"/>
                              <a:gd name="T52" fmla="+- 0 5887 5810"/>
                              <a:gd name="T53" fmla="*/ T52 w 201"/>
                              <a:gd name="T54" fmla="+- 0 261 121"/>
                              <a:gd name="T55" fmla="*/ 261 h 158"/>
                              <a:gd name="T56" fmla="+- 0 5888 5810"/>
                              <a:gd name="T57" fmla="*/ T56 w 201"/>
                              <a:gd name="T58" fmla="+- 0 260 121"/>
                              <a:gd name="T59" fmla="*/ 260 h 158"/>
                              <a:gd name="T60" fmla="+- 0 5839 5810"/>
                              <a:gd name="T61" fmla="*/ T60 w 201"/>
                              <a:gd name="T62" fmla="+- 0 260 121"/>
                              <a:gd name="T63" fmla="*/ 260 h 158"/>
                              <a:gd name="T64" fmla="+- 0 5834 5810"/>
                              <a:gd name="T65" fmla="*/ T64 w 201"/>
                              <a:gd name="T66" fmla="+- 0 259 121"/>
                              <a:gd name="T67" fmla="*/ 259 h 158"/>
                              <a:gd name="T68" fmla="+- 0 5825 5810"/>
                              <a:gd name="T69" fmla="*/ T68 w 201"/>
                              <a:gd name="T70" fmla="+- 0 250 121"/>
                              <a:gd name="T71" fmla="*/ 250 h 158"/>
                              <a:gd name="T72" fmla="+- 0 5829 5810"/>
                              <a:gd name="T73" fmla="*/ T72 w 201"/>
                              <a:gd name="T74" fmla="+- 0 239 121"/>
                              <a:gd name="T75" fmla="*/ 239 h 158"/>
                              <a:gd name="T76" fmla="+- 0 5848 5810"/>
                              <a:gd name="T77" fmla="*/ T76 w 201"/>
                              <a:gd name="T78" fmla="+- 0 227 121"/>
                              <a:gd name="T79" fmla="*/ 227 h 158"/>
                              <a:gd name="T80" fmla="+- 0 5856 5810"/>
                              <a:gd name="T81" fmla="*/ T80 w 201"/>
                              <a:gd name="T82" fmla="+- 0 225 121"/>
                              <a:gd name="T83" fmla="*/ 225 h 158"/>
                              <a:gd name="T84" fmla="+- 0 5900 5810"/>
                              <a:gd name="T85" fmla="*/ T84 w 201"/>
                              <a:gd name="T86" fmla="+- 0 225 121"/>
                              <a:gd name="T87" fmla="*/ 225 h 158"/>
                              <a:gd name="T88" fmla="+- 0 5906 5810"/>
                              <a:gd name="T89" fmla="*/ T88 w 201"/>
                              <a:gd name="T90" fmla="+- 0 221 121"/>
                              <a:gd name="T91" fmla="*/ 221 h 158"/>
                              <a:gd name="T92" fmla="+- 0 5892 5810"/>
                              <a:gd name="T93" fmla="*/ T92 w 201"/>
                              <a:gd name="T94" fmla="+- 0 221 121"/>
                              <a:gd name="T95" fmla="*/ 221 h 158"/>
                              <a:gd name="T96" fmla="+- 0 5889 5810"/>
                              <a:gd name="T97" fmla="*/ T96 w 201"/>
                              <a:gd name="T98" fmla="+- 0 217 121"/>
                              <a:gd name="T99" fmla="*/ 217 h 158"/>
                              <a:gd name="T100" fmla="+- 0 5888 5810"/>
                              <a:gd name="T101" fmla="*/ T100 w 201"/>
                              <a:gd name="T102" fmla="+- 0 216 121"/>
                              <a:gd name="T103" fmla="*/ 216 h 158"/>
                              <a:gd name="T104" fmla="+- 0 5887 5810"/>
                              <a:gd name="T105" fmla="*/ T104 w 201"/>
                              <a:gd name="T106" fmla="+- 0 215 121"/>
                              <a:gd name="T107" fmla="*/ 215 h 158"/>
                              <a:gd name="T108" fmla="+- 0 5887 5810"/>
                              <a:gd name="T109" fmla="*/ T108 w 201"/>
                              <a:gd name="T110" fmla="+- 0 215 121"/>
                              <a:gd name="T111" fmla="*/ 215 h 158"/>
                              <a:gd name="T112" fmla="+- 0 5887 5810"/>
                              <a:gd name="T113" fmla="*/ T112 w 201"/>
                              <a:gd name="T114" fmla="+- 0 215 121"/>
                              <a:gd name="T115" fmla="*/ 215 h 158"/>
                              <a:gd name="T116" fmla="+- 0 5886 5810"/>
                              <a:gd name="T117" fmla="*/ T116 w 201"/>
                              <a:gd name="T118" fmla="+- 0 215 121"/>
                              <a:gd name="T119" fmla="*/ 215 h 158"/>
                              <a:gd name="T120" fmla="+- 0 5885 5810"/>
                              <a:gd name="T121" fmla="*/ T120 w 201"/>
                              <a:gd name="T122" fmla="+- 0 214 121"/>
                              <a:gd name="T123" fmla="*/ 214 h 158"/>
                              <a:gd name="T124" fmla="+- 0 5891 5810"/>
                              <a:gd name="T125" fmla="*/ T124 w 201"/>
                              <a:gd name="T126" fmla="+- 0 210 121"/>
                              <a:gd name="T127" fmla="*/ 210 h 158"/>
                              <a:gd name="T128" fmla="+- 0 5879 5810"/>
                              <a:gd name="T129" fmla="*/ T128 w 201"/>
                              <a:gd name="T130" fmla="+- 0 210 121"/>
                              <a:gd name="T131" fmla="*/ 210 h 158"/>
                              <a:gd name="T132" fmla="+- 0 5874 5810"/>
                              <a:gd name="T133" fmla="*/ T132 w 201"/>
                              <a:gd name="T134" fmla="+- 0 208 121"/>
                              <a:gd name="T135" fmla="*/ 208 h 158"/>
                              <a:gd name="T136" fmla="+- 0 5869 5810"/>
                              <a:gd name="T137" fmla="*/ T136 w 201"/>
                              <a:gd name="T138" fmla="+- 0 207 121"/>
                              <a:gd name="T139" fmla="*/ 20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1" h="158">
                                <a:moveTo>
                                  <a:pt x="59" y="86"/>
                                </a:moveTo>
                                <a:lnTo>
                                  <a:pt x="42" y="86"/>
                                </a:lnTo>
                                <a:lnTo>
                                  <a:pt x="31" y="89"/>
                                </a:lnTo>
                                <a:lnTo>
                                  <a:pt x="23" y="94"/>
                                </a:lnTo>
                                <a:lnTo>
                                  <a:pt x="9" y="103"/>
                                </a:lnTo>
                                <a:lnTo>
                                  <a:pt x="1" y="114"/>
                                </a:lnTo>
                                <a:lnTo>
                                  <a:pt x="0" y="134"/>
                                </a:lnTo>
                                <a:lnTo>
                                  <a:pt x="3" y="143"/>
                                </a:lnTo>
                                <a:lnTo>
                                  <a:pt x="9" y="148"/>
                                </a:lnTo>
                                <a:lnTo>
                                  <a:pt x="15" y="154"/>
                                </a:lnTo>
                                <a:lnTo>
                                  <a:pt x="24" y="157"/>
                                </a:lnTo>
                                <a:lnTo>
                                  <a:pt x="45" y="157"/>
                                </a:lnTo>
                                <a:lnTo>
                                  <a:pt x="55" y="154"/>
                                </a:lnTo>
                                <a:lnTo>
                                  <a:pt x="77" y="140"/>
                                </a:lnTo>
                                <a:lnTo>
                                  <a:pt x="78" y="139"/>
                                </a:lnTo>
                                <a:lnTo>
                                  <a:pt x="29" y="139"/>
                                </a:lnTo>
                                <a:lnTo>
                                  <a:pt x="24" y="138"/>
                                </a:lnTo>
                                <a:lnTo>
                                  <a:pt x="15" y="129"/>
                                </a:lnTo>
                                <a:lnTo>
                                  <a:pt x="19" y="118"/>
                                </a:lnTo>
                                <a:lnTo>
                                  <a:pt x="38" y="106"/>
                                </a:lnTo>
                                <a:lnTo>
                                  <a:pt x="46" y="104"/>
                                </a:lnTo>
                                <a:lnTo>
                                  <a:pt x="90" y="104"/>
                                </a:lnTo>
                                <a:lnTo>
                                  <a:pt x="96" y="100"/>
                                </a:lnTo>
                                <a:lnTo>
                                  <a:pt x="82" y="100"/>
                                </a:lnTo>
                                <a:lnTo>
                                  <a:pt x="79" y="96"/>
                                </a:lnTo>
                                <a:lnTo>
                                  <a:pt x="78" y="95"/>
                                </a:lnTo>
                                <a:lnTo>
                                  <a:pt x="77" y="94"/>
                                </a:lnTo>
                                <a:lnTo>
                                  <a:pt x="77" y="94"/>
                                </a:lnTo>
                                <a:lnTo>
                                  <a:pt x="77" y="94"/>
                                </a:lnTo>
                                <a:lnTo>
                                  <a:pt x="76" y="94"/>
                                </a:lnTo>
                                <a:lnTo>
                                  <a:pt x="75" y="93"/>
                                </a:lnTo>
                                <a:lnTo>
                                  <a:pt x="81" y="89"/>
                                </a:lnTo>
                                <a:lnTo>
                                  <a:pt x="69" y="89"/>
                                </a:lnTo>
                                <a:lnTo>
                                  <a:pt x="64" y="87"/>
                                </a:lnTo>
                                <a:lnTo>
                                  <a:pt x="59" y="86"/>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14"/>
                        <wps:cNvSpPr>
                          <a:spLocks/>
                        </wps:cNvSpPr>
                        <wps:spPr bwMode="auto">
                          <a:xfrm>
                            <a:off x="5810" y="121"/>
                            <a:ext cx="201" cy="158"/>
                          </a:xfrm>
                          <a:custGeom>
                            <a:avLst/>
                            <a:gdLst>
                              <a:gd name="T0" fmla="+- 0 5925 5810"/>
                              <a:gd name="T1" fmla="*/ T0 w 201"/>
                              <a:gd name="T2" fmla="+- 0 220 121"/>
                              <a:gd name="T3" fmla="*/ 220 h 158"/>
                              <a:gd name="T4" fmla="+- 0 5908 5810"/>
                              <a:gd name="T5" fmla="*/ T4 w 201"/>
                              <a:gd name="T6" fmla="+- 0 220 121"/>
                              <a:gd name="T7" fmla="*/ 220 h 158"/>
                              <a:gd name="T8" fmla="+- 0 5986 5810"/>
                              <a:gd name="T9" fmla="*/ T8 w 201"/>
                              <a:gd name="T10" fmla="+- 0 264 121"/>
                              <a:gd name="T11" fmla="*/ 264 h 158"/>
                              <a:gd name="T12" fmla="+- 0 5988 5810"/>
                              <a:gd name="T13" fmla="*/ T12 w 201"/>
                              <a:gd name="T14" fmla="+- 0 264 121"/>
                              <a:gd name="T15" fmla="*/ 264 h 158"/>
                              <a:gd name="T16" fmla="+- 0 5990 5810"/>
                              <a:gd name="T17" fmla="*/ T16 w 201"/>
                              <a:gd name="T18" fmla="+- 0 264 121"/>
                              <a:gd name="T19" fmla="*/ 264 h 158"/>
                              <a:gd name="T20" fmla="+- 0 5991 5810"/>
                              <a:gd name="T21" fmla="*/ T20 w 201"/>
                              <a:gd name="T22" fmla="+- 0 264 121"/>
                              <a:gd name="T23" fmla="*/ 264 h 158"/>
                              <a:gd name="T24" fmla="+- 0 5992 5810"/>
                              <a:gd name="T25" fmla="*/ T24 w 201"/>
                              <a:gd name="T26" fmla="+- 0 263 121"/>
                              <a:gd name="T27" fmla="*/ 263 h 158"/>
                              <a:gd name="T28" fmla="+- 0 6005 5810"/>
                              <a:gd name="T29" fmla="*/ T28 w 201"/>
                              <a:gd name="T30" fmla="+- 0 257 121"/>
                              <a:gd name="T31" fmla="*/ 257 h 158"/>
                              <a:gd name="T32" fmla="+- 0 5989 5810"/>
                              <a:gd name="T33" fmla="*/ T32 w 201"/>
                              <a:gd name="T34" fmla="+- 0 257 121"/>
                              <a:gd name="T35" fmla="*/ 257 h 158"/>
                              <a:gd name="T36" fmla="+- 0 5924 5810"/>
                              <a:gd name="T37" fmla="*/ T36 w 201"/>
                              <a:gd name="T38" fmla="+- 0 220 121"/>
                              <a:gd name="T39" fmla="*/ 220 h 158"/>
                              <a:gd name="T40" fmla="+- 0 5924 5810"/>
                              <a:gd name="T41" fmla="*/ T40 w 201"/>
                              <a:gd name="T42" fmla="+- 0 220 121"/>
                              <a:gd name="T43" fmla="*/ 220 h 158"/>
                              <a:gd name="T44" fmla="+- 0 5925 5810"/>
                              <a:gd name="T45" fmla="*/ T44 w 201"/>
                              <a:gd name="T46" fmla="+- 0 220 121"/>
                              <a:gd name="T47" fmla="*/ 22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1" h="158">
                                <a:moveTo>
                                  <a:pt x="115" y="99"/>
                                </a:moveTo>
                                <a:lnTo>
                                  <a:pt x="98" y="99"/>
                                </a:lnTo>
                                <a:lnTo>
                                  <a:pt x="176" y="143"/>
                                </a:lnTo>
                                <a:lnTo>
                                  <a:pt x="178" y="143"/>
                                </a:lnTo>
                                <a:lnTo>
                                  <a:pt x="180" y="143"/>
                                </a:lnTo>
                                <a:lnTo>
                                  <a:pt x="181" y="143"/>
                                </a:lnTo>
                                <a:lnTo>
                                  <a:pt x="182" y="142"/>
                                </a:lnTo>
                                <a:lnTo>
                                  <a:pt x="195" y="136"/>
                                </a:lnTo>
                                <a:lnTo>
                                  <a:pt x="179" y="136"/>
                                </a:lnTo>
                                <a:lnTo>
                                  <a:pt x="114" y="99"/>
                                </a:lnTo>
                                <a:lnTo>
                                  <a:pt x="114" y="99"/>
                                </a:lnTo>
                                <a:lnTo>
                                  <a:pt x="115" y="99"/>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15"/>
                        <wps:cNvSpPr>
                          <a:spLocks/>
                        </wps:cNvSpPr>
                        <wps:spPr bwMode="auto">
                          <a:xfrm>
                            <a:off x="5810" y="121"/>
                            <a:ext cx="201" cy="158"/>
                          </a:xfrm>
                          <a:custGeom>
                            <a:avLst/>
                            <a:gdLst>
                              <a:gd name="T0" fmla="+- 0 5900 5810"/>
                              <a:gd name="T1" fmla="*/ T0 w 201"/>
                              <a:gd name="T2" fmla="+- 0 225 121"/>
                              <a:gd name="T3" fmla="*/ 225 h 158"/>
                              <a:gd name="T4" fmla="+- 0 5867 5810"/>
                              <a:gd name="T5" fmla="*/ T4 w 201"/>
                              <a:gd name="T6" fmla="+- 0 225 121"/>
                              <a:gd name="T7" fmla="*/ 225 h 158"/>
                              <a:gd name="T8" fmla="+- 0 5872 5810"/>
                              <a:gd name="T9" fmla="*/ T8 w 201"/>
                              <a:gd name="T10" fmla="+- 0 226 121"/>
                              <a:gd name="T11" fmla="*/ 226 h 158"/>
                              <a:gd name="T12" fmla="+- 0 5882 5810"/>
                              <a:gd name="T13" fmla="*/ T12 w 201"/>
                              <a:gd name="T14" fmla="+- 0 235 121"/>
                              <a:gd name="T15" fmla="*/ 235 h 158"/>
                              <a:gd name="T16" fmla="+- 0 5878 5810"/>
                              <a:gd name="T17" fmla="*/ T16 w 201"/>
                              <a:gd name="T18" fmla="+- 0 246 121"/>
                              <a:gd name="T19" fmla="*/ 246 h 158"/>
                              <a:gd name="T20" fmla="+- 0 5859 5810"/>
                              <a:gd name="T21" fmla="*/ T20 w 201"/>
                              <a:gd name="T22" fmla="+- 0 258 121"/>
                              <a:gd name="T23" fmla="*/ 258 h 158"/>
                              <a:gd name="T24" fmla="+- 0 5851 5810"/>
                              <a:gd name="T25" fmla="*/ T24 w 201"/>
                              <a:gd name="T26" fmla="+- 0 260 121"/>
                              <a:gd name="T27" fmla="*/ 260 h 158"/>
                              <a:gd name="T28" fmla="+- 0 5888 5810"/>
                              <a:gd name="T29" fmla="*/ T28 w 201"/>
                              <a:gd name="T30" fmla="+- 0 260 121"/>
                              <a:gd name="T31" fmla="*/ 260 h 158"/>
                              <a:gd name="T32" fmla="+- 0 5895 5810"/>
                              <a:gd name="T33" fmla="*/ T32 w 201"/>
                              <a:gd name="T34" fmla="+- 0 250 121"/>
                              <a:gd name="T35" fmla="*/ 250 h 158"/>
                              <a:gd name="T36" fmla="+- 0 5896 5810"/>
                              <a:gd name="T37" fmla="*/ T36 w 201"/>
                              <a:gd name="T38" fmla="+- 0 235 121"/>
                              <a:gd name="T39" fmla="*/ 235 h 158"/>
                              <a:gd name="T40" fmla="+- 0 5896 5810"/>
                              <a:gd name="T41" fmla="*/ T40 w 201"/>
                              <a:gd name="T42" fmla="+- 0 231 121"/>
                              <a:gd name="T43" fmla="*/ 231 h 158"/>
                              <a:gd name="T44" fmla="+- 0 5895 5810"/>
                              <a:gd name="T45" fmla="*/ T44 w 201"/>
                              <a:gd name="T46" fmla="+- 0 228 121"/>
                              <a:gd name="T47" fmla="*/ 228 h 158"/>
                              <a:gd name="T48" fmla="+- 0 5895 5810"/>
                              <a:gd name="T49" fmla="*/ T48 w 201"/>
                              <a:gd name="T50" fmla="+- 0 228 121"/>
                              <a:gd name="T51" fmla="*/ 228 h 158"/>
                              <a:gd name="T52" fmla="+- 0 5896 5810"/>
                              <a:gd name="T53" fmla="*/ T52 w 201"/>
                              <a:gd name="T54" fmla="+- 0 227 121"/>
                              <a:gd name="T55" fmla="*/ 227 h 158"/>
                              <a:gd name="T56" fmla="+- 0 5900 5810"/>
                              <a:gd name="T57" fmla="*/ T56 w 201"/>
                              <a:gd name="T58" fmla="+- 0 225 121"/>
                              <a:gd name="T59" fmla="*/ 2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1" h="158">
                                <a:moveTo>
                                  <a:pt x="90" y="104"/>
                                </a:moveTo>
                                <a:lnTo>
                                  <a:pt x="57" y="104"/>
                                </a:lnTo>
                                <a:lnTo>
                                  <a:pt x="62" y="105"/>
                                </a:lnTo>
                                <a:lnTo>
                                  <a:pt x="72" y="114"/>
                                </a:lnTo>
                                <a:lnTo>
                                  <a:pt x="68" y="125"/>
                                </a:lnTo>
                                <a:lnTo>
                                  <a:pt x="49" y="137"/>
                                </a:lnTo>
                                <a:lnTo>
                                  <a:pt x="41" y="139"/>
                                </a:lnTo>
                                <a:lnTo>
                                  <a:pt x="78" y="139"/>
                                </a:lnTo>
                                <a:lnTo>
                                  <a:pt x="85" y="129"/>
                                </a:lnTo>
                                <a:lnTo>
                                  <a:pt x="86" y="114"/>
                                </a:lnTo>
                                <a:lnTo>
                                  <a:pt x="86" y="110"/>
                                </a:lnTo>
                                <a:lnTo>
                                  <a:pt x="85" y="107"/>
                                </a:lnTo>
                                <a:lnTo>
                                  <a:pt x="85" y="107"/>
                                </a:lnTo>
                                <a:lnTo>
                                  <a:pt x="86" y="106"/>
                                </a:lnTo>
                                <a:lnTo>
                                  <a:pt x="90" y="104"/>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16"/>
                        <wps:cNvSpPr>
                          <a:spLocks/>
                        </wps:cNvSpPr>
                        <wps:spPr bwMode="auto">
                          <a:xfrm>
                            <a:off x="5810" y="121"/>
                            <a:ext cx="201" cy="158"/>
                          </a:xfrm>
                          <a:custGeom>
                            <a:avLst/>
                            <a:gdLst>
                              <a:gd name="T0" fmla="+- 0 5957 5810"/>
                              <a:gd name="T1" fmla="*/ T0 w 201"/>
                              <a:gd name="T2" fmla="+- 0 204 121"/>
                              <a:gd name="T3" fmla="*/ 204 h 158"/>
                              <a:gd name="T4" fmla="+- 0 5945 5810"/>
                              <a:gd name="T5" fmla="*/ T4 w 201"/>
                              <a:gd name="T6" fmla="+- 0 204 121"/>
                              <a:gd name="T7" fmla="*/ 204 h 158"/>
                              <a:gd name="T8" fmla="+- 0 6003 5810"/>
                              <a:gd name="T9" fmla="*/ T8 w 201"/>
                              <a:gd name="T10" fmla="+- 0 250 121"/>
                              <a:gd name="T11" fmla="*/ 250 h 158"/>
                              <a:gd name="T12" fmla="+- 0 5989 5810"/>
                              <a:gd name="T13" fmla="*/ T12 w 201"/>
                              <a:gd name="T14" fmla="+- 0 257 121"/>
                              <a:gd name="T15" fmla="*/ 257 h 158"/>
                              <a:gd name="T16" fmla="+- 0 6005 5810"/>
                              <a:gd name="T17" fmla="*/ T16 w 201"/>
                              <a:gd name="T18" fmla="+- 0 257 121"/>
                              <a:gd name="T19" fmla="*/ 257 h 158"/>
                              <a:gd name="T20" fmla="+- 0 6006 5810"/>
                              <a:gd name="T21" fmla="*/ T20 w 201"/>
                              <a:gd name="T22" fmla="+- 0 256 121"/>
                              <a:gd name="T23" fmla="*/ 256 h 158"/>
                              <a:gd name="T24" fmla="+- 0 6009 5810"/>
                              <a:gd name="T25" fmla="*/ T24 w 201"/>
                              <a:gd name="T26" fmla="+- 0 255 121"/>
                              <a:gd name="T27" fmla="*/ 255 h 158"/>
                              <a:gd name="T28" fmla="+- 0 6010 5810"/>
                              <a:gd name="T29" fmla="*/ T28 w 201"/>
                              <a:gd name="T30" fmla="+- 0 253 121"/>
                              <a:gd name="T31" fmla="*/ 253 h 158"/>
                              <a:gd name="T32" fmla="+- 0 6010 5810"/>
                              <a:gd name="T33" fmla="*/ T32 w 201"/>
                              <a:gd name="T34" fmla="+- 0 250 121"/>
                              <a:gd name="T35" fmla="*/ 250 h 158"/>
                              <a:gd name="T36" fmla="+- 0 6011 5810"/>
                              <a:gd name="T37" fmla="*/ T36 w 201"/>
                              <a:gd name="T38" fmla="+- 0 248 121"/>
                              <a:gd name="T39" fmla="*/ 248 h 158"/>
                              <a:gd name="T40" fmla="+- 0 6010 5810"/>
                              <a:gd name="T41" fmla="*/ T40 w 201"/>
                              <a:gd name="T42" fmla="+- 0 245 121"/>
                              <a:gd name="T43" fmla="*/ 245 h 158"/>
                              <a:gd name="T44" fmla="+- 0 6008 5810"/>
                              <a:gd name="T45" fmla="*/ T44 w 201"/>
                              <a:gd name="T46" fmla="+- 0 244 121"/>
                              <a:gd name="T47" fmla="*/ 244 h 158"/>
                              <a:gd name="T48" fmla="+- 0 5957 5810"/>
                              <a:gd name="T49" fmla="*/ T48 w 201"/>
                              <a:gd name="T50" fmla="+- 0 204 121"/>
                              <a:gd name="T51" fmla="*/ 20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1" h="158">
                                <a:moveTo>
                                  <a:pt x="147" y="83"/>
                                </a:moveTo>
                                <a:lnTo>
                                  <a:pt x="135" y="83"/>
                                </a:lnTo>
                                <a:lnTo>
                                  <a:pt x="193" y="129"/>
                                </a:lnTo>
                                <a:lnTo>
                                  <a:pt x="179" y="136"/>
                                </a:lnTo>
                                <a:lnTo>
                                  <a:pt x="195" y="136"/>
                                </a:lnTo>
                                <a:lnTo>
                                  <a:pt x="196" y="135"/>
                                </a:lnTo>
                                <a:lnTo>
                                  <a:pt x="199" y="134"/>
                                </a:lnTo>
                                <a:lnTo>
                                  <a:pt x="200" y="132"/>
                                </a:lnTo>
                                <a:lnTo>
                                  <a:pt x="200" y="129"/>
                                </a:lnTo>
                                <a:lnTo>
                                  <a:pt x="201" y="127"/>
                                </a:lnTo>
                                <a:lnTo>
                                  <a:pt x="200" y="124"/>
                                </a:lnTo>
                                <a:lnTo>
                                  <a:pt x="198" y="123"/>
                                </a:lnTo>
                                <a:lnTo>
                                  <a:pt x="147" y="83"/>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17"/>
                        <wps:cNvSpPr>
                          <a:spLocks/>
                        </wps:cNvSpPr>
                        <wps:spPr bwMode="auto">
                          <a:xfrm>
                            <a:off x="5810" y="121"/>
                            <a:ext cx="201" cy="158"/>
                          </a:xfrm>
                          <a:custGeom>
                            <a:avLst/>
                            <a:gdLst>
                              <a:gd name="T0" fmla="+- 0 5910 5810"/>
                              <a:gd name="T1" fmla="*/ T0 w 201"/>
                              <a:gd name="T2" fmla="+- 0 210 121"/>
                              <a:gd name="T3" fmla="*/ 210 h 158"/>
                              <a:gd name="T4" fmla="+- 0 5892 5810"/>
                              <a:gd name="T5" fmla="*/ T4 w 201"/>
                              <a:gd name="T6" fmla="+- 0 221 121"/>
                              <a:gd name="T7" fmla="*/ 221 h 158"/>
                              <a:gd name="T8" fmla="+- 0 5906 5810"/>
                              <a:gd name="T9" fmla="*/ T8 w 201"/>
                              <a:gd name="T10" fmla="+- 0 221 121"/>
                              <a:gd name="T11" fmla="*/ 221 h 158"/>
                              <a:gd name="T12" fmla="+- 0 5908 5810"/>
                              <a:gd name="T13" fmla="*/ T12 w 201"/>
                              <a:gd name="T14" fmla="+- 0 220 121"/>
                              <a:gd name="T15" fmla="*/ 220 h 158"/>
                              <a:gd name="T16" fmla="+- 0 5925 5810"/>
                              <a:gd name="T17" fmla="*/ T16 w 201"/>
                              <a:gd name="T18" fmla="+- 0 220 121"/>
                              <a:gd name="T19" fmla="*/ 220 h 158"/>
                              <a:gd name="T20" fmla="+- 0 5925 5810"/>
                              <a:gd name="T21" fmla="*/ T20 w 201"/>
                              <a:gd name="T22" fmla="+- 0 219 121"/>
                              <a:gd name="T23" fmla="*/ 219 h 158"/>
                              <a:gd name="T24" fmla="+- 0 5933 5810"/>
                              <a:gd name="T25" fmla="*/ T24 w 201"/>
                              <a:gd name="T26" fmla="+- 0 214 121"/>
                              <a:gd name="T27" fmla="*/ 214 h 158"/>
                              <a:gd name="T28" fmla="+- 0 5921 5810"/>
                              <a:gd name="T29" fmla="*/ T28 w 201"/>
                              <a:gd name="T30" fmla="+- 0 214 121"/>
                              <a:gd name="T31" fmla="*/ 214 h 158"/>
                              <a:gd name="T32" fmla="+- 0 5910 5810"/>
                              <a:gd name="T33" fmla="*/ T32 w 201"/>
                              <a:gd name="T34" fmla="+- 0 210 121"/>
                              <a:gd name="T35" fmla="*/ 21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1" h="158">
                                <a:moveTo>
                                  <a:pt x="100" y="89"/>
                                </a:moveTo>
                                <a:lnTo>
                                  <a:pt x="82" y="100"/>
                                </a:lnTo>
                                <a:lnTo>
                                  <a:pt x="96" y="100"/>
                                </a:lnTo>
                                <a:lnTo>
                                  <a:pt x="98" y="99"/>
                                </a:lnTo>
                                <a:lnTo>
                                  <a:pt x="115" y="99"/>
                                </a:lnTo>
                                <a:lnTo>
                                  <a:pt x="115" y="98"/>
                                </a:lnTo>
                                <a:lnTo>
                                  <a:pt x="123" y="93"/>
                                </a:lnTo>
                                <a:lnTo>
                                  <a:pt x="111" y="93"/>
                                </a:lnTo>
                                <a:lnTo>
                                  <a:pt x="100" y="89"/>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18"/>
                        <wps:cNvSpPr>
                          <a:spLocks/>
                        </wps:cNvSpPr>
                        <wps:spPr bwMode="auto">
                          <a:xfrm>
                            <a:off x="5810" y="121"/>
                            <a:ext cx="201" cy="158"/>
                          </a:xfrm>
                          <a:custGeom>
                            <a:avLst/>
                            <a:gdLst>
                              <a:gd name="T0" fmla="+- 0 6005 5810"/>
                              <a:gd name="T1" fmla="*/ T0 w 201"/>
                              <a:gd name="T2" fmla="+- 0 142 121"/>
                              <a:gd name="T3" fmla="*/ 142 h 158"/>
                              <a:gd name="T4" fmla="+- 0 5989 5810"/>
                              <a:gd name="T5" fmla="*/ T4 w 201"/>
                              <a:gd name="T6" fmla="+- 0 142 121"/>
                              <a:gd name="T7" fmla="*/ 142 h 158"/>
                              <a:gd name="T8" fmla="+- 0 6003 5810"/>
                              <a:gd name="T9" fmla="*/ T8 w 201"/>
                              <a:gd name="T10" fmla="+- 0 150 121"/>
                              <a:gd name="T11" fmla="*/ 150 h 158"/>
                              <a:gd name="T12" fmla="+- 0 5921 5810"/>
                              <a:gd name="T13" fmla="*/ T12 w 201"/>
                              <a:gd name="T14" fmla="+- 0 214 121"/>
                              <a:gd name="T15" fmla="*/ 214 h 158"/>
                              <a:gd name="T16" fmla="+- 0 5933 5810"/>
                              <a:gd name="T17" fmla="*/ T16 w 201"/>
                              <a:gd name="T18" fmla="+- 0 214 121"/>
                              <a:gd name="T19" fmla="*/ 214 h 158"/>
                              <a:gd name="T20" fmla="+- 0 5945 5810"/>
                              <a:gd name="T21" fmla="*/ T20 w 201"/>
                              <a:gd name="T22" fmla="+- 0 204 121"/>
                              <a:gd name="T23" fmla="*/ 204 h 158"/>
                              <a:gd name="T24" fmla="+- 0 5957 5810"/>
                              <a:gd name="T25" fmla="*/ T24 w 201"/>
                              <a:gd name="T26" fmla="+- 0 204 121"/>
                              <a:gd name="T27" fmla="*/ 204 h 158"/>
                              <a:gd name="T28" fmla="+- 0 5951 5810"/>
                              <a:gd name="T29" fmla="*/ T28 w 201"/>
                              <a:gd name="T30" fmla="+- 0 200 121"/>
                              <a:gd name="T31" fmla="*/ 200 h 158"/>
                              <a:gd name="T32" fmla="+- 0 6008 5810"/>
                              <a:gd name="T33" fmla="*/ T32 w 201"/>
                              <a:gd name="T34" fmla="+- 0 155 121"/>
                              <a:gd name="T35" fmla="*/ 155 h 158"/>
                              <a:gd name="T36" fmla="+- 0 6010 5810"/>
                              <a:gd name="T37" fmla="*/ T36 w 201"/>
                              <a:gd name="T38" fmla="+- 0 154 121"/>
                              <a:gd name="T39" fmla="*/ 154 h 158"/>
                              <a:gd name="T40" fmla="+- 0 6011 5810"/>
                              <a:gd name="T41" fmla="*/ T40 w 201"/>
                              <a:gd name="T42" fmla="+- 0 151 121"/>
                              <a:gd name="T43" fmla="*/ 151 h 158"/>
                              <a:gd name="T44" fmla="+- 0 6010 5810"/>
                              <a:gd name="T45" fmla="*/ T44 w 201"/>
                              <a:gd name="T46" fmla="+- 0 149 121"/>
                              <a:gd name="T47" fmla="*/ 149 h 158"/>
                              <a:gd name="T48" fmla="+- 0 6010 5810"/>
                              <a:gd name="T49" fmla="*/ T48 w 201"/>
                              <a:gd name="T50" fmla="+- 0 146 121"/>
                              <a:gd name="T51" fmla="*/ 146 h 158"/>
                              <a:gd name="T52" fmla="+- 0 6009 5810"/>
                              <a:gd name="T53" fmla="*/ T52 w 201"/>
                              <a:gd name="T54" fmla="+- 0 144 121"/>
                              <a:gd name="T55" fmla="*/ 144 h 158"/>
                              <a:gd name="T56" fmla="+- 0 6006 5810"/>
                              <a:gd name="T57" fmla="*/ T56 w 201"/>
                              <a:gd name="T58" fmla="+- 0 143 121"/>
                              <a:gd name="T59" fmla="*/ 143 h 158"/>
                              <a:gd name="T60" fmla="+- 0 6005 5810"/>
                              <a:gd name="T61" fmla="*/ T60 w 201"/>
                              <a:gd name="T62" fmla="+- 0 142 121"/>
                              <a:gd name="T63" fmla="*/ 1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1" h="158">
                                <a:moveTo>
                                  <a:pt x="195" y="21"/>
                                </a:moveTo>
                                <a:lnTo>
                                  <a:pt x="179" y="21"/>
                                </a:lnTo>
                                <a:lnTo>
                                  <a:pt x="193" y="29"/>
                                </a:lnTo>
                                <a:lnTo>
                                  <a:pt x="111" y="93"/>
                                </a:lnTo>
                                <a:lnTo>
                                  <a:pt x="123" y="93"/>
                                </a:lnTo>
                                <a:lnTo>
                                  <a:pt x="135" y="83"/>
                                </a:lnTo>
                                <a:lnTo>
                                  <a:pt x="147" y="83"/>
                                </a:lnTo>
                                <a:lnTo>
                                  <a:pt x="141" y="79"/>
                                </a:lnTo>
                                <a:lnTo>
                                  <a:pt x="198" y="34"/>
                                </a:lnTo>
                                <a:lnTo>
                                  <a:pt x="200" y="33"/>
                                </a:lnTo>
                                <a:lnTo>
                                  <a:pt x="201" y="30"/>
                                </a:lnTo>
                                <a:lnTo>
                                  <a:pt x="200" y="28"/>
                                </a:lnTo>
                                <a:lnTo>
                                  <a:pt x="200" y="25"/>
                                </a:lnTo>
                                <a:lnTo>
                                  <a:pt x="199" y="23"/>
                                </a:lnTo>
                                <a:lnTo>
                                  <a:pt x="196" y="22"/>
                                </a:lnTo>
                                <a:lnTo>
                                  <a:pt x="195" y="21"/>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19"/>
                        <wps:cNvSpPr>
                          <a:spLocks/>
                        </wps:cNvSpPr>
                        <wps:spPr bwMode="auto">
                          <a:xfrm>
                            <a:off x="5810" y="121"/>
                            <a:ext cx="201" cy="158"/>
                          </a:xfrm>
                          <a:custGeom>
                            <a:avLst/>
                            <a:gdLst>
                              <a:gd name="T0" fmla="+- 0 5891 5810"/>
                              <a:gd name="T1" fmla="*/ T0 w 201"/>
                              <a:gd name="T2" fmla="+- 0 189 121"/>
                              <a:gd name="T3" fmla="*/ 189 h 158"/>
                              <a:gd name="T4" fmla="+- 0 5879 5810"/>
                              <a:gd name="T5" fmla="*/ T4 w 201"/>
                              <a:gd name="T6" fmla="+- 0 189 121"/>
                              <a:gd name="T7" fmla="*/ 189 h 158"/>
                              <a:gd name="T8" fmla="+- 0 5880 5810"/>
                              <a:gd name="T9" fmla="*/ T8 w 201"/>
                              <a:gd name="T10" fmla="+- 0 190 121"/>
                              <a:gd name="T11" fmla="*/ 190 h 158"/>
                              <a:gd name="T12" fmla="+- 0 5881 5810"/>
                              <a:gd name="T13" fmla="*/ T12 w 201"/>
                              <a:gd name="T14" fmla="+- 0 191 121"/>
                              <a:gd name="T15" fmla="*/ 191 h 158"/>
                              <a:gd name="T16" fmla="+- 0 5882 5810"/>
                              <a:gd name="T17" fmla="*/ T16 w 201"/>
                              <a:gd name="T18" fmla="+- 0 191 121"/>
                              <a:gd name="T19" fmla="*/ 191 h 158"/>
                              <a:gd name="T20" fmla="+- 0 5895 5810"/>
                              <a:gd name="T21" fmla="*/ T20 w 201"/>
                              <a:gd name="T22" fmla="+- 0 200 121"/>
                              <a:gd name="T23" fmla="*/ 200 h 158"/>
                              <a:gd name="T24" fmla="+- 0 5882 5810"/>
                              <a:gd name="T25" fmla="*/ T24 w 201"/>
                              <a:gd name="T26" fmla="+- 0 208 121"/>
                              <a:gd name="T27" fmla="*/ 208 h 158"/>
                              <a:gd name="T28" fmla="+- 0 5881 5810"/>
                              <a:gd name="T29" fmla="*/ T28 w 201"/>
                              <a:gd name="T30" fmla="+- 0 208 121"/>
                              <a:gd name="T31" fmla="*/ 208 h 158"/>
                              <a:gd name="T32" fmla="+- 0 5880 5810"/>
                              <a:gd name="T33" fmla="*/ T32 w 201"/>
                              <a:gd name="T34" fmla="+- 0 209 121"/>
                              <a:gd name="T35" fmla="*/ 209 h 158"/>
                              <a:gd name="T36" fmla="+- 0 5879 5810"/>
                              <a:gd name="T37" fmla="*/ T36 w 201"/>
                              <a:gd name="T38" fmla="+- 0 210 121"/>
                              <a:gd name="T39" fmla="*/ 210 h 158"/>
                              <a:gd name="T40" fmla="+- 0 5891 5810"/>
                              <a:gd name="T41" fmla="*/ T40 w 201"/>
                              <a:gd name="T42" fmla="+- 0 210 121"/>
                              <a:gd name="T43" fmla="*/ 210 h 158"/>
                              <a:gd name="T44" fmla="+- 0 5903 5810"/>
                              <a:gd name="T45" fmla="*/ T44 w 201"/>
                              <a:gd name="T46" fmla="+- 0 203 121"/>
                              <a:gd name="T47" fmla="*/ 203 h 158"/>
                              <a:gd name="T48" fmla="+- 0 5903 5810"/>
                              <a:gd name="T49" fmla="*/ T48 w 201"/>
                              <a:gd name="T50" fmla="+- 0 192 121"/>
                              <a:gd name="T51" fmla="*/ 192 h 158"/>
                              <a:gd name="T52" fmla="+- 0 5896 5810"/>
                              <a:gd name="T53" fmla="*/ T52 w 201"/>
                              <a:gd name="T54" fmla="+- 0 192 121"/>
                              <a:gd name="T55" fmla="*/ 192 h 158"/>
                              <a:gd name="T56" fmla="+- 0 5891 5810"/>
                              <a:gd name="T57" fmla="*/ T56 w 201"/>
                              <a:gd name="T58" fmla="+- 0 189 121"/>
                              <a:gd name="T59" fmla="*/ 18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1" h="158">
                                <a:moveTo>
                                  <a:pt x="81" y="68"/>
                                </a:moveTo>
                                <a:lnTo>
                                  <a:pt x="69" y="68"/>
                                </a:lnTo>
                                <a:lnTo>
                                  <a:pt x="70" y="69"/>
                                </a:lnTo>
                                <a:lnTo>
                                  <a:pt x="71" y="70"/>
                                </a:lnTo>
                                <a:lnTo>
                                  <a:pt x="72" y="70"/>
                                </a:lnTo>
                                <a:lnTo>
                                  <a:pt x="85" y="79"/>
                                </a:lnTo>
                                <a:lnTo>
                                  <a:pt x="72" y="87"/>
                                </a:lnTo>
                                <a:lnTo>
                                  <a:pt x="71" y="87"/>
                                </a:lnTo>
                                <a:lnTo>
                                  <a:pt x="70" y="88"/>
                                </a:lnTo>
                                <a:lnTo>
                                  <a:pt x="69" y="89"/>
                                </a:lnTo>
                                <a:lnTo>
                                  <a:pt x="81" y="89"/>
                                </a:lnTo>
                                <a:lnTo>
                                  <a:pt x="93" y="82"/>
                                </a:lnTo>
                                <a:lnTo>
                                  <a:pt x="93" y="71"/>
                                </a:lnTo>
                                <a:lnTo>
                                  <a:pt x="86" y="71"/>
                                </a:lnTo>
                                <a:lnTo>
                                  <a:pt x="81" y="68"/>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20"/>
                        <wps:cNvSpPr>
                          <a:spLocks/>
                        </wps:cNvSpPr>
                        <wps:spPr bwMode="auto">
                          <a:xfrm>
                            <a:off x="5810" y="121"/>
                            <a:ext cx="201" cy="158"/>
                          </a:xfrm>
                          <a:custGeom>
                            <a:avLst/>
                            <a:gdLst>
                              <a:gd name="T0" fmla="+- 0 5921 5810"/>
                              <a:gd name="T1" fmla="*/ T0 w 201"/>
                              <a:gd name="T2" fmla="+- 0 192 121"/>
                              <a:gd name="T3" fmla="*/ 192 h 158"/>
                              <a:gd name="T4" fmla="+- 0 5914 5810"/>
                              <a:gd name="T5" fmla="*/ T4 w 201"/>
                              <a:gd name="T6" fmla="+- 0 192 121"/>
                              <a:gd name="T7" fmla="*/ 192 h 158"/>
                              <a:gd name="T8" fmla="+- 0 5910 5810"/>
                              <a:gd name="T9" fmla="*/ T8 w 201"/>
                              <a:gd name="T10" fmla="+- 0 196 121"/>
                              <a:gd name="T11" fmla="*/ 196 h 158"/>
                              <a:gd name="T12" fmla="+- 0 5910 5810"/>
                              <a:gd name="T13" fmla="*/ T12 w 201"/>
                              <a:gd name="T14" fmla="+- 0 204 121"/>
                              <a:gd name="T15" fmla="*/ 204 h 158"/>
                              <a:gd name="T16" fmla="+- 0 5914 5810"/>
                              <a:gd name="T17" fmla="*/ T16 w 201"/>
                              <a:gd name="T18" fmla="+- 0 207 121"/>
                              <a:gd name="T19" fmla="*/ 207 h 158"/>
                              <a:gd name="T20" fmla="+- 0 5921 5810"/>
                              <a:gd name="T21" fmla="*/ T20 w 201"/>
                              <a:gd name="T22" fmla="+- 0 207 121"/>
                              <a:gd name="T23" fmla="*/ 207 h 158"/>
                              <a:gd name="T24" fmla="+- 0 5925 5810"/>
                              <a:gd name="T25" fmla="*/ T24 w 201"/>
                              <a:gd name="T26" fmla="+- 0 204 121"/>
                              <a:gd name="T27" fmla="*/ 204 h 158"/>
                              <a:gd name="T28" fmla="+- 0 5925 5810"/>
                              <a:gd name="T29" fmla="*/ T28 w 201"/>
                              <a:gd name="T30" fmla="+- 0 196 121"/>
                              <a:gd name="T31" fmla="*/ 196 h 158"/>
                              <a:gd name="T32" fmla="+- 0 5921 5810"/>
                              <a:gd name="T33" fmla="*/ T32 w 201"/>
                              <a:gd name="T34" fmla="+- 0 192 121"/>
                              <a:gd name="T35" fmla="*/ 19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1" h="158">
                                <a:moveTo>
                                  <a:pt x="111" y="71"/>
                                </a:moveTo>
                                <a:lnTo>
                                  <a:pt x="104" y="71"/>
                                </a:lnTo>
                                <a:lnTo>
                                  <a:pt x="100" y="75"/>
                                </a:lnTo>
                                <a:lnTo>
                                  <a:pt x="100" y="83"/>
                                </a:lnTo>
                                <a:lnTo>
                                  <a:pt x="104" y="86"/>
                                </a:lnTo>
                                <a:lnTo>
                                  <a:pt x="111" y="86"/>
                                </a:lnTo>
                                <a:lnTo>
                                  <a:pt x="115" y="83"/>
                                </a:lnTo>
                                <a:lnTo>
                                  <a:pt x="115" y="75"/>
                                </a:lnTo>
                                <a:lnTo>
                                  <a:pt x="111" y="71"/>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21"/>
                        <wps:cNvSpPr>
                          <a:spLocks/>
                        </wps:cNvSpPr>
                        <wps:spPr bwMode="auto">
                          <a:xfrm>
                            <a:off x="5810" y="121"/>
                            <a:ext cx="201" cy="158"/>
                          </a:xfrm>
                          <a:custGeom>
                            <a:avLst/>
                            <a:gdLst>
                              <a:gd name="T0" fmla="+- 0 5855 5810"/>
                              <a:gd name="T1" fmla="*/ T0 w 201"/>
                              <a:gd name="T2" fmla="+- 0 121 121"/>
                              <a:gd name="T3" fmla="*/ 121 h 158"/>
                              <a:gd name="T4" fmla="+- 0 5834 5810"/>
                              <a:gd name="T5" fmla="*/ T4 w 201"/>
                              <a:gd name="T6" fmla="+- 0 121 121"/>
                              <a:gd name="T7" fmla="*/ 121 h 158"/>
                              <a:gd name="T8" fmla="+- 0 5825 5810"/>
                              <a:gd name="T9" fmla="*/ T8 w 201"/>
                              <a:gd name="T10" fmla="+- 0 124 121"/>
                              <a:gd name="T11" fmla="*/ 124 h 158"/>
                              <a:gd name="T12" fmla="+- 0 5819 5810"/>
                              <a:gd name="T13" fmla="*/ T12 w 201"/>
                              <a:gd name="T14" fmla="+- 0 130 121"/>
                              <a:gd name="T15" fmla="*/ 130 h 158"/>
                              <a:gd name="T16" fmla="+- 0 5813 5810"/>
                              <a:gd name="T17" fmla="*/ T16 w 201"/>
                              <a:gd name="T18" fmla="+- 0 136 121"/>
                              <a:gd name="T19" fmla="*/ 136 h 158"/>
                              <a:gd name="T20" fmla="+- 0 5810 5810"/>
                              <a:gd name="T21" fmla="*/ T20 w 201"/>
                              <a:gd name="T22" fmla="+- 0 144 121"/>
                              <a:gd name="T23" fmla="*/ 144 h 158"/>
                              <a:gd name="T24" fmla="+- 0 5811 5810"/>
                              <a:gd name="T25" fmla="*/ T24 w 201"/>
                              <a:gd name="T26" fmla="+- 0 164 121"/>
                              <a:gd name="T27" fmla="*/ 164 h 158"/>
                              <a:gd name="T28" fmla="+- 0 5819 5810"/>
                              <a:gd name="T29" fmla="*/ T28 w 201"/>
                              <a:gd name="T30" fmla="+- 0 175 121"/>
                              <a:gd name="T31" fmla="*/ 175 h 158"/>
                              <a:gd name="T32" fmla="+- 0 5841 5810"/>
                              <a:gd name="T33" fmla="*/ T32 w 201"/>
                              <a:gd name="T34" fmla="+- 0 189 121"/>
                              <a:gd name="T35" fmla="*/ 189 h 158"/>
                              <a:gd name="T36" fmla="+- 0 5852 5810"/>
                              <a:gd name="T37" fmla="*/ T36 w 201"/>
                              <a:gd name="T38" fmla="+- 0 192 121"/>
                              <a:gd name="T39" fmla="*/ 192 h 158"/>
                              <a:gd name="T40" fmla="+- 0 5869 5810"/>
                              <a:gd name="T41" fmla="*/ T40 w 201"/>
                              <a:gd name="T42" fmla="+- 0 192 121"/>
                              <a:gd name="T43" fmla="*/ 192 h 158"/>
                              <a:gd name="T44" fmla="+- 0 5874 5810"/>
                              <a:gd name="T45" fmla="*/ T44 w 201"/>
                              <a:gd name="T46" fmla="+- 0 191 121"/>
                              <a:gd name="T47" fmla="*/ 191 h 158"/>
                              <a:gd name="T48" fmla="+- 0 5879 5810"/>
                              <a:gd name="T49" fmla="*/ T48 w 201"/>
                              <a:gd name="T50" fmla="+- 0 189 121"/>
                              <a:gd name="T51" fmla="*/ 189 h 158"/>
                              <a:gd name="T52" fmla="+- 0 5891 5810"/>
                              <a:gd name="T53" fmla="*/ T52 w 201"/>
                              <a:gd name="T54" fmla="+- 0 189 121"/>
                              <a:gd name="T55" fmla="*/ 189 h 158"/>
                              <a:gd name="T56" fmla="+- 0 5885 5810"/>
                              <a:gd name="T57" fmla="*/ T56 w 201"/>
                              <a:gd name="T58" fmla="+- 0 185 121"/>
                              <a:gd name="T59" fmla="*/ 185 h 158"/>
                              <a:gd name="T60" fmla="+- 0 5887 5810"/>
                              <a:gd name="T61" fmla="*/ T60 w 201"/>
                              <a:gd name="T62" fmla="+- 0 184 121"/>
                              <a:gd name="T63" fmla="*/ 184 h 158"/>
                              <a:gd name="T64" fmla="+- 0 5887 5810"/>
                              <a:gd name="T65" fmla="*/ T64 w 201"/>
                              <a:gd name="T66" fmla="+- 0 184 121"/>
                              <a:gd name="T67" fmla="*/ 184 h 158"/>
                              <a:gd name="T68" fmla="+- 0 5887 5810"/>
                              <a:gd name="T69" fmla="*/ T68 w 201"/>
                              <a:gd name="T70" fmla="+- 0 184 121"/>
                              <a:gd name="T71" fmla="*/ 184 h 158"/>
                              <a:gd name="T72" fmla="+- 0 5888 5810"/>
                              <a:gd name="T73" fmla="*/ T72 w 201"/>
                              <a:gd name="T74" fmla="+- 0 183 121"/>
                              <a:gd name="T75" fmla="*/ 183 h 158"/>
                              <a:gd name="T76" fmla="+- 0 5889 5810"/>
                              <a:gd name="T77" fmla="*/ T76 w 201"/>
                              <a:gd name="T78" fmla="+- 0 182 121"/>
                              <a:gd name="T79" fmla="*/ 182 h 158"/>
                              <a:gd name="T80" fmla="+- 0 5892 5810"/>
                              <a:gd name="T81" fmla="*/ T80 w 201"/>
                              <a:gd name="T82" fmla="+- 0 178 121"/>
                              <a:gd name="T83" fmla="*/ 178 h 158"/>
                              <a:gd name="T84" fmla="+- 0 5906 5810"/>
                              <a:gd name="T85" fmla="*/ T84 w 201"/>
                              <a:gd name="T86" fmla="+- 0 178 121"/>
                              <a:gd name="T87" fmla="*/ 178 h 158"/>
                              <a:gd name="T88" fmla="+- 0 5900 5810"/>
                              <a:gd name="T89" fmla="*/ T88 w 201"/>
                              <a:gd name="T90" fmla="+- 0 175 121"/>
                              <a:gd name="T91" fmla="*/ 175 h 158"/>
                              <a:gd name="T92" fmla="+- 0 5856 5810"/>
                              <a:gd name="T93" fmla="*/ T92 w 201"/>
                              <a:gd name="T94" fmla="+- 0 175 121"/>
                              <a:gd name="T95" fmla="*/ 175 h 158"/>
                              <a:gd name="T96" fmla="+- 0 5848 5810"/>
                              <a:gd name="T97" fmla="*/ T96 w 201"/>
                              <a:gd name="T98" fmla="+- 0 172 121"/>
                              <a:gd name="T99" fmla="*/ 172 h 158"/>
                              <a:gd name="T100" fmla="+- 0 5841 5810"/>
                              <a:gd name="T101" fmla="*/ T100 w 201"/>
                              <a:gd name="T102" fmla="+- 0 168 121"/>
                              <a:gd name="T103" fmla="*/ 168 h 158"/>
                              <a:gd name="T104" fmla="+- 0 5829 5810"/>
                              <a:gd name="T105" fmla="*/ T104 w 201"/>
                              <a:gd name="T106" fmla="+- 0 160 121"/>
                              <a:gd name="T107" fmla="*/ 160 h 158"/>
                              <a:gd name="T108" fmla="+- 0 5825 5810"/>
                              <a:gd name="T109" fmla="*/ T108 w 201"/>
                              <a:gd name="T110" fmla="+- 0 149 121"/>
                              <a:gd name="T111" fmla="*/ 149 h 158"/>
                              <a:gd name="T112" fmla="+- 0 5834 5810"/>
                              <a:gd name="T113" fmla="*/ T112 w 201"/>
                              <a:gd name="T114" fmla="+- 0 140 121"/>
                              <a:gd name="T115" fmla="*/ 140 h 158"/>
                              <a:gd name="T116" fmla="+- 0 5839 5810"/>
                              <a:gd name="T117" fmla="*/ T116 w 201"/>
                              <a:gd name="T118" fmla="+- 0 139 121"/>
                              <a:gd name="T119" fmla="*/ 139 h 158"/>
                              <a:gd name="T120" fmla="+- 0 5888 5810"/>
                              <a:gd name="T121" fmla="*/ T120 w 201"/>
                              <a:gd name="T122" fmla="+- 0 139 121"/>
                              <a:gd name="T123" fmla="*/ 139 h 158"/>
                              <a:gd name="T124" fmla="+- 0 5887 5810"/>
                              <a:gd name="T125" fmla="*/ T124 w 201"/>
                              <a:gd name="T126" fmla="+- 0 138 121"/>
                              <a:gd name="T127" fmla="*/ 138 h 158"/>
                              <a:gd name="T128" fmla="+- 0 5865 5810"/>
                              <a:gd name="T129" fmla="*/ T128 w 201"/>
                              <a:gd name="T130" fmla="+- 0 124 121"/>
                              <a:gd name="T131" fmla="*/ 124 h 158"/>
                              <a:gd name="T132" fmla="+- 0 5855 5810"/>
                              <a:gd name="T133" fmla="*/ T132 w 201"/>
                              <a:gd name="T134" fmla="+- 0 121 121"/>
                              <a:gd name="T135" fmla="*/ 12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1" h="158">
                                <a:moveTo>
                                  <a:pt x="45" y="0"/>
                                </a:moveTo>
                                <a:lnTo>
                                  <a:pt x="24" y="0"/>
                                </a:lnTo>
                                <a:lnTo>
                                  <a:pt x="15" y="3"/>
                                </a:lnTo>
                                <a:lnTo>
                                  <a:pt x="9" y="9"/>
                                </a:lnTo>
                                <a:lnTo>
                                  <a:pt x="3" y="15"/>
                                </a:lnTo>
                                <a:lnTo>
                                  <a:pt x="0" y="23"/>
                                </a:lnTo>
                                <a:lnTo>
                                  <a:pt x="1" y="43"/>
                                </a:lnTo>
                                <a:lnTo>
                                  <a:pt x="9" y="54"/>
                                </a:lnTo>
                                <a:lnTo>
                                  <a:pt x="31" y="68"/>
                                </a:lnTo>
                                <a:lnTo>
                                  <a:pt x="42" y="71"/>
                                </a:lnTo>
                                <a:lnTo>
                                  <a:pt x="59" y="71"/>
                                </a:lnTo>
                                <a:lnTo>
                                  <a:pt x="64" y="70"/>
                                </a:lnTo>
                                <a:lnTo>
                                  <a:pt x="69" y="68"/>
                                </a:lnTo>
                                <a:lnTo>
                                  <a:pt x="81" y="68"/>
                                </a:lnTo>
                                <a:lnTo>
                                  <a:pt x="75" y="64"/>
                                </a:lnTo>
                                <a:lnTo>
                                  <a:pt x="77" y="63"/>
                                </a:lnTo>
                                <a:lnTo>
                                  <a:pt x="77" y="63"/>
                                </a:lnTo>
                                <a:lnTo>
                                  <a:pt x="77" y="63"/>
                                </a:lnTo>
                                <a:lnTo>
                                  <a:pt x="78" y="62"/>
                                </a:lnTo>
                                <a:lnTo>
                                  <a:pt x="79" y="61"/>
                                </a:lnTo>
                                <a:lnTo>
                                  <a:pt x="82" y="57"/>
                                </a:lnTo>
                                <a:lnTo>
                                  <a:pt x="96" y="57"/>
                                </a:lnTo>
                                <a:lnTo>
                                  <a:pt x="90" y="54"/>
                                </a:lnTo>
                                <a:lnTo>
                                  <a:pt x="46" y="54"/>
                                </a:lnTo>
                                <a:lnTo>
                                  <a:pt x="38" y="51"/>
                                </a:lnTo>
                                <a:lnTo>
                                  <a:pt x="31" y="47"/>
                                </a:lnTo>
                                <a:lnTo>
                                  <a:pt x="19" y="39"/>
                                </a:lnTo>
                                <a:lnTo>
                                  <a:pt x="15" y="28"/>
                                </a:lnTo>
                                <a:lnTo>
                                  <a:pt x="24" y="19"/>
                                </a:lnTo>
                                <a:lnTo>
                                  <a:pt x="29" y="18"/>
                                </a:lnTo>
                                <a:lnTo>
                                  <a:pt x="78" y="18"/>
                                </a:lnTo>
                                <a:lnTo>
                                  <a:pt x="77" y="17"/>
                                </a:lnTo>
                                <a:lnTo>
                                  <a:pt x="55" y="3"/>
                                </a:lnTo>
                                <a:lnTo>
                                  <a:pt x="45" y="0"/>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22"/>
                        <wps:cNvSpPr>
                          <a:spLocks/>
                        </wps:cNvSpPr>
                        <wps:spPr bwMode="auto">
                          <a:xfrm>
                            <a:off x="5810" y="121"/>
                            <a:ext cx="201" cy="158"/>
                          </a:xfrm>
                          <a:custGeom>
                            <a:avLst/>
                            <a:gdLst>
                              <a:gd name="T0" fmla="+- 0 5906 5810"/>
                              <a:gd name="T1" fmla="*/ T0 w 201"/>
                              <a:gd name="T2" fmla="+- 0 178 121"/>
                              <a:gd name="T3" fmla="*/ 178 h 158"/>
                              <a:gd name="T4" fmla="+- 0 5892 5810"/>
                              <a:gd name="T5" fmla="*/ T4 w 201"/>
                              <a:gd name="T6" fmla="+- 0 178 121"/>
                              <a:gd name="T7" fmla="*/ 178 h 158"/>
                              <a:gd name="T8" fmla="+- 0 5901 5810"/>
                              <a:gd name="T9" fmla="*/ T8 w 201"/>
                              <a:gd name="T10" fmla="+- 0 183 121"/>
                              <a:gd name="T11" fmla="*/ 183 h 158"/>
                              <a:gd name="T12" fmla="+- 0 5897 5810"/>
                              <a:gd name="T13" fmla="*/ T12 w 201"/>
                              <a:gd name="T14" fmla="+- 0 186 121"/>
                              <a:gd name="T15" fmla="*/ 186 h 158"/>
                              <a:gd name="T16" fmla="+- 0 5896 5810"/>
                              <a:gd name="T17" fmla="*/ T16 w 201"/>
                              <a:gd name="T18" fmla="+- 0 188 121"/>
                              <a:gd name="T19" fmla="*/ 188 h 158"/>
                              <a:gd name="T20" fmla="+- 0 5896 5810"/>
                              <a:gd name="T21" fmla="*/ T20 w 201"/>
                              <a:gd name="T22" fmla="+- 0 192 121"/>
                              <a:gd name="T23" fmla="*/ 192 h 158"/>
                              <a:gd name="T24" fmla="+- 0 5903 5810"/>
                              <a:gd name="T25" fmla="*/ T24 w 201"/>
                              <a:gd name="T26" fmla="+- 0 192 121"/>
                              <a:gd name="T27" fmla="*/ 192 h 158"/>
                              <a:gd name="T28" fmla="+- 0 5903 5810"/>
                              <a:gd name="T29" fmla="*/ T28 w 201"/>
                              <a:gd name="T30" fmla="+- 0 191 121"/>
                              <a:gd name="T31" fmla="*/ 191 h 158"/>
                              <a:gd name="T32" fmla="+- 0 5923 5810"/>
                              <a:gd name="T33" fmla="*/ T32 w 201"/>
                              <a:gd name="T34" fmla="+- 0 179 121"/>
                              <a:gd name="T35" fmla="*/ 179 h 158"/>
                              <a:gd name="T36" fmla="+- 0 5908 5810"/>
                              <a:gd name="T37" fmla="*/ T36 w 201"/>
                              <a:gd name="T38" fmla="+- 0 179 121"/>
                              <a:gd name="T39" fmla="*/ 179 h 158"/>
                              <a:gd name="T40" fmla="+- 0 5906 5810"/>
                              <a:gd name="T41" fmla="*/ T40 w 201"/>
                              <a:gd name="T42" fmla="+- 0 178 121"/>
                              <a:gd name="T43" fmla="*/ 17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1" h="158">
                                <a:moveTo>
                                  <a:pt x="96" y="57"/>
                                </a:moveTo>
                                <a:lnTo>
                                  <a:pt x="82" y="57"/>
                                </a:lnTo>
                                <a:lnTo>
                                  <a:pt x="91" y="62"/>
                                </a:lnTo>
                                <a:lnTo>
                                  <a:pt x="87" y="65"/>
                                </a:lnTo>
                                <a:lnTo>
                                  <a:pt x="86" y="67"/>
                                </a:lnTo>
                                <a:lnTo>
                                  <a:pt x="86" y="71"/>
                                </a:lnTo>
                                <a:lnTo>
                                  <a:pt x="93" y="71"/>
                                </a:lnTo>
                                <a:lnTo>
                                  <a:pt x="93" y="70"/>
                                </a:lnTo>
                                <a:lnTo>
                                  <a:pt x="113" y="58"/>
                                </a:lnTo>
                                <a:lnTo>
                                  <a:pt x="98" y="58"/>
                                </a:lnTo>
                                <a:lnTo>
                                  <a:pt x="96" y="57"/>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23"/>
                        <wps:cNvSpPr>
                          <a:spLocks/>
                        </wps:cNvSpPr>
                        <wps:spPr bwMode="auto">
                          <a:xfrm>
                            <a:off x="5810" y="121"/>
                            <a:ext cx="201" cy="158"/>
                          </a:xfrm>
                          <a:custGeom>
                            <a:avLst/>
                            <a:gdLst>
                              <a:gd name="T0" fmla="+- 0 5990 5810"/>
                              <a:gd name="T1" fmla="*/ T0 w 201"/>
                              <a:gd name="T2" fmla="+- 0 135 121"/>
                              <a:gd name="T3" fmla="*/ 135 h 158"/>
                              <a:gd name="T4" fmla="+- 0 5988 5810"/>
                              <a:gd name="T5" fmla="*/ T4 w 201"/>
                              <a:gd name="T6" fmla="+- 0 135 121"/>
                              <a:gd name="T7" fmla="*/ 135 h 158"/>
                              <a:gd name="T8" fmla="+- 0 5986 5810"/>
                              <a:gd name="T9" fmla="*/ T8 w 201"/>
                              <a:gd name="T10" fmla="+- 0 136 121"/>
                              <a:gd name="T11" fmla="*/ 136 h 158"/>
                              <a:gd name="T12" fmla="+- 0 5908 5810"/>
                              <a:gd name="T13" fmla="*/ T12 w 201"/>
                              <a:gd name="T14" fmla="+- 0 179 121"/>
                              <a:gd name="T15" fmla="*/ 179 h 158"/>
                              <a:gd name="T16" fmla="+- 0 5923 5810"/>
                              <a:gd name="T17" fmla="*/ T16 w 201"/>
                              <a:gd name="T18" fmla="+- 0 179 121"/>
                              <a:gd name="T19" fmla="*/ 179 h 158"/>
                              <a:gd name="T20" fmla="+- 0 5989 5810"/>
                              <a:gd name="T21" fmla="*/ T20 w 201"/>
                              <a:gd name="T22" fmla="+- 0 142 121"/>
                              <a:gd name="T23" fmla="*/ 142 h 158"/>
                              <a:gd name="T24" fmla="+- 0 6005 5810"/>
                              <a:gd name="T25" fmla="*/ T24 w 201"/>
                              <a:gd name="T26" fmla="+- 0 142 121"/>
                              <a:gd name="T27" fmla="*/ 142 h 158"/>
                              <a:gd name="T28" fmla="+- 0 5992 5810"/>
                              <a:gd name="T29" fmla="*/ T28 w 201"/>
                              <a:gd name="T30" fmla="+- 0 136 121"/>
                              <a:gd name="T31" fmla="*/ 136 h 158"/>
                              <a:gd name="T32" fmla="+- 0 5991 5810"/>
                              <a:gd name="T33" fmla="*/ T32 w 201"/>
                              <a:gd name="T34" fmla="+- 0 136 121"/>
                              <a:gd name="T35" fmla="*/ 136 h 158"/>
                              <a:gd name="T36" fmla="+- 0 5990 5810"/>
                              <a:gd name="T37" fmla="*/ T36 w 201"/>
                              <a:gd name="T38" fmla="+- 0 135 121"/>
                              <a:gd name="T39" fmla="*/ 13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 h="158">
                                <a:moveTo>
                                  <a:pt x="180" y="14"/>
                                </a:moveTo>
                                <a:lnTo>
                                  <a:pt x="178" y="14"/>
                                </a:lnTo>
                                <a:lnTo>
                                  <a:pt x="176" y="15"/>
                                </a:lnTo>
                                <a:lnTo>
                                  <a:pt x="98" y="58"/>
                                </a:lnTo>
                                <a:lnTo>
                                  <a:pt x="113" y="58"/>
                                </a:lnTo>
                                <a:lnTo>
                                  <a:pt x="179" y="21"/>
                                </a:lnTo>
                                <a:lnTo>
                                  <a:pt x="195" y="21"/>
                                </a:lnTo>
                                <a:lnTo>
                                  <a:pt x="182" y="15"/>
                                </a:lnTo>
                                <a:lnTo>
                                  <a:pt x="181" y="15"/>
                                </a:lnTo>
                                <a:lnTo>
                                  <a:pt x="180" y="14"/>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24"/>
                        <wps:cNvSpPr>
                          <a:spLocks/>
                        </wps:cNvSpPr>
                        <wps:spPr bwMode="auto">
                          <a:xfrm>
                            <a:off x="5810" y="121"/>
                            <a:ext cx="201" cy="158"/>
                          </a:xfrm>
                          <a:custGeom>
                            <a:avLst/>
                            <a:gdLst>
                              <a:gd name="T0" fmla="+- 0 5888 5810"/>
                              <a:gd name="T1" fmla="*/ T0 w 201"/>
                              <a:gd name="T2" fmla="+- 0 139 121"/>
                              <a:gd name="T3" fmla="*/ 139 h 158"/>
                              <a:gd name="T4" fmla="+- 0 5851 5810"/>
                              <a:gd name="T5" fmla="*/ T4 w 201"/>
                              <a:gd name="T6" fmla="+- 0 139 121"/>
                              <a:gd name="T7" fmla="*/ 139 h 158"/>
                              <a:gd name="T8" fmla="+- 0 5859 5810"/>
                              <a:gd name="T9" fmla="*/ T8 w 201"/>
                              <a:gd name="T10" fmla="+- 0 141 121"/>
                              <a:gd name="T11" fmla="*/ 141 h 158"/>
                              <a:gd name="T12" fmla="+- 0 5865 5810"/>
                              <a:gd name="T13" fmla="*/ T12 w 201"/>
                              <a:gd name="T14" fmla="+- 0 145 121"/>
                              <a:gd name="T15" fmla="*/ 145 h 158"/>
                              <a:gd name="T16" fmla="+- 0 5878 5810"/>
                              <a:gd name="T17" fmla="*/ T16 w 201"/>
                              <a:gd name="T18" fmla="+- 0 153 121"/>
                              <a:gd name="T19" fmla="*/ 153 h 158"/>
                              <a:gd name="T20" fmla="+- 0 5882 5810"/>
                              <a:gd name="T21" fmla="*/ T20 w 201"/>
                              <a:gd name="T22" fmla="+- 0 164 121"/>
                              <a:gd name="T23" fmla="*/ 164 h 158"/>
                              <a:gd name="T24" fmla="+- 0 5872 5810"/>
                              <a:gd name="T25" fmla="*/ T24 w 201"/>
                              <a:gd name="T26" fmla="+- 0 173 121"/>
                              <a:gd name="T27" fmla="*/ 173 h 158"/>
                              <a:gd name="T28" fmla="+- 0 5867 5810"/>
                              <a:gd name="T29" fmla="*/ T28 w 201"/>
                              <a:gd name="T30" fmla="+- 0 175 121"/>
                              <a:gd name="T31" fmla="*/ 175 h 158"/>
                              <a:gd name="T32" fmla="+- 0 5900 5810"/>
                              <a:gd name="T33" fmla="*/ T32 w 201"/>
                              <a:gd name="T34" fmla="+- 0 175 121"/>
                              <a:gd name="T35" fmla="*/ 175 h 158"/>
                              <a:gd name="T36" fmla="+- 0 5896 5810"/>
                              <a:gd name="T37" fmla="*/ T36 w 201"/>
                              <a:gd name="T38" fmla="+- 0 172 121"/>
                              <a:gd name="T39" fmla="*/ 172 h 158"/>
                              <a:gd name="T40" fmla="+- 0 5895 5810"/>
                              <a:gd name="T41" fmla="*/ T40 w 201"/>
                              <a:gd name="T42" fmla="+- 0 172 121"/>
                              <a:gd name="T43" fmla="*/ 172 h 158"/>
                              <a:gd name="T44" fmla="+- 0 5895 5810"/>
                              <a:gd name="T45" fmla="*/ T44 w 201"/>
                              <a:gd name="T46" fmla="+- 0 171 121"/>
                              <a:gd name="T47" fmla="*/ 171 h 158"/>
                              <a:gd name="T48" fmla="+- 0 5896 5810"/>
                              <a:gd name="T49" fmla="*/ T48 w 201"/>
                              <a:gd name="T50" fmla="+- 0 168 121"/>
                              <a:gd name="T51" fmla="*/ 168 h 158"/>
                              <a:gd name="T52" fmla="+- 0 5896 5810"/>
                              <a:gd name="T53" fmla="*/ T52 w 201"/>
                              <a:gd name="T54" fmla="+- 0 164 121"/>
                              <a:gd name="T55" fmla="*/ 164 h 158"/>
                              <a:gd name="T56" fmla="+- 0 5895 5810"/>
                              <a:gd name="T57" fmla="*/ T56 w 201"/>
                              <a:gd name="T58" fmla="+- 0 149 121"/>
                              <a:gd name="T59" fmla="*/ 149 h 158"/>
                              <a:gd name="T60" fmla="+- 0 5888 5810"/>
                              <a:gd name="T61" fmla="*/ T60 w 201"/>
                              <a:gd name="T62" fmla="+- 0 139 121"/>
                              <a:gd name="T63" fmla="*/ 13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1" h="158">
                                <a:moveTo>
                                  <a:pt x="78" y="18"/>
                                </a:moveTo>
                                <a:lnTo>
                                  <a:pt x="41" y="18"/>
                                </a:lnTo>
                                <a:lnTo>
                                  <a:pt x="49" y="20"/>
                                </a:lnTo>
                                <a:lnTo>
                                  <a:pt x="55" y="24"/>
                                </a:lnTo>
                                <a:lnTo>
                                  <a:pt x="68" y="32"/>
                                </a:lnTo>
                                <a:lnTo>
                                  <a:pt x="72" y="43"/>
                                </a:lnTo>
                                <a:lnTo>
                                  <a:pt x="62" y="52"/>
                                </a:lnTo>
                                <a:lnTo>
                                  <a:pt x="57" y="54"/>
                                </a:lnTo>
                                <a:lnTo>
                                  <a:pt x="90" y="54"/>
                                </a:lnTo>
                                <a:lnTo>
                                  <a:pt x="86" y="51"/>
                                </a:lnTo>
                                <a:lnTo>
                                  <a:pt x="85" y="51"/>
                                </a:lnTo>
                                <a:lnTo>
                                  <a:pt x="85" y="50"/>
                                </a:lnTo>
                                <a:lnTo>
                                  <a:pt x="86" y="47"/>
                                </a:lnTo>
                                <a:lnTo>
                                  <a:pt x="86" y="43"/>
                                </a:lnTo>
                                <a:lnTo>
                                  <a:pt x="85" y="28"/>
                                </a:lnTo>
                                <a:lnTo>
                                  <a:pt x="78" y="18"/>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83DC6" id="Gruppierung 301" o:spid="_x0000_s1026" style="position:absolute;margin-left:290.45pt;margin-top:6.05pt;width:10.05pt;height:7.9pt;z-index:251681792;mso-position-horizontal-relative:page" coordorigin="5810,121" coordsize="20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">
                <v:shape id="Freeform 213" o:spid="_x0000_s1027" style="position:absolute;left:5810;top:121;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9rsIA&#10;AADcAAAADwAAAGRycy9kb3ducmV2LnhtbESP0YrCMBRE3xf8h3AF39Z0VUS6xiKKIiKidT/g0txt&#10;S5ub0kStf28EwcdhZs4w86QztbhR60rLCn6GEQjizOqScwV/l833DITzyBpry6TgQQ6SRe9rjrG2&#10;dz7TLfW5CBB2MSoovG9iKV1WkEE3tA1x8P5ta9AH2eZSt3gPcFPLURRNpcGSw0KBDa0Kyqr0ahSc&#10;eLvmyeFx3JWVM8v9unZZulFq0O+WvyA8df4Tfrd3WsE4GsHr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f2uwgAAANwAAAAPAAAAAAAAAAAAAAAAAJgCAABkcnMvZG93&#10;bnJldi54bWxQSwUGAAAAAAQABAD1AAAAhwMAAAAA&#10;" path="m59,86r-17,l31,89r-8,5l9,103,1,114,,134r3,9l9,148r6,6l24,157r21,l55,154,77,140r1,-1l29,139r-5,-1l15,129r4,-11l38,106r8,-2l90,104r6,-4l82,100,79,96,78,95,77,94r,l77,94r-1,l75,93r6,-4l69,89,64,87,59,86xe" fillcolor="#07b4ca" stroked="f">
                  <v:path arrowok="t" o:connecttype="custom" o:connectlocs="59,207;42,207;31,210;23,215;9,224;1,235;0,255;3,264;9,269;15,275;24,278;45,278;55,275;77,261;78,260;29,260;24,259;15,250;19,239;38,227;46,225;90,225;96,221;82,221;79,217;78,216;77,215;77,215;77,215;76,215;75,214;81,210;69,210;64,208;59,207" o:connectangles="0,0,0,0,0,0,0,0,0,0,0,0,0,0,0,0,0,0,0,0,0,0,0,0,0,0,0,0,0,0,0,0,0,0,0"/>
                </v:shape>
                <v:shape id="Freeform 214" o:spid="_x0000_s1028" style="position:absolute;left:5810;top:121;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YNcQA&#10;AADcAAAADwAAAGRycy9kb3ducmV2LnhtbESP0WqDQBRE3wP9h+UW+hbXNCUU4yqhISWUEhKbD7i4&#10;Nyq6d8Xdqvn7bqHQx2FmzjBpPptOjDS4xrKCVRSDIC6tbrhScP06LF9BOI+ssbNMCu7kIM8eFikm&#10;2k58obHwlQgQdgkqqL3vEyldWZNBF9meOHg3Oxj0QQ6V1ANOAW46+RzHG2mw4bBQY09vNZVt8W0U&#10;nPl9zy+f99OxaZ3Zfew7VxYHpZ4e590WhKfZ/4f/2ketYB2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WDXEAAAA3AAAAA8AAAAAAAAAAAAAAAAAmAIAAGRycy9k&#10;b3ducmV2LnhtbFBLBQYAAAAABAAEAPUAAACJAwAAAAA=&#10;" path="m115,99r-17,l176,143r2,l180,143r1,l182,142r13,-6l179,136,114,99r,l115,99xe" fillcolor="#07b4ca" stroked="f">
                  <v:path arrowok="t" o:connecttype="custom" o:connectlocs="115,220;98,220;176,264;178,264;180,264;181,264;182,263;195,257;179,257;114,220;114,220;115,220" o:connectangles="0,0,0,0,0,0,0,0,0,0,0,0"/>
                </v:shape>
                <v:shape id="Freeform 215" o:spid="_x0000_s1029" style="position:absolute;left:5810;top:121;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AQcMA&#10;AADcAAAADwAAAGRycy9kb3ducmV2LnhtbESP0YrCMBRE34X9h3AXfLOpq8hSjUVWFBER7foBl+ba&#10;ljY3pYla/94IC/s4zMwZZpH2phF36lxlWcE4ikEQ51ZXXCi4/G5G3yCcR9bYWCYFT3KQLj8GC0y0&#10;ffCZ7pkvRICwS1BB6X2bSOnykgy6yLbEwbvazqAPsiuk7vAR4KaRX3E8kwYrDgsltvRTUl5nN6Pg&#10;xNs1Tw/P466qnVnt143Ls41Sw89+NQfhqff/4b/2TiuYxFN4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TAQcMAAADcAAAADwAAAAAAAAAAAAAAAACYAgAAZHJzL2Rv&#10;d25yZXYueG1sUEsFBgAAAAAEAAQA9QAAAIgDAAAAAA==&#10;" path="m90,104r-33,l62,105r10,9l68,125,49,137r-8,2l78,139r7,-10l86,114r,-4l85,107r,l86,106r4,-2xe" fillcolor="#07b4ca" stroked="f">
                  <v:path arrowok="t" o:connecttype="custom" o:connectlocs="90,225;57,225;62,226;72,235;68,246;49,258;41,260;78,260;85,250;86,235;86,231;85,228;85,228;86,227;90,225" o:connectangles="0,0,0,0,0,0,0,0,0,0,0,0,0,0,0"/>
                </v:shape>
                <v:shape id="Freeform 216" o:spid="_x0000_s1030" style="position:absolute;left:5810;top:121;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l2sMA&#10;AADcAAAADwAAAGRycy9kb3ducmV2LnhtbESP0YrCMBRE34X9h3AXfNN0V12kmoqsKCIibvUDLs3d&#10;trS5KU3U+vdGEHwcZuYMM190phZXal1pWcHXMAJBnFldcq7gfFoPpiCcR9ZYWyYFd3KwSD56c4y1&#10;vfEfXVOfiwBhF6OCwvsmltJlBRl0Q9sQB+/ftgZ9kG0udYu3ADe1/I6iH2mw5LBQYEO/BWVVejEK&#10;jrxZ8Xh/P2zLypnlblW7LF0r1f/sljMQnjr/Dr/aW61gFE3geSYcAZ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l2sMAAADcAAAADwAAAAAAAAAAAAAAAACYAgAAZHJzL2Rv&#10;d25yZXYueG1sUEsFBgAAAAAEAAQA9QAAAIgDAAAAAA==&#10;" path="m147,83r-12,l193,129r-14,7l195,136r1,-1l199,134r1,-2l200,129r1,-2l200,124r-2,-1l147,83xe" fillcolor="#07b4ca" stroked="f">
                  <v:path arrowok="t" o:connecttype="custom" o:connectlocs="147,204;135,204;193,250;179,257;195,257;196,256;199,255;200,253;200,250;201,248;200,245;198,244;147,204" o:connectangles="0,0,0,0,0,0,0,0,0,0,0,0,0"/>
                </v:shape>
                <v:shape id="Freeform 217" o:spid="_x0000_s1031" style="position:absolute;left:5810;top:121;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7rcIA&#10;AADcAAAADwAAAGRycy9kb3ducmV2LnhtbESP0YrCMBRE3xf8h3AF39ZUXUSqsYiiiMii1Q+4NNe2&#10;tLkpTdT692ZB2MdhZs4wi6QztXhQ60rLCkbDCARxZnXJuYLrZfs9A+E8ssbaMil4kYNk2ftaYKzt&#10;k8/0SH0uAoRdjAoK75tYSpcVZNANbUMcvJttDfog21zqFp8Bbmo5jqKpNFhyWCiwoXVBWZXejYIT&#10;7zb8c3z97svKmdVhU7ss3So16HerOQhPnf8Pf9p7rWASTeHv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vutwgAAANwAAAAPAAAAAAAAAAAAAAAAAJgCAABkcnMvZG93&#10;bnJldi54bWxQSwUGAAAAAAQABAD1AAAAhwMAAAAA&#10;" path="m100,89l82,100r14,l98,99r17,l115,98r8,-5l111,93,100,89xe" fillcolor="#07b4ca" stroked="f">
                  <v:path arrowok="t" o:connecttype="custom" o:connectlocs="100,210;82,221;96,221;98,220;115,220;115,219;123,214;111,214;100,210" o:connectangles="0,0,0,0,0,0,0,0,0"/>
                </v:shape>
                <v:shape id="Freeform 218" o:spid="_x0000_s1032" style="position:absolute;left:5810;top:121;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eNsMA&#10;AADcAAAADwAAAGRycy9kb3ducmV2LnhtbESP0YrCMBRE34X9h3AXfNN0V3GlmoqsKCIibvUDLs3d&#10;trS5KU3U+vdGEHwcZuYMM190phZXal1pWcHXMAJBnFldcq7gfFoPpiCcR9ZYWyYFd3KwSD56c4y1&#10;vfEfXVOfiwBhF6OCwvsmltJlBRl0Q9sQB+/ftgZ9kG0udYu3ADe1/I6iiTRYclgosKHfgrIqvRgF&#10;R96seLy/H7Zl5cxyt6pdlq6V6n92yxkIT51/h1/trVYwin7geSYcAZ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eNsMAAADcAAAADwAAAAAAAAAAAAAAAACYAgAAZHJzL2Rv&#10;d25yZXYueG1sUEsFBgAAAAAEAAQA9QAAAIgDAAAAAA==&#10;" path="m195,21r-16,l193,29,111,93r12,l135,83r12,l141,79,198,34r2,-1l201,30r-1,-2l200,25r-1,-2l196,22r-1,-1xe" fillcolor="#07b4ca" stroked="f">
                  <v:path arrowok="t" o:connecttype="custom" o:connectlocs="195,142;179,142;193,150;111,214;123,214;135,204;147,204;141,200;198,155;200,154;201,151;200,149;200,146;199,144;196,143;195,142" o:connectangles="0,0,0,0,0,0,0,0,0,0,0,0,0,0,0,0"/>
                </v:shape>
                <v:shape id="Freeform 219" o:spid="_x0000_s1033" style="position:absolute;left:5810;top:121;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KRL0A&#10;AADcAAAADwAAAGRycy9kb3ducmV2LnhtbERPSwrCMBDdC94hjOBOUz+IVKOIooiIaPUAQzO2xWZS&#10;mqj19mYhuHy8/3zZmFK8qHaFZQWDfgSCOLW64EzB7brtTUE4j6yxtEwKPuRguWi35hhr++YLvRKf&#10;iRDCLkYFufdVLKVLczLo+rYiDtzd1gZ9gHUmdY3vEG5KOYyiiTRYcGjIsaJ1TukjeRoFZ95teHz8&#10;nPbFw5nVYVO6NNkq1e00qxkIT43/i3/uvVYwisLacCYcAb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wnKRL0AAADcAAAADwAAAAAAAAAAAAAAAACYAgAAZHJzL2Rvd25yZXYu&#10;eG1sUEsFBgAAAAAEAAQA9QAAAIIDAAAAAA==&#10;" path="m81,68r-12,l70,69r1,1l72,70r13,9l72,87r-1,l70,88r-1,1l81,89,93,82r,-11l86,71,81,68xe" fillcolor="#07b4ca" stroked="f">
                  <v:path arrowok="t" o:connecttype="custom" o:connectlocs="81,189;69,189;70,190;71,191;72,191;85,200;72,208;71,208;70,209;69,210;81,210;93,203;93,192;86,192;81,189" o:connectangles="0,0,0,0,0,0,0,0,0,0,0,0,0,0,0"/>
                </v:shape>
                <v:shape id="Freeform 220" o:spid="_x0000_s1034" style="position:absolute;left:5810;top:121;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v38MA&#10;AADcAAAADwAAAGRycy9kb3ducmV2LnhtbESP0YrCMBRE34X9h3AXfNN0V5G1moqsKCIibvUDLs3d&#10;trS5KU3U+vdGEHwcZuYMM190phZXal1pWcHXMAJBnFldcq7gfFoPfkA4j6yxtkwK7uRgkXz05hhr&#10;e+M/uqY+FwHCLkYFhfdNLKXLCjLohrYhDt6/bQ36INtc6hZvAW5q+R1FE2mw5LBQYEO/BWVVejEK&#10;jrxZ8Xh/P2zLypnlblW7LF0r1f/sljMQnjr/Dr/aW61gFE3heSYcAZ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Vv38MAAADcAAAADwAAAAAAAAAAAAAAAACYAgAAZHJzL2Rv&#10;d25yZXYueG1sUEsFBgAAAAAEAAQA9QAAAIgDAAAAAA==&#10;" path="m111,71r-7,l100,75r,8l104,86r7,l115,83r,-8l111,71xe" fillcolor="#07b4ca" stroked="f">
                  <v:path arrowok="t" o:connecttype="custom" o:connectlocs="111,192;104,192;100,196;100,204;104,207;111,207;115,204;115,196;111,192" o:connectangles="0,0,0,0,0,0,0,0,0"/>
                </v:shape>
                <v:shape id="Freeform 221" o:spid="_x0000_s1035" style="position:absolute;left:5810;top:121;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Qn70A&#10;AADcAAAADwAAAGRycy9kb3ducmV2LnhtbERPSwrCMBDdC94hjOBOUz+IVKOIooiIaPUAQzO2xWZS&#10;mqj19mYhuHy8/3zZmFK8qHaFZQWDfgSCOLW64EzB7brtTUE4j6yxtEwKPuRguWi35hhr++YLvRKf&#10;iRDCLkYFufdVLKVLczLo+rYiDtzd1gZ9gHUmdY3vEG5KOYyiiTRYcGjIsaJ1TukjeRoFZ95teHz8&#10;nPbFw5nVYVO6NNkq1e00qxkIT43/i3/uvVYwGoT5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KZQn70AAADcAAAADwAAAAAAAAAAAAAAAACYAgAAZHJzL2Rvd25yZXYu&#10;eG1sUEsFBgAAAAAEAAQA9QAAAIIDAAAAAA==&#10;" path="m45,l24,,15,3,9,9,3,15,,23,1,43,9,54,31,68r11,3l59,71r5,-1l69,68r12,l75,64r2,-1l77,63r,l78,62r1,-1l82,57r14,l90,54r-44,l38,51,31,47,19,39,15,28r9,-9l29,18r49,l77,17,55,3,45,xe" fillcolor="#07b4ca" stroked="f">
                  <v:path arrowok="t" o:connecttype="custom" o:connectlocs="45,121;24,121;15,124;9,130;3,136;0,144;1,164;9,175;31,189;42,192;59,192;64,191;69,189;81,189;75,185;77,184;77,184;77,184;78,183;79,182;82,178;96,178;90,175;46,175;38,172;31,168;19,160;15,149;24,140;29,139;78,139;77,138;55,124;45,121" o:connectangles="0,0,0,0,0,0,0,0,0,0,0,0,0,0,0,0,0,0,0,0,0,0,0,0,0,0,0,0,0,0,0,0,0,0"/>
                </v:shape>
                <v:shape id="Freeform 222" o:spid="_x0000_s1036" style="position:absolute;left:5810;top:121;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BMMA&#10;AADcAAAADwAAAGRycy9kb3ducmV2LnhtbESP0YrCMBRE3wX/IVxh3zTtuoh0jaUoiiwiWvcDLs21&#10;LTY3pclq/fuNIPg4zMwZZpH2phE36lxtWUE8iUAQF1bXXCr4PW/GcxDOI2tsLJOCBzlIl8PBAhNt&#10;73yiW+5LESDsElRQed8mUrqiIoNuYlvi4F1sZ9AH2ZVSd3gPcNPIzyiaSYM1h4UKW1pVVFzzP6Pg&#10;yNs1f+0fh119dSb7WTeuyDdKfYz67BuEp96/w6/2TiuYxjE8z4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1BMMAAADcAAAADwAAAAAAAAAAAAAAAACYAgAAZHJzL2Rv&#10;d25yZXYueG1sUEsFBgAAAAAEAAQA9QAAAIgDAAAAAA==&#10;" path="m96,57r-14,l91,62r-4,3l86,67r,4l93,71r,-1l113,58r-15,l96,57xe" fillcolor="#07b4ca" stroked="f">
                  <v:path arrowok="t" o:connecttype="custom" o:connectlocs="96,178;82,178;91,183;87,186;86,188;86,192;93,192;93,191;113,179;98,179;96,178" o:connectangles="0,0,0,0,0,0,0,0,0,0,0"/>
                </v:shape>
                <v:shape id="Freeform 223" o:spid="_x0000_s1037" style="position:absolute;left:5810;top:121;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rc8MA&#10;AADcAAAADwAAAGRycy9kb3ducmV2LnhtbESP0WrCQBRE3wv+w3KFvtWNUYpEVxGDEqQUjX7AJXtN&#10;gtm7Ibua+PfdQqGPw8ycYVabwTTiSZ2rLSuYTiIQxIXVNZcKrpf9xwKE88gaG8uk4EUONuvR2woT&#10;bXs+0zP3pQgQdgkqqLxvEyldUZFBN7EtcfButjPog+xKqTvsA9w0Mo6iT2mw5rBQYUu7iop7/jAK&#10;TnxIef71+s7quzPbY9q4It8r9T4etksQngb/H/5rZ1rBbBrD75lw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hrc8MAAADcAAAADwAAAAAAAAAAAAAAAACYAgAAZHJzL2Rv&#10;d25yZXYueG1sUEsFBgAAAAAEAAQA9QAAAIgDAAAAAA==&#10;" path="m180,14r-2,l176,15,98,58r15,l179,21r16,l182,15r-1,l180,14xe" fillcolor="#07b4ca" stroked="f">
                  <v:path arrowok="t" o:connecttype="custom" o:connectlocs="180,135;178,135;176,136;98,179;113,179;179,142;195,142;182,136;181,136;180,135" o:connectangles="0,0,0,0,0,0,0,0,0,0"/>
                </v:shape>
                <v:shape id="Freeform 224" o:spid="_x0000_s1038" style="position:absolute;left:5810;top:121;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O6MMA&#10;AADcAAAADwAAAGRycy9kb3ducmV2LnhtbESP3YrCMBSE7wXfIRzBO5v6wyLVWERxEVkWrT7AoTm2&#10;pc1JabJa394sLOzlMDPfMOu0N414UOcqywqmUQyCOLe64kLB7XqYLEE4j6yxsUwKXuQg3QwHa0y0&#10;ffKFHpkvRICwS1BB6X2bSOnykgy6yLbEwbvbzqAPsiuk7vAZ4KaRszj+kAYrDgsltrQrKa+zH6Pg&#10;zJ97Xny9vo9V7cz2tG9cnh2UGo/67QqEp97/h//aR61gPp3D75lw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O6MMAAADcAAAADwAAAAAAAAAAAAAAAACYAgAAZHJzL2Rv&#10;d25yZXYueG1sUEsFBgAAAAAEAAQA9QAAAIgDAAAAAA==&#10;" path="m78,18r-37,l49,20r6,4l68,32r4,11l62,52r-5,2l90,54,86,51r-1,l85,50r1,-3l86,43,85,28,78,18xe" fillcolor="#07b4ca" stroked="f">
                  <v:path arrowok="t" o:connecttype="custom" o:connectlocs="78,139;41,139;49,141;55,145;68,153;72,164;62,173;57,175;90,175;86,172;85,172;85,171;86,168;86,164;85,149;78,139" o:connectangles="0,0,0,0,0,0,0,0,0,0,0,0,0,0,0,0"/>
                </v:shape>
                <w10:wrap anchorx="page"/>
              </v:group>
            </w:pict>
          </mc:Fallback>
        </mc:AlternateContent>
      </w:r>
      <w:r>
        <w:rPr>
          <w:color w:val="07B4CA"/>
          <w:spacing w:val="-2"/>
        </w:rPr>
        <w:t>Be</w:t>
      </w:r>
      <w:r>
        <w:rPr>
          <w:color w:val="07B4CA"/>
          <w:spacing w:val="-1"/>
        </w:rPr>
        <w:t>griffe</w:t>
      </w:r>
    </w:p>
    <w:p w14:paraId="6FE7FF9E" w14:textId="77777777" w:rsidR="00C35D99" w:rsidRDefault="00C35D99" w:rsidP="00C35D99">
      <w:pPr>
        <w:pStyle w:val="Textkrper"/>
        <w:tabs>
          <w:tab w:val="left" w:pos="9267"/>
        </w:tabs>
        <w:ind w:left="993"/>
        <w:jc w:val="both"/>
      </w:pPr>
    </w:p>
    <w:p w14:paraId="32463D6C" w14:textId="77777777" w:rsidR="00C35D99" w:rsidRDefault="00C35D99" w:rsidP="00C35D99">
      <w:pPr>
        <w:spacing w:line="342" w:lineRule="exact"/>
        <w:ind w:left="1134"/>
        <w:rPr>
          <w:rFonts w:ascii="Arial Unicode MS" w:hAnsi="Arial Unicode MS"/>
          <w:color w:val="07B4CA"/>
          <w:spacing w:val="-3"/>
        </w:rPr>
      </w:pPr>
      <w:r>
        <w:rPr>
          <w:rFonts w:ascii="Arial Unicode MS" w:eastAsia="Arial Unicode MS" w:hAnsi="Arial Unicode MS" w:cs="Arial Unicode MS"/>
          <w:noProof/>
        </w:rPr>
        <mc:AlternateContent>
          <mc:Choice Requires="wps">
            <w:drawing>
              <wp:anchor distT="0" distB="0" distL="114300" distR="114300" simplePos="0" relativeHeight="251683840" behindDoc="0" locked="0" layoutInCell="1" allowOverlap="1" wp14:anchorId="47102706" wp14:editId="51B5F49C">
                <wp:simplePos x="0" y="0"/>
                <wp:positionH relativeFrom="page">
                  <wp:posOffset>1537335</wp:posOffset>
                </wp:positionH>
                <wp:positionV relativeFrom="paragraph">
                  <wp:posOffset>394970</wp:posOffset>
                </wp:positionV>
                <wp:extent cx="5371465" cy="2941320"/>
                <wp:effectExtent l="0" t="0" r="13335" b="30480"/>
                <wp:wrapThrough wrapText="bothSides">
                  <wp:wrapPolygon edited="0">
                    <wp:start x="0" y="0"/>
                    <wp:lineTo x="0" y="21637"/>
                    <wp:lineTo x="21551" y="21637"/>
                    <wp:lineTo x="21551" y="0"/>
                    <wp:lineTo x="0" y="0"/>
                  </wp:wrapPolygon>
                </wp:wrapThrough>
                <wp:docPr id="340" name="Textfeld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1465" cy="2941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Normal"/>
                              <w:tblW w:w="0" w:type="auto"/>
                              <w:tblInd w:w="0" w:type="dxa"/>
                              <w:tblLayout w:type="fixed"/>
                              <w:tblLook w:val="01E0" w:firstRow="1" w:lastRow="1" w:firstColumn="1" w:lastColumn="1" w:noHBand="0" w:noVBand="0"/>
                            </w:tblPr>
                            <w:tblGrid>
                              <w:gridCol w:w="4587"/>
                              <w:gridCol w:w="4587"/>
                            </w:tblGrid>
                            <w:tr w:rsidR="00C35D99" w14:paraId="79BAB64B" w14:textId="77777777">
                              <w:trPr>
                                <w:trHeight w:hRule="exact" w:val="924"/>
                              </w:trPr>
                              <w:tc>
                                <w:tcPr>
                                  <w:tcW w:w="4587" w:type="dxa"/>
                                  <w:tcBorders>
                                    <w:top w:val="nil"/>
                                    <w:left w:val="nil"/>
                                    <w:bottom w:val="single" w:sz="4" w:space="0" w:color="3F3F3E"/>
                                    <w:right w:val="single" w:sz="4" w:space="0" w:color="3F3F3E"/>
                                  </w:tcBorders>
                                </w:tcPr>
                                <w:p w14:paraId="4D350F5C" w14:textId="77777777" w:rsidR="00C35D99" w:rsidRDefault="00C35D99"/>
                              </w:tc>
                              <w:tc>
                                <w:tcPr>
                                  <w:tcW w:w="4587" w:type="dxa"/>
                                  <w:tcBorders>
                                    <w:top w:val="single" w:sz="4" w:space="0" w:color="3F3F3E"/>
                                    <w:left w:val="single" w:sz="4" w:space="0" w:color="3F3F3E"/>
                                    <w:bottom w:val="single" w:sz="4" w:space="0" w:color="3F3F3E"/>
                                    <w:right w:val="single" w:sz="4" w:space="0" w:color="3F3F3E"/>
                                  </w:tcBorders>
                                </w:tcPr>
                                <w:p w14:paraId="079B215B" w14:textId="77777777" w:rsidR="00C35D99" w:rsidRDefault="00C35D99">
                                  <w:pPr>
                                    <w:pStyle w:val="TableParagraph"/>
                                    <w:spacing w:before="1"/>
                                    <w:rPr>
                                      <w:rFonts w:ascii="Arial" w:eastAsia="Arial" w:hAnsi="Arial" w:cs="Arial"/>
                                      <w:b/>
                                      <w:bCs/>
                                      <w:sz w:val="25"/>
                                      <w:szCs w:val="25"/>
                                    </w:rPr>
                                  </w:pPr>
                                </w:p>
                                <w:p w14:paraId="655B46DF" w14:textId="77777777" w:rsidR="00C35D99" w:rsidRDefault="00C35D99">
                                  <w:pPr>
                                    <w:pStyle w:val="TableParagraph"/>
                                    <w:ind w:left="1482"/>
                                    <w:rPr>
                                      <w:rFonts w:ascii="Book Antiqua" w:eastAsia="Book Antiqua" w:hAnsi="Book Antiqua" w:cs="Book Antiqua"/>
                                      <w:sz w:val="28"/>
                                      <w:szCs w:val="28"/>
                                    </w:rPr>
                                  </w:pPr>
                                  <w:r>
                                    <w:rPr>
                                      <w:rFonts w:ascii="Book Antiqua" w:hAnsi="Book Antiqua"/>
                                      <w:b/>
                                      <w:color w:val="3F3F3E"/>
                                      <w:w w:val="105"/>
                                      <w:sz w:val="28"/>
                                    </w:rPr>
                                    <w:t>arbeiten</w:t>
                                  </w:r>
                                  <w:r>
                                    <w:rPr>
                                      <w:rFonts w:ascii="Book Antiqua" w:hAnsi="Book Antiqua"/>
                                      <w:b/>
                                      <w:color w:val="3F3F3E"/>
                                      <w:spacing w:val="4"/>
                                      <w:w w:val="105"/>
                                      <w:sz w:val="28"/>
                                    </w:rPr>
                                    <w:t xml:space="preserve"> </w:t>
                                  </w:r>
                                  <w:r>
                                    <w:rPr>
                                      <w:rFonts w:ascii="Book Antiqua" w:hAnsi="Book Antiqua"/>
                                      <w:b/>
                                      <w:color w:val="3F3F3E"/>
                                      <w:spacing w:val="1"/>
                                      <w:w w:val="105"/>
                                      <w:sz w:val="28"/>
                                    </w:rPr>
                                    <w:t>für</w:t>
                                  </w:r>
                                </w:p>
                              </w:tc>
                            </w:tr>
                            <w:tr w:rsidR="00C35D99" w14:paraId="1717A68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AF060EC" w14:textId="77777777" w:rsidR="00C35D99" w:rsidRDefault="00C35D99">
                                  <w:pPr>
                                    <w:pStyle w:val="TableParagraph"/>
                                    <w:rPr>
                                      <w:rFonts w:ascii="Arial" w:eastAsia="Arial" w:hAnsi="Arial" w:cs="Arial"/>
                                      <w:b/>
                                      <w:bCs/>
                                      <w:sz w:val="25"/>
                                      <w:szCs w:val="25"/>
                                    </w:rPr>
                                  </w:pPr>
                                </w:p>
                                <w:p w14:paraId="42C2F302" w14:textId="77777777" w:rsidR="00C35D99" w:rsidRDefault="00C35D99">
                                  <w:pPr>
                                    <w:pStyle w:val="TableParagraph"/>
                                    <w:ind w:left="1399"/>
                                    <w:rPr>
                                      <w:rFonts w:ascii="Book Antiqua" w:eastAsia="Book Antiqua" w:hAnsi="Book Antiqua" w:cs="Book Antiqua"/>
                                      <w:sz w:val="28"/>
                                      <w:szCs w:val="28"/>
                                    </w:rPr>
                                  </w:pPr>
                                  <w:r>
                                    <w:rPr>
                                      <w:rFonts w:ascii="Book Antiqua"/>
                                      <w:b/>
                                      <w:color w:val="3F3F3E"/>
                                      <w:spacing w:val="1"/>
                                      <w:w w:val="105"/>
                                      <w:sz w:val="28"/>
                                    </w:rPr>
                                    <w:t>kon</w:t>
                                  </w:r>
                                  <w:r>
                                    <w:rPr>
                                      <w:rFonts w:ascii="Book Antiqua"/>
                                      <w:b/>
                                      <w:color w:val="3F3F3E"/>
                                      <w:w w:val="105"/>
                                      <w:sz w:val="28"/>
                                    </w:rPr>
                                    <w:t>tr</w:t>
                                  </w:r>
                                  <w:r>
                                    <w:rPr>
                                      <w:rFonts w:ascii="Book Antiqua"/>
                                      <w:b/>
                                      <w:color w:val="3F3F3E"/>
                                      <w:spacing w:val="1"/>
                                      <w:w w:val="105"/>
                                      <w:sz w:val="28"/>
                                    </w:rPr>
                                    <w:t>olli</w:t>
                                  </w:r>
                                  <w:r>
                                    <w:rPr>
                                      <w:rFonts w:ascii="Book Antiqua"/>
                                      <w:b/>
                                      <w:color w:val="3F3F3E"/>
                                      <w:w w:val="105"/>
                                      <w:sz w:val="28"/>
                                    </w:rPr>
                                    <w:t>er</w:t>
                                  </w:r>
                                  <w:r>
                                    <w:rPr>
                                      <w:rFonts w:ascii="Book Antiqua"/>
                                      <w:b/>
                                      <w:color w:val="3F3F3E"/>
                                      <w:spacing w:val="1"/>
                                      <w:w w:val="105"/>
                                      <w:sz w:val="28"/>
                                    </w:rPr>
                                    <w:t>en</w:t>
                                  </w:r>
                                </w:p>
                              </w:tc>
                              <w:tc>
                                <w:tcPr>
                                  <w:tcW w:w="4587" w:type="dxa"/>
                                  <w:tcBorders>
                                    <w:top w:val="single" w:sz="4" w:space="0" w:color="3F3F3E"/>
                                    <w:left w:val="single" w:sz="4" w:space="0" w:color="3F3F3E"/>
                                    <w:bottom w:val="single" w:sz="4" w:space="0" w:color="3F3F3E"/>
                                    <w:right w:val="single" w:sz="4" w:space="0" w:color="3F3F3E"/>
                                  </w:tcBorders>
                                </w:tcPr>
                                <w:p w14:paraId="4BF1732F" w14:textId="77777777" w:rsidR="00C35D99" w:rsidRDefault="00C35D99">
                                  <w:pPr>
                                    <w:pStyle w:val="TableParagraph"/>
                                    <w:rPr>
                                      <w:rFonts w:ascii="Arial" w:eastAsia="Arial" w:hAnsi="Arial" w:cs="Arial"/>
                                      <w:b/>
                                      <w:bCs/>
                                      <w:sz w:val="25"/>
                                      <w:szCs w:val="25"/>
                                    </w:rPr>
                                  </w:pPr>
                                </w:p>
                                <w:p w14:paraId="08DCBBA7" w14:textId="77777777" w:rsidR="00C35D99" w:rsidRDefault="00C35D99">
                                  <w:pPr>
                                    <w:pStyle w:val="TableParagraph"/>
                                    <w:ind w:left="2"/>
                                    <w:jc w:val="center"/>
                                    <w:rPr>
                                      <w:rFonts w:ascii="Book Antiqua" w:eastAsia="Book Antiqua" w:hAnsi="Book Antiqua" w:cs="Book Antiqua"/>
                                      <w:sz w:val="28"/>
                                      <w:szCs w:val="28"/>
                                    </w:rPr>
                                  </w:pPr>
                                  <w:r>
                                    <w:rPr>
                                      <w:rFonts w:ascii="Book Antiqua" w:hAnsi="Book Antiqua"/>
                                      <w:b/>
                                      <w:color w:val="3F3F3E"/>
                                      <w:spacing w:val="1"/>
                                      <w:w w:val="105"/>
                                      <w:sz w:val="28"/>
                                    </w:rPr>
                                    <w:t>besprühen</w:t>
                                  </w:r>
                                </w:p>
                              </w:tc>
                            </w:tr>
                            <w:tr w:rsidR="00C35D99" w14:paraId="165D5ED3"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15C26A5" w14:textId="77777777" w:rsidR="00C35D99" w:rsidRDefault="00C35D99">
                                  <w:pPr>
                                    <w:pStyle w:val="TableParagraph"/>
                                    <w:rPr>
                                      <w:rFonts w:ascii="Arial" w:eastAsia="Arial" w:hAnsi="Arial" w:cs="Arial"/>
                                      <w:b/>
                                      <w:bCs/>
                                      <w:sz w:val="25"/>
                                      <w:szCs w:val="25"/>
                                    </w:rPr>
                                  </w:pPr>
                                </w:p>
                                <w:p w14:paraId="474331C0"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1"/>
                                      <w:sz w:val="28"/>
                                    </w:rPr>
                                    <w:t>b</w:t>
                                  </w:r>
                                  <w:r>
                                    <w:rPr>
                                      <w:rFonts w:ascii="Book Antiqua"/>
                                      <w:b/>
                                      <w:color w:val="3F3F3E"/>
                                      <w:sz w:val="28"/>
                                    </w:rPr>
                                    <w:t>ezahlen</w:t>
                                  </w:r>
                                </w:p>
                              </w:tc>
                              <w:tc>
                                <w:tcPr>
                                  <w:tcW w:w="4587" w:type="dxa"/>
                                  <w:tcBorders>
                                    <w:top w:val="single" w:sz="4" w:space="0" w:color="3F3F3E"/>
                                    <w:left w:val="single" w:sz="4" w:space="0" w:color="3F3F3E"/>
                                    <w:bottom w:val="single" w:sz="4" w:space="0" w:color="3F3F3E"/>
                                    <w:right w:val="single" w:sz="4" w:space="0" w:color="3F3F3E"/>
                                  </w:tcBorders>
                                </w:tcPr>
                                <w:p w14:paraId="77D87A39" w14:textId="77777777" w:rsidR="00C35D99" w:rsidRDefault="00C35D99">
                                  <w:pPr>
                                    <w:pStyle w:val="TableParagraph"/>
                                    <w:rPr>
                                      <w:rFonts w:ascii="Arial" w:eastAsia="Arial" w:hAnsi="Arial" w:cs="Arial"/>
                                      <w:b/>
                                      <w:bCs/>
                                      <w:sz w:val="25"/>
                                      <w:szCs w:val="25"/>
                                    </w:rPr>
                                  </w:pPr>
                                </w:p>
                                <w:p w14:paraId="46D5E274"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1"/>
                                      <w:w w:val="105"/>
                                      <w:sz w:val="28"/>
                                    </w:rPr>
                                    <w:t>ver</w:t>
                                  </w:r>
                                  <w:r>
                                    <w:rPr>
                                      <w:rFonts w:ascii="Book Antiqua"/>
                                      <w:b/>
                                      <w:color w:val="3F3F3E"/>
                                      <w:spacing w:val="-2"/>
                                      <w:w w:val="105"/>
                                      <w:sz w:val="28"/>
                                    </w:rPr>
                                    <w:t>k</w:t>
                                  </w:r>
                                  <w:r>
                                    <w:rPr>
                                      <w:rFonts w:ascii="Book Antiqua"/>
                                      <w:b/>
                                      <w:color w:val="3F3F3E"/>
                                      <w:spacing w:val="-1"/>
                                      <w:w w:val="105"/>
                                      <w:sz w:val="28"/>
                                    </w:rPr>
                                    <w:t>aufen</w:t>
                                  </w:r>
                                </w:p>
                              </w:tc>
                            </w:tr>
                            <w:tr w:rsidR="00C35D99" w14:paraId="27A5B95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70B8099" w14:textId="77777777" w:rsidR="00C35D99" w:rsidRDefault="00C35D99">
                                  <w:pPr>
                                    <w:pStyle w:val="TableParagraph"/>
                                    <w:rPr>
                                      <w:rFonts w:ascii="Arial" w:eastAsia="Arial" w:hAnsi="Arial" w:cs="Arial"/>
                                      <w:b/>
                                      <w:bCs/>
                                      <w:sz w:val="25"/>
                                      <w:szCs w:val="25"/>
                                    </w:rPr>
                                  </w:pPr>
                                </w:p>
                                <w:p w14:paraId="2F512D0C" w14:textId="77777777" w:rsidR="00C35D99" w:rsidRDefault="00C35D99">
                                  <w:pPr>
                                    <w:pStyle w:val="TableParagraph"/>
                                    <w:ind w:left="1327"/>
                                    <w:rPr>
                                      <w:rFonts w:ascii="Book Antiqua" w:eastAsia="Book Antiqua" w:hAnsi="Book Antiqua" w:cs="Book Antiqua"/>
                                      <w:sz w:val="28"/>
                                      <w:szCs w:val="28"/>
                                    </w:rPr>
                                  </w:pPr>
                                  <w:r>
                                    <w:rPr>
                                      <w:rFonts w:ascii="Book Antiqua"/>
                                      <w:b/>
                                      <w:color w:val="3F3F3E"/>
                                      <w:sz w:val="28"/>
                                    </w:rPr>
                                    <w:t>ver</w:t>
                                  </w:r>
                                  <w:r>
                                    <w:rPr>
                                      <w:rFonts w:ascii="Book Antiqua"/>
                                      <w:b/>
                                      <w:color w:val="3F3F3E"/>
                                      <w:spacing w:val="1"/>
                                      <w:sz w:val="28"/>
                                    </w:rPr>
                                    <w:t>heimli</w:t>
                                  </w:r>
                                  <w:r>
                                    <w:rPr>
                                      <w:rFonts w:ascii="Book Antiqua"/>
                                      <w:b/>
                                      <w:color w:val="3F3F3E"/>
                                      <w:sz w:val="28"/>
                                    </w:rPr>
                                    <w:t>chen</w:t>
                                  </w:r>
                                </w:p>
                              </w:tc>
                              <w:tc>
                                <w:tcPr>
                                  <w:tcW w:w="4587" w:type="dxa"/>
                                  <w:tcBorders>
                                    <w:top w:val="single" w:sz="4" w:space="0" w:color="3F3F3E"/>
                                    <w:left w:val="single" w:sz="4" w:space="0" w:color="3F3F3E"/>
                                    <w:bottom w:val="single" w:sz="4" w:space="0" w:color="3F3F3E"/>
                                    <w:right w:val="single" w:sz="4" w:space="0" w:color="3F3F3E"/>
                                  </w:tcBorders>
                                </w:tcPr>
                                <w:p w14:paraId="5839F96E" w14:textId="77777777" w:rsidR="00C35D99" w:rsidRDefault="00C35D99">
                                  <w:pPr>
                                    <w:pStyle w:val="TableParagraph"/>
                                    <w:rPr>
                                      <w:rFonts w:ascii="Arial" w:eastAsia="Arial" w:hAnsi="Arial" w:cs="Arial"/>
                                      <w:b/>
                                      <w:bCs/>
                                      <w:sz w:val="25"/>
                                      <w:szCs w:val="25"/>
                                    </w:rPr>
                                  </w:pPr>
                                </w:p>
                                <w:p w14:paraId="4322C328" w14:textId="77777777" w:rsidR="00C35D99" w:rsidRDefault="00C35D99">
                                  <w:pPr>
                                    <w:pStyle w:val="TableParagraph"/>
                                    <w:jc w:val="center"/>
                                    <w:rPr>
                                      <w:rFonts w:ascii="Book Antiqua" w:eastAsia="Book Antiqua" w:hAnsi="Book Antiqua" w:cs="Book Antiqua"/>
                                      <w:sz w:val="28"/>
                                      <w:szCs w:val="28"/>
                                    </w:rPr>
                                  </w:pPr>
                                  <w:r>
                                    <w:rPr>
                                      <w:rFonts w:ascii="Book Antiqua" w:hAnsi="Book Antiqua"/>
                                      <w:b/>
                                      <w:color w:val="3F3F3E"/>
                                      <w:spacing w:val="1"/>
                                      <w:sz w:val="28"/>
                                    </w:rPr>
                                    <w:t>b</w:t>
                                  </w:r>
                                  <w:r>
                                    <w:rPr>
                                      <w:rFonts w:ascii="Book Antiqua" w:hAnsi="Book Antiqua"/>
                                      <w:b/>
                                      <w:color w:val="3F3F3E"/>
                                      <w:spacing w:val="2"/>
                                      <w:sz w:val="28"/>
                                    </w:rPr>
                                    <w:t>e</w:t>
                                  </w:r>
                                  <w:r>
                                    <w:rPr>
                                      <w:rFonts w:ascii="Book Antiqua" w:hAnsi="Book Antiqua"/>
                                      <w:b/>
                                      <w:color w:val="3F3F3E"/>
                                      <w:spacing w:val="1"/>
                                      <w:sz w:val="28"/>
                                    </w:rPr>
                                    <w:t>lü</w:t>
                                  </w:r>
                                  <w:r>
                                    <w:rPr>
                                      <w:rFonts w:ascii="Book Antiqua" w:hAnsi="Book Antiqua"/>
                                      <w:b/>
                                      <w:color w:val="3F3F3E"/>
                                      <w:sz w:val="28"/>
                                    </w:rPr>
                                    <w:t>g</w:t>
                                  </w:r>
                                  <w:r>
                                    <w:rPr>
                                      <w:rFonts w:ascii="Book Antiqua" w:hAnsi="Book Antiqua"/>
                                      <w:b/>
                                      <w:color w:val="3F3F3E"/>
                                      <w:spacing w:val="1"/>
                                      <w:sz w:val="28"/>
                                    </w:rPr>
                                    <w:t>e</w:t>
                                  </w:r>
                                  <w:r>
                                    <w:rPr>
                                      <w:rFonts w:ascii="Book Antiqua" w:hAnsi="Book Antiqua"/>
                                      <w:b/>
                                      <w:color w:val="3F3F3E"/>
                                      <w:sz w:val="28"/>
                                    </w:rPr>
                                    <w:t>n</w:t>
                                  </w:r>
                                </w:p>
                              </w:tc>
                            </w:tr>
                            <w:tr w:rsidR="00C35D99" w14:paraId="2D3BD683"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BC3EFFC" w14:textId="77777777" w:rsidR="00C35D99" w:rsidRDefault="00C35D99">
                                  <w:pPr>
                                    <w:pStyle w:val="TableParagraph"/>
                                    <w:rPr>
                                      <w:rFonts w:ascii="Arial" w:eastAsia="Arial" w:hAnsi="Arial" w:cs="Arial"/>
                                      <w:b/>
                                      <w:bCs/>
                                      <w:sz w:val="25"/>
                                      <w:szCs w:val="25"/>
                                    </w:rPr>
                                  </w:pPr>
                                </w:p>
                                <w:p w14:paraId="46DA64EC" w14:textId="77777777" w:rsidR="00C35D99" w:rsidRDefault="00C35D99">
                                  <w:pPr>
                                    <w:pStyle w:val="TableParagraph"/>
                                    <w:ind w:left="1470"/>
                                    <w:rPr>
                                      <w:rFonts w:ascii="Book Antiqua" w:eastAsia="Book Antiqua" w:hAnsi="Book Antiqua" w:cs="Book Antiqua"/>
                                      <w:sz w:val="28"/>
                                      <w:szCs w:val="28"/>
                                    </w:rPr>
                                  </w:pPr>
                                  <w:r>
                                    <w:rPr>
                                      <w:rFonts w:ascii="Book Antiqua"/>
                                      <w:b/>
                                      <w:color w:val="3F3F3E"/>
                                      <w:w w:val="105"/>
                                      <w:sz w:val="28"/>
                                    </w:rPr>
                                    <w:t>hintergehen</w:t>
                                  </w:r>
                                </w:p>
                              </w:tc>
                              <w:tc>
                                <w:tcPr>
                                  <w:tcW w:w="4587" w:type="dxa"/>
                                  <w:tcBorders>
                                    <w:top w:val="single" w:sz="4" w:space="0" w:color="3F3F3E"/>
                                    <w:left w:val="single" w:sz="4" w:space="0" w:color="3F3F3E"/>
                                    <w:bottom w:val="single" w:sz="4" w:space="0" w:color="3F3F3E"/>
                                    <w:right w:val="single" w:sz="4" w:space="0" w:color="3F3F3E"/>
                                  </w:tcBorders>
                                </w:tcPr>
                                <w:p w14:paraId="435E8B6C" w14:textId="77777777" w:rsidR="00C35D99" w:rsidRDefault="00C35D99">
                                  <w:pPr>
                                    <w:pStyle w:val="TableParagraph"/>
                                    <w:rPr>
                                      <w:rFonts w:ascii="Arial" w:eastAsia="Arial" w:hAnsi="Arial" w:cs="Arial"/>
                                      <w:b/>
                                      <w:bCs/>
                                      <w:sz w:val="25"/>
                                      <w:szCs w:val="25"/>
                                    </w:rPr>
                                  </w:pPr>
                                </w:p>
                                <w:p w14:paraId="1D179856" w14:textId="77777777" w:rsidR="00C35D99" w:rsidRDefault="00C35D99">
                                  <w:pPr>
                                    <w:pStyle w:val="TableParagraph"/>
                                    <w:ind w:left="1388"/>
                                    <w:rPr>
                                      <w:rFonts w:ascii="Book Antiqua" w:eastAsia="Book Antiqua" w:hAnsi="Book Antiqua" w:cs="Book Antiqua"/>
                                      <w:sz w:val="28"/>
                                      <w:szCs w:val="28"/>
                                    </w:rPr>
                                  </w:pPr>
                                  <w:r>
                                    <w:rPr>
                                      <w:rFonts w:ascii="Book Antiqua"/>
                                      <w:b/>
                                      <w:color w:val="3F3F3E"/>
                                      <w:spacing w:val="1"/>
                                      <w:sz w:val="28"/>
                                    </w:rPr>
                                    <w:t>manipuli</w:t>
                                  </w:r>
                                  <w:r>
                                    <w:rPr>
                                      <w:rFonts w:ascii="Book Antiqua"/>
                                      <w:b/>
                                      <w:color w:val="3F3F3E"/>
                                      <w:sz w:val="28"/>
                                    </w:rPr>
                                    <w:t>eren</w:t>
                                  </w:r>
                                </w:p>
                              </w:tc>
                            </w:tr>
                          </w:tbl>
                          <w:p w14:paraId="6BA12D10" w14:textId="77777777" w:rsidR="00C35D99" w:rsidRDefault="00C35D99" w:rsidP="00C35D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02706" id="Textfeld 340" o:spid="_x0000_s1083" type="#_x0000_t202" style="position:absolute;left:0;text-align:left;margin-left:121.05pt;margin-top:31.1pt;width:422.95pt;height:231.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" filled="f">
                <v:textbox inset="0,0,0,0">
                  <w:txbxContent>
                    <w:tbl>
                      <w:tblPr>
                        <w:tblStyle w:val="TableNormal"/>
                        <w:tblW w:w="0" w:type="auto"/>
                        <w:tblInd w:w="0" w:type="dxa"/>
                        <w:tblLayout w:type="fixed"/>
                        <w:tblLook w:val="01E0" w:firstRow="1" w:lastRow="1" w:firstColumn="1" w:lastColumn="1" w:noHBand="0" w:noVBand="0"/>
                      </w:tblPr>
                      <w:tblGrid>
                        <w:gridCol w:w="4587"/>
                        <w:gridCol w:w="4587"/>
                      </w:tblGrid>
                      <w:tr w:rsidR="00C35D99" w14:paraId="79BAB64B" w14:textId="77777777">
                        <w:trPr>
                          <w:trHeight w:hRule="exact" w:val="924"/>
                        </w:trPr>
                        <w:tc>
                          <w:tcPr>
                            <w:tcW w:w="4587" w:type="dxa"/>
                            <w:tcBorders>
                              <w:top w:val="nil"/>
                              <w:left w:val="nil"/>
                              <w:bottom w:val="single" w:sz="4" w:space="0" w:color="3F3F3E"/>
                              <w:right w:val="single" w:sz="4" w:space="0" w:color="3F3F3E"/>
                            </w:tcBorders>
                          </w:tcPr>
                          <w:p w14:paraId="4D350F5C" w14:textId="77777777" w:rsidR="00C35D99" w:rsidRDefault="00C35D99"/>
                        </w:tc>
                        <w:tc>
                          <w:tcPr>
                            <w:tcW w:w="4587" w:type="dxa"/>
                            <w:tcBorders>
                              <w:top w:val="single" w:sz="4" w:space="0" w:color="3F3F3E"/>
                              <w:left w:val="single" w:sz="4" w:space="0" w:color="3F3F3E"/>
                              <w:bottom w:val="single" w:sz="4" w:space="0" w:color="3F3F3E"/>
                              <w:right w:val="single" w:sz="4" w:space="0" w:color="3F3F3E"/>
                            </w:tcBorders>
                          </w:tcPr>
                          <w:p w14:paraId="079B215B" w14:textId="77777777" w:rsidR="00C35D99" w:rsidRDefault="00C35D99">
                            <w:pPr>
                              <w:pStyle w:val="TableParagraph"/>
                              <w:spacing w:before="1"/>
                              <w:rPr>
                                <w:rFonts w:ascii="Arial" w:eastAsia="Arial" w:hAnsi="Arial" w:cs="Arial"/>
                                <w:b/>
                                <w:bCs/>
                                <w:sz w:val="25"/>
                                <w:szCs w:val="25"/>
                              </w:rPr>
                            </w:pPr>
                          </w:p>
                          <w:p w14:paraId="655B46DF" w14:textId="77777777" w:rsidR="00C35D99" w:rsidRDefault="00C35D99">
                            <w:pPr>
                              <w:pStyle w:val="TableParagraph"/>
                              <w:ind w:left="1482"/>
                              <w:rPr>
                                <w:rFonts w:ascii="Book Antiqua" w:eastAsia="Book Antiqua" w:hAnsi="Book Antiqua" w:cs="Book Antiqua"/>
                                <w:sz w:val="28"/>
                                <w:szCs w:val="28"/>
                              </w:rPr>
                            </w:pPr>
                            <w:r>
                              <w:rPr>
                                <w:rFonts w:ascii="Book Antiqua" w:hAnsi="Book Antiqua"/>
                                <w:b/>
                                <w:color w:val="3F3F3E"/>
                                <w:w w:val="105"/>
                                <w:sz w:val="28"/>
                              </w:rPr>
                              <w:t>arbeiten</w:t>
                            </w:r>
                            <w:r>
                              <w:rPr>
                                <w:rFonts w:ascii="Book Antiqua" w:hAnsi="Book Antiqua"/>
                                <w:b/>
                                <w:color w:val="3F3F3E"/>
                                <w:spacing w:val="4"/>
                                <w:w w:val="105"/>
                                <w:sz w:val="28"/>
                              </w:rPr>
                              <w:t xml:space="preserve"> </w:t>
                            </w:r>
                            <w:r>
                              <w:rPr>
                                <w:rFonts w:ascii="Book Antiqua" w:hAnsi="Book Antiqua"/>
                                <w:b/>
                                <w:color w:val="3F3F3E"/>
                                <w:spacing w:val="1"/>
                                <w:w w:val="105"/>
                                <w:sz w:val="28"/>
                              </w:rPr>
                              <w:t>für</w:t>
                            </w:r>
                          </w:p>
                        </w:tc>
                      </w:tr>
                      <w:tr w:rsidR="00C35D99" w14:paraId="1717A68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AF060EC" w14:textId="77777777" w:rsidR="00C35D99" w:rsidRDefault="00C35D99">
                            <w:pPr>
                              <w:pStyle w:val="TableParagraph"/>
                              <w:rPr>
                                <w:rFonts w:ascii="Arial" w:eastAsia="Arial" w:hAnsi="Arial" w:cs="Arial"/>
                                <w:b/>
                                <w:bCs/>
                                <w:sz w:val="25"/>
                                <w:szCs w:val="25"/>
                              </w:rPr>
                            </w:pPr>
                          </w:p>
                          <w:p w14:paraId="42C2F302" w14:textId="77777777" w:rsidR="00C35D99" w:rsidRDefault="00C35D99">
                            <w:pPr>
                              <w:pStyle w:val="TableParagraph"/>
                              <w:ind w:left="1399"/>
                              <w:rPr>
                                <w:rFonts w:ascii="Book Antiqua" w:eastAsia="Book Antiqua" w:hAnsi="Book Antiqua" w:cs="Book Antiqua"/>
                                <w:sz w:val="28"/>
                                <w:szCs w:val="28"/>
                              </w:rPr>
                            </w:pPr>
                            <w:r>
                              <w:rPr>
                                <w:rFonts w:ascii="Book Antiqua"/>
                                <w:b/>
                                <w:color w:val="3F3F3E"/>
                                <w:spacing w:val="1"/>
                                <w:w w:val="105"/>
                                <w:sz w:val="28"/>
                              </w:rPr>
                              <w:t>kon</w:t>
                            </w:r>
                            <w:r>
                              <w:rPr>
                                <w:rFonts w:ascii="Book Antiqua"/>
                                <w:b/>
                                <w:color w:val="3F3F3E"/>
                                <w:w w:val="105"/>
                                <w:sz w:val="28"/>
                              </w:rPr>
                              <w:t>tr</w:t>
                            </w:r>
                            <w:r>
                              <w:rPr>
                                <w:rFonts w:ascii="Book Antiqua"/>
                                <w:b/>
                                <w:color w:val="3F3F3E"/>
                                <w:spacing w:val="1"/>
                                <w:w w:val="105"/>
                                <w:sz w:val="28"/>
                              </w:rPr>
                              <w:t>olli</w:t>
                            </w:r>
                            <w:r>
                              <w:rPr>
                                <w:rFonts w:ascii="Book Antiqua"/>
                                <w:b/>
                                <w:color w:val="3F3F3E"/>
                                <w:w w:val="105"/>
                                <w:sz w:val="28"/>
                              </w:rPr>
                              <w:t>er</w:t>
                            </w:r>
                            <w:r>
                              <w:rPr>
                                <w:rFonts w:ascii="Book Antiqua"/>
                                <w:b/>
                                <w:color w:val="3F3F3E"/>
                                <w:spacing w:val="1"/>
                                <w:w w:val="105"/>
                                <w:sz w:val="28"/>
                              </w:rPr>
                              <w:t>en</w:t>
                            </w:r>
                          </w:p>
                        </w:tc>
                        <w:tc>
                          <w:tcPr>
                            <w:tcW w:w="4587" w:type="dxa"/>
                            <w:tcBorders>
                              <w:top w:val="single" w:sz="4" w:space="0" w:color="3F3F3E"/>
                              <w:left w:val="single" w:sz="4" w:space="0" w:color="3F3F3E"/>
                              <w:bottom w:val="single" w:sz="4" w:space="0" w:color="3F3F3E"/>
                              <w:right w:val="single" w:sz="4" w:space="0" w:color="3F3F3E"/>
                            </w:tcBorders>
                          </w:tcPr>
                          <w:p w14:paraId="4BF1732F" w14:textId="77777777" w:rsidR="00C35D99" w:rsidRDefault="00C35D99">
                            <w:pPr>
                              <w:pStyle w:val="TableParagraph"/>
                              <w:rPr>
                                <w:rFonts w:ascii="Arial" w:eastAsia="Arial" w:hAnsi="Arial" w:cs="Arial"/>
                                <w:b/>
                                <w:bCs/>
                                <w:sz w:val="25"/>
                                <w:szCs w:val="25"/>
                              </w:rPr>
                            </w:pPr>
                          </w:p>
                          <w:p w14:paraId="08DCBBA7" w14:textId="77777777" w:rsidR="00C35D99" w:rsidRDefault="00C35D99">
                            <w:pPr>
                              <w:pStyle w:val="TableParagraph"/>
                              <w:ind w:left="2"/>
                              <w:jc w:val="center"/>
                              <w:rPr>
                                <w:rFonts w:ascii="Book Antiqua" w:eastAsia="Book Antiqua" w:hAnsi="Book Antiqua" w:cs="Book Antiqua"/>
                                <w:sz w:val="28"/>
                                <w:szCs w:val="28"/>
                              </w:rPr>
                            </w:pPr>
                            <w:r>
                              <w:rPr>
                                <w:rFonts w:ascii="Book Antiqua" w:hAnsi="Book Antiqua"/>
                                <w:b/>
                                <w:color w:val="3F3F3E"/>
                                <w:spacing w:val="1"/>
                                <w:w w:val="105"/>
                                <w:sz w:val="28"/>
                              </w:rPr>
                              <w:t>besprühen</w:t>
                            </w:r>
                          </w:p>
                        </w:tc>
                      </w:tr>
                      <w:tr w:rsidR="00C35D99" w14:paraId="165D5ED3"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015C26A5" w14:textId="77777777" w:rsidR="00C35D99" w:rsidRDefault="00C35D99">
                            <w:pPr>
                              <w:pStyle w:val="TableParagraph"/>
                              <w:rPr>
                                <w:rFonts w:ascii="Arial" w:eastAsia="Arial" w:hAnsi="Arial" w:cs="Arial"/>
                                <w:b/>
                                <w:bCs/>
                                <w:sz w:val="25"/>
                                <w:szCs w:val="25"/>
                              </w:rPr>
                            </w:pPr>
                          </w:p>
                          <w:p w14:paraId="474331C0"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1"/>
                                <w:sz w:val="28"/>
                              </w:rPr>
                              <w:t>b</w:t>
                            </w:r>
                            <w:r>
                              <w:rPr>
                                <w:rFonts w:ascii="Book Antiqua"/>
                                <w:b/>
                                <w:color w:val="3F3F3E"/>
                                <w:sz w:val="28"/>
                              </w:rPr>
                              <w:t>ezahlen</w:t>
                            </w:r>
                          </w:p>
                        </w:tc>
                        <w:tc>
                          <w:tcPr>
                            <w:tcW w:w="4587" w:type="dxa"/>
                            <w:tcBorders>
                              <w:top w:val="single" w:sz="4" w:space="0" w:color="3F3F3E"/>
                              <w:left w:val="single" w:sz="4" w:space="0" w:color="3F3F3E"/>
                              <w:bottom w:val="single" w:sz="4" w:space="0" w:color="3F3F3E"/>
                              <w:right w:val="single" w:sz="4" w:space="0" w:color="3F3F3E"/>
                            </w:tcBorders>
                          </w:tcPr>
                          <w:p w14:paraId="77D87A39" w14:textId="77777777" w:rsidR="00C35D99" w:rsidRDefault="00C35D99">
                            <w:pPr>
                              <w:pStyle w:val="TableParagraph"/>
                              <w:rPr>
                                <w:rFonts w:ascii="Arial" w:eastAsia="Arial" w:hAnsi="Arial" w:cs="Arial"/>
                                <w:b/>
                                <w:bCs/>
                                <w:sz w:val="25"/>
                                <w:szCs w:val="25"/>
                              </w:rPr>
                            </w:pPr>
                          </w:p>
                          <w:p w14:paraId="46D5E274" w14:textId="77777777" w:rsidR="00C35D99" w:rsidRDefault="00C35D99">
                            <w:pPr>
                              <w:pStyle w:val="TableParagraph"/>
                              <w:ind w:left="2"/>
                              <w:jc w:val="center"/>
                              <w:rPr>
                                <w:rFonts w:ascii="Book Antiqua" w:eastAsia="Book Antiqua" w:hAnsi="Book Antiqua" w:cs="Book Antiqua"/>
                                <w:sz w:val="28"/>
                                <w:szCs w:val="28"/>
                              </w:rPr>
                            </w:pPr>
                            <w:r>
                              <w:rPr>
                                <w:rFonts w:ascii="Book Antiqua"/>
                                <w:b/>
                                <w:color w:val="3F3F3E"/>
                                <w:spacing w:val="-1"/>
                                <w:w w:val="105"/>
                                <w:sz w:val="28"/>
                              </w:rPr>
                              <w:t>ver</w:t>
                            </w:r>
                            <w:r>
                              <w:rPr>
                                <w:rFonts w:ascii="Book Antiqua"/>
                                <w:b/>
                                <w:color w:val="3F3F3E"/>
                                <w:spacing w:val="-2"/>
                                <w:w w:val="105"/>
                                <w:sz w:val="28"/>
                              </w:rPr>
                              <w:t>k</w:t>
                            </w:r>
                            <w:r>
                              <w:rPr>
                                <w:rFonts w:ascii="Book Antiqua"/>
                                <w:b/>
                                <w:color w:val="3F3F3E"/>
                                <w:spacing w:val="-1"/>
                                <w:w w:val="105"/>
                                <w:sz w:val="28"/>
                              </w:rPr>
                              <w:t>aufen</w:t>
                            </w:r>
                          </w:p>
                        </w:tc>
                      </w:tr>
                      <w:tr w:rsidR="00C35D99" w14:paraId="27A5B956"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70B8099" w14:textId="77777777" w:rsidR="00C35D99" w:rsidRDefault="00C35D99">
                            <w:pPr>
                              <w:pStyle w:val="TableParagraph"/>
                              <w:rPr>
                                <w:rFonts w:ascii="Arial" w:eastAsia="Arial" w:hAnsi="Arial" w:cs="Arial"/>
                                <w:b/>
                                <w:bCs/>
                                <w:sz w:val="25"/>
                                <w:szCs w:val="25"/>
                              </w:rPr>
                            </w:pPr>
                          </w:p>
                          <w:p w14:paraId="2F512D0C" w14:textId="77777777" w:rsidR="00C35D99" w:rsidRDefault="00C35D99">
                            <w:pPr>
                              <w:pStyle w:val="TableParagraph"/>
                              <w:ind w:left="1327"/>
                              <w:rPr>
                                <w:rFonts w:ascii="Book Antiqua" w:eastAsia="Book Antiqua" w:hAnsi="Book Antiqua" w:cs="Book Antiqua"/>
                                <w:sz w:val="28"/>
                                <w:szCs w:val="28"/>
                              </w:rPr>
                            </w:pPr>
                            <w:r>
                              <w:rPr>
                                <w:rFonts w:ascii="Book Antiqua"/>
                                <w:b/>
                                <w:color w:val="3F3F3E"/>
                                <w:sz w:val="28"/>
                              </w:rPr>
                              <w:t>ver</w:t>
                            </w:r>
                            <w:r>
                              <w:rPr>
                                <w:rFonts w:ascii="Book Antiqua"/>
                                <w:b/>
                                <w:color w:val="3F3F3E"/>
                                <w:spacing w:val="1"/>
                                <w:sz w:val="28"/>
                              </w:rPr>
                              <w:t>heimli</w:t>
                            </w:r>
                            <w:r>
                              <w:rPr>
                                <w:rFonts w:ascii="Book Antiqua"/>
                                <w:b/>
                                <w:color w:val="3F3F3E"/>
                                <w:sz w:val="28"/>
                              </w:rPr>
                              <w:t>chen</w:t>
                            </w:r>
                          </w:p>
                        </w:tc>
                        <w:tc>
                          <w:tcPr>
                            <w:tcW w:w="4587" w:type="dxa"/>
                            <w:tcBorders>
                              <w:top w:val="single" w:sz="4" w:space="0" w:color="3F3F3E"/>
                              <w:left w:val="single" w:sz="4" w:space="0" w:color="3F3F3E"/>
                              <w:bottom w:val="single" w:sz="4" w:space="0" w:color="3F3F3E"/>
                              <w:right w:val="single" w:sz="4" w:space="0" w:color="3F3F3E"/>
                            </w:tcBorders>
                          </w:tcPr>
                          <w:p w14:paraId="5839F96E" w14:textId="77777777" w:rsidR="00C35D99" w:rsidRDefault="00C35D99">
                            <w:pPr>
                              <w:pStyle w:val="TableParagraph"/>
                              <w:rPr>
                                <w:rFonts w:ascii="Arial" w:eastAsia="Arial" w:hAnsi="Arial" w:cs="Arial"/>
                                <w:b/>
                                <w:bCs/>
                                <w:sz w:val="25"/>
                                <w:szCs w:val="25"/>
                              </w:rPr>
                            </w:pPr>
                          </w:p>
                          <w:p w14:paraId="4322C328" w14:textId="77777777" w:rsidR="00C35D99" w:rsidRDefault="00C35D99">
                            <w:pPr>
                              <w:pStyle w:val="TableParagraph"/>
                              <w:jc w:val="center"/>
                              <w:rPr>
                                <w:rFonts w:ascii="Book Antiqua" w:eastAsia="Book Antiqua" w:hAnsi="Book Antiqua" w:cs="Book Antiqua"/>
                                <w:sz w:val="28"/>
                                <w:szCs w:val="28"/>
                              </w:rPr>
                            </w:pPr>
                            <w:r>
                              <w:rPr>
                                <w:rFonts w:ascii="Book Antiqua" w:hAnsi="Book Antiqua"/>
                                <w:b/>
                                <w:color w:val="3F3F3E"/>
                                <w:spacing w:val="1"/>
                                <w:sz w:val="28"/>
                              </w:rPr>
                              <w:t>b</w:t>
                            </w:r>
                            <w:r>
                              <w:rPr>
                                <w:rFonts w:ascii="Book Antiqua" w:hAnsi="Book Antiqua"/>
                                <w:b/>
                                <w:color w:val="3F3F3E"/>
                                <w:spacing w:val="2"/>
                                <w:sz w:val="28"/>
                              </w:rPr>
                              <w:t>e</w:t>
                            </w:r>
                            <w:r>
                              <w:rPr>
                                <w:rFonts w:ascii="Book Antiqua" w:hAnsi="Book Antiqua"/>
                                <w:b/>
                                <w:color w:val="3F3F3E"/>
                                <w:spacing w:val="1"/>
                                <w:sz w:val="28"/>
                              </w:rPr>
                              <w:t>lü</w:t>
                            </w:r>
                            <w:r>
                              <w:rPr>
                                <w:rFonts w:ascii="Book Antiqua" w:hAnsi="Book Antiqua"/>
                                <w:b/>
                                <w:color w:val="3F3F3E"/>
                                <w:sz w:val="28"/>
                              </w:rPr>
                              <w:t>g</w:t>
                            </w:r>
                            <w:r>
                              <w:rPr>
                                <w:rFonts w:ascii="Book Antiqua" w:hAnsi="Book Antiqua"/>
                                <w:b/>
                                <w:color w:val="3F3F3E"/>
                                <w:spacing w:val="1"/>
                                <w:sz w:val="28"/>
                              </w:rPr>
                              <w:t>e</w:t>
                            </w:r>
                            <w:r>
                              <w:rPr>
                                <w:rFonts w:ascii="Book Antiqua" w:hAnsi="Book Antiqua"/>
                                <w:b/>
                                <w:color w:val="3F3F3E"/>
                                <w:sz w:val="28"/>
                              </w:rPr>
                              <w:t>n</w:t>
                            </w:r>
                          </w:p>
                        </w:tc>
                      </w:tr>
                      <w:tr w:rsidR="00C35D99" w14:paraId="2D3BD683" w14:textId="77777777">
                        <w:trPr>
                          <w:trHeight w:hRule="exact" w:val="924"/>
                        </w:trPr>
                        <w:tc>
                          <w:tcPr>
                            <w:tcW w:w="4587" w:type="dxa"/>
                            <w:tcBorders>
                              <w:top w:val="single" w:sz="4" w:space="0" w:color="3F3F3E"/>
                              <w:left w:val="single" w:sz="4" w:space="0" w:color="3F3F3E"/>
                              <w:bottom w:val="single" w:sz="4" w:space="0" w:color="3F3F3E"/>
                              <w:right w:val="single" w:sz="4" w:space="0" w:color="3F3F3E"/>
                            </w:tcBorders>
                          </w:tcPr>
                          <w:p w14:paraId="1BC3EFFC" w14:textId="77777777" w:rsidR="00C35D99" w:rsidRDefault="00C35D99">
                            <w:pPr>
                              <w:pStyle w:val="TableParagraph"/>
                              <w:rPr>
                                <w:rFonts w:ascii="Arial" w:eastAsia="Arial" w:hAnsi="Arial" w:cs="Arial"/>
                                <w:b/>
                                <w:bCs/>
                                <w:sz w:val="25"/>
                                <w:szCs w:val="25"/>
                              </w:rPr>
                            </w:pPr>
                          </w:p>
                          <w:p w14:paraId="46DA64EC" w14:textId="77777777" w:rsidR="00C35D99" w:rsidRDefault="00C35D99">
                            <w:pPr>
                              <w:pStyle w:val="TableParagraph"/>
                              <w:ind w:left="1470"/>
                              <w:rPr>
                                <w:rFonts w:ascii="Book Antiqua" w:eastAsia="Book Antiqua" w:hAnsi="Book Antiqua" w:cs="Book Antiqua"/>
                                <w:sz w:val="28"/>
                                <w:szCs w:val="28"/>
                              </w:rPr>
                            </w:pPr>
                            <w:r>
                              <w:rPr>
                                <w:rFonts w:ascii="Book Antiqua"/>
                                <w:b/>
                                <w:color w:val="3F3F3E"/>
                                <w:w w:val="105"/>
                                <w:sz w:val="28"/>
                              </w:rPr>
                              <w:t>hintergehen</w:t>
                            </w:r>
                          </w:p>
                        </w:tc>
                        <w:tc>
                          <w:tcPr>
                            <w:tcW w:w="4587" w:type="dxa"/>
                            <w:tcBorders>
                              <w:top w:val="single" w:sz="4" w:space="0" w:color="3F3F3E"/>
                              <w:left w:val="single" w:sz="4" w:space="0" w:color="3F3F3E"/>
                              <w:bottom w:val="single" w:sz="4" w:space="0" w:color="3F3F3E"/>
                              <w:right w:val="single" w:sz="4" w:space="0" w:color="3F3F3E"/>
                            </w:tcBorders>
                          </w:tcPr>
                          <w:p w14:paraId="435E8B6C" w14:textId="77777777" w:rsidR="00C35D99" w:rsidRDefault="00C35D99">
                            <w:pPr>
                              <w:pStyle w:val="TableParagraph"/>
                              <w:rPr>
                                <w:rFonts w:ascii="Arial" w:eastAsia="Arial" w:hAnsi="Arial" w:cs="Arial"/>
                                <w:b/>
                                <w:bCs/>
                                <w:sz w:val="25"/>
                                <w:szCs w:val="25"/>
                              </w:rPr>
                            </w:pPr>
                          </w:p>
                          <w:p w14:paraId="1D179856" w14:textId="77777777" w:rsidR="00C35D99" w:rsidRDefault="00C35D99">
                            <w:pPr>
                              <w:pStyle w:val="TableParagraph"/>
                              <w:ind w:left="1388"/>
                              <w:rPr>
                                <w:rFonts w:ascii="Book Antiqua" w:eastAsia="Book Antiqua" w:hAnsi="Book Antiqua" w:cs="Book Antiqua"/>
                                <w:sz w:val="28"/>
                                <w:szCs w:val="28"/>
                              </w:rPr>
                            </w:pPr>
                            <w:r>
                              <w:rPr>
                                <w:rFonts w:ascii="Book Antiqua"/>
                                <w:b/>
                                <w:color w:val="3F3F3E"/>
                                <w:spacing w:val="1"/>
                                <w:sz w:val="28"/>
                              </w:rPr>
                              <w:t>manipuli</w:t>
                            </w:r>
                            <w:r>
                              <w:rPr>
                                <w:rFonts w:ascii="Book Antiqua"/>
                                <w:b/>
                                <w:color w:val="3F3F3E"/>
                                <w:sz w:val="28"/>
                              </w:rPr>
                              <w:t>eren</w:t>
                            </w:r>
                          </w:p>
                        </w:tc>
                      </w:tr>
                    </w:tbl>
                    <w:p w14:paraId="6BA12D10" w14:textId="77777777" w:rsidR="00C35D99" w:rsidRDefault="00C35D99" w:rsidP="00C35D99"/>
                  </w:txbxContent>
                </v:textbox>
                <w10:wrap type="through" anchorx="page"/>
              </v:shape>
            </w:pict>
          </mc:Fallback>
        </mc:AlternateContent>
      </w:r>
      <w:r>
        <w:rPr>
          <w:noProof/>
        </w:rPr>
        <mc:AlternateContent>
          <mc:Choice Requires="wpg">
            <w:drawing>
              <wp:anchor distT="0" distB="0" distL="114300" distR="114300" simplePos="0" relativeHeight="251682816" behindDoc="0" locked="0" layoutInCell="1" allowOverlap="1" wp14:anchorId="4C75DFEF" wp14:editId="611CB6CE">
                <wp:simplePos x="0" y="0"/>
                <wp:positionH relativeFrom="page">
                  <wp:posOffset>3688715</wp:posOffset>
                </wp:positionH>
                <wp:positionV relativeFrom="paragraph">
                  <wp:posOffset>106045</wp:posOffset>
                </wp:positionV>
                <wp:extent cx="127635" cy="100330"/>
                <wp:effectExtent l="5715" t="4445" r="6350" b="0"/>
                <wp:wrapNone/>
                <wp:docPr id="327" name="Gruppierung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00330"/>
                          <a:chOff x="5810" y="168"/>
                          <a:chExt cx="201" cy="158"/>
                        </a:xfrm>
                      </wpg:grpSpPr>
                      <wps:wsp>
                        <wps:cNvPr id="328" name="Freeform 239"/>
                        <wps:cNvSpPr>
                          <a:spLocks/>
                        </wps:cNvSpPr>
                        <wps:spPr bwMode="auto">
                          <a:xfrm>
                            <a:off x="5810" y="168"/>
                            <a:ext cx="201" cy="158"/>
                          </a:xfrm>
                          <a:custGeom>
                            <a:avLst/>
                            <a:gdLst>
                              <a:gd name="T0" fmla="+- 0 5869 5810"/>
                              <a:gd name="T1" fmla="*/ T0 w 201"/>
                              <a:gd name="T2" fmla="+- 0 254 168"/>
                              <a:gd name="T3" fmla="*/ 254 h 158"/>
                              <a:gd name="T4" fmla="+- 0 5852 5810"/>
                              <a:gd name="T5" fmla="*/ T4 w 201"/>
                              <a:gd name="T6" fmla="+- 0 254 168"/>
                              <a:gd name="T7" fmla="*/ 254 h 158"/>
                              <a:gd name="T8" fmla="+- 0 5841 5810"/>
                              <a:gd name="T9" fmla="*/ T8 w 201"/>
                              <a:gd name="T10" fmla="+- 0 257 168"/>
                              <a:gd name="T11" fmla="*/ 257 h 158"/>
                              <a:gd name="T12" fmla="+- 0 5833 5810"/>
                              <a:gd name="T13" fmla="*/ T12 w 201"/>
                              <a:gd name="T14" fmla="+- 0 262 168"/>
                              <a:gd name="T15" fmla="*/ 262 h 158"/>
                              <a:gd name="T16" fmla="+- 0 5819 5810"/>
                              <a:gd name="T17" fmla="*/ T16 w 201"/>
                              <a:gd name="T18" fmla="+- 0 271 168"/>
                              <a:gd name="T19" fmla="*/ 271 h 158"/>
                              <a:gd name="T20" fmla="+- 0 5811 5810"/>
                              <a:gd name="T21" fmla="*/ T20 w 201"/>
                              <a:gd name="T22" fmla="+- 0 282 168"/>
                              <a:gd name="T23" fmla="*/ 282 h 158"/>
                              <a:gd name="T24" fmla="+- 0 5810 5810"/>
                              <a:gd name="T25" fmla="*/ T24 w 201"/>
                              <a:gd name="T26" fmla="+- 0 302 168"/>
                              <a:gd name="T27" fmla="*/ 302 h 158"/>
                              <a:gd name="T28" fmla="+- 0 5813 5810"/>
                              <a:gd name="T29" fmla="*/ T28 w 201"/>
                              <a:gd name="T30" fmla="+- 0 310 168"/>
                              <a:gd name="T31" fmla="*/ 310 h 158"/>
                              <a:gd name="T32" fmla="+- 0 5819 5810"/>
                              <a:gd name="T33" fmla="*/ T32 w 201"/>
                              <a:gd name="T34" fmla="+- 0 316 168"/>
                              <a:gd name="T35" fmla="*/ 316 h 158"/>
                              <a:gd name="T36" fmla="+- 0 5825 5810"/>
                              <a:gd name="T37" fmla="*/ T36 w 201"/>
                              <a:gd name="T38" fmla="+- 0 322 168"/>
                              <a:gd name="T39" fmla="*/ 322 h 158"/>
                              <a:gd name="T40" fmla="+- 0 5834 5810"/>
                              <a:gd name="T41" fmla="*/ T40 w 201"/>
                              <a:gd name="T42" fmla="+- 0 325 168"/>
                              <a:gd name="T43" fmla="*/ 325 h 158"/>
                              <a:gd name="T44" fmla="+- 0 5855 5810"/>
                              <a:gd name="T45" fmla="*/ T44 w 201"/>
                              <a:gd name="T46" fmla="+- 0 325 168"/>
                              <a:gd name="T47" fmla="*/ 325 h 158"/>
                              <a:gd name="T48" fmla="+- 0 5865 5810"/>
                              <a:gd name="T49" fmla="*/ T48 w 201"/>
                              <a:gd name="T50" fmla="+- 0 322 168"/>
                              <a:gd name="T51" fmla="*/ 322 h 158"/>
                              <a:gd name="T52" fmla="+- 0 5887 5810"/>
                              <a:gd name="T53" fmla="*/ T52 w 201"/>
                              <a:gd name="T54" fmla="+- 0 308 168"/>
                              <a:gd name="T55" fmla="*/ 308 h 158"/>
                              <a:gd name="T56" fmla="+- 0 5888 5810"/>
                              <a:gd name="T57" fmla="*/ T56 w 201"/>
                              <a:gd name="T58" fmla="+- 0 307 168"/>
                              <a:gd name="T59" fmla="*/ 307 h 158"/>
                              <a:gd name="T60" fmla="+- 0 5839 5810"/>
                              <a:gd name="T61" fmla="*/ T60 w 201"/>
                              <a:gd name="T62" fmla="+- 0 307 168"/>
                              <a:gd name="T63" fmla="*/ 307 h 158"/>
                              <a:gd name="T64" fmla="+- 0 5834 5810"/>
                              <a:gd name="T65" fmla="*/ T64 w 201"/>
                              <a:gd name="T66" fmla="+- 0 306 168"/>
                              <a:gd name="T67" fmla="*/ 306 h 158"/>
                              <a:gd name="T68" fmla="+- 0 5825 5810"/>
                              <a:gd name="T69" fmla="*/ T68 w 201"/>
                              <a:gd name="T70" fmla="+- 0 297 168"/>
                              <a:gd name="T71" fmla="*/ 297 h 158"/>
                              <a:gd name="T72" fmla="+- 0 5829 5810"/>
                              <a:gd name="T73" fmla="*/ T72 w 201"/>
                              <a:gd name="T74" fmla="+- 0 286 168"/>
                              <a:gd name="T75" fmla="*/ 286 h 158"/>
                              <a:gd name="T76" fmla="+- 0 5848 5810"/>
                              <a:gd name="T77" fmla="*/ T76 w 201"/>
                              <a:gd name="T78" fmla="+- 0 274 168"/>
                              <a:gd name="T79" fmla="*/ 274 h 158"/>
                              <a:gd name="T80" fmla="+- 0 5856 5810"/>
                              <a:gd name="T81" fmla="*/ T80 w 201"/>
                              <a:gd name="T82" fmla="+- 0 271 168"/>
                              <a:gd name="T83" fmla="*/ 271 h 158"/>
                              <a:gd name="T84" fmla="+- 0 5900 5810"/>
                              <a:gd name="T85" fmla="*/ T84 w 201"/>
                              <a:gd name="T86" fmla="+- 0 271 168"/>
                              <a:gd name="T87" fmla="*/ 271 h 158"/>
                              <a:gd name="T88" fmla="+- 0 5906 5810"/>
                              <a:gd name="T89" fmla="*/ T88 w 201"/>
                              <a:gd name="T90" fmla="+- 0 268 168"/>
                              <a:gd name="T91" fmla="*/ 268 h 158"/>
                              <a:gd name="T92" fmla="+- 0 5892 5810"/>
                              <a:gd name="T93" fmla="*/ T92 w 201"/>
                              <a:gd name="T94" fmla="+- 0 268 168"/>
                              <a:gd name="T95" fmla="*/ 268 h 158"/>
                              <a:gd name="T96" fmla="+- 0 5889 5810"/>
                              <a:gd name="T97" fmla="*/ T96 w 201"/>
                              <a:gd name="T98" fmla="+- 0 264 168"/>
                              <a:gd name="T99" fmla="*/ 264 h 158"/>
                              <a:gd name="T100" fmla="+- 0 5888 5810"/>
                              <a:gd name="T101" fmla="*/ T100 w 201"/>
                              <a:gd name="T102" fmla="+- 0 263 168"/>
                              <a:gd name="T103" fmla="*/ 263 h 158"/>
                              <a:gd name="T104" fmla="+- 0 5887 5810"/>
                              <a:gd name="T105" fmla="*/ T104 w 201"/>
                              <a:gd name="T106" fmla="+- 0 262 168"/>
                              <a:gd name="T107" fmla="*/ 262 h 158"/>
                              <a:gd name="T108" fmla="+- 0 5887 5810"/>
                              <a:gd name="T109" fmla="*/ T108 w 201"/>
                              <a:gd name="T110" fmla="+- 0 262 168"/>
                              <a:gd name="T111" fmla="*/ 262 h 158"/>
                              <a:gd name="T112" fmla="+- 0 5887 5810"/>
                              <a:gd name="T113" fmla="*/ T112 w 201"/>
                              <a:gd name="T114" fmla="+- 0 262 168"/>
                              <a:gd name="T115" fmla="*/ 262 h 158"/>
                              <a:gd name="T116" fmla="+- 0 5886 5810"/>
                              <a:gd name="T117" fmla="*/ T116 w 201"/>
                              <a:gd name="T118" fmla="+- 0 262 168"/>
                              <a:gd name="T119" fmla="*/ 262 h 158"/>
                              <a:gd name="T120" fmla="+- 0 5885 5810"/>
                              <a:gd name="T121" fmla="*/ T120 w 201"/>
                              <a:gd name="T122" fmla="+- 0 261 168"/>
                              <a:gd name="T123" fmla="*/ 261 h 158"/>
                              <a:gd name="T124" fmla="+- 0 5891 5810"/>
                              <a:gd name="T125" fmla="*/ T124 w 201"/>
                              <a:gd name="T126" fmla="+- 0 257 168"/>
                              <a:gd name="T127" fmla="*/ 257 h 158"/>
                              <a:gd name="T128" fmla="+- 0 5879 5810"/>
                              <a:gd name="T129" fmla="*/ T128 w 201"/>
                              <a:gd name="T130" fmla="+- 0 257 168"/>
                              <a:gd name="T131" fmla="*/ 257 h 158"/>
                              <a:gd name="T132" fmla="+- 0 5874 5810"/>
                              <a:gd name="T133" fmla="*/ T132 w 201"/>
                              <a:gd name="T134" fmla="+- 0 255 168"/>
                              <a:gd name="T135" fmla="*/ 255 h 158"/>
                              <a:gd name="T136" fmla="+- 0 5869 5810"/>
                              <a:gd name="T137" fmla="*/ T136 w 201"/>
                              <a:gd name="T138" fmla="+- 0 254 168"/>
                              <a:gd name="T139" fmla="*/ 2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1" h="158">
                                <a:moveTo>
                                  <a:pt x="59" y="86"/>
                                </a:moveTo>
                                <a:lnTo>
                                  <a:pt x="42" y="86"/>
                                </a:lnTo>
                                <a:lnTo>
                                  <a:pt x="31" y="89"/>
                                </a:lnTo>
                                <a:lnTo>
                                  <a:pt x="23" y="94"/>
                                </a:lnTo>
                                <a:lnTo>
                                  <a:pt x="9" y="103"/>
                                </a:lnTo>
                                <a:lnTo>
                                  <a:pt x="1" y="114"/>
                                </a:lnTo>
                                <a:lnTo>
                                  <a:pt x="0" y="134"/>
                                </a:lnTo>
                                <a:lnTo>
                                  <a:pt x="3" y="142"/>
                                </a:lnTo>
                                <a:lnTo>
                                  <a:pt x="9" y="148"/>
                                </a:lnTo>
                                <a:lnTo>
                                  <a:pt x="15" y="154"/>
                                </a:lnTo>
                                <a:lnTo>
                                  <a:pt x="24" y="157"/>
                                </a:lnTo>
                                <a:lnTo>
                                  <a:pt x="45" y="157"/>
                                </a:lnTo>
                                <a:lnTo>
                                  <a:pt x="55" y="154"/>
                                </a:lnTo>
                                <a:lnTo>
                                  <a:pt x="77" y="140"/>
                                </a:lnTo>
                                <a:lnTo>
                                  <a:pt x="78" y="139"/>
                                </a:lnTo>
                                <a:lnTo>
                                  <a:pt x="29" y="139"/>
                                </a:lnTo>
                                <a:lnTo>
                                  <a:pt x="24" y="138"/>
                                </a:lnTo>
                                <a:lnTo>
                                  <a:pt x="15" y="129"/>
                                </a:lnTo>
                                <a:lnTo>
                                  <a:pt x="19" y="118"/>
                                </a:lnTo>
                                <a:lnTo>
                                  <a:pt x="38" y="106"/>
                                </a:lnTo>
                                <a:lnTo>
                                  <a:pt x="46" y="103"/>
                                </a:lnTo>
                                <a:lnTo>
                                  <a:pt x="90" y="103"/>
                                </a:lnTo>
                                <a:lnTo>
                                  <a:pt x="96" y="100"/>
                                </a:lnTo>
                                <a:lnTo>
                                  <a:pt x="82" y="100"/>
                                </a:lnTo>
                                <a:lnTo>
                                  <a:pt x="79" y="96"/>
                                </a:lnTo>
                                <a:lnTo>
                                  <a:pt x="78" y="95"/>
                                </a:lnTo>
                                <a:lnTo>
                                  <a:pt x="77" y="94"/>
                                </a:lnTo>
                                <a:lnTo>
                                  <a:pt x="77" y="94"/>
                                </a:lnTo>
                                <a:lnTo>
                                  <a:pt x="77" y="94"/>
                                </a:lnTo>
                                <a:lnTo>
                                  <a:pt x="76" y="94"/>
                                </a:lnTo>
                                <a:lnTo>
                                  <a:pt x="75" y="93"/>
                                </a:lnTo>
                                <a:lnTo>
                                  <a:pt x="81" y="89"/>
                                </a:lnTo>
                                <a:lnTo>
                                  <a:pt x="69" y="89"/>
                                </a:lnTo>
                                <a:lnTo>
                                  <a:pt x="64" y="87"/>
                                </a:lnTo>
                                <a:lnTo>
                                  <a:pt x="59" y="86"/>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40"/>
                        <wps:cNvSpPr>
                          <a:spLocks/>
                        </wps:cNvSpPr>
                        <wps:spPr bwMode="auto">
                          <a:xfrm>
                            <a:off x="5810" y="168"/>
                            <a:ext cx="201" cy="158"/>
                          </a:xfrm>
                          <a:custGeom>
                            <a:avLst/>
                            <a:gdLst>
                              <a:gd name="T0" fmla="+- 0 5925 5810"/>
                              <a:gd name="T1" fmla="*/ T0 w 201"/>
                              <a:gd name="T2" fmla="+- 0 267 168"/>
                              <a:gd name="T3" fmla="*/ 267 h 158"/>
                              <a:gd name="T4" fmla="+- 0 5908 5810"/>
                              <a:gd name="T5" fmla="*/ T4 w 201"/>
                              <a:gd name="T6" fmla="+- 0 267 168"/>
                              <a:gd name="T7" fmla="*/ 267 h 158"/>
                              <a:gd name="T8" fmla="+- 0 5986 5810"/>
                              <a:gd name="T9" fmla="*/ T8 w 201"/>
                              <a:gd name="T10" fmla="+- 0 310 168"/>
                              <a:gd name="T11" fmla="*/ 310 h 158"/>
                              <a:gd name="T12" fmla="+- 0 5988 5810"/>
                              <a:gd name="T13" fmla="*/ T12 w 201"/>
                              <a:gd name="T14" fmla="+- 0 311 168"/>
                              <a:gd name="T15" fmla="*/ 311 h 158"/>
                              <a:gd name="T16" fmla="+- 0 5990 5810"/>
                              <a:gd name="T17" fmla="*/ T16 w 201"/>
                              <a:gd name="T18" fmla="+- 0 311 168"/>
                              <a:gd name="T19" fmla="*/ 311 h 158"/>
                              <a:gd name="T20" fmla="+- 0 5991 5810"/>
                              <a:gd name="T21" fmla="*/ T20 w 201"/>
                              <a:gd name="T22" fmla="+- 0 311 168"/>
                              <a:gd name="T23" fmla="*/ 311 h 158"/>
                              <a:gd name="T24" fmla="+- 0 5992 5810"/>
                              <a:gd name="T25" fmla="*/ T24 w 201"/>
                              <a:gd name="T26" fmla="+- 0 310 168"/>
                              <a:gd name="T27" fmla="*/ 310 h 158"/>
                              <a:gd name="T28" fmla="+- 0 6005 5810"/>
                              <a:gd name="T29" fmla="*/ T28 w 201"/>
                              <a:gd name="T30" fmla="+- 0 304 168"/>
                              <a:gd name="T31" fmla="*/ 304 h 158"/>
                              <a:gd name="T32" fmla="+- 0 5989 5810"/>
                              <a:gd name="T33" fmla="*/ T32 w 201"/>
                              <a:gd name="T34" fmla="+- 0 304 168"/>
                              <a:gd name="T35" fmla="*/ 304 h 158"/>
                              <a:gd name="T36" fmla="+- 0 5924 5810"/>
                              <a:gd name="T37" fmla="*/ T36 w 201"/>
                              <a:gd name="T38" fmla="+- 0 267 168"/>
                              <a:gd name="T39" fmla="*/ 267 h 158"/>
                              <a:gd name="T40" fmla="+- 0 5924 5810"/>
                              <a:gd name="T41" fmla="*/ T40 w 201"/>
                              <a:gd name="T42" fmla="+- 0 267 168"/>
                              <a:gd name="T43" fmla="*/ 267 h 158"/>
                              <a:gd name="T44" fmla="+- 0 5925 5810"/>
                              <a:gd name="T45" fmla="*/ T44 w 201"/>
                              <a:gd name="T46" fmla="+- 0 267 168"/>
                              <a:gd name="T47" fmla="*/ 2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1" h="158">
                                <a:moveTo>
                                  <a:pt x="115" y="99"/>
                                </a:moveTo>
                                <a:lnTo>
                                  <a:pt x="98" y="99"/>
                                </a:lnTo>
                                <a:lnTo>
                                  <a:pt x="176" y="142"/>
                                </a:lnTo>
                                <a:lnTo>
                                  <a:pt x="178" y="143"/>
                                </a:lnTo>
                                <a:lnTo>
                                  <a:pt x="180" y="143"/>
                                </a:lnTo>
                                <a:lnTo>
                                  <a:pt x="181" y="143"/>
                                </a:lnTo>
                                <a:lnTo>
                                  <a:pt x="182" y="142"/>
                                </a:lnTo>
                                <a:lnTo>
                                  <a:pt x="195" y="136"/>
                                </a:lnTo>
                                <a:lnTo>
                                  <a:pt x="179" y="136"/>
                                </a:lnTo>
                                <a:lnTo>
                                  <a:pt x="114" y="99"/>
                                </a:lnTo>
                                <a:lnTo>
                                  <a:pt x="114" y="99"/>
                                </a:lnTo>
                                <a:lnTo>
                                  <a:pt x="115" y="99"/>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41"/>
                        <wps:cNvSpPr>
                          <a:spLocks/>
                        </wps:cNvSpPr>
                        <wps:spPr bwMode="auto">
                          <a:xfrm>
                            <a:off x="5810" y="168"/>
                            <a:ext cx="201" cy="158"/>
                          </a:xfrm>
                          <a:custGeom>
                            <a:avLst/>
                            <a:gdLst>
                              <a:gd name="T0" fmla="+- 0 5900 5810"/>
                              <a:gd name="T1" fmla="*/ T0 w 201"/>
                              <a:gd name="T2" fmla="+- 0 271 168"/>
                              <a:gd name="T3" fmla="*/ 271 h 158"/>
                              <a:gd name="T4" fmla="+- 0 5867 5810"/>
                              <a:gd name="T5" fmla="*/ T4 w 201"/>
                              <a:gd name="T6" fmla="+- 0 271 168"/>
                              <a:gd name="T7" fmla="*/ 271 h 158"/>
                              <a:gd name="T8" fmla="+- 0 5872 5810"/>
                              <a:gd name="T9" fmla="*/ T8 w 201"/>
                              <a:gd name="T10" fmla="+- 0 273 168"/>
                              <a:gd name="T11" fmla="*/ 273 h 158"/>
                              <a:gd name="T12" fmla="+- 0 5882 5810"/>
                              <a:gd name="T13" fmla="*/ T12 w 201"/>
                              <a:gd name="T14" fmla="+- 0 282 168"/>
                              <a:gd name="T15" fmla="*/ 282 h 158"/>
                              <a:gd name="T16" fmla="+- 0 5878 5810"/>
                              <a:gd name="T17" fmla="*/ T16 w 201"/>
                              <a:gd name="T18" fmla="+- 0 293 168"/>
                              <a:gd name="T19" fmla="*/ 293 h 158"/>
                              <a:gd name="T20" fmla="+- 0 5859 5810"/>
                              <a:gd name="T21" fmla="*/ T20 w 201"/>
                              <a:gd name="T22" fmla="+- 0 305 168"/>
                              <a:gd name="T23" fmla="*/ 305 h 158"/>
                              <a:gd name="T24" fmla="+- 0 5851 5810"/>
                              <a:gd name="T25" fmla="*/ T24 w 201"/>
                              <a:gd name="T26" fmla="+- 0 307 168"/>
                              <a:gd name="T27" fmla="*/ 307 h 158"/>
                              <a:gd name="T28" fmla="+- 0 5888 5810"/>
                              <a:gd name="T29" fmla="*/ T28 w 201"/>
                              <a:gd name="T30" fmla="+- 0 307 168"/>
                              <a:gd name="T31" fmla="*/ 307 h 158"/>
                              <a:gd name="T32" fmla="+- 0 5895 5810"/>
                              <a:gd name="T33" fmla="*/ T32 w 201"/>
                              <a:gd name="T34" fmla="+- 0 297 168"/>
                              <a:gd name="T35" fmla="*/ 297 h 158"/>
                              <a:gd name="T36" fmla="+- 0 5896 5810"/>
                              <a:gd name="T37" fmla="*/ T36 w 201"/>
                              <a:gd name="T38" fmla="+- 0 282 168"/>
                              <a:gd name="T39" fmla="*/ 282 h 158"/>
                              <a:gd name="T40" fmla="+- 0 5896 5810"/>
                              <a:gd name="T41" fmla="*/ T40 w 201"/>
                              <a:gd name="T42" fmla="+- 0 278 168"/>
                              <a:gd name="T43" fmla="*/ 278 h 158"/>
                              <a:gd name="T44" fmla="+- 0 5895 5810"/>
                              <a:gd name="T45" fmla="*/ T44 w 201"/>
                              <a:gd name="T46" fmla="+- 0 275 168"/>
                              <a:gd name="T47" fmla="*/ 275 h 158"/>
                              <a:gd name="T48" fmla="+- 0 5895 5810"/>
                              <a:gd name="T49" fmla="*/ T48 w 201"/>
                              <a:gd name="T50" fmla="+- 0 275 168"/>
                              <a:gd name="T51" fmla="*/ 275 h 158"/>
                              <a:gd name="T52" fmla="+- 0 5896 5810"/>
                              <a:gd name="T53" fmla="*/ T52 w 201"/>
                              <a:gd name="T54" fmla="+- 0 274 168"/>
                              <a:gd name="T55" fmla="*/ 274 h 158"/>
                              <a:gd name="T56" fmla="+- 0 5900 5810"/>
                              <a:gd name="T57" fmla="*/ T56 w 201"/>
                              <a:gd name="T58" fmla="+- 0 271 168"/>
                              <a:gd name="T59" fmla="*/ 27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1" h="158">
                                <a:moveTo>
                                  <a:pt x="90" y="103"/>
                                </a:moveTo>
                                <a:lnTo>
                                  <a:pt x="57" y="103"/>
                                </a:lnTo>
                                <a:lnTo>
                                  <a:pt x="62" y="105"/>
                                </a:lnTo>
                                <a:lnTo>
                                  <a:pt x="72" y="114"/>
                                </a:lnTo>
                                <a:lnTo>
                                  <a:pt x="68" y="125"/>
                                </a:lnTo>
                                <a:lnTo>
                                  <a:pt x="49" y="137"/>
                                </a:lnTo>
                                <a:lnTo>
                                  <a:pt x="41" y="139"/>
                                </a:lnTo>
                                <a:lnTo>
                                  <a:pt x="78" y="139"/>
                                </a:lnTo>
                                <a:lnTo>
                                  <a:pt x="85" y="129"/>
                                </a:lnTo>
                                <a:lnTo>
                                  <a:pt x="86" y="114"/>
                                </a:lnTo>
                                <a:lnTo>
                                  <a:pt x="86" y="110"/>
                                </a:lnTo>
                                <a:lnTo>
                                  <a:pt x="85" y="107"/>
                                </a:lnTo>
                                <a:lnTo>
                                  <a:pt x="85" y="107"/>
                                </a:lnTo>
                                <a:lnTo>
                                  <a:pt x="86" y="106"/>
                                </a:lnTo>
                                <a:lnTo>
                                  <a:pt x="90" y="103"/>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42"/>
                        <wps:cNvSpPr>
                          <a:spLocks/>
                        </wps:cNvSpPr>
                        <wps:spPr bwMode="auto">
                          <a:xfrm>
                            <a:off x="5810" y="168"/>
                            <a:ext cx="201" cy="158"/>
                          </a:xfrm>
                          <a:custGeom>
                            <a:avLst/>
                            <a:gdLst>
                              <a:gd name="T0" fmla="+- 0 5957 5810"/>
                              <a:gd name="T1" fmla="*/ T0 w 201"/>
                              <a:gd name="T2" fmla="+- 0 251 168"/>
                              <a:gd name="T3" fmla="*/ 251 h 158"/>
                              <a:gd name="T4" fmla="+- 0 5945 5810"/>
                              <a:gd name="T5" fmla="*/ T4 w 201"/>
                              <a:gd name="T6" fmla="+- 0 251 168"/>
                              <a:gd name="T7" fmla="*/ 251 h 158"/>
                              <a:gd name="T8" fmla="+- 0 6003 5810"/>
                              <a:gd name="T9" fmla="*/ T8 w 201"/>
                              <a:gd name="T10" fmla="+- 0 296 168"/>
                              <a:gd name="T11" fmla="*/ 296 h 158"/>
                              <a:gd name="T12" fmla="+- 0 5989 5810"/>
                              <a:gd name="T13" fmla="*/ T12 w 201"/>
                              <a:gd name="T14" fmla="+- 0 304 168"/>
                              <a:gd name="T15" fmla="*/ 304 h 158"/>
                              <a:gd name="T16" fmla="+- 0 6005 5810"/>
                              <a:gd name="T17" fmla="*/ T16 w 201"/>
                              <a:gd name="T18" fmla="+- 0 304 168"/>
                              <a:gd name="T19" fmla="*/ 304 h 158"/>
                              <a:gd name="T20" fmla="+- 0 6006 5810"/>
                              <a:gd name="T21" fmla="*/ T20 w 201"/>
                              <a:gd name="T22" fmla="+- 0 303 168"/>
                              <a:gd name="T23" fmla="*/ 303 h 158"/>
                              <a:gd name="T24" fmla="+- 0 6009 5810"/>
                              <a:gd name="T25" fmla="*/ T24 w 201"/>
                              <a:gd name="T26" fmla="+- 0 302 168"/>
                              <a:gd name="T27" fmla="*/ 302 h 158"/>
                              <a:gd name="T28" fmla="+- 0 6010 5810"/>
                              <a:gd name="T29" fmla="*/ T28 w 201"/>
                              <a:gd name="T30" fmla="+- 0 300 168"/>
                              <a:gd name="T31" fmla="*/ 300 h 158"/>
                              <a:gd name="T32" fmla="+- 0 6010 5810"/>
                              <a:gd name="T33" fmla="*/ T32 w 201"/>
                              <a:gd name="T34" fmla="+- 0 297 168"/>
                              <a:gd name="T35" fmla="*/ 297 h 158"/>
                              <a:gd name="T36" fmla="+- 0 6011 5810"/>
                              <a:gd name="T37" fmla="*/ T36 w 201"/>
                              <a:gd name="T38" fmla="+- 0 295 168"/>
                              <a:gd name="T39" fmla="*/ 295 h 158"/>
                              <a:gd name="T40" fmla="+- 0 6010 5810"/>
                              <a:gd name="T41" fmla="*/ T40 w 201"/>
                              <a:gd name="T42" fmla="+- 0 292 168"/>
                              <a:gd name="T43" fmla="*/ 292 h 158"/>
                              <a:gd name="T44" fmla="+- 0 6008 5810"/>
                              <a:gd name="T45" fmla="*/ T44 w 201"/>
                              <a:gd name="T46" fmla="+- 0 291 168"/>
                              <a:gd name="T47" fmla="*/ 291 h 158"/>
                              <a:gd name="T48" fmla="+- 0 5957 5810"/>
                              <a:gd name="T49" fmla="*/ T48 w 201"/>
                              <a:gd name="T50" fmla="+- 0 251 168"/>
                              <a:gd name="T51" fmla="*/ 25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1" h="158">
                                <a:moveTo>
                                  <a:pt x="147" y="83"/>
                                </a:moveTo>
                                <a:lnTo>
                                  <a:pt x="135" y="83"/>
                                </a:lnTo>
                                <a:lnTo>
                                  <a:pt x="193" y="128"/>
                                </a:lnTo>
                                <a:lnTo>
                                  <a:pt x="179" y="136"/>
                                </a:lnTo>
                                <a:lnTo>
                                  <a:pt x="195" y="136"/>
                                </a:lnTo>
                                <a:lnTo>
                                  <a:pt x="196" y="135"/>
                                </a:lnTo>
                                <a:lnTo>
                                  <a:pt x="199" y="134"/>
                                </a:lnTo>
                                <a:lnTo>
                                  <a:pt x="200" y="132"/>
                                </a:lnTo>
                                <a:lnTo>
                                  <a:pt x="200" y="129"/>
                                </a:lnTo>
                                <a:lnTo>
                                  <a:pt x="201" y="127"/>
                                </a:lnTo>
                                <a:lnTo>
                                  <a:pt x="200" y="124"/>
                                </a:lnTo>
                                <a:lnTo>
                                  <a:pt x="198" y="123"/>
                                </a:lnTo>
                                <a:lnTo>
                                  <a:pt x="147" y="83"/>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43"/>
                        <wps:cNvSpPr>
                          <a:spLocks/>
                        </wps:cNvSpPr>
                        <wps:spPr bwMode="auto">
                          <a:xfrm>
                            <a:off x="5810" y="168"/>
                            <a:ext cx="201" cy="158"/>
                          </a:xfrm>
                          <a:custGeom>
                            <a:avLst/>
                            <a:gdLst>
                              <a:gd name="T0" fmla="+- 0 5910 5810"/>
                              <a:gd name="T1" fmla="*/ T0 w 201"/>
                              <a:gd name="T2" fmla="+- 0 257 168"/>
                              <a:gd name="T3" fmla="*/ 257 h 158"/>
                              <a:gd name="T4" fmla="+- 0 5892 5810"/>
                              <a:gd name="T5" fmla="*/ T4 w 201"/>
                              <a:gd name="T6" fmla="+- 0 268 168"/>
                              <a:gd name="T7" fmla="*/ 268 h 158"/>
                              <a:gd name="T8" fmla="+- 0 5906 5810"/>
                              <a:gd name="T9" fmla="*/ T8 w 201"/>
                              <a:gd name="T10" fmla="+- 0 268 168"/>
                              <a:gd name="T11" fmla="*/ 268 h 158"/>
                              <a:gd name="T12" fmla="+- 0 5908 5810"/>
                              <a:gd name="T13" fmla="*/ T12 w 201"/>
                              <a:gd name="T14" fmla="+- 0 267 168"/>
                              <a:gd name="T15" fmla="*/ 267 h 158"/>
                              <a:gd name="T16" fmla="+- 0 5925 5810"/>
                              <a:gd name="T17" fmla="*/ T16 w 201"/>
                              <a:gd name="T18" fmla="+- 0 267 168"/>
                              <a:gd name="T19" fmla="*/ 267 h 158"/>
                              <a:gd name="T20" fmla="+- 0 5925 5810"/>
                              <a:gd name="T21" fmla="*/ T20 w 201"/>
                              <a:gd name="T22" fmla="+- 0 266 168"/>
                              <a:gd name="T23" fmla="*/ 266 h 158"/>
                              <a:gd name="T24" fmla="+- 0 5933 5810"/>
                              <a:gd name="T25" fmla="*/ T24 w 201"/>
                              <a:gd name="T26" fmla="+- 0 261 168"/>
                              <a:gd name="T27" fmla="*/ 261 h 158"/>
                              <a:gd name="T28" fmla="+- 0 5921 5810"/>
                              <a:gd name="T29" fmla="*/ T28 w 201"/>
                              <a:gd name="T30" fmla="+- 0 261 168"/>
                              <a:gd name="T31" fmla="*/ 261 h 158"/>
                              <a:gd name="T32" fmla="+- 0 5910 5810"/>
                              <a:gd name="T33" fmla="*/ T32 w 201"/>
                              <a:gd name="T34" fmla="+- 0 257 168"/>
                              <a:gd name="T35" fmla="*/ 25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1" h="158">
                                <a:moveTo>
                                  <a:pt x="100" y="89"/>
                                </a:moveTo>
                                <a:lnTo>
                                  <a:pt x="82" y="100"/>
                                </a:lnTo>
                                <a:lnTo>
                                  <a:pt x="96" y="100"/>
                                </a:lnTo>
                                <a:lnTo>
                                  <a:pt x="98" y="99"/>
                                </a:lnTo>
                                <a:lnTo>
                                  <a:pt x="115" y="99"/>
                                </a:lnTo>
                                <a:lnTo>
                                  <a:pt x="115" y="98"/>
                                </a:lnTo>
                                <a:lnTo>
                                  <a:pt x="123" y="93"/>
                                </a:lnTo>
                                <a:lnTo>
                                  <a:pt x="111" y="93"/>
                                </a:lnTo>
                                <a:lnTo>
                                  <a:pt x="100" y="89"/>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44"/>
                        <wps:cNvSpPr>
                          <a:spLocks/>
                        </wps:cNvSpPr>
                        <wps:spPr bwMode="auto">
                          <a:xfrm>
                            <a:off x="5810" y="168"/>
                            <a:ext cx="201" cy="158"/>
                          </a:xfrm>
                          <a:custGeom>
                            <a:avLst/>
                            <a:gdLst>
                              <a:gd name="T0" fmla="+- 0 6005 5810"/>
                              <a:gd name="T1" fmla="*/ T0 w 201"/>
                              <a:gd name="T2" fmla="+- 0 189 168"/>
                              <a:gd name="T3" fmla="*/ 189 h 158"/>
                              <a:gd name="T4" fmla="+- 0 5989 5810"/>
                              <a:gd name="T5" fmla="*/ T4 w 201"/>
                              <a:gd name="T6" fmla="+- 0 189 168"/>
                              <a:gd name="T7" fmla="*/ 189 h 158"/>
                              <a:gd name="T8" fmla="+- 0 6003 5810"/>
                              <a:gd name="T9" fmla="*/ T8 w 201"/>
                              <a:gd name="T10" fmla="+- 0 196 168"/>
                              <a:gd name="T11" fmla="*/ 196 h 158"/>
                              <a:gd name="T12" fmla="+- 0 5921 5810"/>
                              <a:gd name="T13" fmla="*/ T12 w 201"/>
                              <a:gd name="T14" fmla="+- 0 261 168"/>
                              <a:gd name="T15" fmla="*/ 261 h 158"/>
                              <a:gd name="T16" fmla="+- 0 5933 5810"/>
                              <a:gd name="T17" fmla="*/ T16 w 201"/>
                              <a:gd name="T18" fmla="+- 0 261 168"/>
                              <a:gd name="T19" fmla="*/ 261 h 158"/>
                              <a:gd name="T20" fmla="+- 0 5945 5810"/>
                              <a:gd name="T21" fmla="*/ T20 w 201"/>
                              <a:gd name="T22" fmla="+- 0 251 168"/>
                              <a:gd name="T23" fmla="*/ 251 h 158"/>
                              <a:gd name="T24" fmla="+- 0 5957 5810"/>
                              <a:gd name="T25" fmla="*/ T24 w 201"/>
                              <a:gd name="T26" fmla="+- 0 251 168"/>
                              <a:gd name="T27" fmla="*/ 251 h 158"/>
                              <a:gd name="T28" fmla="+- 0 5951 5810"/>
                              <a:gd name="T29" fmla="*/ T28 w 201"/>
                              <a:gd name="T30" fmla="+- 0 246 168"/>
                              <a:gd name="T31" fmla="*/ 246 h 158"/>
                              <a:gd name="T32" fmla="+- 0 6008 5810"/>
                              <a:gd name="T33" fmla="*/ T32 w 201"/>
                              <a:gd name="T34" fmla="+- 0 202 168"/>
                              <a:gd name="T35" fmla="*/ 202 h 158"/>
                              <a:gd name="T36" fmla="+- 0 6010 5810"/>
                              <a:gd name="T37" fmla="*/ T36 w 201"/>
                              <a:gd name="T38" fmla="+- 0 201 168"/>
                              <a:gd name="T39" fmla="*/ 201 h 158"/>
                              <a:gd name="T40" fmla="+- 0 6011 5810"/>
                              <a:gd name="T41" fmla="*/ T40 w 201"/>
                              <a:gd name="T42" fmla="+- 0 198 168"/>
                              <a:gd name="T43" fmla="*/ 198 h 158"/>
                              <a:gd name="T44" fmla="+- 0 6010 5810"/>
                              <a:gd name="T45" fmla="*/ T44 w 201"/>
                              <a:gd name="T46" fmla="+- 0 196 168"/>
                              <a:gd name="T47" fmla="*/ 196 h 158"/>
                              <a:gd name="T48" fmla="+- 0 6010 5810"/>
                              <a:gd name="T49" fmla="*/ T48 w 201"/>
                              <a:gd name="T50" fmla="+- 0 193 168"/>
                              <a:gd name="T51" fmla="*/ 193 h 158"/>
                              <a:gd name="T52" fmla="+- 0 6009 5810"/>
                              <a:gd name="T53" fmla="*/ T52 w 201"/>
                              <a:gd name="T54" fmla="+- 0 191 168"/>
                              <a:gd name="T55" fmla="*/ 191 h 158"/>
                              <a:gd name="T56" fmla="+- 0 6006 5810"/>
                              <a:gd name="T57" fmla="*/ T56 w 201"/>
                              <a:gd name="T58" fmla="+- 0 190 168"/>
                              <a:gd name="T59" fmla="*/ 190 h 158"/>
                              <a:gd name="T60" fmla="+- 0 6005 5810"/>
                              <a:gd name="T61" fmla="*/ T60 w 201"/>
                              <a:gd name="T62" fmla="+- 0 189 168"/>
                              <a:gd name="T63" fmla="*/ 18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1" h="158">
                                <a:moveTo>
                                  <a:pt x="195" y="21"/>
                                </a:moveTo>
                                <a:lnTo>
                                  <a:pt x="179" y="21"/>
                                </a:lnTo>
                                <a:lnTo>
                                  <a:pt x="193" y="28"/>
                                </a:lnTo>
                                <a:lnTo>
                                  <a:pt x="111" y="93"/>
                                </a:lnTo>
                                <a:lnTo>
                                  <a:pt x="123" y="93"/>
                                </a:lnTo>
                                <a:lnTo>
                                  <a:pt x="135" y="83"/>
                                </a:lnTo>
                                <a:lnTo>
                                  <a:pt x="147" y="83"/>
                                </a:lnTo>
                                <a:lnTo>
                                  <a:pt x="141" y="78"/>
                                </a:lnTo>
                                <a:lnTo>
                                  <a:pt x="198" y="34"/>
                                </a:lnTo>
                                <a:lnTo>
                                  <a:pt x="200" y="33"/>
                                </a:lnTo>
                                <a:lnTo>
                                  <a:pt x="201" y="30"/>
                                </a:lnTo>
                                <a:lnTo>
                                  <a:pt x="200" y="28"/>
                                </a:lnTo>
                                <a:lnTo>
                                  <a:pt x="200" y="25"/>
                                </a:lnTo>
                                <a:lnTo>
                                  <a:pt x="199" y="23"/>
                                </a:lnTo>
                                <a:lnTo>
                                  <a:pt x="196" y="22"/>
                                </a:lnTo>
                                <a:lnTo>
                                  <a:pt x="195" y="21"/>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45"/>
                        <wps:cNvSpPr>
                          <a:spLocks/>
                        </wps:cNvSpPr>
                        <wps:spPr bwMode="auto">
                          <a:xfrm>
                            <a:off x="5810" y="168"/>
                            <a:ext cx="201" cy="158"/>
                          </a:xfrm>
                          <a:custGeom>
                            <a:avLst/>
                            <a:gdLst>
                              <a:gd name="T0" fmla="+- 0 5891 5810"/>
                              <a:gd name="T1" fmla="*/ T0 w 201"/>
                              <a:gd name="T2" fmla="+- 0 236 168"/>
                              <a:gd name="T3" fmla="*/ 236 h 158"/>
                              <a:gd name="T4" fmla="+- 0 5879 5810"/>
                              <a:gd name="T5" fmla="*/ T4 w 201"/>
                              <a:gd name="T6" fmla="+- 0 236 168"/>
                              <a:gd name="T7" fmla="*/ 236 h 158"/>
                              <a:gd name="T8" fmla="+- 0 5880 5810"/>
                              <a:gd name="T9" fmla="*/ T8 w 201"/>
                              <a:gd name="T10" fmla="+- 0 237 168"/>
                              <a:gd name="T11" fmla="*/ 237 h 158"/>
                              <a:gd name="T12" fmla="+- 0 5881 5810"/>
                              <a:gd name="T13" fmla="*/ T12 w 201"/>
                              <a:gd name="T14" fmla="+- 0 238 168"/>
                              <a:gd name="T15" fmla="*/ 238 h 158"/>
                              <a:gd name="T16" fmla="+- 0 5882 5810"/>
                              <a:gd name="T17" fmla="*/ T16 w 201"/>
                              <a:gd name="T18" fmla="+- 0 238 168"/>
                              <a:gd name="T19" fmla="*/ 238 h 158"/>
                              <a:gd name="T20" fmla="+- 0 5895 5810"/>
                              <a:gd name="T21" fmla="*/ T20 w 201"/>
                              <a:gd name="T22" fmla="+- 0 246 168"/>
                              <a:gd name="T23" fmla="*/ 246 h 158"/>
                              <a:gd name="T24" fmla="+- 0 5882 5810"/>
                              <a:gd name="T25" fmla="*/ T24 w 201"/>
                              <a:gd name="T26" fmla="+- 0 255 168"/>
                              <a:gd name="T27" fmla="*/ 255 h 158"/>
                              <a:gd name="T28" fmla="+- 0 5881 5810"/>
                              <a:gd name="T29" fmla="*/ T28 w 201"/>
                              <a:gd name="T30" fmla="+- 0 255 168"/>
                              <a:gd name="T31" fmla="*/ 255 h 158"/>
                              <a:gd name="T32" fmla="+- 0 5880 5810"/>
                              <a:gd name="T33" fmla="*/ T32 w 201"/>
                              <a:gd name="T34" fmla="+- 0 256 168"/>
                              <a:gd name="T35" fmla="*/ 256 h 158"/>
                              <a:gd name="T36" fmla="+- 0 5879 5810"/>
                              <a:gd name="T37" fmla="*/ T36 w 201"/>
                              <a:gd name="T38" fmla="+- 0 257 168"/>
                              <a:gd name="T39" fmla="*/ 257 h 158"/>
                              <a:gd name="T40" fmla="+- 0 5891 5810"/>
                              <a:gd name="T41" fmla="*/ T40 w 201"/>
                              <a:gd name="T42" fmla="+- 0 257 168"/>
                              <a:gd name="T43" fmla="*/ 257 h 158"/>
                              <a:gd name="T44" fmla="+- 0 5903 5810"/>
                              <a:gd name="T45" fmla="*/ T44 w 201"/>
                              <a:gd name="T46" fmla="+- 0 250 168"/>
                              <a:gd name="T47" fmla="*/ 250 h 158"/>
                              <a:gd name="T48" fmla="+- 0 5903 5810"/>
                              <a:gd name="T49" fmla="*/ T48 w 201"/>
                              <a:gd name="T50" fmla="+- 0 239 168"/>
                              <a:gd name="T51" fmla="*/ 239 h 158"/>
                              <a:gd name="T52" fmla="+- 0 5896 5810"/>
                              <a:gd name="T53" fmla="*/ T52 w 201"/>
                              <a:gd name="T54" fmla="+- 0 239 168"/>
                              <a:gd name="T55" fmla="*/ 239 h 158"/>
                              <a:gd name="T56" fmla="+- 0 5891 5810"/>
                              <a:gd name="T57" fmla="*/ T56 w 201"/>
                              <a:gd name="T58" fmla="+- 0 236 168"/>
                              <a:gd name="T59" fmla="*/ 2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1" h="158">
                                <a:moveTo>
                                  <a:pt x="81" y="68"/>
                                </a:moveTo>
                                <a:lnTo>
                                  <a:pt x="69" y="68"/>
                                </a:lnTo>
                                <a:lnTo>
                                  <a:pt x="70" y="69"/>
                                </a:lnTo>
                                <a:lnTo>
                                  <a:pt x="71" y="70"/>
                                </a:lnTo>
                                <a:lnTo>
                                  <a:pt x="72" y="70"/>
                                </a:lnTo>
                                <a:lnTo>
                                  <a:pt x="85" y="78"/>
                                </a:lnTo>
                                <a:lnTo>
                                  <a:pt x="72" y="87"/>
                                </a:lnTo>
                                <a:lnTo>
                                  <a:pt x="71" y="87"/>
                                </a:lnTo>
                                <a:lnTo>
                                  <a:pt x="70" y="88"/>
                                </a:lnTo>
                                <a:lnTo>
                                  <a:pt x="69" y="89"/>
                                </a:lnTo>
                                <a:lnTo>
                                  <a:pt x="81" y="89"/>
                                </a:lnTo>
                                <a:lnTo>
                                  <a:pt x="93" y="82"/>
                                </a:lnTo>
                                <a:lnTo>
                                  <a:pt x="93" y="71"/>
                                </a:lnTo>
                                <a:lnTo>
                                  <a:pt x="86" y="71"/>
                                </a:lnTo>
                                <a:lnTo>
                                  <a:pt x="81" y="68"/>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46"/>
                        <wps:cNvSpPr>
                          <a:spLocks/>
                        </wps:cNvSpPr>
                        <wps:spPr bwMode="auto">
                          <a:xfrm>
                            <a:off x="5810" y="168"/>
                            <a:ext cx="201" cy="158"/>
                          </a:xfrm>
                          <a:custGeom>
                            <a:avLst/>
                            <a:gdLst>
                              <a:gd name="T0" fmla="+- 0 5921 5810"/>
                              <a:gd name="T1" fmla="*/ T0 w 201"/>
                              <a:gd name="T2" fmla="+- 0 239 168"/>
                              <a:gd name="T3" fmla="*/ 239 h 158"/>
                              <a:gd name="T4" fmla="+- 0 5914 5810"/>
                              <a:gd name="T5" fmla="*/ T4 w 201"/>
                              <a:gd name="T6" fmla="+- 0 239 168"/>
                              <a:gd name="T7" fmla="*/ 239 h 158"/>
                              <a:gd name="T8" fmla="+- 0 5910 5810"/>
                              <a:gd name="T9" fmla="*/ T8 w 201"/>
                              <a:gd name="T10" fmla="+- 0 243 168"/>
                              <a:gd name="T11" fmla="*/ 243 h 158"/>
                              <a:gd name="T12" fmla="+- 0 5910 5810"/>
                              <a:gd name="T13" fmla="*/ T12 w 201"/>
                              <a:gd name="T14" fmla="+- 0 250 168"/>
                              <a:gd name="T15" fmla="*/ 250 h 158"/>
                              <a:gd name="T16" fmla="+- 0 5914 5810"/>
                              <a:gd name="T17" fmla="*/ T16 w 201"/>
                              <a:gd name="T18" fmla="+- 0 254 168"/>
                              <a:gd name="T19" fmla="*/ 254 h 158"/>
                              <a:gd name="T20" fmla="+- 0 5921 5810"/>
                              <a:gd name="T21" fmla="*/ T20 w 201"/>
                              <a:gd name="T22" fmla="+- 0 254 168"/>
                              <a:gd name="T23" fmla="*/ 254 h 158"/>
                              <a:gd name="T24" fmla="+- 0 5925 5810"/>
                              <a:gd name="T25" fmla="*/ T24 w 201"/>
                              <a:gd name="T26" fmla="+- 0 250 168"/>
                              <a:gd name="T27" fmla="*/ 250 h 158"/>
                              <a:gd name="T28" fmla="+- 0 5925 5810"/>
                              <a:gd name="T29" fmla="*/ T28 w 201"/>
                              <a:gd name="T30" fmla="+- 0 243 168"/>
                              <a:gd name="T31" fmla="*/ 243 h 158"/>
                              <a:gd name="T32" fmla="+- 0 5921 5810"/>
                              <a:gd name="T33" fmla="*/ T32 w 201"/>
                              <a:gd name="T34" fmla="+- 0 239 168"/>
                              <a:gd name="T35" fmla="*/ 23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1" h="158">
                                <a:moveTo>
                                  <a:pt x="111" y="71"/>
                                </a:moveTo>
                                <a:lnTo>
                                  <a:pt x="104" y="71"/>
                                </a:lnTo>
                                <a:lnTo>
                                  <a:pt x="100" y="75"/>
                                </a:lnTo>
                                <a:lnTo>
                                  <a:pt x="100" y="82"/>
                                </a:lnTo>
                                <a:lnTo>
                                  <a:pt x="104" y="86"/>
                                </a:lnTo>
                                <a:lnTo>
                                  <a:pt x="111" y="86"/>
                                </a:lnTo>
                                <a:lnTo>
                                  <a:pt x="115" y="82"/>
                                </a:lnTo>
                                <a:lnTo>
                                  <a:pt x="115" y="75"/>
                                </a:lnTo>
                                <a:lnTo>
                                  <a:pt x="111" y="71"/>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47"/>
                        <wps:cNvSpPr>
                          <a:spLocks/>
                        </wps:cNvSpPr>
                        <wps:spPr bwMode="auto">
                          <a:xfrm>
                            <a:off x="5810" y="168"/>
                            <a:ext cx="201" cy="158"/>
                          </a:xfrm>
                          <a:custGeom>
                            <a:avLst/>
                            <a:gdLst>
                              <a:gd name="T0" fmla="+- 0 5855 5810"/>
                              <a:gd name="T1" fmla="*/ T0 w 201"/>
                              <a:gd name="T2" fmla="+- 0 168 168"/>
                              <a:gd name="T3" fmla="*/ 168 h 158"/>
                              <a:gd name="T4" fmla="+- 0 5834 5810"/>
                              <a:gd name="T5" fmla="*/ T4 w 201"/>
                              <a:gd name="T6" fmla="+- 0 168 168"/>
                              <a:gd name="T7" fmla="*/ 168 h 158"/>
                              <a:gd name="T8" fmla="+- 0 5825 5810"/>
                              <a:gd name="T9" fmla="*/ T8 w 201"/>
                              <a:gd name="T10" fmla="+- 0 171 168"/>
                              <a:gd name="T11" fmla="*/ 171 h 158"/>
                              <a:gd name="T12" fmla="+- 0 5819 5810"/>
                              <a:gd name="T13" fmla="*/ T12 w 201"/>
                              <a:gd name="T14" fmla="+- 0 177 168"/>
                              <a:gd name="T15" fmla="*/ 177 h 158"/>
                              <a:gd name="T16" fmla="+- 0 5813 5810"/>
                              <a:gd name="T17" fmla="*/ T16 w 201"/>
                              <a:gd name="T18" fmla="+- 0 183 168"/>
                              <a:gd name="T19" fmla="*/ 183 h 158"/>
                              <a:gd name="T20" fmla="+- 0 5810 5810"/>
                              <a:gd name="T21" fmla="*/ T20 w 201"/>
                              <a:gd name="T22" fmla="+- 0 191 168"/>
                              <a:gd name="T23" fmla="*/ 191 h 158"/>
                              <a:gd name="T24" fmla="+- 0 5811 5810"/>
                              <a:gd name="T25" fmla="*/ T24 w 201"/>
                              <a:gd name="T26" fmla="+- 0 211 168"/>
                              <a:gd name="T27" fmla="*/ 211 h 158"/>
                              <a:gd name="T28" fmla="+- 0 5819 5810"/>
                              <a:gd name="T29" fmla="*/ T28 w 201"/>
                              <a:gd name="T30" fmla="+- 0 222 168"/>
                              <a:gd name="T31" fmla="*/ 222 h 158"/>
                              <a:gd name="T32" fmla="+- 0 5841 5810"/>
                              <a:gd name="T33" fmla="*/ T32 w 201"/>
                              <a:gd name="T34" fmla="+- 0 236 168"/>
                              <a:gd name="T35" fmla="*/ 236 h 158"/>
                              <a:gd name="T36" fmla="+- 0 5852 5810"/>
                              <a:gd name="T37" fmla="*/ T36 w 201"/>
                              <a:gd name="T38" fmla="+- 0 239 168"/>
                              <a:gd name="T39" fmla="*/ 239 h 158"/>
                              <a:gd name="T40" fmla="+- 0 5869 5810"/>
                              <a:gd name="T41" fmla="*/ T40 w 201"/>
                              <a:gd name="T42" fmla="+- 0 239 168"/>
                              <a:gd name="T43" fmla="*/ 239 h 158"/>
                              <a:gd name="T44" fmla="+- 0 5874 5810"/>
                              <a:gd name="T45" fmla="*/ T44 w 201"/>
                              <a:gd name="T46" fmla="+- 0 238 168"/>
                              <a:gd name="T47" fmla="*/ 238 h 158"/>
                              <a:gd name="T48" fmla="+- 0 5879 5810"/>
                              <a:gd name="T49" fmla="*/ T48 w 201"/>
                              <a:gd name="T50" fmla="+- 0 236 168"/>
                              <a:gd name="T51" fmla="*/ 236 h 158"/>
                              <a:gd name="T52" fmla="+- 0 5891 5810"/>
                              <a:gd name="T53" fmla="*/ T52 w 201"/>
                              <a:gd name="T54" fmla="+- 0 236 168"/>
                              <a:gd name="T55" fmla="*/ 236 h 158"/>
                              <a:gd name="T56" fmla="+- 0 5885 5810"/>
                              <a:gd name="T57" fmla="*/ T56 w 201"/>
                              <a:gd name="T58" fmla="+- 0 232 168"/>
                              <a:gd name="T59" fmla="*/ 232 h 158"/>
                              <a:gd name="T60" fmla="+- 0 5887 5810"/>
                              <a:gd name="T61" fmla="*/ T60 w 201"/>
                              <a:gd name="T62" fmla="+- 0 231 168"/>
                              <a:gd name="T63" fmla="*/ 231 h 158"/>
                              <a:gd name="T64" fmla="+- 0 5887 5810"/>
                              <a:gd name="T65" fmla="*/ T64 w 201"/>
                              <a:gd name="T66" fmla="+- 0 231 168"/>
                              <a:gd name="T67" fmla="*/ 231 h 158"/>
                              <a:gd name="T68" fmla="+- 0 5887 5810"/>
                              <a:gd name="T69" fmla="*/ T68 w 201"/>
                              <a:gd name="T70" fmla="+- 0 231 168"/>
                              <a:gd name="T71" fmla="*/ 231 h 158"/>
                              <a:gd name="T72" fmla="+- 0 5888 5810"/>
                              <a:gd name="T73" fmla="*/ T72 w 201"/>
                              <a:gd name="T74" fmla="+- 0 230 168"/>
                              <a:gd name="T75" fmla="*/ 230 h 158"/>
                              <a:gd name="T76" fmla="+- 0 5889 5810"/>
                              <a:gd name="T77" fmla="*/ T76 w 201"/>
                              <a:gd name="T78" fmla="+- 0 229 168"/>
                              <a:gd name="T79" fmla="*/ 229 h 158"/>
                              <a:gd name="T80" fmla="+- 0 5892 5810"/>
                              <a:gd name="T81" fmla="*/ T80 w 201"/>
                              <a:gd name="T82" fmla="+- 0 225 168"/>
                              <a:gd name="T83" fmla="*/ 225 h 158"/>
                              <a:gd name="T84" fmla="+- 0 5906 5810"/>
                              <a:gd name="T85" fmla="*/ T84 w 201"/>
                              <a:gd name="T86" fmla="+- 0 225 168"/>
                              <a:gd name="T87" fmla="*/ 225 h 158"/>
                              <a:gd name="T88" fmla="+- 0 5900 5810"/>
                              <a:gd name="T89" fmla="*/ T88 w 201"/>
                              <a:gd name="T90" fmla="+- 0 221 168"/>
                              <a:gd name="T91" fmla="*/ 221 h 158"/>
                              <a:gd name="T92" fmla="+- 0 5856 5810"/>
                              <a:gd name="T93" fmla="*/ T92 w 201"/>
                              <a:gd name="T94" fmla="+- 0 221 168"/>
                              <a:gd name="T95" fmla="*/ 221 h 158"/>
                              <a:gd name="T96" fmla="+- 0 5848 5810"/>
                              <a:gd name="T97" fmla="*/ T96 w 201"/>
                              <a:gd name="T98" fmla="+- 0 219 168"/>
                              <a:gd name="T99" fmla="*/ 219 h 158"/>
                              <a:gd name="T100" fmla="+- 0 5841 5810"/>
                              <a:gd name="T101" fmla="*/ T100 w 201"/>
                              <a:gd name="T102" fmla="+- 0 215 168"/>
                              <a:gd name="T103" fmla="*/ 215 h 158"/>
                              <a:gd name="T104" fmla="+- 0 5829 5810"/>
                              <a:gd name="T105" fmla="*/ T104 w 201"/>
                              <a:gd name="T106" fmla="+- 0 207 168"/>
                              <a:gd name="T107" fmla="*/ 207 h 158"/>
                              <a:gd name="T108" fmla="+- 0 5825 5810"/>
                              <a:gd name="T109" fmla="*/ T108 w 201"/>
                              <a:gd name="T110" fmla="+- 0 196 168"/>
                              <a:gd name="T111" fmla="*/ 196 h 158"/>
                              <a:gd name="T112" fmla="+- 0 5834 5810"/>
                              <a:gd name="T113" fmla="*/ T112 w 201"/>
                              <a:gd name="T114" fmla="+- 0 187 168"/>
                              <a:gd name="T115" fmla="*/ 187 h 158"/>
                              <a:gd name="T116" fmla="+- 0 5839 5810"/>
                              <a:gd name="T117" fmla="*/ T116 w 201"/>
                              <a:gd name="T118" fmla="+- 0 186 168"/>
                              <a:gd name="T119" fmla="*/ 186 h 158"/>
                              <a:gd name="T120" fmla="+- 0 5888 5810"/>
                              <a:gd name="T121" fmla="*/ T120 w 201"/>
                              <a:gd name="T122" fmla="+- 0 186 168"/>
                              <a:gd name="T123" fmla="*/ 186 h 158"/>
                              <a:gd name="T124" fmla="+- 0 5887 5810"/>
                              <a:gd name="T125" fmla="*/ T124 w 201"/>
                              <a:gd name="T126" fmla="+- 0 185 168"/>
                              <a:gd name="T127" fmla="*/ 185 h 158"/>
                              <a:gd name="T128" fmla="+- 0 5865 5810"/>
                              <a:gd name="T129" fmla="*/ T128 w 201"/>
                              <a:gd name="T130" fmla="+- 0 171 168"/>
                              <a:gd name="T131" fmla="*/ 171 h 158"/>
                              <a:gd name="T132" fmla="+- 0 5855 5810"/>
                              <a:gd name="T133" fmla="*/ T132 w 201"/>
                              <a:gd name="T134" fmla="+- 0 168 168"/>
                              <a:gd name="T135" fmla="*/ 1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1" h="158">
                                <a:moveTo>
                                  <a:pt x="45" y="0"/>
                                </a:moveTo>
                                <a:lnTo>
                                  <a:pt x="24" y="0"/>
                                </a:lnTo>
                                <a:lnTo>
                                  <a:pt x="15" y="3"/>
                                </a:lnTo>
                                <a:lnTo>
                                  <a:pt x="9" y="9"/>
                                </a:lnTo>
                                <a:lnTo>
                                  <a:pt x="3" y="15"/>
                                </a:lnTo>
                                <a:lnTo>
                                  <a:pt x="0" y="23"/>
                                </a:lnTo>
                                <a:lnTo>
                                  <a:pt x="1" y="43"/>
                                </a:lnTo>
                                <a:lnTo>
                                  <a:pt x="9" y="54"/>
                                </a:lnTo>
                                <a:lnTo>
                                  <a:pt x="31" y="68"/>
                                </a:lnTo>
                                <a:lnTo>
                                  <a:pt x="42" y="71"/>
                                </a:lnTo>
                                <a:lnTo>
                                  <a:pt x="59" y="71"/>
                                </a:lnTo>
                                <a:lnTo>
                                  <a:pt x="64" y="70"/>
                                </a:lnTo>
                                <a:lnTo>
                                  <a:pt x="69" y="68"/>
                                </a:lnTo>
                                <a:lnTo>
                                  <a:pt x="81" y="68"/>
                                </a:lnTo>
                                <a:lnTo>
                                  <a:pt x="75" y="64"/>
                                </a:lnTo>
                                <a:lnTo>
                                  <a:pt x="77" y="63"/>
                                </a:lnTo>
                                <a:lnTo>
                                  <a:pt x="77" y="63"/>
                                </a:lnTo>
                                <a:lnTo>
                                  <a:pt x="77" y="63"/>
                                </a:lnTo>
                                <a:lnTo>
                                  <a:pt x="78" y="62"/>
                                </a:lnTo>
                                <a:lnTo>
                                  <a:pt x="79" y="61"/>
                                </a:lnTo>
                                <a:lnTo>
                                  <a:pt x="82" y="57"/>
                                </a:lnTo>
                                <a:lnTo>
                                  <a:pt x="96" y="57"/>
                                </a:lnTo>
                                <a:lnTo>
                                  <a:pt x="90" y="53"/>
                                </a:lnTo>
                                <a:lnTo>
                                  <a:pt x="46" y="53"/>
                                </a:lnTo>
                                <a:lnTo>
                                  <a:pt x="38" y="51"/>
                                </a:lnTo>
                                <a:lnTo>
                                  <a:pt x="31" y="47"/>
                                </a:lnTo>
                                <a:lnTo>
                                  <a:pt x="19" y="39"/>
                                </a:lnTo>
                                <a:lnTo>
                                  <a:pt x="15" y="28"/>
                                </a:lnTo>
                                <a:lnTo>
                                  <a:pt x="24" y="19"/>
                                </a:lnTo>
                                <a:lnTo>
                                  <a:pt x="29" y="18"/>
                                </a:lnTo>
                                <a:lnTo>
                                  <a:pt x="78" y="18"/>
                                </a:lnTo>
                                <a:lnTo>
                                  <a:pt x="77" y="17"/>
                                </a:lnTo>
                                <a:lnTo>
                                  <a:pt x="55" y="3"/>
                                </a:lnTo>
                                <a:lnTo>
                                  <a:pt x="45" y="0"/>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48"/>
                        <wps:cNvSpPr>
                          <a:spLocks/>
                        </wps:cNvSpPr>
                        <wps:spPr bwMode="auto">
                          <a:xfrm>
                            <a:off x="5810" y="168"/>
                            <a:ext cx="201" cy="158"/>
                          </a:xfrm>
                          <a:custGeom>
                            <a:avLst/>
                            <a:gdLst>
                              <a:gd name="T0" fmla="+- 0 5906 5810"/>
                              <a:gd name="T1" fmla="*/ T0 w 201"/>
                              <a:gd name="T2" fmla="+- 0 225 168"/>
                              <a:gd name="T3" fmla="*/ 225 h 158"/>
                              <a:gd name="T4" fmla="+- 0 5892 5810"/>
                              <a:gd name="T5" fmla="*/ T4 w 201"/>
                              <a:gd name="T6" fmla="+- 0 225 168"/>
                              <a:gd name="T7" fmla="*/ 225 h 158"/>
                              <a:gd name="T8" fmla="+- 0 5901 5810"/>
                              <a:gd name="T9" fmla="*/ T8 w 201"/>
                              <a:gd name="T10" fmla="+- 0 230 168"/>
                              <a:gd name="T11" fmla="*/ 230 h 158"/>
                              <a:gd name="T12" fmla="+- 0 5897 5810"/>
                              <a:gd name="T13" fmla="*/ T12 w 201"/>
                              <a:gd name="T14" fmla="+- 0 233 168"/>
                              <a:gd name="T15" fmla="*/ 233 h 158"/>
                              <a:gd name="T16" fmla="+- 0 5896 5810"/>
                              <a:gd name="T17" fmla="*/ T16 w 201"/>
                              <a:gd name="T18" fmla="+- 0 235 168"/>
                              <a:gd name="T19" fmla="*/ 235 h 158"/>
                              <a:gd name="T20" fmla="+- 0 5896 5810"/>
                              <a:gd name="T21" fmla="*/ T20 w 201"/>
                              <a:gd name="T22" fmla="+- 0 239 168"/>
                              <a:gd name="T23" fmla="*/ 239 h 158"/>
                              <a:gd name="T24" fmla="+- 0 5903 5810"/>
                              <a:gd name="T25" fmla="*/ T24 w 201"/>
                              <a:gd name="T26" fmla="+- 0 239 168"/>
                              <a:gd name="T27" fmla="*/ 239 h 158"/>
                              <a:gd name="T28" fmla="+- 0 5903 5810"/>
                              <a:gd name="T29" fmla="*/ T28 w 201"/>
                              <a:gd name="T30" fmla="+- 0 237 168"/>
                              <a:gd name="T31" fmla="*/ 237 h 158"/>
                              <a:gd name="T32" fmla="+- 0 5923 5810"/>
                              <a:gd name="T33" fmla="*/ T32 w 201"/>
                              <a:gd name="T34" fmla="+- 0 226 168"/>
                              <a:gd name="T35" fmla="*/ 226 h 158"/>
                              <a:gd name="T36" fmla="+- 0 5908 5810"/>
                              <a:gd name="T37" fmla="*/ T36 w 201"/>
                              <a:gd name="T38" fmla="+- 0 226 168"/>
                              <a:gd name="T39" fmla="*/ 226 h 158"/>
                              <a:gd name="T40" fmla="+- 0 5906 5810"/>
                              <a:gd name="T41" fmla="*/ T40 w 201"/>
                              <a:gd name="T42" fmla="+- 0 225 168"/>
                              <a:gd name="T43" fmla="*/ 2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1" h="158">
                                <a:moveTo>
                                  <a:pt x="96" y="57"/>
                                </a:moveTo>
                                <a:lnTo>
                                  <a:pt x="82" y="57"/>
                                </a:lnTo>
                                <a:lnTo>
                                  <a:pt x="91" y="62"/>
                                </a:lnTo>
                                <a:lnTo>
                                  <a:pt x="87" y="65"/>
                                </a:lnTo>
                                <a:lnTo>
                                  <a:pt x="86" y="67"/>
                                </a:lnTo>
                                <a:lnTo>
                                  <a:pt x="86" y="71"/>
                                </a:lnTo>
                                <a:lnTo>
                                  <a:pt x="93" y="71"/>
                                </a:lnTo>
                                <a:lnTo>
                                  <a:pt x="93" y="69"/>
                                </a:lnTo>
                                <a:lnTo>
                                  <a:pt x="113" y="58"/>
                                </a:lnTo>
                                <a:lnTo>
                                  <a:pt x="98" y="58"/>
                                </a:lnTo>
                                <a:lnTo>
                                  <a:pt x="96" y="57"/>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49"/>
                        <wps:cNvSpPr>
                          <a:spLocks/>
                        </wps:cNvSpPr>
                        <wps:spPr bwMode="auto">
                          <a:xfrm>
                            <a:off x="5810" y="168"/>
                            <a:ext cx="201" cy="158"/>
                          </a:xfrm>
                          <a:custGeom>
                            <a:avLst/>
                            <a:gdLst>
                              <a:gd name="T0" fmla="+- 0 5990 5810"/>
                              <a:gd name="T1" fmla="*/ T0 w 201"/>
                              <a:gd name="T2" fmla="+- 0 182 168"/>
                              <a:gd name="T3" fmla="*/ 182 h 158"/>
                              <a:gd name="T4" fmla="+- 0 5988 5810"/>
                              <a:gd name="T5" fmla="*/ T4 w 201"/>
                              <a:gd name="T6" fmla="+- 0 182 168"/>
                              <a:gd name="T7" fmla="*/ 182 h 158"/>
                              <a:gd name="T8" fmla="+- 0 5986 5810"/>
                              <a:gd name="T9" fmla="*/ T8 w 201"/>
                              <a:gd name="T10" fmla="+- 0 183 168"/>
                              <a:gd name="T11" fmla="*/ 183 h 158"/>
                              <a:gd name="T12" fmla="+- 0 5908 5810"/>
                              <a:gd name="T13" fmla="*/ T12 w 201"/>
                              <a:gd name="T14" fmla="+- 0 226 168"/>
                              <a:gd name="T15" fmla="*/ 226 h 158"/>
                              <a:gd name="T16" fmla="+- 0 5923 5810"/>
                              <a:gd name="T17" fmla="*/ T16 w 201"/>
                              <a:gd name="T18" fmla="+- 0 226 168"/>
                              <a:gd name="T19" fmla="*/ 226 h 158"/>
                              <a:gd name="T20" fmla="+- 0 5989 5810"/>
                              <a:gd name="T21" fmla="*/ T20 w 201"/>
                              <a:gd name="T22" fmla="+- 0 189 168"/>
                              <a:gd name="T23" fmla="*/ 189 h 158"/>
                              <a:gd name="T24" fmla="+- 0 6005 5810"/>
                              <a:gd name="T25" fmla="*/ T24 w 201"/>
                              <a:gd name="T26" fmla="+- 0 189 168"/>
                              <a:gd name="T27" fmla="*/ 189 h 158"/>
                              <a:gd name="T28" fmla="+- 0 5992 5810"/>
                              <a:gd name="T29" fmla="*/ T28 w 201"/>
                              <a:gd name="T30" fmla="+- 0 183 168"/>
                              <a:gd name="T31" fmla="*/ 183 h 158"/>
                              <a:gd name="T32" fmla="+- 0 5991 5810"/>
                              <a:gd name="T33" fmla="*/ T32 w 201"/>
                              <a:gd name="T34" fmla="+- 0 182 168"/>
                              <a:gd name="T35" fmla="*/ 182 h 158"/>
                              <a:gd name="T36" fmla="+- 0 5990 5810"/>
                              <a:gd name="T37" fmla="*/ T36 w 201"/>
                              <a:gd name="T38" fmla="+- 0 182 168"/>
                              <a:gd name="T39" fmla="*/ 1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 h="158">
                                <a:moveTo>
                                  <a:pt x="180" y="14"/>
                                </a:moveTo>
                                <a:lnTo>
                                  <a:pt x="178" y="14"/>
                                </a:lnTo>
                                <a:lnTo>
                                  <a:pt x="176" y="15"/>
                                </a:lnTo>
                                <a:lnTo>
                                  <a:pt x="98" y="58"/>
                                </a:lnTo>
                                <a:lnTo>
                                  <a:pt x="113" y="58"/>
                                </a:lnTo>
                                <a:lnTo>
                                  <a:pt x="179" y="21"/>
                                </a:lnTo>
                                <a:lnTo>
                                  <a:pt x="195" y="21"/>
                                </a:lnTo>
                                <a:lnTo>
                                  <a:pt x="182" y="15"/>
                                </a:lnTo>
                                <a:lnTo>
                                  <a:pt x="181" y="14"/>
                                </a:lnTo>
                                <a:lnTo>
                                  <a:pt x="180" y="14"/>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50"/>
                        <wps:cNvSpPr>
                          <a:spLocks/>
                        </wps:cNvSpPr>
                        <wps:spPr bwMode="auto">
                          <a:xfrm>
                            <a:off x="5810" y="168"/>
                            <a:ext cx="201" cy="158"/>
                          </a:xfrm>
                          <a:custGeom>
                            <a:avLst/>
                            <a:gdLst>
                              <a:gd name="T0" fmla="+- 0 5888 5810"/>
                              <a:gd name="T1" fmla="*/ T0 w 201"/>
                              <a:gd name="T2" fmla="+- 0 186 168"/>
                              <a:gd name="T3" fmla="*/ 186 h 158"/>
                              <a:gd name="T4" fmla="+- 0 5851 5810"/>
                              <a:gd name="T5" fmla="*/ T4 w 201"/>
                              <a:gd name="T6" fmla="+- 0 186 168"/>
                              <a:gd name="T7" fmla="*/ 186 h 158"/>
                              <a:gd name="T8" fmla="+- 0 5859 5810"/>
                              <a:gd name="T9" fmla="*/ T8 w 201"/>
                              <a:gd name="T10" fmla="+- 0 188 168"/>
                              <a:gd name="T11" fmla="*/ 188 h 158"/>
                              <a:gd name="T12" fmla="+- 0 5865 5810"/>
                              <a:gd name="T13" fmla="*/ T12 w 201"/>
                              <a:gd name="T14" fmla="+- 0 192 168"/>
                              <a:gd name="T15" fmla="*/ 192 h 158"/>
                              <a:gd name="T16" fmla="+- 0 5878 5810"/>
                              <a:gd name="T17" fmla="*/ T16 w 201"/>
                              <a:gd name="T18" fmla="+- 0 200 168"/>
                              <a:gd name="T19" fmla="*/ 200 h 158"/>
                              <a:gd name="T20" fmla="+- 0 5882 5810"/>
                              <a:gd name="T21" fmla="*/ T20 w 201"/>
                              <a:gd name="T22" fmla="+- 0 211 168"/>
                              <a:gd name="T23" fmla="*/ 211 h 158"/>
                              <a:gd name="T24" fmla="+- 0 5872 5810"/>
                              <a:gd name="T25" fmla="*/ T24 w 201"/>
                              <a:gd name="T26" fmla="+- 0 220 168"/>
                              <a:gd name="T27" fmla="*/ 220 h 158"/>
                              <a:gd name="T28" fmla="+- 0 5867 5810"/>
                              <a:gd name="T29" fmla="*/ T28 w 201"/>
                              <a:gd name="T30" fmla="+- 0 221 168"/>
                              <a:gd name="T31" fmla="*/ 221 h 158"/>
                              <a:gd name="T32" fmla="+- 0 5900 5810"/>
                              <a:gd name="T33" fmla="*/ T32 w 201"/>
                              <a:gd name="T34" fmla="+- 0 221 168"/>
                              <a:gd name="T35" fmla="*/ 221 h 158"/>
                              <a:gd name="T36" fmla="+- 0 5896 5810"/>
                              <a:gd name="T37" fmla="*/ T36 w 201"/>
                              <a:gd name="T38" fmla="+- 0 219 168"/>
                              <a:gd name="T39" fmla="*/ 219 h 158"/>
                              <a:gd name="T40" fmla="+- 0 5895 5810"/>
                              <a:gd name="T41" fmla="*/ T40 w 201"/>
                              <a:gd name="T42" fmla="+- 0 218 168"/>
                              <a:gd name="T43" fmla="*/ 218 h 158"/>
                              <a:gd name="T44" fmla="+- 0 5895 5810"/>
                              <a:gd name="T45" fmla="*/ T44 w 201"/>
                              <a:gd name="T46" fmla="+- 0 218 168"/>
                              <a:gd name="T47" fmla="*/ 218 h 158"/>
                              <a:gd name="T48" fmla="+- 0 5896 5810"/>
                              <a:gd name="T49" fmla="*/ T48 w 201"/>
                              <a:gd name="T50" fmla="+- 0 215 168"/>
                              <a:gd name="T51" fmla="*/ 215 h 158"/>
                              <a:gd name="T52" fmla="+- 0 5896 5810"/>
                              <a:gd name="T53" fmla="*/ T52 w 201"/>
                              <a:gd name="T54" fmla="+- 0 211 168"/>
                              <a:gd name="T55" fmla="*/ 211 h 158"/>
                              <a:gd name="T56" fmla="+- 0 5895 5810"/>
                              <a:gd name="T57" fmla="*/ T56 w 201"/>
                              <a:gd name="T58" fmla="+- 0 196 168"/>
                              <a:gd name="T59" fmla="*/ 196 h 158"/>
                              <a:gd name="T60" fmla="+- 0 5888 5810"/>
                              <a:gd name="T61" fmla="*/ T60 w 201"/>
                              <a:gd name="T62" fmla="+- 0 186 168"/>
                              <a:gd name="T63" fmla="*/ 18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1" h="158">
                                <a:moveTo>
                                  <a:pt x="78" y="18"/>
                                </a:moveTo>
                                <a:lnTo>
                                  <a:pt x="41" y="18"/>
                                </a:lnTo>
                                <a:lnTo>
                                  <a:pt x="49" y="20"/>
                                </a:lnTo>
                                <a:lnTo>
                                  <a:pt x="55" y="24"/>
                                </a:lnTo>
                                <a:lnTo>
                                  <a:pt x="68" y="32"/>
                                </a:lnTo>
                                <a:lnTo>
                                  <a:pt x="72" y="43"/>
                                </a:lnTo>
                                <a:lnTo>
                                  <a:pt x="62" y="52"/>
                                </a:lnTo>
                                <a:lnTo>
                                  <a:pt x="57" y="53"/>
                                </a:lnTo>
                                <a:lnTo>
                                  <a:pt x="90" y="53"/>
                                </a:lnTo>
                                <a:lnTo>
                                  <a:pt x="86" y="51"/>
                                </a:lnTo>
                                <a:lnTo>
                                  <a:pt x="85" y="50"/>
                                </a:lnTo>
                                <a:lnTo>
                                  <a:pt x="85" y="50"/>
                                </a:lnTo>
                                <a:lnTo>
                                  <a:pt x="86" y="47"/>
                                </a:lnTo>
                                <a:lnTo>
                                  <a:pt x="86" y="43"/>
                                </a:lnTo>
                                <a:lnTo>
                                  <a:pt x="85" y="28"/>
                                </a:lnTo>
                                <a:lnTo>
                                  <a:pt x="78" y="18"/>
                                </a:lnTo>
                                <a:close/>
                              </a:path>
                            </a:pathLst>
                          </a:custGeom>
                          <a:solidFill>
                            <a:srgbClr val="07B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863BD" id="Gruppierung 327" o:spid="_x0000_s1026" style="position:absolute;margin-left:290.45pt;margin-top:8.35pt;width:10.05pt;height:7.9pt;z-index:251682816;mso-position-horizontal-relative:page" coordorigin="5810,168" coordsize="20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">
                <v:shape id="Freeform 239" o:spid="_x0000_s1027" style="position:absolute;left:5810;top:168;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WJL0A&#10;AADcAAAADwAAAGRycy9kb3ducmV2LnhtbERPSwrCMBDdC94hjOBOUz+IVKOIooiIaPUAQzO2xWZS&#10;mqj19mYhuHy8/3zZmFK8qHaFZQWDfgSCOLW64EzB7brtTUE4j6yxtEwKPuRguWi35hhr++YLvRKf&#10;iRDCLkYFufdVLKVLczLo+rYiDtzd1gZ9gHUmdY3vEG5KOYyiiTRYcGjIsaJ1TukjeRoFZ95teHz8&#10;nPbFw5nVYVO6NNkq1e00qxkIT43/i3/uvVYwGoa1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LyWJL0AAADcAAAADwAAAAAAAAAAAAAAAACYAgAAZHJzL2Rvd25yZXYu&#10;eG1sUEsFBgAAAAAEAAQA9QAAAIIDAAAAAA==&#10;" path="m59,86r-17,l31,89r-8,5l9,103,1,114,,134r3,8l9,148r6,6l24,157r21,l55,154,77,140r1,-1l29,139r-5,-1l15,129r4,-11l38,106r8,-3l90,103r6,-3l82,100,79,96,78,95,77,94r,l77,94r-1,l75,93r6,-4l69,89,64,87,59,86xe" fillcolor="#07b4ca" stroked="f">
                  <v:path arrowok="t" o:connecttype="custom" o:connectlocs="59,254;42,254;31,257;23,262;9,271;1,282;0,302;3,310;9,316;15,322;24,325;45,325;55,322;77,308;78,307;29,307;24,306;15,297;19,286;38,274;46,271;90,271;96,268;82,268;79,264;78,263;77,262;77,262;77,262;76,262;75,261;81,257;69,257;64,255;59,254" o:connectangles="0,0,0,0,0,0,0,0,0,0,0,0,0,0,0,0,0,0,0,0,0,0,0,0,0,0,0,0,0,0,0,0,0,0,0"/>
                </v:shape>
                <v:shape id="Freeform 240" o:spid="_x0000_s1028" style="position:absolute;left:5810;top:168;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v8UA&#10;AADcAAAADwAAAGRycy9kb3ducmV2LnhtbESP0WrCQBRE34X+w3ILfaubxlJs6kakwSJFxEY/4JK9&#10;TUKyd0N2NcnfdwuCj8PMnGFW69G04kq9qy0reJlHIIgLq2suFZxP2+clCOeRNbaWScFEDtbpw2yF&#10;ibYD/9A196UIEHYJKqi87xIpXVGRQTe3HXHwfm1v0AfZl1L3OAS4aWUcRW/SYM1hocKOPisqmvxi&#10;FBz5K+PX/XTY1Y0zm++sdUW+Verpcdx8gPA0+nv41t5pBYv4Hf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DO/xQAAANwAAAAPAAAAAAAAAAAAAAAAAJgCAABkcnMv&#10;ZG93bnJldi54bWxQSwUGAAAAAAQABAD1AAAAigMAAAAA&#10;" path="m115,99r-17,l176,142r2,1l180,143r1,l182,142r13,-6l179,136,114,99r,l115,99xe" fillcolor="#07b4ca" stroked="f">
                  <v:path arrowok="t" o:connecttype="custom" o:connectlocs="115,267;98,267;176,310;178,311;180,311;181,311;182,310;195,304;179,304;114,267;114,267;115,267" o:connectangles="0,0,0,0,0,0,0,0,0,0,0,0"/>
                </v:shape>
                <v:shape id="Freeform 241" o:spid="_x0000_s1029" style="position:absolute;left:5810;top:168;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M/70A&#10;AADcAAAADwAAAGRycy9kb3ducmV2LnhtbERPSwrCMBDdC94hjOBOUz+IVKOIooiIaPUAQzO2xWZS&#10;mqj19mYhuHy8/3zZmFK8qHaFZQWDfgSCOLW64EzB7brtTUE4j6yxtEwKPuRguWi35hhr++YLvRKf&#10;iRDCLkYFufdVLKVLczLo+rYiDtzd1gZ9gHUmdY3vEG5KOYyiiTRYcGjIsaJ1TukjeRoFZ95teHz8&#10;nPbFw5nVYVO6NNkq1e00qxkIT43/i3/uvVYwGoX5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xMM/70AAADcAAAADwAAAAAAAAAAAAAAAACYAgAAZHJzL2Rvd25yZXYu&#10;eG1sUEsFBgAAAAAEAAQA9QAAAIIDAAAAAA==&#10;" path="m90,103r-33,l62,105r10,9l68,125,49,137r-8,2l78,139r7,-10l86,114r,-4l85,107r,l86,106r4,-3xe" fillcolor="#07b4ca" stroked="f">
                  <v:path arrowok="t" o:connecttype="custom" o:connectlocs="90,271;57,271;62,273;72,282;68,293;49,305;41,307;78,307;85,297;86,282;86,278;85,275;85,275;86,274;90,271" o:connectangles="0,0,0,0,0,0,0,0,0,0,0,0,0,0,0"/>
                </v:shape>
                <v:shape id="Freeform 242" o:spid="_x0000_s1030" style="position:absolute;left:5810;top:168;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ZMMA&#10;AADcAAAADwAAAGRycy9kb3ducmV2LnhtbESP3YrCMBSE7wXfIRzBO5v6wyLVWERxEVkWrT7AoTm2&#10;pc1JabJa394sLOzlMDPfMOu0N414UOcqywqmUQyCOLe64kLB7XqYLEE4j6yxsUwKXuQg3QwHa0y0&#10;ffKFHpkvRICwS1BB6X2bSOnykgy6yLbEwbvbzqAPsiuk7vAZ4KaRszj+kAYrDgsltrQrKa+zH6Pg&#10;zJ97Xny9vo9V7cz2tG9cnh2UGo/67QqEp97/h//aR61gPp/C75lw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pZMMAAADcAAAADwAAAAAAAAAAAAAAAACYAgAAZHJzL2Rv&#10;d25yZXYueG1sUEsFBgAAAAAEAAQA9QAAAIgDAAAAAA==&#10;" path="m147,83r-12,l193,128r-14,8l195,136r1,-1l199,134r1,-2l200,129r1,-2l200,124r-2,-1l147,83xe" fillcolor="#07b4ca" stroked="f">
                  <v:path arrowok="t" o:connecttype="custom" o:connectlocs="147,251;135,251;193,296;179,304;195,304;196,303;199,302;200,300;200,297;201,295;200,292;198,291;147,251" o:connectangles="0,0,0,0,0,0,0,0,0,0,0,0,0"/>
                </v:shape>
                <v:shape id="Freeform 243" o:spid="_x0000_s1031" style="position:absolute;left:5810;top:168;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3E8MA&#10;AADcAAAADwAAAGRycy9kb3ducmV2LnhtbESP0WrCQBRE3wv+w3ILfaubqohEVxFDRERE037AZfea&#10;BLN3Q3bV+PddodDHYWbOMItVbxtxp87XjhV8DRMQxNqZmksFP9/55wyED8gGG8ek4EkeVsvB2wJT&#10;4x58pnsRShEh7FNUUIXQplJ6XZFFP3QtcfQurrMYouxKaTp8RLht5ChJptJizXGhwpY2FelrcbMK&#10;TrzNeHJ4Hnf11dv1Pmu8LnKlPt779RxEoD78h//aO6NgPB7B6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03E8MAAADcAAAADwAAAAAAAAAAAAAAAACYAgAAZHJzL2Rv&#10;d25yZXYueG1sUEsFBgAAAAAEAAQA9QAAAIgDAAAAAA==&#10;" path="m100,89l82,100r14,l98,99r17,l115,98r8,-5l111,93,100,89xe" fillcolor="#07b4ca" stroked="f">
                  <v:path arrowok="t" o:connecttype="custom" o:connectlocs="100,257;82,268;96,268;98,267;115,267;115,266;123,261;111,261;100,257" o:connectangles="0,0,0,0,0,0,0,0,0"/>
                </v:shape>
                <v:shape id="Freeform 244" o:spid="_x0000_s1032" style="position:absolute;left:5810;top:168;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SiMIA&#10;AADcAAAADwAAAGRycy9kb3ducmV2LnhtbESP0YrCMBRE3xf8h3AF39ZUK4tUo4iiiMii1Q+4NNe2&#10;2NyUJmr9eyMIPg4zc4aZzltTiTs1rrSsYNCPQBBnVpecKzif1r9jEM4ja6wsk4InOZjPOj9TTLR9&#10;8JHuqc9FgLBLUEHhfZ1I6bKCDLq+rYmDd7GNQR9kk0vd4CPATSWHUfQnDZYcFgqsaVlQdk1vRsGB&#10;Nyse7Z//2/LqzGK3qlyWrpXqddvFBISn1n/Dn/ZWK4jjGN5nwh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ZKIwgAAANwAAAAPAAAAAAAAAAAAAAAAAJgCAABkcnMvZG93&#10;bnJldi54bWxQSwUGAAAAAAQABAD1AAAAhwMAAAAA&#10;" path="m195,21r-16,l193,28,111,93r12,l135,83r12,l141,78,198,34r2,-1l201,30r-1,-2l200,25r-1,-2l196,22r-1,-1xe" fillcolor="#07b4ca" stroked="f">
                  <v:path arrowok="t" o:connecttype="custom" o:connectlocs="195,189;179,189;193,196;111,261;123,261;135,251;147,251;141,246;198,202;200,201;201,198;200,196;200,193;199,191;196,190;195,189" o:connectangles="0,0,0,0,0,0,0,0,0,0,0,0,0,0,0,0"/>
                </v:shape>
                <v:shape id="Freeform 245" o:spid="_x0000_s1033" style="position:absolute;left:5810;top:168;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K/MEA&#10;AADcAAAADwAAAGRycy9kb3ducmV2LnhtbESP3arCMBCE7w/4DmEF746pP4hUo4iiiIho9QGWZm2L&#10;zaY0UevbG0HwcpiZb5jpvDGleFDtCssKet0IBHFqdcGZgst5/T8G4TyyxtIyKXiRg/ms9TfFWNsn&#10;n+iR+EwECLsYFeTeV7GULs3JoOvaijh4V1sb9EHWmdQ1PgPclLIfRSNpsOCwkGNFy5zSW3I3Co68&#10;WfFw/zpsi5szi92qdGmyVqrTbhYTEJ4a/wt/21utYDAYwudMO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oCvzBAAAA3AAAAA8AAAAAAAAAAAAAAAAAmAIAAGRycy9kb3du&#10;cmV2LnhtbFBLBQYAAAAABAAEAPUAAACGAwAAAAA=&#10;" path="m81,68r-12,l70,69r1,1l72,70r13,8l72,87r-1,l70,88r-1,1l81,89,93,82r,-11l86,71,81,68xe" fillcolor="#07b4ca" stroked="f">
                  <v:path arrowok="t" o:connecttype="custom" o:connectlocs="81,236;69,236;70,237;71,238;72,238;85,246;72,255;71,255;70,256;69,257;81,257;93,250;93,239;86,239;81,236" o:connectangles="0,0,0,0,0,0,0,0,0,0,0,0,0,0,0"/>
                </v:shape>
                <v:shape id="Freeform 246" o:spid="_x0000_s1034" style="position:absolute;left:5810;top:168;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vZ8IA&#10;AADcAAAADwAAAGRycy9kb3ducmV2LnhtbESP3YrCMBSE7xd8h3AE7zT1F6lGEUURWUSrD3Bojm2x&#10;OSlN1Pr2RljYy2FmvmHmy8aU4km1Kywr6PciEMSp1QVnCq6XbXcKwnlkjaVlUvAmB8tF62eOsbYv&#10;PtMz8ZkIEHYxKsi9r2IpXZqTQdezFXHwbrY26IOsM6lrfAW4KeUgiibSYMFhIceK1jml9+RhFJx4&#10;t+HR7/u4L+7OrA6b0qXJVqlOu1nNQHhq/H/4r73XCobDM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K9nwgAAANwAAAAPAAAAAAAAAAAAAAAAAJgCAABkcnMvZG93&#10;bnJldi54bWxQSwUGAAAAAAQABAD1AAAAhwMAAAAA&#10;" path="m111,71r-7,l100,75r,7l104,86r7,l115,82r,-7l111,71xe" fillcolor="#07b4ca" stroked="f">
                  <v:path arrowok="t" o:connecttype="custom" o:connectlocs="111,239;104,239;100,243;100,250;104,254;111,254;115,250;115,243;111,239" o:connectangles="0,0,0,0,0,0,0,0,0"/>
                </v:shape>
                <v:shape id="Freeform 247" o:spid="_x0000_s1035" style="position:absolute;left:5810;top:168;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xEMMA&#10;AADcAAAADwAAAGRycy9kb3ducmV2LnhtbESP3YrCMBSE7xd8h3AE77apP4hUYxFFkWVZtPoAh+bY&#10;ljYnpYla334jLOzlMDPfMKu0N414UOcqywrGUQyCOLe64kLB9bL/XIBwHlljY5kUvMhBuh58rDDR&#10;9slnemS+EAHCLkEFpfdtIqXLSzLoItsSB+9mO4M+yK6QusNngJtGTuJ4Lg1WHBZKbGlbUl5nd6Pg&#10;xIcdz75fP8eqdmbztWtcnu2VGg37zRKEp97/h//aR61gOp3D+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xEMMAAADcAAAADwAAAAAAAAAAAAAAAACYAgAAZHJzL2Rv&#10;d25yZXYueG1sUEsFBgAAAAAEAAQA9QAAAIgDAAAAAA==&#10;" path="m45,l24,,15,3,9,9,3,15,,23,1,43,9,54,31,68r11,3l59,71r5,-1l69,68r12,l75,64r2,-1l77,63r,l78,62r1,-1l82,57r14,l90,53r-44,l38,51,31,47,19,39,15,28r9,-9l29,18r49,l77,17,55,3,45,xe" fillcolor="#07b4ca" stroked="f">
                  <v:path arrowok="t" o:connecttype="custom" o:connectlocs="45,168;24,168;15,171;9,177;3,183;0,191;1,211;9,222;31,236;42,239;59,239;64,238;69,236;81,236;75,232;77,231;77,231;77,231;78,230;79,229;82,225;96,225;90,221;46,221;38,219;31,215;19,207;15,196;24,187;29,186;78,186;77,185;55,171;45,168" o:connectangles="0,0,0,0,0,0,0,0,0,0,0,0,0,0,0,0,0,0,0,0,0,0,0,0,0,0,0,0,0,0,0,0,0,0"/>
                </v:shape>
                <v:shape id="Freeform 248" o:spid="_x0000_s1036" style="position:absolute;left:5810;top:168;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Ui8IA&#10;AADcAAAADwAAAGRycy9kb3ducmV2LnhtbESP3YrCMBSE7xd8h3AE7zT1B5VqFFEUkUW0+gCH5tgW&#10;m5PSRK1vb4SFvRxm5htmvmxMKZ5Uu8Kygn4vAkGcWl1wpuB62XanIJxH1lhaJgVvcrBctH7mGGv7&#10;4jM9E5+JAGEXo4Lc+yqW0qU5GXQ9WxEH72Zrgz7IOpO6xleAm1IOomgsDRYcFnKsaJ1Tek8eRsGJ&#10;dxse/b6P++LuzOqwKV2abJXqtJvVDISnxv+H/9p7rWA4nMD3TDgC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SLwgAAANwAAAAPAAAAAAAAAAAAAAAAAJgCAABkcnMvZG93&#10;bnJldi54bWxQSwUGAAAAAAQABAD1AAAAhwMAAAAA&#10;" path="m96,57r-14,l91,62r-4,3l86,67r,4l93,71r,-2l113,58r-15,l96,57xe" fillcolor="#07b4ca" stroked="f">
                  <v:path arrowok="t" o:connecttype="custom" o:connectlocs="96,225;82,225;91,230;87,233;86,235;86,239;93,239;93,237;113,226;98,226;96,225" o:connectangles="0,0,0,0,0,0,0,0,0,0,0"/>
                </v:shape>
                <v:shape id="Freeform 249" o:spid="_x0000_s1037" style="position:absolute;left:5810;top:168;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A+b0A&#10;AADcAAAADwAAAGRycy9kb3ducmV2LnhtbERPSwrCMBDdC94hjOBOUz+IVKOIooiIaPUAQzO2xWZS&#10;mqj19mYhuHy8/3zZmFK8qHaFZQWDfgSCOLW64EzB7brtTUE4j6yxtEwKPuRguWi35hhr++YLvRKf&#10;iRDCLkYFufdVLKVLczLo+rYiDtzd1gZ9gHUmdY3vEG5KOYyiiTRYcGjIsaJ1TukjeRoFZ95teHz8&#10;nPbFw5nVYVO6NNkq1e00qxkIT43/i3/uvVYwGoW1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WUA+b0AAADcAAAADwAAAAAAAAAAAAAAAACYAgAAZHJzL2Rvd25yZXYu&#10;eG1sUEsFBgAAAAAEAAQA9QAAAIIDAAAAAA==&#10;" path="m180,14r-2,l176,15,98,58r15,l179,21r16,l182,15r-1,-1l180,14xe" fillcolor="#07b4ca" stroked="f">
                  <v:path arrowok="t" o:connecttype="custom" o:connectlocs="180,182;178,182;176,183;98,226;113,226;179,189;195,189;182,183;181,182;180,182" o:connectangles="0,0,0,0,0,0,0,0,0,0"/>
                </v:shape>
                <v:shape id="Freeform 250" o:spid="_x0000_s1038" style="position:absolute;left:5810;top:168;width:201;height:158;visibility:visible;mso-wrap-style:square;v-text-anchor:top" coordsize="2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lYsIA&#10;AADcAAAADwAAAGRycy9kb3ducmV2LnhtbESP3YrCMBSE7xd8h3AE7zT1B9FqFFEUkUW0+gCH5tgW&#10;m5PSRK1vb4SFvRxm5htmvmxMKZ5Uu8Kygn4vAkGcWl1wpuB62XYnIJxH1lhaJgVvcrBctH7mGGv7&#10;4jM9E5+JAGEXo4Lc+yqW0qU5GXQ9WxEH72Zrgz7IOpO6xleAm1IOomgsDRYcFnKsaJ1Tek8eRsGJ&#10;dxse/b6P++LuzOqwKV2abJXqtJvVDISnxv+H/9p7rWA4nML3TDgC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aViwgAAANwAAAAPAAAAAAAAAAAAAAAAAJgCAABkcnMvZG93&#10;bnJldi54bWxQSwUGAAAAAAQABAD1AAAAhwMAAAAA&#10;" path="m78,18r-37,l49,20r6,4l68,32r4,11l62,52r-5,1l90,53,86,51,85,50r,l86,47r,-4l85,28,78,18xe" fillcolor="#07b4ca" stroked="f">
                  <v:path arrowok="t" o:connecttype="custom" o:connectlocs="78,186;41,186;49,188;55,192;68,200;72,211;62,220;57,221;90,221;86,219;85,218;85,218;86,215;86,211;85,196;78,186" o:connectangles="0,0,0,0,0,0,0,0,0,0,0,0,0,0,0,0"/>
                </v:shape>
                <w10:wrap anchorx="page"/>
              </v:group>
            </w:pict>
          </mc:Fallback>
        </mc:AlternateContent>
      </w:r>
      <w:r>
        <w:rPr>
          <w:rFonts w:ascii="Arial Unicode MS" w:hAnsi="Arial Unicode MS"/>
          <w:color w:val="07B4CA"/>
          <w:spacing w:val="-3"/>
        </w:rPr>
        <w:t>T</w:t>
      </w:r>
      <w:r>
        <w:rPr>
          <w:rFonts w:ascii="Arial Unicode MS" w:hAnsi="Arial Unicode MS"/>
          <w:color w:val="07B4CA"/>
          <w:spacing w:val="-2"/>
        </w:rPr>
        <w:t>ätigkeit</w:t>
      </w:r>
      <w:r>
        <w:rPr>
          <w:rFonts w:ascii="Arial Unicode MS" w:hAnsi="Arial Unicode MS"/>
          <w:color w:val="07B4CA"/>
          <w:spacing w:val="-3"/>
        </w:rPr>
        <w:t>en</w:t>
      </w:r>
    </w:p>
    <w:p w14:paraId="4BAF16CD" w14:textId="77777777" w:rsidR="00C35D99" w:rsidRDefault="00C35D99" w:rsidP="00C35D99">
      <w:pPr>
        <w:spacing w:line="342" w:lineRule="exact"/>
        <w:rPr>
          <w:rFonts w:ascii="Arial Unicode MS" w:eastAsia="Arial Unicode MS" w:hAnsi="Arial Unicode MS" w:cs="Arial Unicode MS"/>
        </w:rPr>
      </w:pPr>
    </w:p>
    <w:p w14:paraId="170A83A7" w14:textId="77777777" w:rsidR="00C35D99" w:rsidRDefault="00C35D99" w:rsidP="00C35D99">
      <w:pPr>
        <w:pStyle w:val="Textkrper"/>
        <w:tabs>
          <w:tab w:val="left" w:pos="9267"/>
        </w:tabs>
        <w:ind w:left="993"/>
        <w:jc w:val="both"/>
      </w:pPr>
    </w:p>
    <w:p w14:paraId="09695498" w14:textId="77777777" w:rsidR="00C35D99" w:rsidRPr="000A0469" w:rsidRDefault="00C35D99" w:rsidP="00C35D99">
      <w:pPr>
        <w:pStyle w:val="Textkrper"/>
        <w:tabs>
          <w:tab w:val="left" w:pos="9267"/>
        </w:tabs>
        <w:ind w:left="993"/>
        <w:jc w:val="both"/>
      </w:pPr>
      <w:r>
        <w:rPr>
          <w:noProof/>
          <w:lang w:val="de-DE" w:eastAsia="de-DE"/>
        </w:rPr>
        <mc:AlternateContent>
          <mc:Choice Requires="wps">
            <w:drawing>
              <wp:anchor distT="0" distB="0" distL="114300" distR="114300" simplePos="0" relativeHeight="251679744" behindDoc="0" locked="0" layoutInCell="1" allowOverlap="1" wp14:anchorId="259DD4A7" wp14:editId="32F3E003">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62" name="Rechteck 62"/>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6D19A0" id="Rechteck 62" o:spid="_x0000_s1026" style="position:absolute;margin-left:19.85pt;margin-top:695.95pt;width:414pt;height:26.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78720" behindDoc="0" locked="0" layoutInCell="1" allowOverlap="1" wp14:anchorId="50E5A8A8" wp14:editId="15841F82">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2" name="Rechteck 2"/>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468F2" id="Rechteck 2" o:spid="_x0000_s1026" style="position:absolute;margin-left:46.95pt;margin-top:678.25pt;width:405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" fillcolor="white [3212]" strokecolor="white [3212]" strokeweight=".5pt">
                <w10:wrap type="through"/>
              </v:rect>
            </w:pict>
          </mc:Fallback>
        </mc:AlternateContent>
      </w:r>
    </w:p>
    <w:p w14:paraId="28DF042A" w14:textId="77777777" w:rsidR="00C35D99" w:rsidRDefault="00C35D99" w:rsidP="00C35D99">
      <w:pPr>
        <w:pStyle w:val="Textkrper"/>
        <w:tabs>
          <w:tab w:val="left" w:pos="9267"/>
        </w:tabs>
        <w:ind w:left="993"/>
        <w:jc w:val="both"/>
      </w:pPr>
      <w:r>
        <w:rPr>
          <w:rFonts w:ascii="Arial" w:eastAsia="Arial" w:hAnsi="Arial" w:cs="Arial"/>
          <w:noProof/>
          <w:lang w:val="de-DE" w:eastAsia="de-DE"/>
        </w:rPr>
        <mc:AlternateContent>
          <mc:Choice Requires="wps">
            <w:drawing>
              <wp:inline distT="0" distB="0" distL="0" distR="0" wp14:anchorId="08B975FA" wp14:editId="4DEFB0B1">
                <wp:extent cx="5820410" cy="361315"/>
                <wp:effectExtent l="0" t="0" r="8890" b="6985"/>
                <wp:docPr id="341" name="Textfeld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14AB7F9"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1"/>
                                <w:sz w:val="28"/>
                              </w:rPr>
                              <w:t>Kriterienkatalog</w:t>
                            </w:r>
                            <w:r>
                              <w:rPr>
                                <w:rFonts w:ascii="Arial Unicode MS" w:hAnsi="Arial Unicode MS"/>
                                <w:color w:val="07B4CA"/>
                                <w:spacing w:val="-8"/>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5"/>
                                <w:sz w:val="28"/>
                              </w:rPr>
                              <w:t xml:space="preserve"> </w:t>
                            </w:r>
                            <w:r>
                              <w:rPr>
                                <w:rFonts w:ascii="Arial Unicode MS" w:hAnsi="Arial Unicode MS"/>
                                <w:color w:val="07B4CA"/>
                                <w:spacing w:val="-3"/>
                                <w:sz w:val="28"/>
                              </w:rPr>
                              <w:t>Be</w:t>
                            </w:r>
                            <w:r>
                              <w:rPr>
                                <w:rFonts w:ascii="Arial Unicode MS" w:hAnsi="Arial Unicode MS"/>
                                <w:color w:val="07B4CA"/>
                                <w:spacing w:val="-2"/>
                                <w:sz w:val="28"/>
                              </w:rPr>
                              <w:t>arbeitun</w:t>
                            </w:r>
                            <w:r>
                              <w:rPr>
                                <w:rFonts w:ascii="Arial Unicode MS" w:hAnsi="Arial Unicode MS"/>
                                <w:color w:val="07B4CA"/>
                                <w:spacing w:val="-3"/>
                                <w:sz w:val="28"/>
                              </w:rPr>
                              <w:t>g</w:t>
                            </w:r>
                            <w:r>
                              <w:rPr>
                                <w:rFonts w:ascii="Arial Unicode MS" w:hAnsi="Arial Unicode MS"/>
                                <w:color w:val="07B4CA"/>
                                <w:spacing w:val="-4"/>
                                <w:sz w:val="28"/>
                              </w:rPr>
                              <w:t xml:space="preserve"> </w:t>
                            </w:r>
                            <w:r>
                              <w:rPr>
                                <w:rFonts w:ascii="Arial Unicode MS" w:hAnsi="Arial Unicode MS"/>
                                <w:color w:val="07B4CA"/>
                                <w:sz w:val="28"/>
                              </w:rPr>
                              <w:t>der</w:t>
                            </w:r>
                            <w:r>
                              <w:rPr>
                                <w:rFonts w:ascii="Arial Unicode MS" w:hAnsi="Arial Unicode MS"/>
                                <w:color w:val="07B4CA"/>
                                <w:spacing w:val="-5"/>
                                <w:sz w:val="28"/>
                              </w:rPr>
                              <w:t xml:space="preserve"> </w:t>
                            </w:r>
                            <w:r>
                              <w:rPr>
                                <w:rFonts w:ascii="Arial Unicode MS" w:hAnsi="Arial Unicode MS"/>
                                <w:color w:val="07B4CA"/>
                                <w:spacing w:val="-1"/>
                                <w:sz w:val="28"/>
                              </w:rPr>
                              <w:t>Bilderberg­</w:t>
                            </w:r>
                            <w:r>
                              <w:rPr>
                                <w:rFonts w:ascii="Arial Unicode MS" w:hAnsi="Arial Unicode MS"/>
                                <w:color w:val="07B4CA"/>
                                <w:spacing w:val="-2"/>
                                <w:sz w:val="28"/>
                              </w:rPr>
                              <w:t>Ar</w:t>
                            </w:r>
                            <w:r>
                              <w:rPr>
                                <w:rFonts w:ascii="Arial Unicode MS" w:hAnsi="Arial Unicode MS"/>
                                <w:color w:val="07B4CA"/>
                                <w:spacing w:val="-1"/>
                                <w:sz w:val="28"/>
                              </w:rPr>
                              <w:t>tikel</w:t>
                            </w:r>
                          </w:p>
                        </w:txbxContent>
                      </wps:txbx>
                      <wps:bodyPr rot="0" vert="horz" wrap="square" lIns="0" tIns="0" rIns="0" bIns="0" anchor="t" anchorCtr="0" upright="1">
                        <a:noAutofit/>
                      </wps:bodyPr>
                    </wps:wsp>
                  </a:graphicData>
                </a:graphic>
              </wp:inline>
            </w:drawing>
          </mc:Choice>
          <mc:Fallback>
            <w:pict>
              <v:shape w14:anchorId="08B975FA" id="Textfeld 341" o:spid="_x0000_s1084"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" filled="f" strokecolor="#07b4ca" strokeweight=".5pt">
                <v:textbox inset="0,0,0,0">
                  <w:txbxContent>
                    <w:p w14:paraId="214AB7F9"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1"/>
                          <w:sz w:val="28"/>
                        </w:rPr>
                        <w:t>Kriterienkatalog</w:t>
                      </w:r>
                      <w:r>
                        <w:rPr>
                          <w:rFonts w:ascii="Arial Unicode MS" w:hAnsi="Arial Unicode MS"/>
                          <w:color w:val="07B4CA"/>
                          <w:spacing w:val="-8"/>
                          <w:sz w:val="28"/>
                        </w:rPr>
                        <w:t xml:space="preserve"> </w:t>
                      </w:r>
                      <w:r>
                        <w:rPr>
                          <w:rFonts w:ascii="Arial Unicode MS" w:hAnsi="Arial Unicode MS"/>
                          <w:color w:val="07B4CA"/>
                          <w:spacing w:val="-2"/>
                          <w:sz w:val="28"/>
                        </w:rPr>
                        <w:t>z</w:t>
                      </w:r>
                      <w:r>
                        <w:rPr>
                          <w:rFonts w:ascii="Arial Unicode MS" w:hAnsi="Arial Unicode MS"/>
                          <w:color w:val="07B4CA"/>
                          <w:spacing w:val="-1"/>
                          <w:sz w:val="28"/>
                        </w:rPr>
                        <w:t>ur</w:t>
                      </w:r>
                      <w:r>
                        <w:rPr>
                          <w:rFonts w:ascii="Arial Unicode MS" w:hAnsi="Arial Unicode MS"/>
                          <w:color w:val="07B4CA"/>
                          <w:spacing w:val="-5"/>
                          <w:sz w:val="28"/>
                        </w:rPr>
                        <w:t xml:space="preserve"> </w:t>
                      </w:r>
                      <w:r>
                        <w:rPr>
                          <w:rFonts w:ascii="Arial Unicode MS" w:hAnsi="Arial Unicode MS"/>
                          <w:color w:val="07B4CA"/>
                          <w:spacing w:val="-3"/>
                          <w:sz w:val="28"/>
                        </w:rPr>
                        <w:t>Be</w:t>
                      </w:r>
                      <w:r>
                        <w:rPr>
                          <w:rFonts w:ascii="Arial Unicode MS" w:hAnsi="Arial Unicode MS"/>
                          <w:color w:val="07B4CA"/>
                          <w:spacing w:val="-2"/>
                          <w:sz w:val="28"/>
                        </w:rPr>
                        <w:t>arbeitun</w:t>
                      </w:r>
                      <w:r>
                        <w:rPr>
                          <w:rFonts w:ascii="Arial Unicode MS" w:hAnsi="Arial Unicode MS"/>
                          <w:color w:val="07B4CA"/>
                          <w:spacing w:val="-3"/>
                          <w:sz w:val="28"/>
                        </w:rPr>
                        <w:t>g</w:t>
                      </w:r>
                      <w:r>
                        <w:rPr>
                          <w:rFonts w:ascii="Arial Unicode MS" w:hAnsi="Arial Unicode MS"/>
                          <w:color w:val="07B4CA"/>
                          <w:spacing w:val="-4"/>
                          <w:sz w:val="28"/>
                        </w:rPr>
                        <w:t xml:space="preserve"> </w:t>
                      </w:r>
                      <w:r>
                        <w:rPr>
                          <w:rFonts w:ascii="Arial Unicode MS" w:hAnsi="Arial Unicode MS"/>
                          <w:color w:val="07B4CA"/>
                          <w:sz w:val="28"/>
                        </w:rPr>
                        <w:t>der</w:t>
                      </w:r>
                      <w:r>
                        <w:rPr>
                          <w:rFonts w:ascii="Arial Unicode MS" w:hAnsi="Arial Unicode MS"/>
                          <w:color w:val="07B4CA"/>
                          <w:spacing w:val="-5"/>
                          <w:sz w:val="28"/>
                        </w:rPr>
                        <w:t xml:space="preserve"> </w:t>
                      </w:r>
                      <w:r>
                        <w:rPr>
                          <w:rFonts w:ascii="Arial Unicode MS" w:hAnsi="Arial Unicode MS"/>
                          <w:color w:val="07B4CA"/>
                          <w:spacing w:val="-1"/>
                          <w:sz w:val="28"/>
                        </w:rPr>
                        <w:t>Bilderberg­</w:t>
                      </w:r>
                      <w:r>
                        <w:rPr>
                          <w:rFonts w:ascii="Arial Unicode MS" w:hAnsi="Arial Unicode MS"/>
                          <w:color w:val="07B4CA"/>
                          <w:spacing w:val="-2"/>
                          <w:sz w:val="28"/>
                        </w:rPr>
                        <w:t>Ar</w:t>
                      </w:r>
                      <w:r>
                        <w:rPr>
                          <w:rFonts w:ascii="Arial Unicode MS" w:hAnsi="Arial Unicode MS"/>
                          <w:color w:val="07B4CA"/>
                          <w:spacing w:val="-1"/>
                          <w:sz w:val="28"/>
                        </w:rPr>
                        <w:t>tikel</w:t>
                      </w:r>
                    </w:p>
                  </w:txbxContent>
                </v:textbox>
                <w10:anchorlock/>
              </v:shape>
            </w:pict>
          </mc:Fallback>
        </mc:AlternateContent>
      </w:r>
    </w:p>
    <w:p w14:paraId="0EAF9AE6" w14:textId="77777777" w:rsidR="00C35D99" w:rsidRDefault="00C35D99" w:rsidP="00C35D99">
      <w:pPr>
        <w:pStyle w:val="berschrift4"/>
        <w:ind w:left="273" w:firstLine="720"/>
      </w:pPr>
      <w:r>
        <w:rPr>
          <w:color w:val="FF6600"/>
        </w:rPr>
        <w:lastRenderedPageBreak/>
        <w:t>Materialblatt_Meinung_21</w:t>
      </w:r>
    </w:p>
    <w:p w14:paraId="01D622A7" w14:textId="77777777" w:rsidR="00C35D99" w:rsidRDefault="00C35D99" w:rsidP="00C35D99">
      <w:pPr>
        <w:pStyle w:val="Textkrper"/>
        <w:tabs>
          <w:tab w:val="left" w:pos="9267"/>
        </w:tabs>
        <w:ind w:left="993"/>
        <w:jc w:val="both"/>
      </w:pPr>
    </w:p>
    <w:p w14:paraId="0EFC23E2" w14:textId="77777777" w:rsidR="00C35D99" w:rsidRDefault="00C35D99" w:rsidP="00C35D99">
      <w:pPr>
        <w:pStyle w:val="berschrift7"/>
        <w:ind w:left="1005"/>
      </w:pPr>
      <w:r>
        <w:rPr>
          <w:color w:val="07B4CA"/>
          <w:spacing w:val="-3"/>
        </w:rPr>
        <w:t>Chec</w:t>
      </w:r>
      <w:r>
        <w:rPr>
          <w:color w:val="07B4CA"/>
          <w:spacing w:val="-2"/>
        </w:rPr>
        <w:t>kli</w:t>
      </w:r>
      <w:r>
        <w:rPr>
          <w:color w:val="07B4CA"/>
          <w:spacing w:val="-3"/>
        </w:rPr>
        <w:t>s</w:t>
      </w:r>
      <w:r>
        <w:rPr>
          <w:color w:val="07B4CA"/>
          <w:spacing w:val="-2"/>
        </w:rPr>
        <w:t>te:</w:t>
      </w:r>
      <w:r>
        <w:rPr>
          <w:color w:val="07B4CA"/>
          <w:spacing w:val="-30"/>
        </w:rPr>
        <w:t xml:space="preserve"> </w:t>
      </w:r>
      <w:r>
        <w:rPr>
          <w:color w:val="07B4CA"/>
          <w:spacing w:val="-3"/>
        </w:rPr>
        <w:t>Einsc</w:t>
      </w:r>
      <w:r>
        <w:rPr>
          <w:color w:val="07B4CA"/>
          <w:spacing w:val="-2"/>
        </w:rPr>
        <w:t>hätzun</w:t>
      </w:r>
      <w:r>
        <w:rPr>
          <w:color w:val="07B4CA"/>
          <w:spacing w:val="-3"/>
        </w:rPr>
        <w:t>g</w:t>
      </w:r>
      <w:r>
        <w:rPr>
          <w:color w:val="07B4CA"/>
          <w:spacing w:val="-29"/>
        </w:rPr>
        <w:t xml:space="preserve"> </w:t>
      </w:r>
      <w:r>
        <w:rPr>
          <w:color w:val="07B4CA"/>
        </w:rPr>
        <w:t>der</w:t>
      </w:r>
      <w:r>
        <w:rPr>
          <w:color w:val="07B4CA"/>
          <w:spacing w:val="-29"/>
        </w:rPr>
        <w:t xml:space="preserve"> </w:t>
      </w:r>
      <w:r>
        <w:rPr>
          <w:color w:val="07B4CA"/>
          <w:spacing w:val="-2"/>
        </w:rPr>
        <w:t>Quel</w:t>
      </w:r>
      <w:r>
        <w:rPr>
          <w:color w:val="07B4CA"/>
          <w:spacing w:val="-1"/>
        </w:rPr>
        <w:t>l</w:t>
      </w:r>
      <w:r>
        <w:rPr>
          <w:color w:val="07B4CA"/>
          <w:spacing w:val="-2"/>
        </w:rPr>
        <w:t>e</w:t>
      </w:r>
    </w:p>
    <w:p w14:paraId="79F945F4" w14:textId="77777777" w:rsidR="00C35D99" w:rsidRDefault="00C35D99" w:rsidP="00C35D99">
      <w:pPr>
        <w:spacing w:before="11"/>
        <w:rPr>
          <w:rFonts w:ascii="Arial Unicode MS" w:eastAsia="Arial Unicode MS" w:hAnsi="Arial Unicode MS" w:cs="Arial Unicode MS"/>
          <w:sz w:val="13"/>
          <w:szCs w:val="13"/>
        </w:rPr>
      </w:pPr>
    </w:p>
    <w:p w14:paraId="6AFDA2F7" w14:textId="77777777" w:rsidR="00C35D99" w:rsidRDefault="00C35D99" w:rsidP="00C35D99">
      <w:pPr>
        <w:pStyle w:val="Textkrper"/>
        <w:tabs>
          <w:tab w:val="left" w:pos="1725"/>
        </w:tabs>
        <w:spacing w:line="326"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w w:val="105"/>
        </w:rPr>
        <w:t>W</w:t>
      </w:r>
      <w:r>
        <w:rPr>
          <w:color w:val="3F3F3E"/>
          <w:spacing w:val="-2"/>
          <w:w w:val="105"/>
        </w:rPr>
        <w:t>er</w:t>
      </w:r>
      <w:r>
        <w:rPr>
          <w:color w:val="3F3F3E"/>
          <w:spacing w:val="-12"/>
          <w:w w:val="105"/>
        </w:rPr>
        <w:t xml:space="preserve"> </w:t>
      </w:r>
      <w:r>
        <w:rPr>
          <w:color w:val="3F3F3E"/>
          <w:spacing w:val="3"/>
          <w:w w:val="105"/>
        </w:rPr>
        <w:t>is</w:t>
      </w:r>
      <w:r>
        <w:rPr>
          <w:color w:val="3F3F3E"/>
          <w:spacing w:val="2"/>
          <w:w w:val="105"/>
        </w:rPr>
        <w:t>t</w:t>
      </w:r>
      <w:r>
        <w:rPr>
          <w:color w:val="3F3F3E"/>
          <w:spacing w:val="-12"/>
          <w:w w:val="105"/>
        </w:rPr>
        <w:t xml:space="preserve"> </w:t>
      </w:r>
      <w:r>
        <w:rPr>
          <w:color w:val="3F3F3E"/>
          <w:w w:val="105"/>
        </w:rPr>
        <w:t>der</w:t>
      </w:r>
      <w:r>
        <w:rPr>
          <w:color w:val="3F3F3E"/>
          <w:spacing w:val="-12"/>
          <w:w w:val="105"/>
        </w:rPr>
        <w:t xml:space="preserve"> </w:t>
      </w:r>
      <w:r>
        <w:rPr>
          <w:color w:val="3F3F3E"/>
          <w:spacing w:val="1"/>
          <w:w w:val="105"/>
        </w:rPr>
        <w:t>A</w:t>
      </w:r>
      <w:r>
        <w:rPr>
          <w:color w:val="3F3F3E"/>
          <w:w w:val="105"/>
        </w:rPr>
        <w:t>n</w:t>
      </w:r>
      <w:r>
        <w:rPr>
          <w:color w:val="3F3F3E"/>
          <w:spacing w:val="1"/>
          <w:w w:val="105"/>
        </w:rPr>
        <w:t>bie</w:t>
      </w:r>
      <w:r>
        <w:rPr>
          <w:color w:val="3F3F3E"/>
          <w:w w:val="105"/>
        </w:rPr>
        <w:t>t</w:t>
      </w:r>
      <w:r>
        <w:rPr>
          <w:color w:val="3F3F3E"/>
          <w:spacing w:val="1"/>
          <w:w w:val="105"/>
        </w:rPr>
        <w:t>er</w:t>
      </w:r>
      <w:r>
        <w:rPr>
          <w:color w:val="3F3F3E"/>
          <w:spacing w:val="-11"/>
          <w:w w:val="105"/>
        </w:rPr>
        <w:t xml:space="preserve"> </w:t>
      </w:r>
      <w:r>
        <w:rPr>
          <w:color w:val="3F3F3E"/>
          <w:w w:val="105"/>
        </w:rPr>
        <w:t>der</w:t>
      </w:r>
      <w:r>
        <w:rPr>
          <w:color w:val="3F3F3E"/>
          <w:spacing w:val="-12"/>
          <w:w w:val="105"/>
        </w:rPr>
        <w:t xml:space="preserve"> </w:t>
      </w:r>
      <w:r>
        <w:rPr>
          <w:color w:val="3F3F3E"/>
          <w:spacing w:val="-2"/>
          <w:w w:val="105"/>
        </w:rPr>
        <w:t>W</w:t>
      </w:r>
      <w:r>
        <w:rPr>
          <w:color w:val="3F3F3E"/>
          <w:spacing w:val="-1"/>
          <w:w w:val="105"/>
        </w:rPr>
        <w:t>ebse</w:t>
      </w:r>
      <w:r>
        <w:rPr>
          <w:color w:val="3F3F3E"/>
          <w:spacing w:val="-2"/>
          <w:w w:val="105"/>
        </w:rPr>
        <w:t>i</w:t>
      </w:r>
      <w:r>
        <w:rPr>
          <w:color w:val="3F3F3E"/>
          <w:spacing w:val="-1"/>
          <w:w w:val="105"/>
        </w:rPr>
        <w:t>te</w:t>
      </w:r>
      <w:r>
        <w:rPr>
          <w:color w:val="3F3F3E"/>
          <w:spacing w:val="-2"/>
          <w:w w:val="105"/>
        </w:rPr>
        <w:t>?</w:t>
      </w:r>
    </w:p>
    <w:p w14:paraId="1F61CB5A"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Wie</w:t>
      </w:r>
      <w:r>
        <w:rPr>
          <w:color w:val="3F3F3E"/>
          <w:spacing w:val="-10"/>
          <w:w w:val="105"/>
        </w:rPr>
        <w:t xml:space="preserve"> </w:t>
      </w:r>
      <w:r>
        <w:rPr>
          <w:color w:val="3F3F3E"/>
          <w:spacing w:val="1"/>
          <w:w w:val="105"/>
        </w:rPr>
        <w:t>a</w:t>
      </w:r>
      <w:r>
        <w:rPr>
          <w:color w:val="3F3F3E"/>
          <w:spacing w:val="2"/>
          <w:w w:val="105"/>
        </w:rPr>
        <w:t>k</w:t>
      </w:r>
      <w:r>
        <w:rPr>
          <w:color w:val="3F3F3E"/>
          <w:spacing w:val="1"/>
          <w:w w:val="105"/>
        </w:rPr>
        <w:t>t</w:t>
      </w:r>
      <w:r>
        <w:rPr>
          <w:color w:val="3F3F3E"/>
          <w:spacing w:val="2"/>
          <w:w w:val="105"/>
        </w:rPr>
        <w:t>uell</w:t>
      </w:r>
      <w:r>
        <w:rPr>
          <w:color w:val="3F3F3E"/>
          <w:spacing w:val="-9"/>
          <w:w w:val="105"/>
        </w:rPr>
        <w:t xml:space="preserve"> </w:t>
      </w:r>
      <w:r>
        <w:rPr>
          <w:color w:val="3F3F3E"/>
          <w:spacing w:val="3"/>
          <w:w w:val="105"/>
        </w:rPr>
        <w:t>is</w:t>
      </w:r>
      <w:r>
        <w:rPr>
          <w:color w:val="3F3F3E"/>
          <w:spacing w:val="2"/>
          <w:w w:val="105"/>
        </w:rPr>
        <w:t>t</w:t>
      </w:r>
      <w:r>
        <w:rPr>
          <w:color w:val="3F3F3E"/>
          <w:spacing w:val="-10"/>
          <w:w w:val="105"/>
        </w:rPr>
        <w:t xml:space="preserve"> </w:t>
      </w:r>
      <w:r>
        <w:rPr>
          <w:color w:val="3F3F3E"/>
          <w:spacing w:val="2"/>
          <w:w w:val="105"/>
        </w:rPr>
        <w:t>die</w:t>
      </w:r>
      <w:r>
        <w:rPr>
          <w:color w:val="3F3F3E"/>
          <w:spacing w:val="-9"/>
          <w:w w:val="105"/>
        </w:rPr>
        <w:t xml:space="preserve"> </w:t>
      </w:r>
      <w:r>
        <w:rPr>
          <w:color w:val="3F3F3E"/>
          <w:spacing w:val="-2"/>
          <w:w w:val="105"/>
        </w:rPr>
        <w:t>W</w:t>
      </w:r>
      <w:r>
        <w:rPr>
          <w:color w:val="3F3F3E"/>
          <w:spacing w:val="-1"/>
          <w:w w:val="105"/>
        </w:rPr>
        <w:t>ebse</w:t>
      </w:r>
      <w:r>
        <w:rPr>
          <w:color w:val="3F3F3E"/>
          <w:spacing w:val="-2"/>
          <w:w w:val="105"/>
        </w:rPr>
        <w:t>i</w:t>
      </w:r>
      <w:r>
        <w:rPr>
          <w:color w:val="3F3F3E"/>
          <w:spacing w:val="-1"/>
          <w:w w:val="105"/>
        </w:rPr>
        <w:t>te</w:t>
      </w:r>
      <w:r>
        <w:rPr>
          <w:color w:val="3F3F3E"/>
          <w:spacing w:val="-2"/>
          <w:w w:val="105"/>
        </w:rPr>
        <w:t>?</w:t>
      </w:r>
    </w:p>
    <w:p w14:paraId="05C30BA6"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10"/>
        </w:rPr>
        <w:t>I</w:t>
      </w:r>
      <w:r>
        <w:rPr>
          <w:color w:val="3F3F3E"/>
          <w:spacing w:val="2"/>
          <w:w w:val="110"/>
        </w:rPr>
        <w:t>s</w:t>
      </w:r>
      <w:r>
        <w:rPr>
          <w:color w:val="3F3F3E"/>
          <w:spacing w:val="1"/>
          <w:w w:val="110"/>
        </w:rPr>
        <w:t>t</w:t>
      </w:r>
      <w:r>
        <w:rPr>
          <w:color w:val="3F3F3E"/>
          <w:spacing w:val="-36"/>
          <w:w w:val="110"/>
        </w:rPr>
        <w:t xml:space="preserve"> </w:t>
      </w:r>
      <w:r>
        <w:rPr>
          <w:color w:val="3F3F3E"/>
          <w:w w:val="110"/>
        </w:rPr>
        <w:t>der</w:t>
      </w:r>
      <w:r>
        <w:rPr>
          <w:color w:val="3F3F3E"/>
          <w:spacing w:val="-35"/>
          <w:w w:val="110"/>
        </w:rPr>
        <w:t xml:space="preserve"> </w:t>
      </w:r>
      <w:r>
        <w:rPr>
          <w:color w:val="3F3F3E"/>
          <w:spacing w:val="1"/>
          <w:w w:val="110"/>
        </w:rPr>
        <w:t>Anbie</w:t>
      </w:r>
      <w:r>
        <w:rPr>
          <w:color w:val="3F3F3E"/>
          <w:w w:val="110"/>
        </w:rPr>
        <w:t>t</w:t>
      </w:r>
      <w:r>
        <w:rPr>
          <w:color w:val="3F3F3E"/>
          <w:spacing w:val="1"/>
          <w:w w:val="110"/>
        </w:rPr>
        <w:t>er</w:t>
      </w:r>
      <w:r>
        <w:rPr>
          <w:color w:val="3F3F3E"/>
          <w:spacing w:val="-35"/>
          <w:w w:val="110"/>
        </w:rPr>
        <w:t xml:space="preserve"> </w:t>
      </w:r>
      <w:r>
        <w:rPr>
          <w:color w:val="3F3F3E"/>
          <w:spacing w:val="2"/>
          <w:w w:val="110"/>
        </w:rPr>
        <w:t>bekann</w:t>
      </w:r>
      <w:r>
        <w:rPr>
          <w:color w:val="3F3F3E"/>
          <w:spacing w:val="1"/>
          <w:w w:val="110"/>
        </w:rPr>
        <w:t>t</w:t>
      </w:r>
      <w:r>
        <w:rPr>
          <w:color w:val="3F3F3E"/>
          <w:spacing w:val="2"/>
          <w:w w:val="110"/>
        </w:rPr>
        <w:t>?</w:t>
      </w:r>
    </w:p>
    <w:p w14:paraId="26A28B84"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Gib</w:t>
      </w:r>
      <w:r>
        <w:rPr>
          <w:color w:val="3F3F3E"/>
          <w:w w:val="105"/>
        </w:rPr>
        <w:t>t</w:t>
      </w:r>
      <w:r>
        <w:rPr>
          <w:color w:val="3F3F3E"/>
          <w:spacing w:val="-6"/>
          <w:w w:val="105"/>
        </w:rPr>
        <w:t xml:space="preserve"> </w:t>
      </w:r>
      <w:r>
        <w:rPr>
          <w:color w:val="3F3F3E"/>
          <w:spacing w:val="1"/>
          <w:w w:val="105"/>
        </w:rPr>
        <w:t>es</w:t>
      </w:r>
      <w:r>
        <w:rPr>
          <w:color w:val="3F3F3E"/>
          <w:spacing w:val="-5"/>
          <w:w w:val="105"/>
        </w:rPr>
        <w:t xml:space="preserve"> </w:t>
      </w:r>
      <w:r>
        <w:rPr>
          <w:color w:val="3F3F3E"/>
          <w:spacing w:val="3"/>
          <w:w w:val="105"/>
        </w:rPr>
        <w:t>ei</w:t>
      </w:r>
      <w:r>
        <w:rPr>
          <w:color w:val="3F3F3E"/>
          <w:spacing w:val="2"/>
          <w:w w:val="105"/>
        </w:rPr>
        <w:t>n</w:t>
      </w:r>
      <w:r>
        <w:rPr>
          <w:color w:val="3F3F3E"/>
          <w:spacing w:val="-5"/>
          <w:w w:val="105"/>
        </w:rPr>
        <w:t xml:space="preserve"> </w:t>
      </w:r>
      <w:r>
        <w:rPr>
          <w:color w:val="3F3F3E"/>
          <w:w w:val="105"/>
        </w:rPr>
        <w:t>I</w:t>
      </w:r>
      <w:r>
        <w:rPr>
          <w:color w:val="3F3F3E"/>
          <w:spacing w:val="1"/>
          <w:w w:val="105"/>
        </w:rPr>
        <w:t>mpressum</w:t>
      </w:r>
      <w:r>
        <w:rPr>
          <w:color w:val="3F3F3E"/>
          <w:spacing w:val="-5"/>
          <w:w w:val="105"/>
        </w:rPr>
        <w:t xml:space="preserve"> </w:t>
      </w:r>
      <w:r>
        <w:rPr>
          <w:color w:val="3F3F3E"/>
          <w:w w:val="105"/>
        </w:rPr>
        <w:t>auf</w:t>
      </w:r>
      <w:r>
        <w:rPr>
          <w:color w:val="3F3F3E"/>
          <w:spacing w:val="-5"/>
          <w:w w:val="105"/>
        </w:rPr>
        <w:t xml:space="preserve"> </w:t>
      </w:r>
      <w:r>
        <w:rPr>
          <w:color w:val="3F3F3E"/>
          <w:w w:val="105"/>
        </w:rPr>
        <w:t>der</w:t>
      </w:r>
      <w:r>
        <w:rPr>
          <w:color w:val="3F3F3E"/>
          <w:spacing w:val="-5"/>
          <w:w w:val="105"/>
        </w:rPr>
        <w:t xml:space="preserve"> </w:t>
      </w:r>
      <w:r>
        <w:rPr>
          <w:color w:val="3F3F3E"/>
          <w:spacing w:val="-2"/>
          <w:w w:val="105"/>
        </w:rPr>
        <w:t>W</w:t>
      </w:r>
      <w:r>
        <w:rPr>
          <w:color w:val="3F3F3E"/>
          <w:spacing w:val="-1"/>
          <w:w w:val="105"/>
        </w:rPr>
        <w:t>ebse</w:t>
      </w:r>
      <w:r>
        <w:rPr>
          <w:color w:val="3F3F3E"/>
          <w:spacing w:val="-2"/>
          <w:w w:val="105"/>
        </w:rPr>
        <w:t>i</w:t>
      </w:r>
      <w:r>
        <w:rPr>
          <w:color w:val="3F3F3E"/>
          <w:spacing w:val="-1"/>
          <w:w w:val="105"/>
        </w:rPr>
        <w:t>te</w:t>
      </w:r>
      <w:r>
        <w:rPr>
          <w:color w:val="3F3F3E"/>
          <w:spacing w:val="-2"/>
          <w:w w:val="105"/>
        </w:rPr>
        <w:t>?</w:t>
      </w:r>
    </w:p>
    <w:p w14:paraId="44CF00DF"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Wie</w:t>
      </w:r>
      <w:r>
        <w:rPr>
          <w:color w:val="3F3F3E"/>
          <w:spacing w:val="-10"/>
          <w:w w:val="105"/>
        </w:rPr>
        <w:t xml:space="preserve"> </w:t>
      </w:r>
      <w:r>
        <w:rPr>
          <w:color w:val="3F3F3E"/>
          <w:spacing w:val="3"/>
          <w:w w:val="105"/>
        </w:rPr>
        <w:t>is</w:t>
      </w:r>
      <w:r>
        <w:rPr>
          <w:color w:val="3F3F3E"/>
          <w:spacing w:val="2"/>
          <w:w w:val="105"/>
        </w:rPr>
        <w:t>t</w:t>
      </w:r>
      <w:r>
        <w:rPr>
          <w:color w:val="3F3F3E"/>
          <w:spacing w:val="-10"/>
          <w:w w:val="105"/>
        </w:rPr>
        <w:t xml:space="preserve"> </w:t>
      </w:r>
      <w:r>
        <w:rPr>
          <w:color w:val="3F3F3E"/>
          <w:w w:val="105"/>
        </w:rPr>
        <w:t>der</w:t>
      </w:r>
      <w:r>
        <w:rPr>
          <w:color w:val="3F3F3E"/>
          <w:spacing w:val="-10"/>
          <w:w w:val="105"/>
        </w:rPr>
        <w:t xml:space="preserve"> </w:t>
      </w:r>
      <w:r>
        <w:rPr>
          <w:color w:val="3F3F3E"/>
          <w:spacing w:val="1"/>
          <w:w w:val="105"/>
        </w:rPr>
        <w:t>A</w:t>
      </w:r>
      <w:r>
        <w:rPr>
          <w:color w:val="3F3F3E"/>
          <w:w w:val="105"/>
        </w:rPr>
        <w:t>n</w:t>
      </w:r>
      <w:r>
        <w:rPr>
          <w:color w:val="3F3F3E"/>
          <w:spacing w:val="1"/>
          <w:w w:val="105"/>
        </w:rPr>
        <w:t>bie</w:t>
      </w:r>
      <w:r>
        <w:rPr>
          <w:color w:val="3F3F3E"/>
          <w:w w:val="105"/>
        </w:rPr>
        <w:t>t</w:t>
      </w:r>
      <w:r>
        <w:rPr>
          <w:color w:val="3F3F3E"/>
          <w:spacing w:val="1"/>
          <w:w w:val="105"/>
        </w:rPr>
        <w:t>er</w:t>
      </w:r>
      <w:r>
        <w:rPr>
          <w:color w:val="3F3F3E"/>
          <w:spacing w:val="-10"/>
          <w:w w:val="105"/>
        </w:rPr>
        <w:t xml:space="preserve"> </w:t>
      </w:r>
      <w:r>
        <w:rPr>
          <w:color w:val="3F3F3E"/>
          <w:spacing w:val="2"/>
          <w:w w:val="105"/>
        </w:rPr>
        <w:t>ei</w:t>
      </w:r>
      <w:r>
        <w:rPr>
          <w:color w:val="3F3F3E"/>
          <w:spacing w:val="1"/>
          <w:w w:val="105"/>
        </w:rPr>
        <w:t>n</w:t>
      </w:r>
      <w:r>
        <w:rPr>
          <w:color w:val="3F3F3E"/>
          <w:spacing w:val="2"/>
          <w:w w:val="105"/>
        </w:rPr>
        <w:t>zus</w:t>
      </w:r>
      <w:r>
        <w:rPr>
          <w:color w:val="3F3F3E"/>
          <w:spacing w:val="1"/>
          <w:w w:val="105"/>
        </w:rPr>
        <w:t>chät</w:t>
      </w:r>
      <w:r>
        <w:rPr>
          <w:color w:val="3F3F3E"/>
          <w:spacing w:val="2"/>
          <w:w w:val="105"/>
        </w:rPr>
        <w:t>ze</w:t>
      </w:r>
      <w:r>
        <w:rPr>
          <w:color w:val="3F3F3E"/>
          <w:spacing w:val="1"/>
          <w:w w:val="105"/>
        </w:rPr>
        <w:t>n</w:t>
      </w:r>
      <w:r>
        <w:rPr>
          <w:color w:val="3F3F3E"/>
          <w:spacing w:val="2"/>
          <w:w w:val="105"/>
        </w:rPr>
        <w:t>?</w:t>
      </w:r>
    </w:p>
    <w:p w14:paraId="54615483" w14:textId="77777777" w:rsidR="00C35D99" w:rsidRDefault="00C35D99" w:rsidP="00C35D99">
      <w:pPr>
        <w:pStyle w:val="Textkrper"/>
        <w:tabs>
          <w:tab w:val="left" w:pos="1725"/>
        </w:tabs>
        <w:spacing w:line="326" w:lineRule="exact"/>
        <w:ind w:left="1725" w:hanging="720"/>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w w:val="105"/>
        </w:rPr>
        <w:t>Wird</w:t>
      </w:r>
      <w:r>
        <w:rPr>
          <w:color w:val="3F3F3E"/>
          <w:spacing w:val="-9"/>
          <w:w w:val="105"/>
        </w:rPr>
        <w:t xml:space="preserve"> </w:t>
      </w:r>
      <w:r>
        <w:rPr>
          <w:color w:val="3F3F3E"/>
          <w:w w:val="105"/>
        </w:rPr>
        <w:t>bzw.</w:t>
      </w:r>
      <w:r>
        <w:rPr>
          <w:color w:val="3F3F3E"/>
          <w:spacing w:val="-8"/>
          <w:w w:val="105"/>
        </w:rPr>
        <w:t xml:space="preserve"> </w:t>
      </w:r>
      <w:r>
        <w:rPr>
          <w:color w:val="3F3F3E"/>
          <w:spacing w:val="2"/>
          <w:w w:val="105"/>
        </w:rPr>
        <w:t>wie</w:t>
      </w:r>
      <w:r>
        <w:rPr>
          <w:color w:val="3F3F3E"/>
          <w:spacing w:val="-9"/>
          <w:w w:val="105"/>
        </w:rPr>
        <w:t xml:space="preserve"> </w:t>
      </w:r>
      <w:r>
        <w:rPr>
          <w:color w:val="3F3F3E"/>
          <w:spacing w:val="4"/>
          <w:w w:val="105"/>
        </w:rPr>
        <w:t>wird</w:t>
      </w:r>
      <w:r>
        <w:rPr>
          <w:color w:val="3F3F3E"/>
          <w:spacing w:val="-8"/>
          <w:w w:val="105"/>
        </w:rPr>
        <w:t xml:space="preserve"> </w:t>
      </w:r>
      <w:r>
        <w:rPr>
          <w:color w:val="3F3F3E"/>
          <w:spacing w:val="2"/>
          <w:w w:val="105"/>
        </w:rPr>
        <w:t>die</w:t>
      </w:r>
      <w:r>
        <w:rPr>
          <w:color w:val="3F3F3E"/>
          <w:spacing w:val="-9"/>
          <w:w w:val="105"/>
        </w:rPr>
        <w:t xml:space="preserve"> </w:t>
      </w:r>
      <w:r>
        <w:rPr>
          <w:color w:val="3F3F3E"/>
          <w:spacing w:val="-2"/>
          <w:w w:val="105"/>
        </w:rPr>
        <w:t>W</w:t>
      </w:r>
      <w:r>
        <w:rPr>
          <w:color w:val="3F3F3E"/>
          <w:spacing w:val="-1"/>
          <w:w w:val="105"/>
        </w:rPr>
        <w:t>ebse</w:t>
      </w:r>
      <w:r>
        <w:rPr>
          <w:color w:val="3F3F3E"/>
          <w:spacing w:val="-2"/>
          <w:w w:val="105"/>
        </w:rPr>
        <w:t>i</w:t>
      </w:r>
      <w:r>
        <w:rPr>
          <w:color w:val="3F3F3E"/>
          <w:spacing w:val="-1"/>
          <w:w w:val="105"/>
        </w:rPr>
        <w:t>te</w:t>
      </w:r>
      <w:r>
        <w:rPr>
          <w:color w:val="3F3F3E"/>
          <w:spacing w:val="-8"/>
          <w:w w:val="105"/>
        </w:rPr>
        <w:t xml:space="preserve"> </w:t>
      </w:r>
      <w:r>
        <w:rPr>
          <w:color w:val="3F3F3E"/>
          <w:spacing w:val="1"/>
          <w:w w:val="105"/>
        </w:rPr>
        <w:t>dur</w:t>
      </w:r>
      <w:r>
        <w:rPr>
          <w:color w:val="3F3F3E"/>
          <w:w w:val="105"/>
        </w:rPr>
        <w:t>ch</w:t>
      </w:r>
      <w:r>
        <w:rPr>
          <w:color w:val="3F3F3E"/>
          <w:spacing w:val="-9"/>
          <w:w w:val="105"/>
        </w:rPr>
        <w:t xml:space="preserve"> </w:t>
      </w:r>
      <w:r>
        <w:rPr>
          <w:color w:val="3F3F3E"/>
          <w:spacing w:val="1"/>
          <w:w w:val="105"/>
        </w:rPr>
        <w:t>an</w:t>
      </w:r>
      <w:r>
        <w:rPr>
          <w:color w:val="3F3F3E"/>
          <w:spacing w:val="2"/>
          <w:w w:val="105"/>
        </w:rPr>
        <w:t>dere</w:t>
      </w:r>
      <w:r>
        <w:rPr>
          <w:color w:val="3F3F3E"/>
          <w:spacing w:val="-8"/>
          <w:w w:val="105"/>
        </w:rPr>
        <w:t xml:space="preserve"> </w:t>
      </w:r>
      <w:r>
        <w:rPr>
          <w:color w:val="3F3F3E"/>
          <w:w w:val="105"/>
        </w:rPr>
        <w:t>Int</w:t>
      </w:r>
      <w:r>
        <w:rPr>
          <w:color w:val="3F3F3E"/>
          <w:spacing w:val="1"/>
          <w:w w:val="105"/>
        </w:rPr>
        <w:t>er</w:t>
      </w:r>
      <w:r>
        <w:rPr>
          <w:color w:val="3F3F3E"/>
          <w:w w:val="105"/>
        </w:rPr>
        <w:t>n</w:t>
      </w:r>
      <w:r>
        <w:rPr>
          <w:color w:val="3F3F3E"/>
          <w:spacing w:val="1"/>
          <w:w w:val="105"/>
        </w:rPr>
        <w:t>e</w:t>
      </w:r>
      <w:r>
        <w:rPr>
          <w:color w:val="3F3F3E"/>
          <w:w w:val="105"/>
        </w:rPr>
        <w:t>tn</w:t>
      </w:r>
      <w:r>
        <w:rPr>
          <w:color w:val="3F3F3E"/>
          <w:spacing w:val="1"/>
          <w:w w:val="105"/>
        </w:rPr>
        <w:t>u</w:t>
      </w:r>
      <w:r>
        <w:rPr>
          <w:color w:val="3F3F3E"/>
          <w:w w:val="105"/>
        </w:rPr>
        <w:t>t</w:t>
      </w:r>
      <w:r>
        <w:rPr>
          <w:color w:val="3F3F3E"/>
          <w:spacing w:val="1"/>
          <w:w w:val="105"/>
        </w:rPr>
        <w:t>zer</w:t>
      </w:r>
      <w:r>
        <w:rPr>
          <w:color w:val="3F3F3E"/>
          <w:w w:val="105"/>
        </w:rPr>
        <w:t>*</w:t>
      </w:r>
      <w:r>
        <w:rPr>
          <w:color w:val="3F3F3E"/>
          <w:spacing w:val="1"/>
          <w:w w:val="105"/>
        </w:rPr>
        <w:t>i</w:t>
      </w:r>
      <w:r>
        <w:rPr>
          <w:color w:val="3F3F3E"/>
          <w:w w:val="105"/>
        </w:rPr>
        <w:t>nn</w:t>
      </w:r>
      <w:r>
        <w:rPr>
          <w:color w:val="3F3F3E"/>
          <w:spacing w:val="1"/>
          <w:w w:val="105"/>
        </w:rPr>
        <w:t>e</w:t>
      </w:r>
      <w:r>
        <w:rPr>
          <w:color w:val="3F3F3E"/>
          <w:w w:val="105"/>
        </w:rPr>
        <w:t>n</w:t>
      </w:r>
      <w:r>
        <w:rPr>
          <w:color w:val="3F3F3E"/>
          <w:spacing w:val="-9"/>
          <w:w w:val="105"/>
        </w:rPr>
        <w:t xml:space="preserve">  </w:t>
      </w:r>
      <w:r>
        <w:rPr>
          <w:color w:val="3F3F3E"/>
          <w:spacing w:val="1"/>
          <w:w w:val="105"/>
        </w:rPr>
        <w:t>bewer</w:t>
      </w:r>
      <w:r>
        <w:rPr>
          <w:color w:val="3F3F3E"/>
          <w:w w:val="105"/>
        </w:rPr>
        <w:t>t</w:t>
      </w:r>
      <w:r>
        <w:rPr>
          <w:color w:val="3F3F3E"/>
          <w:spacing w:val="1"/>
          <w:w w:val="105"/>
        </w:rPr>
        <w:t>e</w:t>
      </w:r>
      <w:r>
        <w:rPr>
          <w:color w:val="3F3F3E"/>
          <w:w w:val="105"/>
        </w:rPr>
        <w:t>t</w:t>
      </w:r>
      <w:r>
        <w:rPr>
          <w:color w:val="3F3F3E"/>
          <w:spacing w:val="1"/>
          <w:w w:val="105"/>
        </w:rPr>
        <w:t>?</w:t>
      </w:r>
    </w:p>
    <w:p w14:paraId="34F3F5D7" w14:textId="77777777" w:rsidR="00C35D99" w:rsidRDefault="00C35D99" w:rsidP="00C35D99">
      <w:pPr>
        <w:spacing w:before="11"/>
        <w:rPr>
          <w:rFonts w:ascii="Book Antiqua" w:eastAsia="Book Antiqua" w:hAnsi="Book Antiqua" w:cs="Book Antiqua"/>
          <w:sz w:val="19"/>
          <w:szCs w:val="19"/>
        </w:rPr>
      </w:pPr>
    </w:p>
    <w:p w14:paraId="0E2B0131" w14:textId="77777777" w:rsidR="00C35D99" w:rsidRDefault="00C35D99" w:rsidP="00C35D99">
      <w:pPr>
        <w:pStyle w:val="Textkrper"/>
        <w:tabs>
          <w:tab w:val="left" w:pos="1725"/>
        </w:tabs>
        <w:spacing w:line="326"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3"/>
          <w:w w:val="105"/>
        </w:rPr>
        <w:t>W</w:t>
      </w:r>
      <w:r>
        <w:rPr>
          <w:color w:val="3F3F3E"/>
          <w:spacing w:val="-2"/>
          <w:w w:val="105"/>
        </w:rPr>
        <w:t>er</w:t>
      </w:r>
      <w:r>
        <w:rPr>
          <w:color w:val="3F3F3E"/>
          <w:spacing w:val="-33"/>
          <w:w w:val="105"/>
        </w:rPr>
        <w:t xml:space="preserve"> </w:t>
      </w:r>
      <w:r>
        <w:rPr>
          <w:color w:val="3F3F3E"/>
          <w:spacing w:val="3"/>
          <w:w w:val="105"/>
        </w:rPr>
        <w:t>is</w:t>
      </w:r>
      <w:r>
        <w:rPr>
          <w:color w:val="3F3F3E"/>
          <w:spacing w:val="2"/>
          <w:w w:val="105"/>
        </w:rPr>
        <w:t>t</w:t>
      </w:r>
      <w:r>
        <w:rPr>
          <w:color w:val="3F3F3E"/>
          <w:spacing w:val="-34"/>
          <w:w w:val="105"/>
        </w:rPr>
        <w:t xml:space="preserve"> </w:t>
      </w:r>
      <w:r>
        <w:rPr>
          <w:color w:val="3F3F3E"/>
          <w:spacing w:val="-2"/>
          <w:w w:val="105"/>
        </w:rPr>
        <w:t>d</w:t>
      </w:r>
      <w:r>
        <w:rPr>
          <w:color w:val="3F3F3E"/>
          <w:spacing w:val="-1"/>
          <w:w w:val="105"/>
        </w:rPr>
        <w:t>er</w:t>
      </w:r>
      <w:r>
        <w:rPr>
          <w:color w:val="3F3F3E"/>
          <w:spacing w:val="-2"/>
          <w:w w:val="105"/>
        </w:rPr>
        <w:t>/di</w:t>
      </w:r>
      <w:r>
        <w:rPr>
          <w:color w:val="3F3F3E"/>
          <w:spacing w:val="-1"/>
          <w:w w:val="105"/>
        </w:rPr>
        <w:t>e</w:t>
      </w:r>
      <w:r>
        <w:rPr>
          <w:color w:val="3F3F3E"/>
          <w:spacing w:val="-33"/>
          <w:w w:val="105"/>
        </w:rPr>
        <w:t xml:space="preserve"> </w:t>
      </w:r>
      <w:r>
        <w:rPr>
          <w:color w:val="3F3F3E"/>
          <w:w w:val="105"/>
        </w:rPr>
        <w:t>Autor*in?</w:t>
      </w:r>
    </w:p>
    <w:p w14:paraId="22D95E3D"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10"/>
        </w:rPr>
        <w:t>→</w:t>
      </w:r>
      <w:r>
        <w:rPr>
          <w:rFonts w:ascii="Arial Unicode MS" w:eastAsia="Arial Unicode MS" w:hAnsi="Arial Unicode MS" w:cs="Arial Unicode MS"/>
          <w:color w:val="3F3F3E"/>
          <w:w w:val="110"/>
        </w:rPr>
        <w:tab/>
      </w:r>
      <w:r>
        <w:rPr>
          <w:color w:val="3F3F3E"/>
          <w:spacing w:val="1"/>
          <w:w w:val="105"/>
        </w:rPr>
        <w:t>I</w:t>
      </w:r>
      <w:r>
        <w:rPr>
          <w:color w:val="3F3F3E"/>
          <w:spacing w:val="2"/>
          <w:w w:val="105"/>
        </w:rPr>
        <w:t>s</w:t>
      </w:r>
      <w:r>
        <w:rPr>
          <w:color w:val="3F3F3E"/>
          <w:spacing w:val="1"/>
          <w:w w:val="105"/>
        </w:rPr>
        <w:t>t</w:t>
      </w:r>
      <w:r>
        <w:rPr>
          <w:color w:val="3F3F3E"/>
          <w:spacing w:val="-12"/>
          <w:w w:val="105"/>
        </w:rPr>
        <w:t xml:space="preserve"> </w:t>
      </w:r>
      <w:r>
        <w:rPr>
          <w:color w:val="3F3F3E"/>
          <w:spacing w:val="-1"/>
          <w:w w:val="105"/>
        </w:rPr>
        <w:t>er</w:t>
      </w:r>
      <w:r>
        <w:rPr>
          <w:color w:val="3F3F3E"/>
          <w:spacing w:val="-2"/>
          <w:w w:val="105"/>
        </w:rPr>
        <w:t>/</w:t>
      </w:r>
      <w:r>
        <w:rPr>
          <w:color w:val="3F3F3E"/>
          <w:spacing w:val="-1"/>
          <w:w w:val="105"/>
        </w:rPr>
        <w:t>s</w:t>
      </w:r>
      <w:r>
        <w:rPr>
          <w:color w:val="3F3F3E"/>
          <w:spacing w:val="-2"/>
          <w:w w:val="105"/>
        </w:rPr>
        <w:t>i</w:t>
      </w:r>
      <w:r>
        <w:rPr>
          <w:color w:val="3F3F3E"/>
          <w:spacing w:val="-1"/>
          <w:w w:val="105"/>
        </w:rPr>
        <w:t>e</w:t>
      </w:r>
      <w:r>
        <w:rPr>
          <w:color w:val="3F3F3E"/>
          <w:spacing w:val="-11"/>
          <w:w w:val="105"/>
        </w:rPr>
        <w:t xml:space="preserve"> </w:t>
      </w:r>
      <w:r>
        <w:rPr>
          <w:color w:val="3F3F3E"/>
          <w:spacing w:val="1"/>
          <w:w w:val="105"/>
        </w:rPr>
        <w:t>b</w:t>
      </w:r>
      <w:r>
        <w:rPr>
          <w:color w:val="3F3F3E"/>
          <w:spacing w:val="2"/>
          <w:w w:val="105"/>
        </w:rPr>
        <w:t>ek</w:t>
      </w:r>
      <w:r>
        <w:rPr>
          <w:color w:val="3F3F3E"/>
          <w:spacing w:val="1"/>
          <w:w w:val="105"/>
        </w:rPr>
        <w:t>annt</w:t>
      </w:r>
      <w:r>
        <w:rPr>
          <w:color w:val="3F3F3E"/>
          <w:spacing w:val="2"/>
          <w:w w:val="105"/>
        </w:rPr>
        <w:t>?</w:t>
      </w:r>
    </w:p>
    <w:p w14:paraId="08010ECC"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w w:val="105"/>
        </w:rPr>
        <w:t>Hat</w:t>
      </w:r>
      <w:r>
        <w:rPr>
          <w:color w:val="3F3F3E"/>
          <w:spacing w:val="-30"/>
          <w:w w:val="105"/>
        </w:rPr>
        <w:t xml:space="preserve"> </w:t>
      </w:r>
      <w:r>
        <w:rPr>
          <w:color w:val="3F3F3E"/>
          <w:spacing w:val="-2"/>
          <w:w w:val="105"/>
        </w:rPr>
        <w:t>d</w:t>
      </w:r>
      <w:r>
        <w:rPr>
          <w:color w:val="3F3F3E"/>
          <w:spacing w:val="-1"/>
          <w:w w:val="105"/>
        </w:rPr>
        <w:t>er</w:t>
      </w:r>
      <w:r>
        <w:rPr>
          <w:color w:val="3F3F3E"/>
          <w:spacing w:val="-2"/>
          <w:w w:val="105"/>
        </w:rPr>
        <w:t>/di</w:t>
      </w:r>
      <w:r>
        <w:rPr>
          <w:color w:val="3F3F3E"/>
          <w:spacing w:val="-1"/>
          <w:w w:val="105"/>
        </w:rPr>
        <w:t>e</w:t>
      </w:r>
      <w:r>
        <w:rPr>
          <w:color w:val="3F3F3E"/>
          <w:spacing w:val="-30"/>
          <w:w w:val="105"/>
        </w:rPr>
        <w:t xml:space="preserve"> </w:t>
      </w:r>
      <w:r>
        <w:rPr>
          <w:color w:val="3F3F3E"/>
          <w:w w:val="105"/>
        </w:rPr>
        <w:t>Autor*in</w:t>
      </w:r>
      <w:r>
        <w:rPr>
          <w:color w:val="3F3F3E"/>
          <w:spacing w:val="-30"/>
          <w:w w:val="105"/>
        </w:rPr>
        <w:t xml:space="preserve"> </w:t>
      </w:r>
      <w:r>
        <w:rPr>
          <w:color w:val="3F3F3E"/>
          <w:spacing w:val="1"/>
          <w:w w:val="105"/>
        </w:rPr>
        <w:t>Re</w:t>
      </w:r>
      <w:r>
        <w:rPr>
          <w:color w:val="3F3F3E"/>
          <w:w w:val="105"/>
        </w:rPr>
        <w:t>f</w:t>
      </w:r>
      <w:r>
        <w:rPr>
          <w:color w:val="3F3F3E"/>
          <w:spacing w:val="1"/>
          <w:w w:val="105"/>
        </w:rPr>
        <w:t>ere</w:t>
      </w:r>
      <w:r>
        <w:rPr>
          <w:color w:val="3F3F3E"/>
          <w:w w:val="105"/>
        </w:rPr>
        <w:t>n</w:t>
      </w:r>
      <w:r>
        <w:rPr>
          <w:color w:val="3F3F3E"/>
          <w:spacing w:val="1"/>
          <w:w w:val="105"/>
        </w:rPr>
        <w:t>zen?</w:t>
      </w:r>
    </w:p>
    <w:p w14:paraId="2BA16A46" w14:textId="77777777" w:rsidR="00C35D99" w:rsidRDefault="00C35D99" w:rsidP="00C35D99">
      <w:pPr>
        <w:pStyle w:val="Textkrper"/>
        <w:tabs>
          <w:tab w:val="left" w:pos="1725"/>
        </w:tabs>
        <w:spacing w:line="326"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Ü</w:t>
      </w:r>
      <w:r>
        <w:rPr>
          <w:color w:val="3F3F3E"/>
          <w:spacing w:val="1"/>
          <w:w w:val="105"/>
        </w:rPr>
        <w:t>b</w:t>
      </w:r>
      <w:r>
        <w:rPr>
          <w:color w:val="3F3F3E"/>
          <w:spacing w:val="2"/>
          <w:w w:val="105"/>
        </w:rPr>
        <w:t>er</w:t>
      </w:r>
      <w:r>
        <w:rPr>
          <w:color w:val="3F3F3E"/>
          <w:spacing w:val="-18"/>
          <w:w w:val="105"/>
        </w:rPr>
        <w:t xml:space="preserve"> </w:t>
      </w:r>
      <w:r>
        <w:rPr>
          <w:color w:val="3F3F3E"/>
          <w:spacing w:val="1"/>
          <w:w w:val="105"/>
        </w:rPr>
        <w:t>wel</w:t>
      </w:r>
      <w:r>
        <w:rPr>
          <w:color w:val="3F3F3E"/>
          <w:w w:val="105"/>
        </w:rPr>
        <w:t>ch</w:t>
      </w:r>
      <w:r>
        <w:rPr>
          <w:color w:val="3F3F3E"/>
          <w:spacing w:val="1"/>
          <w:w w:val="105"/>
        </w:rPr>
        <w:t>e</w:t>
      </w:r>
      <w:r>
        <w:rPr>
          <w:color w:val="3F3F3E"/>
          <w:spacing w:val="-17"/>
          <w:w w:val="105"/>
        </w:rPr>
        <w:t xml:space="preserve"> </w:t>
      </w:r>
      <w:r>
        <w:rPr>
          <w:color w:val="3F3F3E"/>
          <w:spacing w:val="1"/>
          <w:w w:val="105"/>
        </w:rPr>
        <w:t>T</w:t>
      </w:r>
      <w:r>
        <w:rPr>
          <w:color w:val="3F3F3E"/>
          <w:w w:val="105"/>
        </w:rPr>
        <w:t>h</w:t>
      </w:r>
      <w:r>
        <w:rPr>
          <w:color w:val="3F3F3E"/>
          <w:spacing w:val="1"/>
          <w:w w:val="105"/>
        </w:rPr>
        <w:t>eme</w:t>
      </w:r>
      <w:r>
        <w:rPr>
          <w:color w:val="3F3F3E"/>
          <w:w w:val="105"/>
        </w:rPr>
        <w:t>n</w:t>
      </w:r>
      <w:r>
        <w:rPr>
          <w:color w:val="3F3F3E"/>
          <w:spacing w:val="-18"/>
          <w:w w:val="105"/>
        </w:rPr>
        <w:t xml:space="preserve"> </w:t>
      </w:r>
      <w:r>
        <w:rPr>
          <w:color w:val="3F3F3E"/>
          <w:spacing w:val="2"/>
          <w:w w:val="105"/>
        </w:rPr>
        <w:t>s</w:t>
      </w:r>
      <w:r>
        <w:rPr>
          <w:color w:val="3F3F3E"/>
          <w:spacing w:val="1"/>
          <w:w w:val="105"/>
        </w:rPr>
        <w:t>ch</w:t>
      </w:r>
      <w:r>
        <w:rPr>
          <w:color w:val="3F3F3E"/>
          <w:spacing w:val="2"/>
          <w:w w:val="105"/>
        </w:rPr>
        <w:t>rei</w:t>
      </w:r>
      <w:r>
        <w:rPr>
          <w:color w:val="3F3F3E"/>
          <w:spacing w:val="1"/>
          <w:w w:val="105"/>
        </w:rPr>
        <w:t>bt</w:t>
      </w:r>
      <w:r>
        <w:rPr>
          <w:color w:val="3F3F3E"/>
          <w:spacing w:val="-17"/>
          <w:w w:val="105"/>
        </w:rPr>
        <w:t xml:space="preserve"> </w:t>
      </w:r>
      <w:r>
        <w:rPr>
          <w:color w:val="3F3F3E"/>
          <w:spacing w:val="-2"/>
          <w:w w:val="105"/>
        </w:rPr>
        <w:t>d</w:t>
      </w:r>
      <w:r>
        <w:rPr>
          <w:color w:val="3F3F3E"/>
          <w:spacing w:val="-1"/>
          <w:w w:val="105"/>
        </w:rPr>
        <w:t>er</w:t>
      </w:r>
      <w:r>
        <w:rPr>
          <w:color w:val="3F3F3E"/>
          <w:spacing w:val="-2"/>
          <w:w w:val="105"/>
        </w:rPr>
        <w:t>/di</w:t>
      </w:r>
      <w:r>
        <w:rPr>
          <w:color w:val="3F3F3E"/>
          <w:spacing w:val="-1"/>
          <w:w w:val="105"/>
        </w:rPr>
        <w:t>e</w:t>
      </w:r>
      <w:r>
        <w:rPr>
          <w:color w:val="3F3F3E"/>
          <w:spacing w:val="-18"/>
          <w:w w:val="105"/>
        </w:rPr>
        <w:t xml:space="preserve"> </w:t>
      </w:r>
      <w:r>
        <w:rPr>
          <w:color w:val="3F3F3E"/>
          <w:w w:val="105"/>
        </w:rPr>
        <w:t>Autor*in?</w:t>
      </w:r>
    </w:p>
    <w:p w14:paraId="6A76C1D0" w14:textId="77777777" w:rsidR="00C35D99" w:rsidRDefault="00C35D99" w:rsidP="00C35D99">
      <w:pPr>
        <w:spacing w:before="11"/>
        <w:rPr>
          <w:rFonts w:ascii="Book Antiqua" w:eastAsia="Book Antiqua" w:hAnsi="Book Antiqua" w:cs="Book Antiqua"/>
          <w:sz w:val="19"/>
          <w:szCs w:val="19"/>
        </w:rPr>
      </w:pPr>
    </w:p>
    <w:p w14:paraId="68F64637" w14:textId="77777777" w:rsidR="00C35D99" w:rsidRDefault="00C35D99" w:rsidP="00C35D99">
      <w:pPr>
        <w:pStyle w:val="Textkrper"/>
        <w:tabs>
          <w:tab w:val="left" w:pos="1725"/>
        </w:tabs>
        <w:spacing w:line="326"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W</w:t>
      </w:r>
      <w:r>
        <w:rPr>
          <w:color w:val="3F3F3E"/>
          <w:spacing w:val="-1"/>
          <w:w w:val="105"/>
        </w:rPr>
        <w:t>as</w:t>
      </w:r>
      <w:r>
        <w:rPr>
          <w:color w:val="3F3F3E"/>
          <w:spacing w:val="-5"/>
          <w:w w:val="105"/>
        </w:rPr>
        <w:t xml:space="preserve"> </w:t>
      </w:r>
      <w:r>
        <w:rPr>
          <w:color w:val="3F3F3E"/>
          <w:spacing w:val="3"/>
          <w:w w:val="105"/>
        </w:rPr>
        <w:t>is</w:t>
      </w:r>
      <w:r>
        <w:rPr>
          <w:color w:val="3F3F3E"/>
          <w:spacing w:val="2"/>
          <w:w w:val="105"/>
        </w:rPr>
        <w:t>t</w:t>
      </w:r>
      <w:r>
        <w:rPr>
          <w:color w:val="3F3F3E"/>
          <w:spacing w:val="-5"/>
          <w:w w:val="105"/>
        </w:rPr>
        <w:t xml:space="preserve"> </w:t>
      </w:r>
      <w:r>
        <w:rPr>
          <w:color w:val="3F3F3E"/>
          <w:spacing w:val="2"/>
          <w:w w:val="105"/>
        </w:rPr>
        <w:t>d</w:t>
      </w:r>
      <w:r>
        <w:rPr>
          <w:color w:val="3F3F3E"/>
          <w:spacing w:val="1"/>
          <w:w w:val="105"/>
        </w:rPr>
        <w:t>a</w:t>
      </w:r>
      <w:r>
        <w:rPr>
          <w:color w:val="3F3F3E"/>
          <w:spacing w:val="2"/>
          <w:w w:val="105"/>
        </w:rPr>
        <w:t>s</w:t>
      </w:r>
      <w:r>
        <w:rPr>
          <w:color w:val="3F3F3E"/>
          <w:spacing w:val="-4"/>
          <w:w w:val="105"/>
        </w:rPr>
        <w:t xml:space="preserve"> </w:t>
      </w:r>
      <w:r>
        <w:rPr>
          <w:color w:val="3F3F3E"/>
          <w:spacing w:val="2"/>
          <w:w w:val="105"/>
        </w:rPr>
        <w:t>T</w:t>
      </w:r>
      <w:r>
        <w:rPr>
          <w:color w:val="3F3F3E"/>
          <w:spacing w:val="1"/>
          <w:w w:val="105"/>
        </w:rPr>
        <w:t>h</w:t>
      </w:r>
      <w:r>
        <w:rPr>
          <w:color w:val="3F3F3E"/>
          <w:spacing w:val="2"/>
          <w:w w:val="105"/>
        </w:rPr>
        <w:t>em</w:t>
      </w:r>
      <w:r>
        <w:rPr>
          <w:color w:val="3F3F3E"/>
          <w:spacing w:val="1"/>
          <w:w w:val="105"/>
        </w:rPr>
        <w:t>a</w:t>
      </w:r>
      <w:r>
        <w:rPr>
          <w:color w:val="3F3F3E"/>
          <w:spacing w:val="-5"/>
          <w:w w:val="105"/>
        </w:rPr>
        <w:t xml:space="preserve"> </w:t>
      </w:r>
      <w:r>
        <w:rPr>
          <w:color w:val="3F3F3E"/>
          <w:spacing w:val="1"/>
          <w:w w:val="105"/>
        </w:rPr>
        <w:t>des</w:t>
      </w:r>
      <w:r>
        <w:rPr>
          <w:color w:val="3F3F3E"/>
          <w:spacing w:val="-5"/>
          <w:w w:val="105"/>
        </w:rPr>
        <w:t xml:space="preserve"> </w:t>
      </w:r>
      <w:r>
        <w:rPr>
          <w:color w:val="3F3F3E"/>
          <w:w w:val="105"/>
        </w:rPr>
        <w:t>Textes?</w:t>
      </w:r>
    </w:p>
    <w:p w14:paraId="4AF09D46" w14:textId="77777777" w:rsidR="00C35D99" w:rsidRDefault="00C35D99" w:rsidP="00C35D99">
      <w:pPr>
        <w:pStyle w:val="Textkrper"/>
        <w:tabs>
          <w:tab w:val="left" w:pos="1725"/>
        </w:tabs>
        <w:spacing w:before="30" w:line="300" w:lineRule="exact"/>
        <w:ind w:left="1725" w:right="3910" w:hanging="720"/>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W</w:t>
      </w:r>
      <w:r>
        <w:rPr>
          <w:color w:val="3F3F3E"/>
          <w:spacing w:val="-1"/>
          <w:w w:val="105"/>
        </w:rPr>
        <w:t>e</w:t>
      </w:r>
      <w:r>
        <w:rPr>
          <w:color w:val="3F3F3E"/>
          <w:spacing w:val="-2"/>
          <w:w w:val="105"/>
        </w:rPr>
        <w:t>l</w:t>
      </w:r>
      <w:r>
        <w:rPr>
          <w:color w:val="3F3F3E"/>
          <w:spacing w:val="-1"/>
          <w:w w:val="105"/>
        </w:rPr>
        <w:t>che</w:t>
      </w:r>
      <w:r>
        <w:rPr>
          <w:color w:val="3F3F3E"/>
          <w:spacing w:val="2"/>
          <w:w w:val="105"/>
        </w:rPr>
        <w:t xml:space="preserve"> </w:t>
      </w:r>
      <w:r>
        <w:rPr>
          <w:color w:val="3F3F3E"/>
          <w:spacing w:val="1"/>
          <w:w w:val="105"/>
        </w:rPr>
        <w:t>Absi</w:t>
      </w:r>
      <w:r>
        <w:rPr>
          <w:color w:val="3F3F3E"/>
          <w:w w:val="105"/>
        </w:rPr>
        <w:t>cht</w:t>
      </w:r>
      <w:r>
        <w:rPr>
          <w:color w:val="3F3F3E"/>
          <w:spacing w:val="2"/>
          <w:w w:val="105"/>
        </w:rPr>
        <w:t xml:space="preserve"> </w:t>
      </w:r>
      <w:r>
        <w:rPr>
          <w:color w:val="3F3F3E"/>
          <w:w w:val="105"/>
        </w:rPr>
        <w:t>steht</w:t>
      </w:r>
      <w:r>
        <w:rPr>
          <w:color w:val="3F3F3E"/>
          <w:spacing w:val="2"/>
          <w:w w:val="105"/>
        </w:rPr>
        <w:t xml:space="preserve"> </w:t>
      </w:r>
      <w:r>
        <w:rPr>
          <w:color w:val="3F3F3E"/>
          <w:w w:val="105"/>
        </w:rPr>
        <w:t>h</w:t>
      </w:r>
      <w:r>
        <w:rPr>
          <w:color w:val="3F3F3E"/>
          <w:spacing w:val="1"/>
          <w:w w:val="105"/>
        </w:rPr>
        <w:t>i</w:t>
      </w:r>
      <w:r>
        <w:rPr>
          <w:color w:val="3F3F3E"/>
          <w:w w:val="105"/>
        </w:rPr>
        <w:t>nt</w:t>
      </w:r>
      <w:r>
        <w:rPr>
          <w:color w:val="3F3F3E"/>
          <w:spacing w:val="1"/>
          <w:w w:val="105"/>
        </w:rPr>
        <w:t>er</w:t>
      </w:r>
      <w:r>
        <w:rPr>
          <w:color w:val="3F3F3E"/>
          <w:spacing w:val="2"/>
          <w:w w:val="105"/>
        </w:rPr>
        <w:t xml:space="preserve"> </w:t>
      </w:r>
      <w:r>
        <w:rPr>
          <w:color w:val="3F3F3E"/>
          <w:w w:val="105"/>
        </w:rPr>
        <w:t>dem</w:t>
      </w:r>
      <w:r>
        <w:rPr>
          <w:color w:val="3F3F3E"/>
          <w:spacing w:val="2"/>
          <w:w w:val="105"/>
        </w:rPr>
        <w:t xml:space="preserve"> </w:t>
      </w:r>
      <w:r>
        <w:rPr>
          <w:color w:val="3F3F3E"/>
          <w:spacing w:val="-1"/>
          <w:w w:val="105"/>
        </w:rPr>
        <w:t>Text</w:t>
      </w:r>
      <w:r>
        <w:rPr>
          <w:color w:val="3F3F3E"/>
          <w:spacing w:val="-2"/>
          <w:w w:val="105"/>
        </w:rPr>
        <w:t>?</w:t>
      </w:r>
      <w:r>
        <w:rPr>
          <w:color w:val="3F3F3E"/>
          <w:spacing w:val="40"/>
          <w:w w:val="102"/>
        </w:rPr>
        <w:t xml:space="preserve"> </w:t>
      </w:r>
      <w:r>
        <w:rPr>
          <w:color w:val="3F3F3E"/>
          <w:spacing w:val="3"/>
          <w:w w:val="105"/>
        </w:rPr>
        <w:t>(</w:t>
      </w:r>
      <w:r>
        <w:rPr>
          <w:color w:val="3F3F3E"/>
          <w:spacing w:val="2"/>
          <w:w w:val="105"/>
        </w:rPr>
        <w:t>Inf</w:t>
      </w:r>
      <w:r>
        <w:rPr>
          <w:color w:val="3F3F3E"/>
          <w:spacing w:val="3"/>
          <w:w w:val="105"/>
        </w:rPr>
        <w:t>ormier</w:t>
      </w:r>
      <w:r>
        <w:rPr>
          <w:color w:val="3F3F3E"/>
          <w:spacing w:val="2"/>
          <w:w w:val="105"/>
        </w:rPr>
        <w:t>en</w:t>
      </w:r>
      <w:r>
        <w:rPr>
          <w:color w:val="3F3F3E"/>
          <w:spacing w:val="4"/>
          <w:w w:val="105"/>
        </w:rPr>
        <w:t>,</w:t>
      </w:r>
      <w:r>
        <w:rPr>
          <w:color w:val="3F3F3E"/>
          <w:spacing w:val="-21"/>
          <w:w w:val="105"/>
        </w:rPr>
        <w:t xml:space="preserve"> </w:t>
      </w:r>
      <w:r>
        <w:rPr>
          <w:color w:val="3F3F3E"/>
          <w:spacing w:val="2"/>
          <w:w w:val="105"/>
        </w:rPr>
        <w:t>Ü</w:t>
      </w:r>
      <w:r>
        <w:rPr>
          <w:color w:val="3F3F3E"/>
          <w:spacing w:val="1"/>
          <w:w w:val="105"/>
        </w:rPr>
        <w:t>b</w:t>
      </w:r>
      <w:r>
        <w:rPr>
          <w:color w:val="3F3F3E"/>
          <w:spacing w:val="2"/>
          <w:w w:val="105"/>
        </w:rPr>
        <w:t>erzeug</w:t>
      </w:r>
      <w:r>
        <w:rPr>
          <w:color w:val="3F3F3E"/>
          <w:spacing w:val="1"/>
          <w:w w:val="105"/>
        </w:rPr>
        <w:t>en</w:t>
      </w:r>
      <w:r>
        <w:rPr>
          <w:color w:val="3F3F3E"/>
          <w:spacing w:val="3"/>
          <w:w w:val="105"/>
        </w:rPr>
        <w:t>,</w:t>
      </w:r>
      <w:r>
        <w:rPr>
          <w:color w:val="3F3F3E"/>
          <w:spacing w:val="-20"/>
          <w:w w:val="105"/>
        </w:rPr>
        <w:t xml:space="preserve"> </w:t>
      </w:r>
      <w:r>
        <w:rPr>
          <w:color w:val="3F3F3E"/>
          <w:spacing w:val="1"/>
          <w:w w:val="105"/>
        </w:rPr>
        <w:t>B</w:t>
      </w:r>
      <w:r>
        <w:rPr>
          <w:color w:val="3F3F3E"/>
          <w:spacing w:val="2"/>
          <w:w w:val="105"/>
        </w:rPr>
        <w:t>eei</w:t>
      </w:r>
      <w:r>
        <w:rPr>
          <w:color w:val="3F3F3E"/>
          <w:spacing w:val="1"/>
          <w:w w:val="105"/>
        </w:rPr>
        <w:t>n</w:t>
      </w:r>
      <w:r>
        <w:rPr>
          <w:color w:val="3F3F3E"/>
          <w:spacing w:val="2"/>
          <w:w w:val="105"/>
        </w:rPr>
        <w:t>fluss</w:t>
      </w:r>
      <w:r>
        <w:rPr>
          <w:color w:val="3F3F3E"/>
          <w:spacing w:val="1"/>
          <w:w w:val="105"/>
        </w:rPr>
        <w:t>en</w:t>
      </w:r>
      <w:r>
        <w:rPr>
          <w:color w:val="3F3F3E"/>
          <w:spacing w:val="-20"/>
          <w:w w:val="105"/>
        </w:rPr>
        <w:t xml:space="preserve"> </w:t>
      </w:r>
      <w:r>
        <w:rPr>
          <w:color w:val="3F3F3E"/>
          <w:w w:val="105"/>
        </w:rPr>
        <w:t>etc</w:t>
      </w:r>
      <w:r>
        <w:rPr>
          <w:color w:val="3F3F3E"/>
          <w:spacing w:val="1"/>
          <w:w w:val="105"/>
        </w:rPr>
        <w:t>.)</w:t>
      </w:r>
    </w:p>
    <w:p w14:paraId="0BCE527C" w14:textId="77777777" w:rsidR="00C35D99" w:rsidRDefault="00C35D99" w:rsidP="00C35D99">
      <w:pPr>
        <w:pStyle w:val="Textkrper"/>
        <w:tabs>
          <w:tab w:val="left" w:pos="1725"/>
        </w:tabs>
        <w:spacing w:line="27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W</w:t>
      </w:r>
      <w:r>
        <w:rPr>
          <w:color w:val="3F3F3E"/>
          <w:spacing w:val="-1"/>
          <w:w w:val="105"/>
        </w:rPr>
        <w:t>e</w:t>
      </w:r>
      <w:r>
        <w:rPr>
          <w:color w:val="3F3F3E"/>
          <w:spacing w:val="-2"/>
          <w:w w:val="105"/>
        </w:rPr>
        <w:t>l</w:t>
      </w:r>
      <w:r>
        <w:rPr>
          <w:color w:val="3F3F3E"/>
          <w:spacing w:val="-1"/>
          <w:w w:val="105"/>
        </w:rPr>
        <w:t>che</w:t>
      </w:r>
      <w:r>
        <w:rPr>
          <w:color w:val="3F3F3E"/>
          <w:spacing w:val="-14"/>
          <w:w w:val="105"/>
        </w:rPr>
        <w:t xml:space="preserve"> </w:t>
      </w:r>
      <w:r>
        <w:rPr>
          <w:color w:val="3F3F3E"/>
          <w:spacing w:val="2"/>
          <w:w w:val="105"/>
        </w:rPr>
        <w:t>Quell</w:t>
      </w:r>
      <w:r>
        <w:rPr>
          <w:color w:val="3F3F3E"/>
          <w:spacing w:val="1"/>
          <w:w w:val="105"/>
        </w:rPr>
        <w:t>en</w:t>
      </w:r>
      <w:r>
        <w:rPr>
          <w:color w:val="3F3F3E"/>
          <w:spacing w:val="-14"/>
          <w:w w:val="105"/>
        </w:rPr>
        <w:t xml:space="preserve"> </w:t>
      </w:r>
      <w:r>
        <w:rPr>
          <w:color w:val="3F3F3E"/>
          <w:spacing w:val="1"/>
          <w:w w:val="105"/>
        </w:rPr>
        <w:t>werd</w:t>
      </w:r>
      <w:r>
        <w:rPr>
          <w:color w:val="3F3F3E"/>
          <w:w w:val="105"/>
        </w:rPr>
        <w:t>en</w:t>
      </w:r>
      <w:r>
        <w:rPr>
          <w:color w:val="3F3F3E"/>
          <w:spacing w:val="-14"/>
          <w:w w:val="105"/>
        </w:rPr>
        <w:t xml:space="preserve"> </w:t>
      </w:r>
      <w:r>
        <w:rPr>
          <w:color w:val="3F3F3E"/>
          <w:spacing w:val="1"/>
          <w:w w:val="105"/>
        </w:rPr>
        <w:t>g</w:t>
      </w:r>
      <w:r>
        <w:rPr>
          <w:color w:val="3F3F3E"/>
          <w:w w:val="105"/>
        </w:rPr>
        <w:t>en</w:t>
      </w:r>
      <w:r>
        <w:rPr>
          <w:color w:val="3F3F3E"/>
          <w:spacing w:val="1"/>
          <w:w w:val="105"/>
        </w:rPr>
        <w:t>u</w:t>
      </w:r>
      <w:r>
        <w:rPr>
          <w:color w:val="3F3F3E"/>
          <w:w w:val="105"/>
        </w:rPr>
        <w:t>t</w:t>
      </w:r>
      <w:r>
        <w:rPr>
          <w:color w:val="3F3F3E"/>
          <w:spacing w:val="1"/>
          <w:w w:val="105"/>
        </w:rPr>
        <w:t>z</w:t>
      </w:r>
      <w:r>
        <w:rPr>
          <w:color w:val="3F3F3E"/>
          <w:w w:val="105"/>
        </w:rPr>
        <w:t>t</w:t>
      </w:r>
      <w:r>
        <w:rPr>
          <w:color w:val="3F3F3E"/>
          <w:spacing w:val="1"/>
          <w:w w:val="105"/>
        </w:rPr>
        <w:t>?</w:t>
      </w:r>
      <w:r>
        <w:rPr>
          <w:color w:val="3F3F3E"/>
          <w:spacing w:val="-14"/>
          <w:w w:val="105"/>
        </w:rPr>
        <w:t xml:space="preserve"> </w:t>
      </w:r>
      <w:r>
        <w:rPr>
          <w:color w:val="3F3F3E"/>
          <w:spacing w:val="1"/>
          <w:w w:val="105"/>
        </w:rPr>
        <w:t>Gib</w:t>
      </w:r>
      <w:r>
        <w:rPr>
          <w:color w:val="3F3F3E"/>
          <w:w w:val="105"/>
        </w:rPr>
        <w:t>t</w:t>
      </w:r>
      <w:r>
        <w:rPr>
          <w:color w:val="3F3F3E"/>
          <w:spacing w:val="-14"/>
          <w:w w:val="105"/>
        </w:rPr>
        <w:t xml:space="preserve"> </w:t>
      </w:r>
      <w:r>
        <w:rPr>
          <w:color w:val="3F3F3E"/>
          <w:spacing w:val="1"/>
          <w:w w:val="105"/>
        </w:rPr>
        <w:t>es</w:t>
      </w:r>
      <w:r>
        <w:rPr>
          <w:color w:val="3F3F3E"/>
          <w:spacing w:val="-14"/>
          <w:w w:val="105"/>
        </w:rPr>
        <w:t xml:space="preserve"> </w:t>
      </w:r>
      <w:r>
        <w:rPr>
          <w:color w:val="3F3F3E"/>
          <w:spacing w:val="1"/>
          <w:w w:val="105"/>
        </w:rPr>
        <w:t>Verglei</w:t>
      </w:r>
      <w:r>
        <w:rPr>
          <w:color w:val="3F3F3E"/>
          <w:w w:val="105"/>
        </w:rPr>
        <w:t>ch</w:t>
      </w:r>
      <w:r>
        <w:rPr>
          <w:color w:val="3F3F3E"/>
          <w:spacing w:val="1"/>
          <w:w w:val="105"/>
        </w:rPr>
        <w:t>squell</w:t>
      </w:r>
      <w:r>
        <w:rPr>
          <w:color w:val="3F3F3E"/>
          <w:w w:val="105"/>
        </w:rPr>
        <w:t>en</w:t>
      </w:r>
      <w:r>
        <w:rPr>
          <w:color w:val="3F3F3E"/>
          <w:spacing w:val="1"/>
          <w:w w:val="105"/>
        </w:rPr>
        <w:t>?</w:t>
      </w:r>
    </w:p>
    <w:p w14:paraId="053F208A"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1"/>
          <w:w w:val="105"/>
        </w:rPr>
        <w:t>Wie</w:t>
      </w:r>
      <w:r>
        <w:rPr>
          <w:color w:val="3F3F3E"/>
          <w:spacing w:val="-19"/>
          <w:w w:val="105"/>
        </w:rPr>
        <w:t xml:space="preserve"> </w:t>
      </w:r>
      <w:r>
        <w:rPr>
          <w:color w:val="3F3F3E"/>
          <w:spacing w:val="2"/>
          <w:w w:val="105"/>
        </w:rPr>
        <w:t>seriös</w:t>
      </w:r>
      <w:r>
        <w:rPr>
          <w:color w:val="3F3F3E"/>
          <w:spacing w:val="-19"/>
          <w:w w:val="105"/>
        </w:rPr>
        <w:t xml:space="preserve"> </w:t>
      </w:r>
      <w:r>
        <w:rPr>
          <w:color w:val="3F3F3E"/>
          <w:spacing w:val="2"/>
          <w:w w:val="105"/>
        </w:rPr>
        <w:t>si</w:t>
      </w:r>
      <w:r>
        <w:rPr>
          <w:color w:val="3F3F3E"/>
          <w:spacing w:val="1"/>
          <w:w w:val="105"/>
        </w:rPr>
        <w:t>n</w:t>
      </w:r>
      <w:r>
        <w:rPr>
          <w:color w:val="3F3F3E"/>
          <w:spacing w:val="2"/>
          <w:w w:val="105"/>
        </w:rPr>
        <w:t>d</w:t>
      </w:r>
      <w:r>
        <w:rPr>
          <w:color w:val="3F3F3E"/>
          <w:spacing w:val="-19"/>
          <w:w w:val="105"/>
        </w:rPr>
        <w:t xml:space="preserve"> </w:t>
      </w:r>
      <w:r>
        <w:rPr>
          <w:color w:val="3F3F3E"/>
          <w:spacing w:val="2"/>
          <w:w w:val="105"/>
        </w:rPr>
        <w:t>die</w:t>
      </w:r>
      <w:r>
        <w:rPr>
          <w:color w:val="3F3F3E"/>
          <w:spacing w:val="-19"/>
          <w:w w:val="105"/>
        </w:rPr>
        <w:t xml:space="preserve"> </w:t>
      </w:r>
      <w:r>
        <w:rPr>
          <w:color w:val="3F3F3E"/>
          <w:spacing w:val="1"/>
          <w:w w:val="105"/>
        </w:rPr>
        <w:t>Quelle</w:t>
      </w:r>
      <w:r>
        <w:rPr>
          <w:color w:val="3F3F3E"/>
          <w:w w:val="105"/>
        </w:rPr>
        <w:t>n</w:t>
      </w:r>
      <w:r>
        <w:rPr>
          <w:color w:val="3F3F3E"/>
          <w:spacing w:val="1"/>
          <w:w w:val="105"/>
        </w:rPr>
        <w:t>?</w:t>
      </w:r>
    </w:p>
    <w:p w14:paraId="61CFF82A" w14:textId="77777777" w:rsidR="00C35D99" w:rsidRDefault="00C35D99" w:rsidP="00C35D99">
      <w:pPr>
        <w:pStyle w:val="Textkrper"/>
        <w:tabs>
          <w:tab w:val="left" w:pos="1725"/>
        </w:tabs>
        <w:spacing w:line="300" w:lineRule="exact"/>
        <w:ind w:left="1005"/>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W</w:t>
      </w:r>
      <w:r>
        <w:rPr>
          <w:color w:val="3F3F3E"/>
          <w:spacing w:val="-1"/>
          <w:w w:val="105"/>
        </w:rPr>
        <w:t>e</w:t>
      </w:r>
      <w:r>
        <w:rPr>
          <w:color w:val="3F3F3E"/>
          <w:spacing w:val="-2"/>
          <w:w w:val="105"/>
        </w:rPr>
        <w:t>l</w:t>
      </w:r>
      <w:r>
        <w:rPr>
          <w:color w:val="3F3F3E"/>
          <w:spacing w:val="-1"/>
          <w:w w:val="105"/>
        </w:rPr>
        <w:t>che</w:t>
      </w:r>
      <w:r>
        <w:rPr>
          <w:color w:val="3F3F3E"/>
          <w:spacing w:val="1"/>
          <w:w w:val="105"/>
        </w:rPr>
        <w:t xml:space="preserve"> </w:t>
      </w:r>
      <w:r>
        <w:rPr>
          <w:color w:val="3F3F3E"/>
          <w:w w:val="105"/>
        </w:rPr>
        <w:t>F</w:t>
      </w:r>
      <w:r>
        <w:rPr>
          <w:color w:val="3F3F3E"/>
          <w:spacing w:val="1"/>
          <w:w w:val="105"/>
        </w:rPr>
        <w:t>rage</w:t>
      </w:r>
      <w:r>
        <w:rPr>
          <w:color w:val="3F3F3E"/>
          <w:w w:val="105"/>
        </w:rPr>
        <w:t>n</w:t>
      </w:r>
      <w:r>
        <w:rPr>
          <w:color w:val="3F3F3E"/>
          <w:spacing w:val="2"/>
          <w:w w:val="105"/>
        </w:rPr>
        <w:t xml:space="preserve"> </w:t>
      </w:r>
      <w:r>
        <w:rPr>
          <w:color w:val="3F3F3E"/>
          <w:spacing w:val="1"/>
          <w:w w:val="105"/>
        </w:rPr>
        <w:t>werde</w:t>
      </w:r>
      <w:r>
        <w:rPr>
          <w:color w:val="3F3F3E"/>
          <w:w w:val="105"/>
        </w:rPr>
        <w:t>n</w:t>
      </w:r>
      <w:r>
        <w:rPr>
          <w:color w:val="3F3F3E"/>
          <w:spacing w:val="1"/>
          <w:w w:val="105"/>
        </w:rPr>
        <w:t xml:space="preserve"> </w:t>
      </w:r>
      <w:r>
        <w:rPr>
          <w:color w:val="3F3F3E"/>
          <w:w w:val="105"/>
        </w:rPr>
        <w:t>n</w:t>
      </w:r>
      <w:r>
        <w:rPr>
          <w:color w:val="3F3F3E"/>
          <w:spacing w:val="1"/>
          <w:w w:val="105"/>
        </w:rPr>
        <w:t>i</w:t>
      </w:r>
      <w:r>
        <w:rPr>
          <w:color w:val="3F3F3E"/>
          <w:w w:val="105"/>
        </w:rPr>
        <w:t>cht</w:t>
      </w:r>
      <w:r>
        <w:rPr>
          <w:color w:val="3F3F3E"/>
          <w:spacing w:val="2"/>
          <w:w w:val="105"/>
        </w:rPr>
        <w:t xml:space="preserve"> </w:t>
      </w:r>
      <w:r>
        <w:rPr>
          <w:color w:val="3F3F3E"/>
          <w:spacing w:val="1"/>
          <w:w w:val="105"/>
        </w:rPr>
        <w:t>bea</w:t>
      </w:r>
      <w:r>
        <w:rPr>
          <w:color w:val="3F3F3E"/>
          <w:w w:val="105"/>
        </w:rPr>
        <w:t>nt</w:t>
      </w:r>
      <w:r>
        <w:rPr>
          <w:color w:val="3F3F3E"/>
          <w:spacing w:val="1"/>
          <w:w w:val="105"/>
        </w:rPr>
        <w:t>wor</w:t>
      </w:r>
      <w:r>
        <w:rPr>
          <w:color w:val="3F3F3E"/>
          <w:w w:val="105"/>
        </w:rPr>
        <w:t>t</w:t>
      </w:r>
      <w:r>
        <w:rPr>
          <w:color w:val="3F3F3E"/>
          <w:spacing w:val="1"/>
          <w:w w:val="105"/>
        </w:rPr>
        <w:t>e</w:t>
      </w:r>
      <w:r>
        <w:rPr>
          <w:color w:val="3F3F3E"/>
          <w:w w:val="105"/>
        </w:rPr>
        <w:t>t</w:t>
      </w:r>
      <w:r>
        <w:rPr>
          <w:color w:val="3F3F3E"/>
          <w:spacing w:val="1"/>
          <w:w w:val="105"/>
        </w:rPr>
        <w:t>?</w:t>
      </w:r>
    </w:p>
    <w:p w14:paraId="02705FA5" w14:textId="77777777" w:rsidR="00C35D99" w:rsidRDefault="00C35D99" w:rsidP="00C35D99">
      <w:pPr>
        <w:pStyle w:val="Textkrper"/>
        <w:tabs>
          <w:tab w:val="left" w:pos="1725"/>
        </w:tabs>
        <w:spacing w:before="30" w:line="300" w:lineRule="exact"/>
        <w:ind w:left="1725" w:right="1264" w:hanging="720"/>
      </w:pPr>
      <w:r>
        <w:rPr>
          <w:rFonts w:ascii="Arial Unicode MS" w:eastAsia="Arial Unicode MS" w:hAnsi="Arial Unicode MS" w:cs="Arial Unicode MS"/>
          <w:color w:val="3F3F3E"/>
          <w:w w:val="105"/>
        </w:rPr>
        <w:t>→</w:t>
      </w:r>
      <w:r>
        <w:rPr>
          <w:rFonts w:ascii="Arial Unicode MS" w:eastAsia="Arial Unicode MS" w:hAnsi="Arial Unicode MS" w:cs="Arial Unicode MS"/>
          <w:color w:val="3F3F3E"/>
          <w:w w:val="105"/>
        </w:rPr>
        <w:tab/>
      </w:r>
      <w:r>
        <w:rPr>
          <w:color w:val="3F3F3E"/>
          <w:spacing w:val="-2"/>
          <w:w w:val="105"/>
        </w:rPr>
        <w:t>W</w:t>
      </w:r>
      <w:r>
        <w:rPr>
          <w:color w:val="3F3F3E"/>
          <w:spacing w:val="-1"/>
          <w:w w:val="105"/>
        </w:rPr>
        <w:t>e</w:t>
      </w:r>
      <w:r>
        <w:rPr>
          <w:color w:val="3F3F3E"/>
          <w:spacing w:val="-2"/>
          <w:w w:val="105"/>
        </w:rPr>
        <w:t>l</w:t>
      </w:r>
      <w:r>
        <w:rPr>
          <w:color w:val="3F3F3E"/>
          <w:spacing w:val="-1"/>
          <w:w w:val="105"/>
        </w:rPr>
        <w:t>che</w:t>
      </w:r>
      <w:r>
        <w:rPr>
          <w:color w:val="3F3F3E"/>
          <w:spacing w:val="-9"/>
          <w:w w:val="105"/>
        </w:rPr>
        <w:t xml:space="preserve"> </w:t>
      </w:r>
      <w:r>
        <w:rPr>
          <w:color w:val="3F3F3E"/>
          <w:spacing w:val="4"/>
          <w:w w:val="105"/>
        </w:rPr>
        <w:t>s</w:t>
      </w:r>
      <w:r>
        <w:rPr>
          <w:color w:val="3F3F3E"/>
          <w:spacing w:val="3"/>
          <w:w w:val="105"/>
        </w:rPr>
        <w:t>t</w:t>
      </w:r>
      <w:r>
        <w:rPr>
          <w:color w:val="3F3F3E"/>
          <w:spacing w:val="4"/>
          <w:w w:val="105"/>
        </w:rPr>
        <w:t>ilis</w:t>
      </w:r>
      <w:r>
        <w:rPr>
          <w:color w:val="3F3F3E"/>
          <w:spacing w:val="3"/>
          <w:w w:val="105"/>
        </w:rPr>
        <w:t>t</w:t>
      </w:r>
      <w:r>
        <w:rPr>
          <w:color w:val="3F3F3E"/>
          <w:spacing w:val="4"/>
          <w:w w:val="105"/>
        </w:rPr>
        <w:t>is</w:t>
      </w:r>
      <w:r>
        <w:rPr>
          <w:color w:val="3F3F3E"/>
          <w:spacing w:val="3"/>
          <w:w w:val="105"/>
        </w:rPr>
        <w:t>ch</w:t>
      </w:r>
      <w:r>
        <w:rPr>
          <w:color w:val="3F3F3E"/>
          <w:spacing w:val="4"/>
          <w:w w:val="105"/>
        </w:rPr>
        <w:t>e</w:t>
      </w:r>
      <w:r>
        <w:rPr>
          <w:color w:val="3F3F3E"/>
          <w:spacing w:val="-9"/>
          <w:w w:val="105"/>
        </w:rPr>
        <w:t xml:space="preserve"> </w:t>
      </w:r>
      <w:r>
        <w:rPr>
          <w:color w:val="3F3F3E"/>
          <w:w w:val="105"/>
        </w:rPr>
        <w:t>Form</w:t>
      </w:r>
      <w:r>
        <w:rPr>
          <w:color w:val="3F3F3E"/>
          <w:spacing w:val="-9"/>
          <w:w w:val="105"/>
        </w:rPr>
        <w:t xml:space="preserve"> </w:t>
      </w:r>
      <w:r>
        <w:rPr>
          <w:color w:val="3F3F3E"/>
          <w:spacing w:val="4"/>
          <w:w w:val="105"/>
        </w:rPr>
        <w:t>wird</w:t>
      </w:r>
      <w:r>
        <w:rPr>
          <w:color w:val="3F3F3E"/>
          <w:spacing w:val="-8"/>
          <w:w w:val="105"/>
        </w:rPr>
        <w:t xml:space="preserve"> </w:t>
      </w:r>
      <w:r>
        <w:rPr>
          <w:color w:val="3F3F3E"/>
          <w:spacing w:val="1"/>
          <w:w w:val="105"/>
        </w:rPr>
        <w:t>ge</w:t>
      </w:r>
      <w:r>
        <w:rPr>
          <w:color w:val="3F3F3E"/>
          <w:w w:val="105"/>
        </w:rPr>
        <w:t>n</w:t>
      </w:r>
      <w:r>
        <w:rPr>
          <w:color w:val="3F3F3E"/>
          <w:spacing w:val="1"/>
          <w:w w:val="105"/>
        </w:rPr>
        <w:t>u</w:t>
      </w:r>
      <w:r>
        <w:rPr>
          <w:color w:val="3F3F3E"/>
          <w:w w:val="105"/>
        </w:rPr>
        <w:t>t</w:t>
      </w:r>
      <w:r>
        <w:rPr>
          <w:color w:val="3F3F3E"/>
          <w:spacing w:val="1"/>
          <w:w w:val="105"/>
        </w:rPr>
        <w:t>z</w:t>
      </w:r>
      <w:r>
        <w:rPr>
          <w:color w:val="3F3F3E"/>
          <w:w w:val="105"/>
        </w:rPr>
        <w:t>t</w:t>
      </w:r>
      <w:r>
        <w:rPr>
          <w:color w:val="3F3F3E"/>
          <w:spacing w:val="1"/>
          <w:w w:val="105"/>
        </w:rPr>
        <w:t>?</w:t>
      </w:r>
      <w:r>
        <w:rPr>
          <w:color w:val="3F3F3E"/>
          <w:spacing w:val="-9"/>
          <w:w w:val="105"/>
        </w:rPr>
        <w:t xml:space="preserve"> </w:t>
      </w:r>
      <w:r>
        <w:rPr>
          <w:color w:val="3F3F3E"/>
          <w:spacing w:val="3"/>
          <w:w w:val="105"/>
        </w:rPr>
        <w:t>(wisse</w:t>
      </w:r>
      <w:r>
        <w:rPr>
          <w:color w:val="3F3F3E"/>
          <w:spacing w:val="2"/>
          <w:w w:val="105"/>
        </w:rPr>
        <w:t>n</w:t>
      </w:r>
      <w:r>
        <w:rPr>
          <w:color w:val="3F3F3E"/>
          <w:spacing w:val="3"/>
          <w:w w:val="105"/>
        </w:rPr>
        <w:t>s</w:t>
      </w:r>
      <w:r>
        <w:rPr>
          <w:color w:val="3F3F3E"/>
          <w:spacing w:val="2"/>
          <w:w w:val="105"/>
        </w:rPr>
        <w:t>chaft</w:t>
      </w:r>
      <w:r>
        <w:rPr>
          <w:color w:val="3F3F3E"/>
          <w:spacing w:val="3"/>
          <w:w w:val="105"/>
        </w:rPr>
        <w:t>li</w:t>
      </w:r>
      <w:r>
        <w:rPr>
          <w:color w:val="3F3F3E"/>
          <w:spacing w:val="2"/>
          <w:w w:val="105"/>
        </w:rPr>
        <w:t>ch</w:t>
      </w:r>
      <w:r>
        <w:rPr>
          <w:color w:val="3F3F3E"/>
          <w:spacing w:val="4"/>
          <w:w w:val="105"/>
        </w:rPr>
        <w:t>,</w:t>
      </w:r>
      <w:r>
        <w:rPr>
          <w:color w:val="3F3F3E"/>
          <w:spacing w:val="-9"/>
          <w:w w:val="105"/>
        </w:rPr>
        <w:t xml:space="preserve"> </w:t>
      </w:r>
      <w:r>
        <w:rPr>
          <w:color w:val="3F3F3E"/>
          <w:spacing w:val="3"/>
          <w:w w:val="105"/>
        </w:rPr>
        <w:t>j</w:t>
      </w:r>
      <w:r>
        <w:rPr>
          <w:color w:val="3F3F3E"/>
          <w:spacing w:val="4"/>
          <w:w w:val="105"/>
        </w:rPr>
        <w:t>our</w:t>
      </w:r>
      <w:r>
        <w:rPr>
          <w:color w:val="3F3F3E"/>
          <w:spacing w:val="3"/>
          <w:w w:val="105"/>
        </w:rPr>
        <w:t>na</w:t>
      </w:r>
      <w:r>
        <w:rPr>
          <w:color w:val="3F3F3E"/>
          <w:spacing w:val="4"/>
          <w:w w:val="105"/>
        </w:rPr>
        <w:t>lis</w:t>
      </w:r>
      <w:r>
        <w:rPr>
          <w:color w:val="3F3F3E"/>
          <w:spacing w:val="3"/>
          <w:w w:val="105"/>
        </w:rPr>
        <w:t>t</w:t>
      </w:r>
      <w:r>
        <w:rPr>
          <w:color w:val="3F3F3E"/>
          <w:spacing w:val="4"/>
          <w:w w:val="105"/>
        </w:rPr>
        <w:t>is</w:t>
      </w:r>
      <w:r>
        <w:rPr>
          <w:color w:val="3F3F3E"/>
          <w:spacing w:val="3"/>
          <w:w w:val="105"/>
        </w:rPr>
        <w:t>ch</w:t>
      </w:r>
      <w:r>
        <w:rPr>
          <w:color w:val="3F3F3E"/>
          <w:spacing w:val="5"/>
          <w:w w:val="105"/>
        </w:rPr>
        <w:t>,</w:t>
      </w:r>
      <w:r>
        <w:rPr>
          <w:color w:val="3F3F3E"/>
          <w:spacing w:val="52"/>
          <w:w w:val="70"/>
        </w:rPr>
        <w:t xml:space="preserve"> </w:t>
      </w:r>
      <w:r>
        <w:rPr>
          <w:color w:val="3F3F3E"/>
          <w:spacing w:val="3"/>
          <w:w w:val="105"/>
        </w:rPr>
        <w:t>umg</w:t>
      </w:r>
      <w:r>
        <w:rPr>
          <w:color w:val="3F3F3E"/>
          <w:spacing w:val="2"/>
          <w:w w:val="105"/>
        </w:rPr>
        <w:t>an</w:t>
      </w:r>
      <w:r>
        <w:rPr>
          <w:color w:val="3F3F3E"/>
          <w:spacing w:val="3"/>
          <w:w w:val="105"/>
        </w:rPr>
        <w:t>gsspr</w:t>
      </w:r>
      <w:r>
        <w:rPr>
          <w:color w:val="3F3F3E"/>
          <w:spacing w:val="2"/>
          <w:w w:val="105"/>
        </w:rPr>
        <w:t>ach</w:t>
      </w:r>
      <w:r>
        <w:rPr>
          <w:color w:val="3F3F3E"/>
          <w:spacing w:val="3"/>
          <w:w w:val="105"/>
        </w:rPr>
        <w:t>li</w:t>
      </w:r>
      <w:r>
        <w:rPr>
          <w:color w:val="3F3F3E"/>
          <w:spacing w:val="2"/>
          <w:w w:val="105"/>
        </w:rPr>
        <w:t>ch</w:t>
      </w:r>
      <w:r>
        <w:rPr>
          <w:color w:val="3F3F3E"/>
          <w:spacing w:val="-28"/>
          <w:w w:val="105"/>
        </w:rPr>
        <w:t xml:space="preserve"> </w:t>
      </w:r>
      <w:r>
        <w:rPr>
          <w:color w:val="3F3F3E"/>
          <w:spacing w:val="1"/>
          <w:w w:val="105"/>
        </w:rPr>
        <w:t>e</w:t>
      </w:r>
      <w:r>
        <w:rPr>
          <w:color w:val="3F3F3E"/>
          <w:w w:val="105"/>
        </w:rPr>
        <w:t>tc</w:t>
      </w:r>
      <w:r>
        <w:rPr>
          <w:color w:val="3F3F3E"/>
          <w:spacing w:val="1"/>
          <w:w w:val="105"/>
        </w:rPr>
        <w:t>.)</w:t>
      </w:r>
    </w:p>
    <w:p w14:paraId="2C11DE23" w14:textId="77777777" w:rsidR="00C35D99" w:rsidRPr="000A0469" w:rsidRDefault="00C35D99" w:rsidP="00C35D99">
      <w:pPr>
        <w:pStyle w:val="Textkrper"/>
        <w:tabs>
          <w:tab w:val="left" w:pos="9267"/>
        </w:tabs>
        <w:ind w:left="993"/>
        <w:jc w:val="both"/>
      </w:pPr>
      <w:r>
        <w:rPr>
          <w:noProof/>
          <w:lang w:val="de-DE" w:eastAsia="de-DE"/>
        </w:rPr>
        <mc:AlternateContent>
          <mc:Choice Requires="wps">
            <w:drawing>
              <wp:anchor distT="0" distB="0" distL="114300" distR="114300" simplePos="0" relativeHeight="251685888" behindDoc="0" locked="0" layoutInCell="1" allowOverlap="1" wp14:anchorId="7F5A4AF7" wp14:editId="45FAEFAC">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3" name="Rechteck 3"/>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1077EB" id="Rechteck 3" o:spid="_x0000_s1026" style="position:absolute;margin-left:19.85pt;margin-top:695.95pt;width:414pt;height:26.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84864" behindDoc="0" locked="0" layoutInCell="1" allowOverlap="1" wp14:anchorId="46C982C2" wp14:editId="3BAA2E2F">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4" name="Rechteck 4"/>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FD567" id="Rechteck 4" o:spid="_x0000_s1026" style="position:absolute;margin-left:46.95pt;margin-top:678.25pt;width:405pt;height:1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" fillcolor="white [3212]" strokecolor="white [3212]" strokeweight=".5pt">
                <w10:wrap type="through"/>
              </v:rect>
            </w:pict>
          </mc:Fallback>
        </mc:AlternateContent>
      </w:r>
    </w:p>
    <w:p w14:paraId="4483AA1A" w14:textId="77777777" w:rsidR="00C35D99" w:rsidRDefault="00C35D99" w:rsidP="00C35D99">
      <w:r>
        <w:br w:type="page"/>
      </w:r>
    </w:p>
    <w:p w14:paraId="0A217992" w14:textId="77777777" w:rsidR="00C35D99" w:rsidRDefault="00C35D99" w:rsidP="00C35D99">
      <w:pPr>
        <w:pStyle w:val="Textkrper"/>
        <w:tabs>
          <w:tab w:val="left" w:pos="9267"/>
        </w:tabs>
        <w:ind w:left="993"/>
        <w:jc w:val="both"/>
      </w:pPr>
      <w:r>
        <w:rPr>
          <w:rFonts w:ascii="Arial" w:eastAsia="Arial" w:hAnsi="Arial" w:cs="Arial"/>
          <w:noProof/>
          <w:lang w:val="de-DE" w:eastAsia="de-DE"/>
        </w:rPr>
        <w:lastRenderedPageBreak/>
        <mc:AlternateContent>
          <mc:Choice Requires="wps">
            <w:drawing>
              <wp:inline distT="0" distB="0" distL="0" distR="0" wp14:anchorId="0ABA9586" wp14:editId="3306DDFE">
                <wp:extent cx="5828665" cy="361315"/>
                <wp:effectExtent l="0" t="0" r="13335" b="6985"/>
                <wp:docPr id="342" name="Textfeld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A809A5B" w14:textId="77777777" w:rsidR="00C35D99" w:rsidRDefault="00C35D99" w:rsidP="00C35D99">
                            <w:pPr>
                              <w:spacing w:line="441" w:lineRule="exact"/>
                              <w:ind w:left="439"/>
                              <w:rPr>
                                <w:rFonts w:ascii="Arial Unicode MS" w:eastAsia="Arial Unicode MS" w:hAnsi="Arial Unicode MS" w:cs="Arial Unicode MS"/>
                                <w:sz w:val="28"/>
                                <w:szCs w:val="28"/>
                              </w:rPr>
                            </w:pPr>
                            <w:r>
                              <w:rPr>
                                <w:rFonts w:ascii="Arial Unicode MS"/>
                                <w:color w:val="07B4CA"/>
                                <w:spacing w:val="-2"/>
                                <w:sz w:val="28"/>
                              </w:rPr>
                              <w:t>Aktuell</w:t>
                            </w:r>
                            <w:r>
                              <w:rPr>
                                <w:rFonts w:ascii="Arial Unicode MS"/>
                                <w:color w:val="07B4CA"/>
                                <w:spacing w:val="-3"/>
                                <w:sz w:val="28"/>
                              </w:rPr>
                              <w:t>es</w:t>
                            </w:r>
                            <w:r>
                              <w:rPr>
                                <w:rFonts w:ascii="Arial Unicode MS"/>
                                <w:color w:val="07B4CA"/>
                                <w:spacing w:val="-4"/>
                                <w:sz w:val="28"/>
                              </w:rPr>
                              <w:t xml:space="preserve"> </w:t>
                            </w:r>
                            <w:r>
                              <w:rPr>
                                <w:rFonts w:ascii="Arial Unicode MS"/>
                                <w:color w:val="07B4CA"/>
                                <w:spacing w:val="-2"/>
                                <w:sz w:val="28"/>
                              </w:rPr>
                              <w:t>Quel</w:t>
                            </w:r>
                            <w:r>
                              <w:rPr>
                                <w:rFonts w:ascii="Arial Unicode MS"/>
                                <w:color w:val="07B4CA"/>
                                <w:spacing w:val="-1"/>
                                <w:sz w:val="28"/>
                              </w:rPr>
                              <w:t>l</w:t>
                            </w:r>
                            <w:r>
                              <w:rPr>
                                <w:rFonts w:ascii="Arial Unicode MS"/>
                                <w:color w:val="07B4CA"/>
                                <w:spacing w:val="-2"/>
                                <w:sz w:val="28"/>
                              </w:rPr>
                              <w:t>enm</w:t>
                            </w:r>
                            <w:r>
                              <w:rPr>
                                <w:rFonts w:ascii="Arial Unicode MS"/>
                                <w:color w:val="07B4CA"/>
                                <w:spacing w:val="-1"/>
                                <w:sz w:val="28"/>
                              </w:rPr>
                              <w:t>aterial</w:t>
                            </w:r>
                          </w:p>
                        </w:txbxContent>
                      </wps:txbx>
                      <wps:bodyPr rot="0" vert="horz" wrap="square" lIns="0" tIns="0" rIns="0" bIns="0" anchor="t" anchorCtr="0" upright="1">
                        <a:noAutofit/>
                      </wps:bodyPr>
                    </wps:wsp>
                  </a:graphicData>
                </a:graphic>
              </wp:inline>
            </w:drawing>
          </mc:Choice>
          <mc:Fallback>
            <w:pict>
              <v:shape w14:anchorId="0ABA9586" id="Textfeld 342" o:spid="_x0000_s1085" type="#_x0000_t202" style="width:458.9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" filled="f" strokecolor="#07b4ca" strokeweight=".5pt">
                <v:textbox inset="0,0,0,0">
                  <w:txbxContent>
                    <w:p w14:paraId="4A809A5B" w14:textId="77777777" w:rsidR="00C35D99" w:rsidRDefault="00C35D99" w:rsidP="00C35D99">
                      <w:pPr>
                        <w:spacing w:line="441" w:lineRule="exact"/>
                        <w:ind w:left="439"/>
                        <w:rPr>
                          <w:rFonts w:ascii="Arial Unicode MS" w:eastAsia="Arial Unicode MS" w:hAnsi="Arial Unicode MS" w:cs="Arial Unicode MS"/>
                          <w:sz w:val="28"/>
                          <w:szCs w:val="28"/>
                        </w:rPr>
                      </w:pPr>
                      <w:r>
                        <w:rPr>
                          <w:rFonts w:ascii="Arial Unicode MS"/>
                          <w:color w:val="07B4CA"/>
                          <w:spacing w:val="-2"/>
                          <w:sz w:val="28"/>
                        </w:rPr>
                        <w:t>Aktuell</w:t>
                      </w:r>
                      <w:r>
                        <w:rPr>
                          <w:rFonts w:ascii="Arial Unicode MS"/>
                          <w:color w:val="07B4CA"/>
                          <w:spacing w:val="-3"/>
                          <w:sz w:val="28"/>
                        </w:rPr>
                        <w:t>es</w:t>
                      </w:r>
                      <w:r>
                        <w:rPr>
                          <w:rFonts w:ascii="Arial Unicode MS"/>
                          <w:color w:val="07B4CA"/>
                          <w:spacing w:val="-4"/>
                          <w:sz w:val="28"/>
                        </w:rPr>
                        <w:t xml:space="preserve"> </w:t>
                      </w:r>
                      <w:r>
                        <w:rPr>
                          <w:rFonts w:ascii="Arial Unicode MS"/>
                          <w:color w:val="07B4CA"/>
                          <w:spacing w:val="-2"/>
                          <w:sz w:val="28"/>
                        </w:rPr>
                        <w:t>Quel</w:t>
                      </w:r>
                      <w:r>
                        <w:rPr>
                          <w:rFonts w:ascii="Arial Unicode MS"/>
                          <w:color w:val="07B4CA"/>
                          <w:spacing w:val="-1"/>
                          <w:sz w:val="28"/>
                        </w:rPr>
                        <w:t>l</w:t>
                      </w:r>
                      <w:r>
                        <w:rPr>
                          <w:rFonts w:ascii="Arial Unicode MS"/>
                          <w:color w:val="07B4CA"/>
                          <w:spacing w:val="-2"/>
                          <w:sz w:val="28"/>
                        </w:rPr>
                        <w:t>enm</w:t>
                      </w:r>
                      <w:r>
                        <w:rPr>
                          <w:rFonts w:ascii="Arial Unicode MS"/>
                          <w:color w:val="07B4CA"/>
                          <w:spacing w:val="-1"/>
                          <w:sz w:val="28"/>
                        </w:rPr>
                        <w:t>aterial</w:t>
                      </w:r>
                    </w:p>
                  </w:txbxContent>
                </v:textbox>
                <w10:anchorlock/>
              </v:shape>
            </w:pict>
          </mc:Fallback>
        </mc:AlternateContent>
      </w:r>
    </w:p>
    <w:p w14:paraId="41418C83" w14:textId="77777777" w:rsidR="00C35D99" w:rsidRDefault="00C35D99" w:rsidP="00C35D99">
      <w:pPr>
        <w:pStyle w:val="berschrift4"/>
        <w:ind w:left="273" w:firstLine="720"/>
      </w:pPr>
      <w:r>
        <w:rPr>
          <w:color w:val="FF6600"/>
        </w:rPr>
        <w:t>Materialblatt_Meinung_22</w:t>
      </w:r>
    </w:p>
    <w:p w14:paraId="0AB85975" w14:textId="77777777" w:rsidR="00C35D99" w:rsidRDefault="00C35D99" w:rsidP="00C35D99">
      <w:pPr>
        <w:pStyle w:val="Textkrper"/>
        <w:tabs>
          <w:tab w:val="left" w:pos="9267"/>
        </w:tabs>
        <w:ind w:left="993"/>
        <w:jc w:val="both"/>
      </w:pPr>
    </w:p>
    <w:p w14:paraId="5D4C8524" w14:textId="77777777" w:rsidR="00C35D99" w:rsidRDefault="00C35D99" w:rsidP="00C35D99">
      <w:pPr>
        <w:pStyle w:val="berschrift8"/>
        <w:spacing w:before="66"/>
        <w:ind w:left="993"/>
        <w:rPr>
          <w:b/>
          <w:bCs/>
        </w:rPr>
      </w:pPr>
      <w:r>
        <w:rPr>
          <w:color w:val="3F3F3E"/>
          <w:spacing w:val="1"/>
        </w:rPr>
        <w:t>Quellen</w:t>
      </w:r>
      <w:r>
        <w:rPr>
          <w:color w:val="3F3F3E"/>
          <w:spacing w:val="-27"/>
        </w:rPr>
        <w:t xml:space="preserve"> </w:t>
      </w:r>
      <w:r>
        <w:rPr>
          <w:color w:val="3F3F3E"/>
        </w:rPr>
        <w:t>1</w:t>
      </w:r>
      <w:r>
        <w:rPr>
          <w:color w:val="3F3F3E"/>
          <w:spacing w:val="-26"/>
        </w:rPr>
        <w:t xml:space="preserve"> </w:t>
      </w:r>
      <w:r>
        <w:rPr>
          <w:color w:val="3F3F3E"/>
          <w:w w:val="85"/>
        </w:rPr>
        <w:t>|</w:t>
      </w:r>
      <w:r>
        <w:rPr>
          <w:color w:val="3F3F3E"/>
          <w:spacing w:val="-19"/>
          <w:w w:val="85"/>
        </w:rPr>
        <w:t xml:space="preserve"> </w:t>
      </w:r>
      <w:r>
        <w:rPr>
          <w:color w:val="3F3F3E"/>
          <w:spacing w:val="1"/>
        </w:rPr>
        <w:t>S</w:t>
      </w:r>
      <w:r>
        <w:rPr>
          <w:color w:val="3F3F3E"/>
        </w:rPr>
        <w:t>eriös</w:t>
      </w:r>
    </w:p>
    <w:p w14:paraId="5B9C934A" w14:textId="77777777" w:rsidR="00C35D99" w:rsidRDefault="00C35D99" w:rsidP="00C35D99">
      <w:pPr>
        <w:spacing w:before="5"/>
        <w:ind w:left="993"/>
        <w:rPr>
          <w:rFonts w:ascii="Book Antiqua" w:eastAsia="Book Antiqua" w:hAnsi="Book Antiqua" w:cs="Book Antiqua"/>
          <w:b/>
          <w:bCs/>
          <w:sz w:val="29"/>
          <w:szCs w:val="29"/>
        </w:rPr>
      </w:pPr>
    </w:p>
    <w:p w14:paraId="20CB563A" w14:textId="77777777" w:rsidR="00C35D99" w:rsidRDefault="00C35D99" w:rsidP="00C35D99">
      <w:pPr>
        <w:spacing w:line="292" w:lineRule="auto"/>
        <w:ind w:left="993" w:right="1079"/>
        <w:rPr>
          <w:rFonts w:ascii="Book Antiqua" w:eastAsia="Book Antiqua" w:hAnsi="Book Antiqua" w:cs="Book Antiqua"/>
          <w:sz w:val="20"/>
          <w:szCs w:val="20"/>
        </w:rPr>
      </w:pPr>
      <w:r>
        <w:rPr>
          <w:rFonts w:ascii="Book Antiqua" w:eastAsia="Book Antiqua" w:hAnsi="Book Antiqua" w:cs="Book Antiqua"/>
          <w:color w:val="3F3F3E"/>
          <w:w w:val="105"/>
          <w:sz w:val="20"/>
          <w:szCs w:val="20"/>
        </w:rPr>
        <w:t>J</w:t>
      </w:r>
      <w:r>
        <w:rPr>
          <w:rFonts w:ascii="Book Antiqua" w:eastAsia="Book Antiqua" w:hAnsi="Book Antiqua" w:cs="Book Antiqua"/>
          <w:color w:val="3F3F3E"/>
          <w:spacing w:val="1"/>
          <w:w w:val="105"/>
          <w:sz w:val="20"/>
          <w:szCs w:val="20"/>
        </w:rPr>
        <w:t>üdisches</w:t>
      </w:r>
      <w:r>
        <w:rPr>
          <w:rFonts w:ascii="Book Antiqua" w:eastAsia="Book Antiqua" w:hAnsi="Book Antiqua" w:cs="Book Antiqua"/>
          <w:color w:val="3F3F3E"/>
          <w:spacing w:val="-1"/>
          <w:w w:val="105"/>
          <w:sz w:val="20"/>
          <w:szCs w:val="20"/>
        </w:rPr>
        <w:t xml:space="preserve"> </w:t>
      </w:r>
      <w:r>
        <w:rPr>
          <w:rFonts w:ascii="Book Antiqua" w:eastAsia="Book Antiqua" w:hAnsi="Book Antiqua" w:cs="Book Antiqua"/>
          <w:color w:val="3F3F3E"/>
          <w:spacing w:val="-2"/>
          <w:w w:val="105"/>
          <w:sz w:val="20"/>
          <w:szCs w:val="20"/>
        </w:rPr>
        <w:t>For</w:t>
      </w:r>
      <w:r>
        <w:rPr>
          <w:rFonts w:ascii="Book Antiqua" w:eastAsia="Book Antiqua" w:hAnsi="Book Antiqua" w:cs="Book Antiqua"/>
          <w:color w:val="3F3F3E"/>
          <w:spacing w:val="-3"/>
          <w:w w:val="105"/>
          <w:sz w:val="20"/>
          <w:szCs w:val="20"/>
        </w:rPr>
        <w:t>um</w:t>
      </w:r>
      <w:r>
        <w:rPr>
          <w:rFonts w:ascii="Book Antiqua" w:eastAsia="Book Antiqua" w:hAnsi="Book Antiqua" w:cs="Book Antiqua"/>
          <w:color w:val="3F3F3E"/>
          <w:w w:val="105"/>
          <w:sz w:val="20"/>
          <w:szCs w:val="20"/>
        </w:rPr>
        <w:t xml:space="preserve"> für Demokratie </w:t>
      </w:r>
      <w:r>
        <w:rPr>
          <w:rFonts w:ascii="Book Antiqua" w:eastAsia="Book Antiqua" w:hAnsi="Book Antiqua" w:cs="Book Antiqua"/>
          <w:color w:val="3F3F3E"/>
          <w:spacing w:val="1"/>
          <w:w w:val="105"/>
          <w:sz w:val="20"/>
          <w:szCs w:val="20"/>
        </w:rPr>
        <w:t>und</w:t>
      </w:r>
      <w:r>
        <w:rPr>
          <w:rFonts w:ascii="Book Antiqua" w:eastAsia="Book Antiqua" w:hAnsi="Book Antiqua" w:cs="Book Antiqua"/>
          <w:color w:val="3F3F3E"/>
          <w:w w:val="105"/>
          <w:sz w:val="20"/>
          <w:szCs w:val="20"/>
        </w:rPr>
        <w:t xml:space="preserve"> </w:t>
      </w:r>
      <w:r>
        <w:rPr>
          <w:rFonts w:ascii="Book Antiqua" w:eastAsia="Book Antiqua" w:hAnsi="Book Antiqua" w:cs="Book Antiqua"/>
          <w:color w:val="3F3F3E"/>
          <w:spacing w:val="1"/>
          <w:w w:val="105"/>
          <w:sz w:val="20"/>
          <w:szCs w:val="20"/>
        </w:rPr>
        <w:t>gegen</w:t>
      </w:r>
      <w:r>
        <w:rPr>
          <w:rFonts w:ascii="Book Antiqua" w:eastAsia="Book Antiqua" w:hAnsi="Book Antiqua" w:cs="Book Antiqua"/>
          <w:color w:val="3F3F3E"/>
          <w:w w:val="105"/>
          <w:sz w:val="20"/>
          <w:szCs w:val="20"/>
        </w:rPr>
        <w:t xml:space="preserve"> Antis</w:t>
      </w:r>
      <w:r>
        <w:rPr>
          <w:rFonts w:ascii="Book Antiqua" w:eastAsia="Book Antiqua" w:hAnsi="Book Antiqua" w:cs="Book Antiqua"/>
          <w:color w:val="3F3F3E"/>
          <w:spacing w:val="1"/>
          <w:w w:val="105"/>
          <w:sz w:val="20"/>
          <w:szCs w:val="20"/>
        </w:rPr>
        <w:t>emitismu</w:t>
      </w:r>
      <w:r>
        <w:rPr>
          <w:rFonts w:ascii="Book Antiqua" w:eastAsia="Book Antiqua" w:hAnsi="Book Antiqua" w:cs="Book Antiqua"/>
          <w:color w:val="3F3F3E"/>
          <w:w w:val="105"/>
          <w:sz w:val="20"/>
          <w:szCs w:val="20"/>
        </w:rPr>
        <w:t xml:space="preserve">s </w:t>
      </w:r>
      <w:r>
        <w:rPr>
          <w:rFonts w:ascii="Book Antiqua" w:eastAsia="Book Antiqua" w:hAnsi="Book Antiqua" w:cs="Book Antiqua"/>
          <w:color w:val="3F3F3E"/>
          <w:spacing w:val="1"/>
          <w:w w:val="105"/>
          <w:sz w:val="20"/>
          <w:szCs w:val="20"/>
        </w:rPr>
        <w:t>(2016):</w:t>
      </w:r>
      <w:r>
        <w:rPr>
          <w:rFonts w:ascii="Book Antiqua" w:eastAsia="Book Antiqua" w:hAnsi="Book Antiqua" w:cs="Book Antiqua"/>
          <w:color w:val="3F3F3E"/>
          <w:spacing w:val="-1"/>
          <w:w w:val="105"/>
          <w:sz w:val="20"/>
          <w:szCs w:val="20"/>
        </w:rPr>
        <w:t xml:space="preserve"> </w:t>
      </w:r>
      <w:r>
        <w:rPr>
          <w:rFonts w:ascii="Book Antiqua" w:eastAsia="Book Antiqua" w:hAnsi="Book Antiqua" w:cs="Book Antiqua"/>
          <w:i/>
          <w:color w:val="3F3F3E"/>
          <w:spacing w:val="1"/>
          <w:w w:val="105"/>
          <w:sz w:val="20"/>
          <w:szCs w:val="20"/>
        </w:rPr>
        <w:t>Anti-Bilder</w:t>
      </w:r>
      <w:r>
        <w:rPr>
          <w:rFonts w:ascii="Book Antiqua" w:eastAsia="Book Antiqua" w:hAnsi="Book Antiqua" w:cs="Book Antiqua"/>
          <w:i/>
          <w:color w:val="3F3F3E"/>
          <w:w w:val="105"/>
          <w:sz w:val="20"/>
          <w:szCs w:val="20"/>
        </w:rPr>
        <w:t>ber</w:t>
      </w:r>
      <w:r>
        <w:rPr>
          <w:rFonts w:ascii="Book Antiqua" w:eastAsia="Book Antiqua" w:hAnsi="Book Antiqua" w:cs="Book Antiqua"/>
          <w:i/>
          <w:color w:val="3F3F3E"/>
          <w:spacing w:val="1"/>
          <w:w w:val="105"/>
          <w:sz w:val="20"/>
          <w:szCs w:val="20"/>
        </w:rPr>
        <w:t>g-</w:t>
      </w:r>
      <w:r>
        <w:rPr>
          <w:rFonts w:ascii="Book Antiqua" w:eastAsia="Book Antiqua" w:hAnsi="Book Antiqua" w:cs="Book Antiqua"/>
          <w:i/>
          <w:color w:val="3F3F3E"/>
          <w:spacing w:val="66"/>
          <w:w w:val="104"/>
          <w:sz w:val="20"/>
          <w:szCs w:val="20"/>
        </w:rPr>
        <w:t xml:space="preserve"> </w:t>
      </w:r>
      <w:r>
        <w:rPr>
          <w:rFonts w:ascii="Book Antiqua" w:eastAsia="Book Antiqua" w:hAnsi="Book Antiqua" w:cs="Book Antiqua"/>
          <w:i/>
          <w:color w:val="3F3F3E"/>
          <w:w w:val="105"/>
          <w:sz w:val="20"/>
          <w:szCs w:val="20"/>
        </w:rPr>
        <w:t>Protest:</w:t>
      </w:r>
      <w:r>
        <w:rPr>
          <w:rFonts w:ascii="Book Antiqua" w:eastAsia="Book Antiqua" w:hAnsi="Book Antiqua" w:cs="Book Antiqua"/>
          <w:i/>
          <w:color w:val="3F3F3E"/>
          <w:spacing w:val="47"/>
          <w:w w:val="105"/>
          <w:sz w:val="20"/>
          <w:szCs w:val="20"/>
        </w:rPr>
        <w:t xml:space="preserve"> </w:t>
      </w:r>
      <w:r>
        <w:rPr>
          <w:rFonts w:ascii="Book Antiqua" w:eastAsia="Book Antiqua" w:hAnsi="Book Antiqua" w:cs="Book Antiqua"/>
          <w:i/>
          <w:color w:val="3F3F3E"/>
          <w:w w:val="105"/>
          <w:sz w:val="20"/>
          <w:szCs w:val="20"/>
        </w:rPr>
        <w:t>Eine</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w w:val="105"/>
          <w:sz w:val="20"/>
          <w:szCs w:val="20"/>
        </w:rPr>
        <w:t>antisemitische</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w w:val="105"/>
          <w:sz w:val="20"/>
          <w:szCs w:val="20"/>
        </w:rPr>
        <w:t>und</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w w:val="105"/>
          <w:sz w:val="20"/>
          <w:szCs w:val="20"/>
        </w:rPr>
        <w:t>rassistische</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w w:val="105"/>
          <w:sz w:val="20"/>
          <w:szCs w:val="20"/>
        </w:rPr>
        <w:t>Querfront</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w w:val="105"/>
          <w:sz w:val="20"/>
          <w:szCs w:val="20"/>
        </w:rPr>
        <w:t>gegen</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w w:val="105"/>
          <w:sz w:val="20"/>
          <w:szCs w:val="20"/>
        </w:rPr>
        <w:t>die</w:t>
      </w:r>
      <w:r>
        <w:rPr>
          <w:rFonts w:ascii="Book Antiqua" w:eastAsia="Book Antiqua" w:hAnsi="Book Antiqua" w:cs="Book Antiqua"/>
          <w:i/>
          <w:color w:val="3F3F3E"/>
          <w:spacing w:val="48"/>
          <w:w w:val="105"/>
          <w:sz w:val="20"/>
          <w:szCs w:val="20"/>
        </w:rPr>
        <w:t xml:space="preserve"> </w:t>
      </w:r>
      <w:r>
        <w:rPr>
          <w:rFonts w:ascii="Book Antiqua" w:eastAsia="Book Antiqua" w:hAnsi="Book Antiqua" w:cs="Book Antiqua"/>
          <w:i/>
          <w:color w:val="3F3F3E"/>
          <w:spacing w:val="1"/>
          <w:w w:val="105"/>
          <w:sz w:val="20"/>
          <w:szCs w:val="20"/>
        </w:rPr>
        <w:t>»Elite«</w:t>
      </w:r>
      <w:r>
        <w:rPr>
          <w:rFonts w:ascii="Book Antiqua" w:eastAsia="Book Antiqua" w:hAnsi="Book Antiqua" w:cs="Book Antiqua"/>
          <w:color w:val="3F3F3E"/>
          <w:spacing w:val="1"/>
          <w:w w:val="105"/>
          <w:sz w:val="20"/>
          <w:szCs w:val="20"/>
        </w:rPr>
        <w:t>.</w:t>
      </w:r>
      <w:r>
        <w:rPr>
          <w:rFonts w:ascii="Book Antiqua" w:eastAsia="Book Antiqua" w:hAnsi="Book Antiqua" w:cs="Book Antiqua"/>
          <w:color w:val="3F3F3E"/>
          <w:spacing w:val="46"/>
          <w:w w:val="105"/>
          <w:sz w:val="20"/>
          <w:szCs w:val="20"/>
        </w:rPr>
        <w:t xml:space="preserve"> </w:t>
      </w:r>
      <w:r>
        <w:rPr>
          <w:rFonts w:ascii="Calibri" w:eastAsia="Calibri" w:hAnsi="Calibri" w:cs="Calibri"/>
          <w:i/>
          <w:color w:val="07B4CA"/>
          <w:w w:val="105"/>
          <w:sz w:val="20"/>
          <w:szCs w:val="20"/>
        </w:rPr>
        <w:t xml:space="preserve">↗ </w:t>
      </w:r>
      <w:r>
        <w:rPr>
          <w:rFonts w:ascii="Calibri" w:eastAsia="Calibri" w:hAnsi="Calibri" w:cs="Calibri"/>
          <w:i/>
          <w:color w:val="07B4CA"/>
          <w:spacing w:val="4"/>
          <w:w w:val="105"/>
          <w:sz w:val="20"/>
          <w:szCs w:val="20"/>
        </w:rPr>
        <w:t xml:space="preserve"> </w:t>
      </w:r>
      <w:hyperlink r:id="rId52">
        <w:r>
          <w:rPr>
            <w:rFonts w:ascii="Book Antiqua" w:eastAsia="Book Antiqua" w:hAnsi="Book Antiqua" w:cs="Book Antiqua"/>
            <w:i/>
            <w:color w:val="07B4CA"/>
            <w:w w:val="105"/>
            <w:sz w:val="20"/>
            <w:szCs w:val="20"/>
          </w:rPr>
          <w:t>h</w:t>
        </w:r>
        <w:r>
          <w:rPr>
            <w:rFonts w:ascii="Book Antiqua" w:eastAsia="Book Antiqua" w:hAnsi="Book Antiqua" w:cs="Book Antiqua"/>
            <w:i/>
            <w:color w:val="07B4CA"/>
            <w:spacing w:val="1"/>
            <w:w w:val="105"/>
            <w:sz w:val="20"/>
            <w:szCs w:val="20"/>
          </w:rPr>
          <w:t>tt</w:t>
        </w:r>
        <w:r>
          <w:rPr>
            <w:rFonts w:ascii="Book Antiqua" w:eastAsia="Book Antiqua" w:hAnsi="Book Antiqua" w:cs="Book Antiqua"/>
            <w:i/>
            <w:color w:val="07B4CA"/>
            <w:w w:val="105"/>
            <w:sz w:val="20"/>
            <w:szCs w:val="20"/>
          </w:rPr>
          <w:t>p://jfda.de/</w:t>
        </w:r>
      </w:hyperlink>
      <w:r>
        <w:rPr>
          <w:rFonts w:ascii="Book Antiqua" w:eastAsia="Book Antiqua" w:hAnsi="Book Antiqua" w:cs="Book Antiqua"/>
          <w:i/>
          <w:color w:val="07B4CA"/>
          <w:spacing w:val="64"/>
          <w:w w:val="115"/>
          <w:sz w:val="20"/>
          <w:szCs w:val="20"/>
        </w:rPr>
        <w:t xml:space="preserve"> </w:t>
      </w:r>
      <w:r>
        <w:rPr>
          <w:rFonts w:ascii="Book Antiqua" w:eastAsia="Book Antiqua" w:hAnsi="Book Antiqua" w:cs="Book Antiqua"/>
          <w:i/>
          <w:color w:val="07B4CA"/>
          <w:spacing w:val="1"/>
          <w:w w:val="105"/>
          <w:sz w:val="20"/>
          <w:szCs w:val="20"/>
        </w:rPr>
        <w:t>blog/201</w:t>
      </w:r>
      <w:r>
        <w:rPr>
          <w:rFonts w:ascii="Book Antiqua" w:eastAsia="Book Antiqua" w:hAnsi="Book Antiqua" w:cs="Book Antiqua"/>
          <w:i/>
          <w:color w:val="07B4CA"/>
          <w:w w:val="105"/>
          <w:sz w:val="20"/>
          <w:szCs w:val="20"/>
        </w:rPr>
        <w:t>6/</w:t>
      </w:r>
      <w:r>
        <w:rPr>
          <w:rFonts w:ascii="Book Antiqua" w:eastAsia="Book Antiqua" w:hAnsi="Book Antiqua" w:cs="Book Antiqua"/>
          <w:i/>
          <w:color w:val="07B4CA"/>
          <w:spacing w:val="1"/>
          <w:w w:val="105"/>
          <w:sz w:val="20"/>
          <w:szCs w:val="20"/>
        </w:rPr>
        <w:t>06/15/</w:t>
      </w:r>
      <w:r>
        <w:rPr>
          <w:rFonts w:ascii="Book Antiqua" w:eastAsia="Book Antiqua" w:hAnsi="Book Antiqua" w:cs="Book Antiqua"/>
          <w:i/>
          <w:color w:val="07B4CA"/>
          <w:w w:val="105"/>
          <w:sz w:val="20"/>
          <w:szCs w:val="20"/>
        </w:rPr>
        <w:t>anti-bilderberg-protest-eine-antisemitische-und-rassistische-querfront</w:t>
      </w:r>
      <w:r>
        <w:rPr>
          <w:rFonts w:ascii="Book Antiqua" w:eastAsia="Book Antiqua" w:hAnsi="Book Antiqua" w:cs="Book Antiqua"/>
          <w:i/>
          <w:color w:val="07B4CA"/>
          <w:spacing w:val="1"/>
          <w:w w:val="105"/>
          <w:sz w:val="20"/>
          <w:szCs w:val="20"/>
        </w:rPr>
        <w:t>-</w:t>
      </w:r>
      <w:r>
        <w:rPr>
          <w:rFonts w:ascii="Book Antiqua" w:eastAsia="Book Antiqua" w:hAnsi="Book Antiqua" w:cs="Book Antiqua"/>
          <w:i/>
          <w:color w:val="07B4CA"/>
          <w:spacing w:val="48"/>
          <w:w w:val="93"/>
          <w:sz w:val="20"/>
          <w:szCs w:val="20"/>
        </w:rPr>
        <w:t xml:space="preserve"> </w:t>
      </w:r>
      <w:r>
        <w:rPr>
          <w:rFonts w:ascii="Book Antiqua" w:eastAsia="Book Antiqua" w:hAnsi="Book Antiqua" w:cs="Book Antiqua"/>
          <w:i/>
          <w:color w:val="07B4CA"/>
          <w:w w:val="105"/>
          <w:sz w:val="20"/>
          <w:szCs w:val="20"/>
        </w:rPr>
        <w:t xml:space="preserve">gegen-die-elite </w:t>
      </w:r>
      <w:r>
        <w:rPr>
          <w:rFonts w:ascii="Book Antiqua" w:eastAsia="Book Antiqua" w:hAnsi="Book Antiqua" w:cs="Book Antiqua"/>
          <w:i/>
          <w:color w:val="07B4CA"/>
          <w:spacing w:val="4"/>
          <w:w w:val="105"/>
          <w:sz w:val="20"/>
          <w:szCs w:val="20"/>
        </w:rPr>
        <w:t xml:space="preserve"> </w:t>
      </w:r>
      <w:r>
        <w:rPr>
          <w:rFonts w:ascii="Book Antiqua" w:eastAsia="Book Antiqua" w:hAnsi="Book Antiqua" w:cs="Book Antiqua"/>
          <w:color w:val="3F3F3E"/>
          <w:spacing w:val="1"/>
          <w:w w:val="105"/>
          <w:sz w:val="20"/>
          <w:szCs w:val="20"/>
        </w:rPr>
        <w:t>oder:</w:t>
      </w:r>
      <w:r>
        <w:rPr>
          <w:rFonts w:ascii="Book Antiqua" w:eastAsia="Book Antiqua" w:hAnsi="Book Antiqua" w:cs="Book Antiqua"/>
          <w:color w:val="3F3F3E"/>
          <w:w w:val="105"/>
          <w:sz w:val="20"/>
          <w:szCs w:val="20"/>
        </w:rPr>
        <w:t xml:space="preserve"> </w:t>
      </w:r>
      <w:r>
        <w:rPr>
          <w:rFonts w:ascii="Book Antiqua" w:eastAsia="Book Antiqua" w:hAnsi="Book Antiqua" w:cs="Book Antiqua"/>
          <w:color w:val="3F3F3E"/>
          <w:spacing w:val="5"/>
          <w:w w:val="105"/>
          <w:sz w:val="20"/>
          <w:szCs w:val="20"/>
        </w:rPr>
        <w:t xml:space="preserve"> </w:t>
      </w:r>
      <w:r>
        <w:rPr>
          <w:rFonts w:ascii="Calibri" w:eastAsia="Calibri" w:hAnsi="Calibri" w:cs="Calibri"/>
          <w:i/>
          <w:color w:val="07B4CA"/>
          <w:w w:val="105"/>
          <w:sz w:val="20"/>
          <w:szCs w:val="20"/>
        </w:rPr>
        <w:t xml:space="preserve">↗ </w:t>
      </w:r>
      <w:r>
        <w:rPr>
          <w:rFonts w:ascii="Calibri" w:eastAsia="Calibri" w:hAnsi="Calibri" w:cs="Calibri"/>
          <w:i/>
          <w:color w:val="07B4CA"/>
          <w:spacing w:val="13"/>
          <w:w w:val="105"/>
          <w:sz w:val="20"/>
          <w:szCs w:val="20"/>
        </w:rPr>
        <w:t xml:space="preserve"> </w:t>
      </w:r>
      <w:r>
        <w:rPr>
          <w:rFonts w:ascii="Book Antiqua" w:eastAsia="Book Antiqua" w:hAnsi="Book Antiqua" w:cs="Book Antiqua"/>
          <w:i/>
          <w:color w:val="07B4CA"/>
          <w:w w:val="105"/>
          <w:sz w:val="20"/>
          <w:szCs w:val="20"/>
        </w:rPr>
        <w:t>https://archive.is/JwLl8</w:t>
      </w:r>
    </w:p>
    <w:p w14:paraId="33B7A877" w14:textId="77777777" w:rsidR="00C35D99" w:rsidRDefault="00C35D99" w:rsidP="00C35D99">
      <w:pPr>
        <w:spacing w:before="8"/>
        <w:ind w:left="993"/>
        <w:rPr>
          <w:rFonts w:ascii="Book Antiqua" w:eastAsia="Book Antiqua" w:hAnsi="Book Antiqua" w:cs="Book Antiqua"/>
          <w:i/>
        </w:rPr>
      </w:pPr>
    </w:p>
    <w:p w14:paraId="27C6BC51" w14:textId="77777777" w:rsidR="00C35D99" w:rsidRDefault="00C35D99" w:rsidP="00C35D99">
      <w:pPr>
        <w:spacing w:line="293" w:lineRule="auto"/>
        <w:ind w:left="993" w:right="1114"/>
        <w:jc w:val="both"/>
        <w:rPr>
          <w:rFonts w:ascii="Book Antiqua" w:eastAsia="Book Antiqua" w:hAnsi="Book Antiqua" w:cs="Book Antiqua"/>
          <w:color w:val="3F3F3E"/>
          <w:spacing w:val="38"/>
          <w:w w:val="105"/>
          <w:sz w:val="20"/>
          <w:szCs w:val="20"/>
        </w:rPr>
      </w:pPr>
      <w:r>
        <w:rPr>
          <w:rFonts w:ascii="Book Antiqua" w:eastAsia="Book Antiqua" w:hAnsi="Book Antiqua" w:cs="Book Antiqua"/>
          <w:color w:val="3F3F3E"/>
          <w:spacing w:val="-6"/>
          <w:w w:val="105"/>
          <w:sz w:val="20"/>
          <w:szCs w:val="20"/>
        </w:rPr>
        <w:t>Aykan</w:t>
      </w:r>
      <w:r>
        <w:rPr>
          <w:rFonts w:ascii="Book Antiqua" w:eastAsia="Book Antiqua" w:hAnsi="Book Antiqua" w:cs="Book Antiqua"/>
          <w:color w:val="3F3F3E"/>
          <w:spacing w:val="-5"/>
          <w:w w:val="105"/>
          <w:sz w:val="20"/>
          <w:szCs w:val="20"/>
        </w:rPr>
        <w:t>a</w:t>
      </w:r>
      <w:r>
        <w:rPr>
          <w:rFonts w:ascii="Book Antiqua" w:eastAsia="Book Antiqua" w:hAnsi="Book Antiqua" w:cs="Book Antiqua"/>
          <w:color w:val="3F3F3E"/>
          <w:spacing w:val="-4"/>
          <w:w w:val="105"/>
          <w:sz w:val="20"/>
          <w:szCs w:val="20"/>
        </w:rPr>
        <w:t>t</w:t>
      </w:r>
      <w:r>
        <w:rPr>
          <w:rFonts w:ascii="Book Antiqua" w:eastAsia="Book Antiqua" w:hAnsi="Book Antiqua" w:cs="Book Antiqua"/>
          <w:color w:val="3F3F3E"/>
          <w:spacing w:val="-8"/>
          <w:w w:val="105"/>
          <w:sz w:val="20"/>
          <w:szCs w:val="20"/>
        </w:rPr>
        <w:t>,</w:t>
      </w:r>
      <w:r>
        <w:rPr>
          <w:rFonts w:ascii="Book Antiqua" w:eastAsia="Book Antiqua" w:hAnsi="Book Antiqua" w:cs="Book Antiqua"/>
          <w:color w:val="3F3F3E"/>
          <w:spacing w:val="16"/>
          <w:w w:val="105"/>
          <w:sz w:val="20"/>
          <w:szCs w:val="20"/>
        </w:rPr>
        <w:t xml:space="preserve"> </w:t>
      </w:r>
      <w:r>
        <w:rPr>
          <w:rFonts w:ascii="Book Antiqua" w:eastAsia="Book Antiqua" w:hAnsi="Book Antiqua" w:cs="Book Antiqua"/>
          <w:color w:val="3F3F3E"/>
          <w:spacing w:val="1"/>
          <w:w w:val="105"/>
          <w:sz w:val="20"/>
          <w:szCs w:val="20"/>
        </w:rPr>
        <w:t>Deniz</w:t>
      </w:r>
      <w:r>
        <w:rPr>
          <w:rFonts w:ascii="Book Antiqua" w:eastAsia="Book Antiqua" w:hAnsi="Book Antiqua" w:cs="Book Antiqua"/>
          <w:color w:val="3F3F3E"/>
          <w:spacing w:val="16"/>
          <w:w w:val="105"/>
          <w:sz w:val="20"/>
          <w:szCs w:val="20"/>
        </w:rPr>
        <w:t xml:space="preserve"> </w:t>
      </w:r>
      <w:r>
        <w:rPr>
          <w:rFonts w:ascii="Book Antiqua" w:eastAsia="Book Antiqua" w:hAnsi="Book Antiqua" w:cs="Book Antiqua"/>
          <w:color w:val="3F3F3E"/>
          <w:spacing w:val="1"/>
          <w:w w:val="105"/>
          <w:sz w:val="20"/>
          <w:szCs w:val="20"/>
        </w:rPr>
        <w:t>(2016):</w:t>
      </w:r>
      <w:r>
        <w:rPr>
          <w:rFonts w:ascii="Book Antiqua" w:eastAsia="Book Antiqua" w:hAnsi="Book Antiqua" w:cs="Book Antiqua"/>
          <w:color w:val="3F3F3E"/>
          <w:spacing w:val="16"/>
          <w:w w:val="105"/>
          <w:sz w:val="20"/>
          <w:szCs w:val="20"/>
        </w:rPr>
        <w:t xml:space="preserve"> </w:t>
      </w:r>
      <w:r>
        <w:rPr>
          <w:rFonts w:ascii="Book Antiqua" w:eastAsia="Book Antiqua" w:hAnsi="Book Antiqua" w:cs="Book Antiqua"/>
          <w:i/>
          <w:color w:val="3F3F3E"/>
          <w:spacing w:val="-3"/>
          <w:w w:val="105"/>
          <w:sz w:val="20"/>
          <w:szCs w:val="20"/>
        </w:rPr>
        <w:t>W</w:t>
      </w:r>
      <w:r>
        <w:rPr>
          <w:rFonts w:ascii="Book Antiqua" w:eastAsia="Book Antiqua" w:hAnsi="Book Antiqua" w:cs="Book Antiqua"/>
          <w:i/>
          <w:color w:val="3F3F3E"/>
          <w:spacing w:val="-2"/>
          <w:w w:val="105"/>
          <w:sz w:val="20"/>
          <w:szCs w:val="20"/>
        </w:rPr>
        <w:t>as</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es</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mit</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der</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Bilderberg-Konferenz</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auf</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sich</w:t>
      </w:r>
      <w:r>
        <w:rPr>
          <w:rFonts w:ascii="Book Antiqua" w:eastAsia="Book Antiqua" w:hAnsi="Book Antiqua" w:cs="Book Antiqua"/>
          <w:i/>
          <w:color w:val="3F3F3E"/>
          <w:spacing w:val="16"/>
          <w:w w:val="105"/>
          <w:sz w:val="20"/>
          <w:szCs w:val="20"/>
        </w:rPr>
        <w:t xml:space="preserve"> </w:t>
      </w:r>
      <w:r>
        <w:rPr>
          <w:rFonts w:ascii="Book Antiqua" w:eastAsia="Book Antiqua" w:hAnsi="Book Antiqua" w:cs="Book Antiqua"/>
          <w:i/>
          <w:color w:val="3F3F3E"/>
          <w:w w:val="105"/>
          <w:sz w:val="20"/>
          <w:szCs w:val="20"/>
        </w:rPr>
        <w:t>hat</w:t>
      </w:r>
      <w:r>
        <w:rPr>
          <w:rFonts w:ascii="Book Antiqua" w:eastAsia="Book Antiqua" w:hAnsi="Book Antiqua" w:cs="Book Antiqua"/>
          <w:color w:val="3F3F3E"/>
          <w:spacing w:val="1"/>
          <w:w w:val="105"/>
          <w:sz w:val="20"/>
          <w:szCs w:val="20"/>
        </w:rPr>
        <w:t>.</w:t>
      </w:r>
      <w:r>
        <w:rPr>
          <w:rFonts w:ascii="Book Antiqua" w:eastAsia="Book Antiqua" w:hAnsi="Book Antiqua" w:cs="Book Antiqua"/>
          <w:color w:val="3F3F3E"/>
          <w:spacing w:val="16"/>
          <w:w w:val="105"/>
          <w:sz w:val="20"/>
          <w:szCs w:val="20"/>
        </w:rPr>
        <w:t xml:space="preserve"> </w:t>
      </w:r>
      <w:r>
        <w:rPr>
          <w:rFonts w:ascii="Book Antiqua" w:eastAsia="Book Antiqua" w:hAnsi="Book Antiqua" w:cs="Book Antiqua"/>
          <w:color w:val="3F3F3E"/>
          <w:spacing w:val="1"/>
          <w:w w:val="105"/>
          <w:sz w:val="20"/>
          <w:szCs w:val="20"/>
        </w:rPr>
        <w:t>In:</w:t>
      </w:r>
      <w:r>
        <w:rPr>
          <w:rFonts w:ascii="Book Antiqua" w:eastAsia="Book Antiqua" w:hAnsi="Book Antiqua" w:cs="Book Antiqua"/>
          <w:color w:val="3F3F3E"/>
          <w:spacing w:val="16"/>
          <w:w w:val="105"/>
          <w:sz w:val="20"/>
          <w:szCs w:val="20"/>
        </w:rPr>
        <w:t xml:space="preserve"> </w:t>
      </w:r>
      <w:r>
        <w:rPr>
          <w:rFonts w:ascii="Book Antiqua" w:eastAsia="Book Antiqua" w:hAnsi="Book Antiqua" w:cs="Book Antiqua"/>
          <w:color w:val="3F3F3E"/>
          <w:w w:val="105"/>
          <w:sz w:val="20"/>
          <w:szCs w:val="20"/>
        </w:rPr>
        <w:t>S</w:t>
      </w:r>
      <w:r>
        <w:rPr>
          <w:rFonts w:ascii="Book Antiqua" w:eastAsia="Book Antiqua" w:hAnsi="Book Antiqua" w:cs="Book Antiqua"/>
          <w:color w:val="3F3F3E"/>
          <w:spacing w:val="1"/>
          <w:w w:val="105"/>
          <w:sz w:val="20"/>
          <w:szCs w:val="20"/>
        </w:rPr>
        <w:t>üdde</w:t>
      </w:r>
      <w:r>
        <w:rPr>
          <w:rFonts w:ascii="Book Antiqua" w:eastAsia="Book Antiqua" w:hAnsi="Book Antiqua" w:cs="Book Antiqua"/>
          <w:color w:val="3F3F3E"/>
          <w:w w:val="105"/>
          <w:sz w:val="20"/>
          <w:szCs w:val="20"/>
        </w:rPr>
        <w:t>utsche</w:t>
      </w:r>
      <w:r>
        <w:rPr>
          <w:rFonts w:ascii="Book Antiqua" w:eastAsia="Book Antiqua" w:hAnsi="Book Antiqua" w:cs="Book Antiqua"/>
          <w:color w:val="3F3F3E"/>
          <w:spacing w:val="86"/>
          <w:w w:val="109"/>
          <w:sz w:val="20"/>
          <w:szCs w:val="20"/>
        </w:rPr>
        <w:t xml:space="preserve"> </w:t>
      </w:r>
      <w:r>
        <w:rPr>
          <w:rFonts w:ascii="Book Antiqua" w:eastAsia="Book Antiqua" w:hAnsi="Book Antiqua" w:cs="Book Antiqua"/>
          <w:color w:val="3F3F3E"/>
          <w:spacing w:val="1"/>
          <w:w w:val="105"/>
          <w:sz w:val="20"/>
          <w:szCs w:val="20"/>
        </w:rPr>
        <w:t>Z</w:t>
      </w:r>
      <w:r>
        <w:rPr>
          <w:rFonts w:ascii="Book Antiqua" w:eastAsia="Book Antiqua" w:hAnsi="Book Antiqua" w:cs="Book Antiqua"/>
          <w:color w:val="3F3F3E"/>
          <w:w w:val="105"/>
          <w:sz w:val="20"/>
          <w:szCs w:val="20"/>
        </w:rPr>
        <w:t>eitung</w:t>
      </w:r>
      <w:r>
        <w:rPr>
          <w:rFonts w:ascii="Book Antiqua" w:eastAsia="Book Antiqua" w:hAnsi="Book Antiqua" w:cs="Book Antiqua"/>
          <w:color w:val="3F3F3E"/>
          <w:spacing w:val="1"/>
          <w:w w:val="105"/>
          <w:sz w:val="20"/>
          <w:szCs w:val="20"/>
        </w:rPr>
        <w:t>,</w:t>
      </w:r>
      <w:r>
        <w:rPr>
          <w:rFonts w:ascii="Book Antiqua" w:eastAsia="Book Antiqua" w:hAnsi="Book Antiqua" w:cs="Book Antiqua"/>
          <w:color w:val="3F3F3E"/>
          <w:spacing w:val="38"/>
          <w:w w:val="105"/>
          <w:sz w:val="20"/>
          <w:szCs w:val="20"/>
        </w:rPr>
        <w:t xml:space="preserve"> </w:t>
      </w:r>
      <w:r>
        <w:rPr>
          <w:rFonts w:ascii="Book Antiqua" w:eastAsia="Book Antiqua" w:hAnsi="Book Antiqua" w:cs="Book Antiqua"/>
          <w:color w:val="3F3F3E"/>
          <w:w w:val="105"/>
          <w:sz w:val="20"/>
          <w:szCs w:val="20"/>
        </w:rPr>
        <w:t>SZ.de</w:t>
      </w:r>
      <w:r>
        <w:rPr>
          <w:rFonts w:ascii="Book Antiqua" w:eastAsia="Book Antiqua" w:hAnsi="Book Antiqua" w:cs="Book Antiqua"/>
          <w:color w:val="3F3F3E"/>
          <w:spacing w:val="38"/>
          <w:w w:val="105"/>
          <w:sz w:val="20"/>
          <w:szCs w:val="20"/>
        </w:rPr>
        <w:t xml:space="preserve"> </w:t>
      </w:r>
      <w:r>
        <w:rPr>
          <w:rFonts w:ascii="Book Antiqua" w:eastAsia="Book Antiqua" w:hAnsi="Book Antiqua" w:cs="Book Antiqua"/>
          <w:color w:val="3F3F3E"/>
          <w:w w:val="105"/>
          <w:sz w:val="20"/>
          <w:szCs w:val="20"/>
        </w:rPr>
        <w:t>vom</w:t>
      </w:r>
      <w:r>
        <w:rPr>
          <w:rFonts w:ascii="Book Antiqua" w:eastAsia="Book Antiqua" w:hAnsi="Book Antiqua" w:cs="Book Antiqua"/>
          <w:color w:val="3F3F3E"/>
          <w:spacing w:val="39"/>
          <w:w w:val="105"/>
          <w:sz w:val="20"/>
          <w:szCs w:val="20"/>
        </w:rPr>
        <w:t xml:space="preserve"> </w:t>
      </w:r>
      <w:r>
        <w:rPr>
          <w:rFonts w:ascii="Book Antiqua" w:eastAsia="Book Antiqua" w:hAnsi="Book Antiqua" w:cs="Book Antiqua"/>
          <w:color w:val="3F3F3E"/>
          <w:w w:val="105"/>
          <w:sz w:val="20"/>
          <w:szCs w:val="20"/>
        </w:rPr>
        <w:t>9</w:t>
      </w:r>
      <w:r>
        <w:rPr>
          <w:rFonts w:ascii="Book Antiqua" w:eastAsia="Book Antiqua" w:hAnsi="Book Antiqua" w:cs="Book Antiqua"/>
          <w:color w:val="3F3F3E"/>
          <w:spacing w:val="1"/>
          <w:w w:val="105"/>
          <w:sz w:val="20"/>
          <w:szCs w:val="20"/>
        </w:rPr>
        <w:t>.06.2016.</w:t>
      </w:r>
      <w:r>
        <w:rPr>
          <w:rFonts w:ascii="Book Antiqua" w:eastAsia="Book Antiqua" w:hAnsi="Book Antiqua" w:cs="Book Antiqua"/>
          <w:color w:val="3F3F3E"/>
          <w:spacing w:val="38"/>
          <w:w w:val="105"/>
          <w:sz w:val="20"/>
          <w:szCs w:val="20"/>
        </w:rPr>
        <w:t xml:space="preserve"> </w:t>
      </w:r>
    </w:p>
    <w:p w14:paraId="0E333629" w14:textId="77777777" w:rsidR="00C35D99" w:rsidRDefault="00C35D99" w:rsidP="00C35D99">
      <w:pPr>
        <w:spacing w:line="293" w:lineRule="auto"/>
        <w:ind w:left="993" w:right="1114"/>
        <w:jc w:val="both"/>
        <w:rPr>
          <w:rFonts w:ascii="Book Antiqua" w:eastAsia="Book Antiqua" w:hAnsi="Book Antiqua" w:cs="Book Antiqua"/>
          <w:sz w:val="20"/>
          <w:szCs w:val="20"/>
        </w:rPr>
      </w:pPr>
      <w:r>
        <w:rPr>
          <w:rFonts w:ascii="Calibri" w:eastAsia="Calibri" w:hAnsi="Calibri" w:cs="Calibri"/>
          <w:i/>
          <w:color w:val="07B4CA"/>
          <w:w w:val="105"/>
          <w:sz w:val="20"/>
          <w:szCs w:val="20"/>
        </w:rPr>
        <w:t>↗</w:t>
      </w:r>
      <w:r>
        <w:rPr>
          <w:rFonts w:ascii="Calibri" w:eastAsia="Calibri" w:hAnsi="Calibri" w:cs="Calibri"/>
          <w:i/>
          <w:color w:val="07B4CA"/>
          <w:spacing w:val="42"/>
          <w:w w:val="105"/>
          <w:sz w:val="20"/>
          <w:szCs w:val="20"/>
        </w:rPr>
        <w:t xml:space="preserve"> </w:t>
      </w:r>
      <w:hyperlink r:id="rId53">
        <w:r>
          <w:rPr>
            <w:rFonts w:ascii="Book Antiqua" w:eastAsia="Book Antiqua" w:hAnsi="Book Antiqua" w:cs="Book Antiqua"/>
            <w:i/>
            <w:color w:val="07B4CA"/>
            <w:w w:val="105"/>
            <w:sz w:val="20"/>
            <w:szCs w:val="20"/>
          </w:rPr>
          <w:t>h</w:t>
        </w:r>
        <w:r>
          <w:rPr>
            <w:rFonts w:ascii="Book Antiqua" w:eastAsia="Book Antiqua" w:hAnsi="Book Antiqua" w:cs="Book Antiqua"/>
            <w:i/>
            <w:color w:val="07B4CA"/>
            <w:spacing w:val="1"/>
            <w:w w:val="105"/>
            <w:sz w:val="20"/>
            <w:szCs w:val="20"/>
          </w:rPr>
          <w:t>tt</w:t>
        </w:r>
        <w:r>
          <w:rPr>
            <w:rFonts w:ascii="Book Antiqua" w:eastAsia="Book Antiqua" w:hAnsi="Book Antiqua" w:cs="Book Antiqua"/>
            <w:i/>
            <w:color w:val="07B4CA"/>
            <w:w w:val="105"/>
            <w:sz w:val="20"/>
            <w:szCs w:val="20"/>
          </w:rPr>
          <w:t>p://www.sueddeutsche.de/politik/dresden-was-es-mit</w:t>
        </w:r>
        <w:r>
          <w:rPr>
            <w:rFonts w:ascii="Book Antiqua" w:eastAsia="Book Antiqua" w:hAnsi="Book Antiqua" w:cs="Book Antiqua"/>
            <w:i/>
            <w:color w:val="07B4CA"/>
            <w:spacing w:val="1"/>
            <w:w w:val="105"/>
            <w:sz w:val="20"/>
            <w:szCs w:val="20"/>
          </w:rPr>
          <w:t>-</w:t>
        </w:r>
      </w:hyperlink>
      <w:r>
        <w:rPr>
          <w:rFonts w:ascii="Book Antiqua" w:eastAsia="Book Antiqua" w:hAnsi="Book Antiqua" w:cs="Book Antiqua"/>
          <w:i/>
          <w:color w:val="07B4CA"/>
          <w:w w:val="105"/>
          <w:sz w:val="20"/>
          <w:szCs w:val="20"/>
        </w:rPr>
        <w:t>der-bilderberg-konferenz-auf-sich-hat</w:t>
      </w:r>
      <w:r>
        <w:rPr>
          <w:rFonts w:ascii="Book Antiqua" w:eastAsia="Book Antiqua" w:hAnsi="Book Antiqua" w:cs="Book Antiqua"/>
          <w:i/>
          <w:color w:val="07B4CA"/>
          <w:spacing w:val="1"/>
          <w:w w:val="105"/>
          <w:sz w:val="20"/>
          <w:szCs w:val="20"/>
        </w:rPr>
        <w:t>-1.3025116</w:t>
      </w:r>
    </w:p>
    <w:p w14:paraId="5DB1885A" w14:textId="77777777" w:rsidR="00C35D99" w:rsidRDefault="00C35D99" w:rsidP="00C35D99">
      <w:pPr>
        <w:spacing w:before="5"/>
        <w:ind w:left="993"/>
        <w:rPr>
          <w:rFonts w:ascii="Book Antiqua" w:eastAsia="Book Antiqua" w:hAnsi="Book Antiqua" w:cs="Book Antiqua"/>
          <w:i/>
        </w:rPr>
      </w:pPr>
    </w:p>
    <w:p w14:paraId="7EC8CD24" w14:textId="77777777" w:rsidR="00C35D99" w:rsidRDefault="00C35D99" w:rsidP="00C35D99">
      <w:pPr>
        <w:spacing w:line="20" w:lineRule="atLeast"/>
        <w:ind w:left="993"/>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297F2879" wp14:editId="0E408393">
                <wp:extent cx="5264150" cy="6350"/>
                <wp:effectExtent l="0" t="0" r="5276850" b="19050"/>
                <wp:docPr id="350" name="Gruppierung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6350"/>
                          <a:chOff x="0" y="0"/>
                          <a:chExt cx="8290" cy="10"/>
                        </a:xfrm>
                      </wpg:grpSpPr>
                      <wpg:grpSp>
                        <wpg:cNvPr id="351" name="Group 255"/>
                        <wpg:cNvGrpSpPr>
                          <a:grpSpLocks/>
                        </wpg:cNvGrpSpPr>
                        <wpg:grpSpPr bwMode="auto">
                          <a:xfrm>
                            <a:off x="35" y="5"/>
                            <a:ext cx="8235" cy="2"/>
                            <a:chOff x="35" y="5"/>
                            <a:chExt cx="8235" cy="2"/>
                          </a:xfrm>
                        </wpg:grpSpPr>
                        <wps:wsp>
                          <wps:cNvPr id="352" name="Freeform 256"/>
                          <wps:cNvSpPr>
                            <a:spLocks noEditPoints="1"/>
                          </wps:cNvSpPr>
                          <wps:spPr bwMode="auto">
                            <a:xfrm>
                              <a:off x="70" y="10"/>
                              <a:ext cx="8235" cy="0"/>
                            </a:xfrm>
                            <a:custGeom>
                              <a:avLst/>
                              <a:gdLst>
                                <a:gd name="T0" fmla="+- 0 35 35"/>
                                <a:gd name="T1" fmla="*/ T0 w 8235"/>
                                <a:gd name="T2" fmla="+- 0 8270 35"/>
                                <a:gd name="T3" fmla="*/ T2 w 8235"/>
                              </a:gdLst>
                              <a:ahLst/>
                              <a:cxnLst>
                                <a:cxn ang="0">
                                  <a:pos x="T1" y="0"/>
                                </a:cxn>
                                <a:cxn ang="0">
                                  <a:pos x="T3" y="0"/>
                                </a:cxn>
                              </a:cxnLst>
                              <a:rect l="0" t="0" r="r" b="b"/>
                              <a:pathLst>
                                <a:path w="8235">
                                  <a:moveTo>
                                    <a:pt x="0" y="0"/>
                                  </a:moveTo>
                                  <a:lnTo>
                                    <a:pt x="8235"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257"/>
                        <wpg:cNvGrpSpPr>
                          <a:grpSpLocks/>
                        </wpg:cNvGrpSpPr>
                        <wpg:grpSpPr bwMode="auto">
                          <a:xfrm>
                            <a:off x="5" y="5"/>
                            <a:ext cx="2" cy="2"/>
                            <a:chOff x="5" y="5"/>
                            <a:chExt cx="2" cy="2"/>
                          </a:xfrm>
                        </wpg:grpSpPr>
                        <wps:wsp>
                          <wps:cNvPr id="354" name="Freeform 258"/>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259"/>
                        <wpg:cNvGrpSpPr>
                          <a:grpSpLocks/>
                        </wpg:cNvGrpSpPr>
                        <wpg:grpSpPr bwMode="auto">
                          <a:xfrm>
                            <a:off x="8285" y="5"/>
                            <a:ext cx="2" cy="2"/>
                            <a:chOff x="8285" y="5"/>
                            <a:chExt cx="2" cy="2"/>
                          </a:xfrm>
                        </wpg:grpSpPr>
                        <wps:wsp>
                          <wps:cNvPr id="356" name="Freeform 260"/>
                          <wps:cNvSpPr>
                            <a:spLocks noEditPoints="1"/>
                          </wps:cNvSpPr>
                          <wps:spPr bwMode="auto">
                            <a:xfrm>
                              <a:off x="1657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26E54B" id="Gruppierung 350" o:spid="_x0000_s1026" style="width:414.5pt;height:.5pt;mso-position-horizontal-relative:char;mso-position-vertical-relative:line" coordsize="8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">
                <v:group id="Group 255" o:spid="_x0000_s1027" style="position:absolute;left:35;top:5;width:8235;height:2" coordorigin="35,5" coordsize="8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256" o:spid="_x0000_s1028" style="position:absolute;left:70;top:10;width:8235;height:0;visibility:visible;mso-wrap-style:square;v-text-anchor:top" coordsize="8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5lLMYA&#10;AADcAAAADwAAAGRycy9kb3ducmV2LnhtbESPT2vCQBTE74V+h+UVvNVNFYtGVxFFkBba+OeS22v2&#10;dROafRuzq8Zv7xYKPQ4z8xtmtuhsLS7U+sqxgpd+AoK4cLpio+B42DyPQfiArLF2TApu5GExf3yY&#10;YardlXd02QcjIoR9igrKEJpUSl+UZNH3XUMcvW/XWgxRtkbqFq8Rbms5SJJXabHiuFBiQ6uSip/9&#10;2Sr4yHyWf72/yaxwJj9N1vn604yU6j11yymIQF34D/+1t1rBcDSA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5lLMYAAADcAAAADwAAAAAAAAAAAAAAAACYAgAAZHJz&#10;L2Rvd25yZXYueG1sUEsFBgAAAAAEAAQA9QAAAIsDAAAAAA==&#10;" path="m,l8235,e" filled="f" strokecolor="#3f3f3e" strokeweight=".5pt">
                    <v:stroke dashstyle="dash"/>
                    <v:path arrowok="t" o:connecttype="custom" o:connectlocs="0,0;8235,0" o:connectangles="0,0"/>
                    <o:lock v:ext="edit" verticies="t"/>
                  </v:shape>
                </v:group>
                <v:group id="Group 257"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258" o:spid="_x0000_s1030" style="position:absolute;left:1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eisYA&#10;AADcAAAADwAAAGRycy9kb3ducmV2LnhtbESPW2sCMRSE3wv+h3AE32rWXqysRpFC8YJoXQv18ZAc&#10;dxc3J8sm1fXfm0Khj8PMfMNMZq2txIUaXzpWMOgnIIi1MyXnCr4OH48jED4gG6wck4IbeZhNOw8T&#10;TI278p4uWchFhLBPUUERQp1K6XVBFn3f1cTRO7nGYoiyyaVp8BrhtpJPSTKUFkuOCwXW9F6QPmc/&#10;VoHe52/lYv1JvKqW2e503Ay+t1qpXredj0EEasN/+K+9NAqeX1/g9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PeisYAAADcAAAADwAAAAAAAAAAAAAAAACYAgAAZHJz&#10;L2Rvd25yZXYueG1sUEsFBgAAAAAEAAQA9QAAAIsDAAAAAA==&#10;" path="m,l,e" filled="f" strokecolor="#3f3f3e" strokeweight=".5pt">
                    <v:path arrowok="t" o:connecttype="custom" o:connectlocs="0,0;0,0" o:connectangles="0,0"/>
                    <o:lock v:ext="edit" verticies="t"/>
                  </v:shape>
                </v:group>
                <v:group id="Group 259" o:spid="_x0000_s1031" style="position:absolute;left:8285;top:5;width:2;height:2" coordorigin="828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260" o:spid="_x0000_s1032" style="position:absolute;left:1657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lZsYA&#10;AADcAAAADwAAAGRycy9kb3ducmV2LnhtbESPQWvCQBSE7wX/w/IEb2ZjpbZEV5GCaIu0NRX0+Nh9&#10;JsHs25Ddavrvu4LQ4zAz3zCzRWdrcaHWV44VjJIUBLF2puJCwf57NXwB4QOywdoxKfglD4t572GG&#10;mXFX3tElD4WIEPYZKihDaDIpvS7Jok9cQxy9k2sthijbQpoWrxFua/mYphNpseK4UGJDryXpc/5j&#10;Fehd8Vyt37+I3+pN/nk6bkeHD63UoN8tpyACdeE/fG9vjILx0wR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3lZsYAAADcAAAADwAAAAAAAAAAAAAAAACYAgAAZHJz&#10;L2Rvd25yZXYueG1sUEsFBgAAAAAEAAQA9QAAAIsDAAAAAA==&#10;" path="m,l,e" filled="f" strokecolor="#3f3f3e" strokeweight=".5pt">
                    <v:path arrowok="t" o:connecttype="custom" o:connectlocs="0,0;0,0" o:connectangles="0,0"/>
                    <o:lock v:ext="edit" verticies="t"/>
                  </v:shape>
                </v:group>
                <w10:anchorlock/>
              </v:group>
            </w:pict>
          </mc:Fallback>
        </mc:AlternateContent>
      </w:r>
    </w:p>
    <w:p w14:paraId="7872E638" w14:textId="77777777" w:rsidR="00C35D99" w:rsidRDefault="00C35D99" w:rsidP="00C35D99">
      <w:pPr>
        <w:spacing w:before="1"/>
        <w:ind w:left="993"/>
        <w:rPr>
          <w:rFonts w:ascii="Book Antiqua" w:eastAsia="Book Antiqua" w:hAnsi="Book Antiqua" w:cs="Book Antiqua"/>
          <w:i/>
          <w:sz w:val="25"/>
          <w:szCs w:val="25"/>
        </w:rPr>
      </w:pPr>
    </w:p>
    <w:p w14:paraId="6AF6F431" w14:textId="77777777" w:rsidR="00C35D99" w:rsidRDefault="00C35D99" w:rsidP="00C35D99">
      <w:pPr>
        <w:pStyle w:val="berschrift8"/>
        <w:ind w:left="993"/>
        <w:rPr>
          <w:b/>
          <w:bCs/>
        </w:rPr>
      </w:pPr>
      <w:r>
        <w:rPr>
          <w:color w:val="3F3F3E"/>
          <w:spacing w:val="1"/>
        </w:rPr>
        <w:t>Quelle</w:t>
      </w:r>
      <w:r>
        <w:rPr>
          <w:color w:val="3F3F3E"/>
          <w:spacing w:val="-3"/>
        </w:rPr>
        <w:t xml:space="preserve"> </w:t>
      </w:r>
      <w:r>
        <w:rPr>
          <w:color w:val="3F3F3E"/>
        </w:rPr>
        <w:t>2</w:t>
      </w:r>
      <w:r>
        <w:rPr>
          <w:color w:val="3F3F3E"/>
          <w:spacing w:val="-2"/>
        </w:rPr>
        <w:t xml:space="preserve"> </w:t>
      </w:r>
      <w:r>
        <w:rPr>
          <w:color w:val="3F3F3E"/>
          <w:w w:val="85"/>
        </w:rPr>
        <w:t>|</w:t>
      </w:r>
      <w:r>
        <w:rPr>
          <w:color w:val="3F3F3E"/>
          <w:spacing w:val="5"/>
          <w:w w:val="85"/>
        </w:rPr>
        <w:t xml:space="preserve"> </w:t>
      </w:r>
      <w:r>
        <w:rPr>
          <w:color w:val="3F3F3E"/>
        </w:rPr>
        <w:t>Kritisch?</w:t>
      </w:r>
      <w:r>
        <w:rPr>
          <w:color w:val="3F3F3E"/>
          <w:spacing w:val="-3"/>
        </w:rPr>
        <w:t xml:space="preserve"> </w:t>
      </w:r>
      <w:r>
        <w:rPr>
          <w:color w:val="3F3F3E"/>
          <w:spacing w:val="1"/>
        </w:rPr>
        <w:t>Disk</w:t>
      </w:r>
      <w:r>
        <w:rPr>
          <w:color w:val="3F3F3E"/>
        </w:rPr>
        <w:t>us</w:t>
      </w:r>
      <w:r>
        <w:rPr>
          <w:color w:val="3F3F3E"/>
          <w:spacing w:val="1"/>
        </w:rPr>
        <w:t>si</w:t>
      </w:r>
      <w:r>
        <w:rPr>
          <w:color w:val="3F3F3E"/>
        </w:rPr>
        <w:t>onswür</w:t>
      </w:r>
      <w:r>
        <w:rPr>
          <w:color w:val="3F3F3E"/>
          <w:spacing w:val="1"/>
        </w:rPr>
        <w:t>di</w:t>
      </w:r>
      <w:r>
        <w:rPr>
          <w:color w:val="3F3F3E"/>
        </w:rPr>
        <w:t>g?</w:t>
      </w:r>
    </w:p>
    <w:p w14:paraId="1F02F3C3" w14:textId="77777777" w:rsidR="00C35D99" w:rsidRDefault="00C35D99" w:rsidP="00C35D99">
      <w:pPr>
        <w:spacing w:before="5"/>
        <w:ind w:left="993"/>
        <w:rPr>
          <w:rFonts w:ascii="Book Antiqua" w:eastAsia="Book Antiqua" w:hAnsi="Book Antiqua" w:cs="Book Antiqua"/>
          <w:b/>
          <w:bCs/>
          <w:sz w:val="29"/>
          <w:szCs w:val="29"/>
        </w:rPr>
      </w:pPr>
    </w:p>
    <w:p w14:paraId="4F4E5256" w14:textId="77777777" w:rsidR="00C35D99" w:rsidRDefault="00C35D99" w:rsidP="00C35D99">
      <w:pPr>
        <w:tabs>
          <w:tab w:val="left" w:pos="2130"/>
        </w:tabs>
        <w:spacing w:line="289" w:lineRule="auto"/>
        <w:ind w:left="993" w:right="1344"/>
        <w:rPr>
          <w:rFonts w:ascii="Book Antiqua" w:eastAsia="Book Antiqua" w:hAnsi="Book Antiqua" w:cs="Book Antiqua"/>
          <w:sz w:val="20"/>
          <w:szCs w:val="20"/>
        </w:rPr>
      </w:pPr>
      <w:r>
        <w:rPr>
          <w:rFonts w:ascii="Book Antiqua" w:eastAsia="Book Antiqua" w:hAnsi="Book Antiqua" w:cs="Book Antiqua"/>
          <w:color w:val="3F3F3E"/>
          <w:spacing w:val="1"/>
          <w:w w:val="105"/>
          <w:sz w:val="20"/>
          <w:szCs w:val="20"/>
        </w:rPr>
        <w:t>Ein</w:t>
      </w:r>
      <w:r>
        <w:rPr>
          <w:rFonts w:ascii="Book Antiqua" w:eastAsia="Book Antiqua" w:hAnsi="Book Antiqua" w:cs="Book Antiqua"/>
          <w:color w:val="3F3F3E"/>
          <w:spacing w:val="-14"/>
          <w:w w:val="105"/>
          <w:sz w:val="20"/>
          <w:szCs w:val="20"/>
        </w:rPr>
        <w:t xml:space="preserve"> </w:t>
      </w:r>
      <w:r>
        <w:rPr>
          <w:rFonts w:ascii="Book Antiqua" w:eastAsia="Book Antiqua" w:hAnsi="Book Antiqua" w:cs="Book Antiqua"/>
          <w:color w:val="3F3F3E"/>
          <w:w w:val="105"/>
          <w:sz w:val="20"/>
          <w:szCs w:val="20"/>
        </w:rPr>
        <w:t>Kommentar</w:t>
      </w:r>
      <w:r>
        <w:rPr>
          <w:rFonts w:ascii="Book Antiqua" w:eastAsia="Book Antiqua" w:hAnsi="Book Antiqua" w:cs="Book Antiqua"/>
          <w:color w:val="3F3F3E"/>
          <w:spacing w:val="-14"/>
          <w:w w:val="105"/>
          <w:sz w:val="20"/>
          <w:szCs w:val="20"/>
        </w:rPr>
        <w:t xml:space="preserve"> </w:t>
      </w:r>
      <w:r>
        <w:rPr>
          <w:rFonts w:ascii="Book Antiqua" w:eastAsia="Book Antiqua" w:hAnsi="Book Antiqua" w:cs="Book Antiqua"/>
          <w:color w:val="3F3F3E"/>
          <w:spacing w:val="1"/>
          <w:w w:val="105"/>
          <w:sz w:val="20"/>
          <w:szCs w:val="20"/>
        </w:rPr>
        <w:t>zur</w:t>
      </w:r>
      <w:r>
        <w:rPr>
          <w:rFonts w:ascii="Book Antiqua" w:eastAsia="Book Antiqua" w:hAnsi="Book Antiqua" w:cs="Book Antiqua"/>
          <w:color w:val="3F3F3E"/>
          <w:spacing w:val="-14"/>
          <w:w w:val="105"/>
          <w:sz w:val="20"/>
          <w:szCs w:val="20"/>
        </w:rPr>
        <w:t xml:space="preserve"> </w:t>
      </w:r>
      <w:r>
        <w:rPr>
          <w:rFonts w:ascii="Book Antiqua" w:eastAsia="Book Antiqua" w:hAnsi="Book Antiqua" w:cs="Book Antiqua"/>
          <w:color w:val="3F3F3E"/>
          <w:w w:val="105"/>
          <w:sz w:val="20"/>
          <w:szCs w:val="20"/>
        </w:rPr>
        <w:t>Bilderberg-Konferenz:</w:t>
      </w:r>
      <w:r>
        <w:rPr>
          <w:rFonts w:ascii="Book Antiqua" w:eastAsia="Book Antiqua" w:hAnsi="Book Antiqua" w:cs="Book Antiqua"/>
          <w:color w:val="3F3F3E"/>
          <w:spacing w:val="-14"/>
          <w:w w:val="105"/>
          <w:sz w:val="20"/>
          <w:szCs w:val="20"/>
        </w:rPr>
        <w:t xml:space="preserve"> </w:t>
      </w:r>
      <w:r>
        <w:rPr>
          <w:rFonts w:ascii="Book Antiqua" w:eastAsia="Book Antiqua" w:hAnsi="Book Antiqua" w:cs="Book Antiqua"/>
          <w:color w:val="3F3F3E"/>
          <w:spacing w:val="-2"/>
          <w:w w:val="105"/>
          <w:sz w:val="20"/>
          <w:szCs w:val="20"/>
        </w:rPr>
        <w:t>Kw</w:t>
      </w:r>
      <w:r>
        <w:rPr>
          <w:rFonts w:ascii="Book Antiqua" w:eastAsia="Book Antiqua" w:hAnsi="Book Antiqua" w:cs="Book Antiqua"/>
          <w:color w:val="3F3F3E"/>
          <w:spacing w:val="-1"/>
          <w:w w:val="105"/>
          <w:sz w:val="20"/>
          <w:szCs w:val="20"/>
        </w:rPr>
        <w:t>asnie</w:t>
      </w:r>
      <w:r>
        <w:rPr>
          <w:rFonts w:ascii="Book Antiqua" w:eastAsia="Book Antiqua" w:hAnsi="Book Antiqua" w:cs="Book Antiqua"/>
          <w:color w:val="3F3F3E"/>
          <w:spacing w:val="-2"/>
          <w:w w:val="105"/>
          <w:sz w:val="20"/>
          <w:szCs w:val="20"/>
        </w:rPr>
        <w:t>wski,</w:t>
      </w:r>
      <w:r>
        <w:rPr>
          <w:rFonts w:ascii="Book Antiqua" w:eastAsia="Book Antiqua" w:hAnsi="Book Antiqua" w:cs="Book Antiqua"/>
          <w:color w:val="3F3F3E"/>
          <w:spacing w:val="-15"/>
          <w:w w:val="105"/>
          <w:sz w:val="20"/>
          <w:szCs w:val="20"/>
        </w:rPr>
        <w:t xml:space="preserve"> </w:t>
      </w:r>
      <w:r>
        <w:rPr>
          <w:rFonts w:ascii="Book Antiqua" w:eastAsia="Book Antiqua" w:hAnsi="Book Antiqua" w:cs="Book Antiqua"/>
          <w:color w:val="3F3F3E"/>
          <w:w w:val="105"/>
          <w:sz w:val="20"/>
          <w:szCs w:val="20"/>
        </w:rPr>
        <w:t>Nicolai</w:t>
      </w:r>
      <w:r>
        <w:rPr>
          <w:rFonts w:ascii="Book Antiqua" w:eastAsia="Book Antiqua" w:hAnsi="Book Antiqua" w:cs="Book Antiqua"/>
          <w:color w:val="3F3F3E"/>
          <w:spacing w:val="-14"/>
          <w:w w:val="105"/>
          <w:sz w:val="20"/>
          <w:szCs w:val="20"/>
        </w:rPr>
        <w:t xml:space="preserve"> </w:t>
      </w:r>
      <w:r>
        <w:rPr>
          <w:rFonts w:ascii="Book Antiqua" w:eastAsia="Book Antiqua" w:hAnsi="Book Antiqua" w:cs="Book Antiqua"/>
          <w:color w:val="3F3F3E"/>
          <w:spacing w:val="1"/>
          <w:w w:val="105"/>
          <w:sz w:val="20"/>
          <w:szCs w:val="20"/>
        </w:rPr>
        <w:t>(2015):</w:t>
      </w:r>
      <w:r>
        <w:rPr>
          <w:rFonts w:ascii="Book Antiqua" w:eastAsia="Book Antiqua" w:hAnsi="Book Antiqua" w:cs="Book Antiqua"/>
          <w:color w:val="3F3F3E"/>
          <w:spacing w:val="-14"/>
          <w:w w:val="105"/>
          <w:sz w:val="20"/>
          <w:szCs w:val="20"/>
        </w:rPr>
        <w:t xml:space="preserve"> </w:t>
      </w:r>
      <w:r>
        <w:rPr>
          <w:rFonts w:ascii="Book Antiqua" w:eastAsia="Book Antiqua" w:hAnsi="Book Antiqua" w:cs="Book Antiqua"/>
          <w:color w:val="3F3F3E"/>
          <w:w w:val="105"/>
          <w:sz w:val="20"/>
          <w:szCs w:val="20"/>
        </w:rPr>
        <w:t>B</w:t>
      </w:r>
      <w:r>
        <w:rPr>
          <w:rFonts w:ascii="Book Antiqua" w:eastAsia="Book Antiqua" w:hAnsi="Book Antiqua" w:cs="Book Antiqua"/>
          <w:i/>
          <w:color w:val="3F3F3E"/>
          <w:w w:val="105"/>
          <w:sz w:val="20"/>
          <w:szCs w:val="20"/>
        </w:rPr>
        <w:t>ilderber</w:t>
      </w:r>
      <w:r>
        <w:rPr>
          <w:rFonts w:ascii="Book Antiqua" w:eastAsia="Book Antiqua" w:hAnsi="Book Antiqua" w:cs="Book Antiqua"/>
          <w:i/>
          <w:color w:val="3F3F3E"/>
          <w:spacing w:val="1"/>
          <w:w w:val="105"/>
          <w:sz w:val="20"/>
          <w:szCs w:val="20"/>
        </w:rPr>
        <w:t>g-</w:t>
      </w:r>
      <w:r>
        <w:rPr>
          <w:rFonts w:ascii="Book Antiqua" w:eastAsia="Book Antiqua" w:hAnsi="Book Antiqua" w:cs="Book Antiqua"/>
          <w:i/>
          <w:color w:val="3F3F3E"/>
          <w:spacing w:val="98"/>
          <w:w w:val="104"/>
          <w:sz w:val="20"/>
          <w:szCs w:val="20"/>
        </w:rPr>
        <w:t xml:space="preserve"> </w:t>
      </w:r>
      <w:r>
        <w:rPr>
          <w:rFonts w:ascii="Book Antiqua" w:eastAsia="Book Antiqua" w:hAnsi="Book Antiqua" w:cs="Book Antiqua"/>
          <w:i/>
          <w:color w:val="3F3F3E"/>
          <w:w w:val="105"/>
          <w:sz w:val="20"/>
          <w:szCs w:val="20"/>
        </w:rPr>
        <w:t>Konferenz:</w:t>
      </w:r>
      <w:r>
        <w:rPr>
          <w:rFonts w:ascii="Book Antiqua" w:eastAsia="Book Antiqua" w:hAnsi="Book Antiqua" w:cs="Book Antiqua"/>
          <w:i/>
          <w:color w:val="3F3F3E"/>
          <w:spacing w:val="22"/>
          <w:w w:val="105"/>
          <w:sz w:val="20"/>
          <w:szCs w:val="20"/>
        </w:rPr>
        <w:t xml:space="preserve"> </w:t>
      </w:r>
      <w:r>
        <w:rPr>
          <w:rFonts w:ascii="Book Antiqua" w:eastAsia="Book Antiqua" w:hAnsi="Book Antiqua" w:cs="Book Antiqua"/>
          <w:i/>
          <w:color w:val="3F3F3E"/>
          <w:w w:val="105"/>
          <w:sz w:val="20"/>
          <w:szCs w:val="20"/>
        </w:rPr>
        <w:t>Mächtig</w:t>
      </w:r>
      <w:r>
        <w:rPr>
          <w:rFonts w:ascii="Book Antiqua" w:eastAsia="Book Antiqua" w:hAnsi="Book Antiqua" w:cs="Book Antiqua"/>
          <w:i/>
          <w:color w:val="3F3F3E"/>
          <w:spacing w:val="22"/>
          <w:w w:val="105"/>
          <w:sz w:val="20"/>
          <w:szCs w:val="20"/>
        </w:rPr>
        <w:t xml:space="preserve"> </w:t>
      </w:r>
      <w:r>
        <w:rPr>
          <w:rFonts w:ascii="Book Antiqua" w:eastAsia="Book Antiqua" w:hAnsi="Book Antiqua" w:cs="Book Antiqua"/>
          <w:i/>
          <w:color w:val="3F3F3E"/>
          <w:w w:val="105"/>
          <w:sz w:val="20"/>
          <w:szCs w:val="20"/>
        </w:rPr>
        <w:t>überschätzt</w:t>
      </w:r>
      <w:r>
        <w:rPr>
          <w:rFonts w:ascii="Book Antiqua" w:eastAsia="Book Antiqua" w:hAnsi="Book Antiqua" w:cs="Book Antiqua"/>
          <w:color w:val="3F3F3E"/>
          <w:spacing w:val="1"/>
          <w:w w:val="105"/>
          <w:sz w:val="20"/>
          <w:szCs w:val="20"/>
        </w:rPr>
        <w:t>.</w:t>
      </w:r>
      <w:r>
        <w:rPr>
          <w:rFonts w:ascii="Book Antiqua" w:eastAsia="Book Antiqua" w:hAnsi="Book Antiqua" w:cs="Book Antiqua"/>
          <w:color w:val="3F3F3E"/>
          <w:spacing w:val="23"/>
          <w:w w:val="105"/>
          <w:sz w:val="20"/>
          <w:szCs w:val="20"/>
        </w:rPr>
        <w:t xml:space="preserve"> </w:t>
      </w:r>
      <w:r>
        <w:rPr>
          <w:rFonts w:ascii="Book Antiqua" w:eastAsia="Book Antiqua" w:hAnsi="Book Antiqua" w:cs="Book Antiqua"/>
          <w:color w:val="3F3F3E"/>
          <w:spacing w:val="1"/>
          <w:w w:val="105"/>
          <w:sz w:val="20"/>
          <w:szCs w:val="20"/>
        </w:rPr>
        <w:t>In:</w:t>
      </w:r>
      <w:r>
        <w:rPr>
          <w:rFonts w:ascii="Book Antiqua" w:eastAsia="Book Antiqua" w:hAnsi="Book Antiqua" w:cs="Book Antiqua"/>
          <w:color w:val="3F3F3E"/>
          <w:spacing w:val="22"/>
          <w:w w:val="105"/>
          <w:sz w:val="20"/>
          <w:szCs w:val="20"/>
        </w:rPr>
        <w:t xml:space="preserve"> </w:t>
      </w:r>
      <w:r>
        <w:rPr>
          <w:rFonts w:ascii="Book Antiqua" w:eastAsia="Book Antiqua" w:hAnsi="Book Antiqua" w:cs="Book Antiqua"/>
          <w:color w:val="3F3F3E"/>
          <w:w w:val="105"/>
          <w:sz w:val="20"/>
          <w:szCs w:val="20"/>
        </w:rPr>
        <w:t>S</w:t>
      </w:r>
      <w:r>
        <w:rPr>
          <w:rFonts w:ascii="Book Antiqua" w:eastAsia="Book Antiqua" w:hAnsi="Book Antiqua" w:cs="Book Antiqua"/>
          <w:color w:val="3F3F3E"/>
          <w:spacing w:val="1"/>
          <w:w w:val="105"/>
          <w:sz w:val="20"/>
          <w:szCs w:val="20"/>
        </w:rPr>
        <w:t>pie</w:t>
      </w:r>
      <w:r>
        <w:rPr>
          <w:rFonts w:ascii="Book Antiqua" w:eastAsia="Book Antiqua" w:hAnsi="Book Antiqua" w:cs="Book Antiqua"/>
          <w:color w:val="3F3F3E"/>
          <w:w w:val="105"/>
          <w:sz w:val="20"/>
          <w:szCs w:val="20"/>
        </w:rPr>
        <w:t>gel</w:t>
      </w:r>
      <w:r>
        <w:rPr>
          <w:rFonts w:ascii="Book Antiqua" w:eastAsia="Book Antiqua" w:hAnsi="Book Antiqua" w:cs="Book Antiqua"/>
          <w:color w:val="3F3F3E"/>
          <w:spacing w:val="22"/>
          <w:w w:val="105"/>
          <w:sz w:val="20"/>
          <w:szCs w:val="20"/>
        </w:rPr>
        <w:t xml:space="preserve"> </w:t>
      </w:r>
      <w:r>
        <w:rPr>
          <w:rFonts w:ascii="Book Antiqua" w:eastAsia="Book Antiqua" w:hAnsi="Book Antiqua" w:cs="Book Antiqua"/>
          <w:color w:val="3F3F3E"/>
          <w:w w:val="105"/>
          <w:sz w:val="20"/>
          <w:szCs w:val="20"/>
        </w:rPr>
        <w:t>Online</w:t>
      </w:r>
      <w:r>
        <w:rPr>
          <w:rFonts w:ascii="Book Antiqua" w:eastAsia="Book Antiqua" w:hAnsi="Book Antiqua" w:cs="Book Antiqua"/>
          <w:color w:val="3F3F3E"/>
          <w:spacing w:val="23"/>
          <w:w w:val="105"/>
          <w:sz w:val="20"/>
          <w:szCs w:val="20"/>
        </w:rPr>
        <w:t xml:space="preserve"> </w:t>
      </w:r>
      <w:r>
        <w:rPr>
          <w:rFonts w:ascii="Book Antiqua" w:eastAsia="Book Antiqua" w:hAnsi="Book Antiqua" w:cs="Book Antiqua"/>
          <w:color w:val="3F3F3E"/>
          <w:w w:val="105"/>
          <w:sz w:val="20"/>
          <w:szCs w:val="20"/>
        </w:rPr>
        <w:t>vom</w:t>
      </w:r>
      <w:r>
        <w:rPr>
          <w:rFonts w:ascii="Book Antiqua" w:eastAsia="Book Antiqua" w:hAnsi="Book Antiqua" w:cs="Book Antiqua"/>
          <w:color w:val="3F3F3E"/>
          <w:spacing w:val="22"/>
          <w:w w:val="105"/>
          <w:sz w:val="20"/>
          <w:szCs w:val="20"/>
        </w:rPr>
        <w:t xml:space="preserve"> </w:t>
      </w:r>
      <w:r>
        <w:rPr>
          <w:rFonts w:ascii="Book Antiqua" w:eastAsia="Book Antiqua" w:hAnsi="Book Antiqua" w:cs="Book Antiqua"/>
          <w:color w:val="3F3F3E"/>
          <w:spacing w:val="1"/>
          <w:w w:val="105"/>
          <w:sz w:val="20"/>
          <w:szCs w:val="20"/>
        </w:rPr>
        <w:t>11.06.2015.</w:t>
      </w:r>
      <w:r>
        <w:rPr>
          <w:rFonts w:ascii="Book Antiqua" w:eastAsia="Book Antiqua" w:hAnsi="Book Antiqua" w:cs="Book Antiqua"/>
          <w:color w:val="3F3F3E"/>
          <w:spacing w:val="22"/>
          <w:w w:val="105"/>
          <w:sz w:val="20"/>
          <w:szCs w:val="20"/>
        </w:rPr>
        <w:t xml:space="preserve"> </w:t>
      </w:r>
      <w:r>
        <w:rPr>
          <w:rFonts w:ascii="Calibri" w:eastAsia="Calibri" w:hAnsi="Calibri" w:cs="Calibri"/>
          <w:i/>
          <w:color w:val="07B4CA"/>
          <w:w w:val="105"/>
          <w:sz w:val="20"/>
          <w:szCs w:val="20"/>
        </w:rPr>
        <w:t>↗</w:t>
      </w:r>
      <w:r>
        <w:rPr>
          <w:rFonts w:ascii="Calibri" w:eastAsia="Calibri" w:hAnsi="Calibri" w:cs="Calibri"/>
          <w:i/>
          <w:color w:val="07B4CA"/>
          <w:spacing w:val="26"/>
          <w:w w:val="105"/>
          <w:sz w:val="20"/>
          <w:szCs w:val="20"/>
        </w:rPr>
        <w:t xml:space="preserve"> </w:t>
      </w:r>
      <w:hyperlink r:id="rId54">
        <w:r>
          <w:rPr>
            <w:rFonts w:ascii="Book Antiqua" w:eastAsia="Book Antiqua" w:hAnsi="Book Antiqua" w:cs="Book Antiqua"/>
            <w:i/>
            <w:color w:val="07B4CA"/>
            <w:w w:val="105"/>
            <w:sz w:val="20"/>
            <w:szCs w:val="20"/>
          </w:rPr>
          <w:t>h</w:t>
        </w:r>
        <w:r>
          <w:rPr>
            <w:rFonts w:ascii="Book Antiqua" w:eastAsia="Book Antiqua" w:hAnsi="Book Antiqua" w:cs="Book Antiqua"/>
            <w:i/>
            <w:color w:val="07B4CA"/>
            <w:spacing w:val="1"/>
            <w:w w:val="105"/>
            <w:sz w:val="20"/>
            <w:szCs w:val="20"/>
          </w:rPr>
          <w:t>tt</w:t>
        </w:r>
        <w:r>
          <w:rPr>
            <w:rFonts w:ascii="Book Antiqua" w:eastAsia="Book Antiqua" w:hAnsi="Book Antiqua" w:cs="Book Antiqua"/>
            <w:i/>
            <w:color w:val="07B4CA"/>
            <w:w w:val="105"/>
            <w:sz w:val="20"/>
            <w:szCs w:val="20"/>
          </w:rPr>
          <w:t>p://spiegel.de/</w:t>
        </w:r>
      </w:hyperlink>
      <w:r>
        <w:rPr>
          <w:rFonts w:ascii="Book Antiqua" w:eastAsia="Book Antiqua" w:hAnsi="Book Antiqua" w:cs="Book Antiqua"/>
          <w:i/>
          <w:color w:val="07B4CA"/>
          <w:spacing w:val="50"/>
          <w:w w:val="110"/>
          <w:sz w:val="20"/>
          <w:szCs w:val="20"/>
        </w:rPr>
        <w:t xml:space="preserve"> </w:t>
      </w:r>
      <w:r>
        <w:rPr>
          <w:rFonts w:ascii="Book Antiqua" w:eastAsia="Book Antiqua" w:hAnsi="Book Antiqua" w:cs="Book Antiqua"/>
          <w:i/>
          <w:color w:val="07B4CA"/>
          <w:w w:val="105"/>
          <w:sz w:val="20"/>
          <w:szCs w:val="20"/>
        </w:rPr>
        <w:t>wirtschaft/bilderberg-konferenz</w:t>
      </w:r>
      <w:r>
        <w:rPr>
          <w:rFonts w:ascii="Book Antiqua" w:eastAsia="Book Antiqua" w:hAnsi="Book Antiqua" w:cs="Book Antiqua"/>
          <w:i/>
          <w:color w:val="07B4CA"/>
          <w:spacing w:val="1"/>
          <w:w w:val="105"/>
          <w:sz w:val="20"/>
          <w:szCs w:val="20"/>
        </w:rPr>
        <w:t>-die-</w:t>
      </w:r>
      <w:r>
        <w:rPr>
          <w:rFonts w:ascii="Book Antiqua" w:eastAsia="Book Antiqua" w:hAnsi="Book Antiqua" w:cs="Book Antiqua"/>
          <w:i/>
          <w:color w:val="07B4CA"/>
          <w:w w:val="105"/>
          <w:sz w:val="20"/>
          <w:szCs w:val="20"/>
        </w:rPr>
        <w:t>wahre-macht-sitzt</w:t>
      </w:r>
      <w:r>
        <w:rPr>
          <w:rFonts w:ascii="Book Antiqua" w:eastAsia="Book Antiqua" w:hAnsi="Book Antiqua" w:cs="Book Antiqua"/>
          <w:i/>
          <w:color w:val="07B4CA"/>
          <w:spacing w:val="1"/>
          <w:w w:val="105"/>
          <w:sz w:val="20"/>
          <w:szCs w:val="20"/>
        </w:rPr>
        <w:t>-</w:t>
      </w:r>
      <w:r>
        <w:rPr>
          <w:rFonts w:ascii="Book Antiqua" w:eastAsia="Book Antiqua" w:hAnsi="Book Antiqua" w:cs="Book Antiqua"/>
          <w:i/>
          <w:color w:val="07B4CA"/>
          <w:w w:val="105"/>
          <w:sz w:val="20"/>
          <w:szCs w:val="20"/>
        </w:rPr>
        <w:t>woanders-a-103</w:t>
      </w:r>
      <w:r>
        <w:rPr>
          <w:rFonts w:ascii="Book Antiqua" w:eastAsia="Book Antiqua" w:hAnsi="Book Antiqua" w:cs="Book Antiqua"/>
          <w:i/>
          <w:color w:val="07B4CA"/>
          <w:spacing w:val="1"/>
          <w:w w:val="105"/>
          <w:sz w:val="20"/>
          <w:szCs w:val="20"/>
        </w:rPr>
        <w:t>8202.html</w:t>
      </w:r>
      <w:r>
        <w:rPr>
          <w:rFonts w:ascii="Book Antiqua" w:eastAsia="Book Antiqua" w:hAnsi="Book Antiqua" w:cs="Book Antiqua"/>
          <w:i/>
          <w:color w:val="07B4CA"/>
          <w:w w:val="105"/>
          <w:sz w:val="20"/>
          <w:szCs w:val="20"/>
        </w:rPr>
        <w:t xml:space="preserve">      </w:t>
      </w:r>
      <w:r>
        <w:rPr>
          <w:rFonts w:ascii="Book Antiqua" w:eastAsia="Book Antiqua" w:hAnsi="Book Antiqua" w:cs="Book Antiqua"/>
          <w:i/>
          <w:color w:val="07B4CA"/>
          <w:spacing w:val="15"/>
          <w:w w:val="105"/>
          <w:sz w:val="20"/>
          <w:szCs w:val="20"/>
        </w:rPr>
        <w:t xml:space="preserve"> </w:t>
      </w:r>
      <w:r>
        <w:rPr>
          <w:rFonts w:ascii="Book Antiqua" w:eastAsia="Book Antiqua" w:hAnsi="Book Antiqua" w:cs="Book Antiqua"/>
          <w:color w:val="3F3F3E"/>
          <w:spacing w:val="1"/>
          <w:w w:val="105"/>
          <w:sz w:val="20"/>
          <w:szCs w:val="20"/>
        </w:rPr>
        <w:t>oder</w:t>
      </w:r>
      <w:r>
        <w:rPr>
          <w:rFonts w:ascii="Book Antiqua" w:eastAsia="Book Antiqua" w:hAnsi="Book Antiqua" w:cs="Book Antiqua"/>
          <w:sz w:val="20"/>
          <w:szCs w:val="20"/>
        </w:rPr>
        <w:t xml:space="preserve"> </w:t>
      </w:r>
      <w:r>
        <w:rPr>
          <w:rFonts w:ascii="Calibri" w:eastAsia="Calibri" w:hAnsi="Calibri" w:cs="Calibri"/>
          <w:i/>
          <w:color w:val="07B4CA"/>
          <w:w w:val="105"/>
          <w:sz w:val="20"/>
          <w:szCs w:val="20"/>
        </w:rPr>
        <w:t xml:space="preserve">↗ </w:t>
      </w:r>
      <w:r>
        <w:rPr>
          <w:rFonts w:ascii="Calibri" w:eastAsia="Calibri" w:hAnsi="Calibri" w:cs="Calibri"/>
          <w:i/>
          <w:color w:val="07B4CA"/>
          <w:spacing w:val="26"/>
          <w:w w:val="105"/>
          <w:sz w:val="20"/>
          <w:szCs w:val="20"/>
        </w:rPr>
        <w:t xml:space="preserve"> </w:t>
      </w:r>
      <w:r>
        <w:rPr>
          <w:rFonts w:ascii="Book Antiqua" w:eastAsia="Book Antiqua" w:hAnsi="Book Antiqua" w:cs="Book Antiqua"/>
          <w:i/>
          <w:color w:val="07B4CA"/>
          <w:w w:val="105"/>
          <w:sz w:val="20"/>
          <w:szCs w:val="20"/>
        </w:rPr>
        <w:t>h</w:t>
      </w:r>
      <w:r>
        <w:rPr>
          <w:rFonts w:ascii="Book Antiqua" w:eastAsia="Book Antiqua" w:hAnsi="Book Antiqua" w:cs="Book Antiqua"/>
          <w:i/>
          <w:color w:val="07B4CA"/>
          <w:spacing w:val="1"/>
          <w:w w:val="105"/>
          <w:sz w:val="20"/>
          <w:szCs w:val="20"/>
        </w:rPr>
        <w:t>tt</w:t>
      </w:r>
      <w:r>
        <w:rPr>
          <w:rFonts w:ascii="Book Antiqua" w:eastAsia="Book Antiqua" w:hAnsi="Book Antiqua" w:cs="Book Antiqua"/>
          <w:i/>
          <w:color w:val="07B4CA"/>
          <w:w w:val="105"/>
          <w:sz w:val="20"/>
          <w:szCs w:val="20"/>
        </w:rPr>
        <w:t>ps://archiv</w:t>
      </w:r>
      <w:r>
        <w:rPr>
          <w:rFonts w:ascii="Book Antiqua" w:eastAsia="Book Antiqua" w:hAnsi="Book Antiqua" w:cs="Book Antiqua"/>
          <w:i/>
          <w:color w:val="07B4CA"/>
          <w:spacing w:val="1"/>
          <w:w w:val="105"/>
          <w:sz w:val="20"/>
          <w:szCs w:val="20"/>
        </w:rPr>
        <w:t>e.is/IK3WH</w:t>
      </w:r>
    </w:p>
    <w:p w14:paraId="0AB9868F" w14:textId="77777777" w:rsidR="00C35D99" w:rsidRDefault="00C35D99" w:rsidP="00C35D99">
      <w:pPr>
        <w:spacing w:before="10"/>
        <w:ind w:left="993"/>
        <w:rPr>
          <w:rFonts w:ascii="Book Antiqua" w:eastAsia="Book Antiqua" w:hAnsi="Book Antiqua" w:cs="Book Antiqua"/>
          <w:i/>
          <w:sz w:val="26"/>
          <w:szCs w:val="26"/>
        </w:rPr>
      </w:pPr>
    </w:p>
    <w:p w14:paraId="0A6BE336" w14:textId="77777777" w:rsidR="00C35D99" w:rsidRDefault="00C35D99" w:rsidP="00C35D99">
      <w:pPr>
        <w:spacing w:line="20" w:lineRule="atLeast"/>
        <w:ind w:left="993"/>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14:anchorId="5C045B2B" wp14:editId="2E2A6660">
                <wp:extent cx="5264150" cy="6350"/>
                <wp:effectExtent l="0" t="0" r="5276850" b="19050"/>
                <wp:docPr id="343" name="Gruppierung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6350"/>
                          <a:chOff x="0" y="0"/>
                          <a:chExt cx="8290" cy="10"/>
                        </a:xfrm>
                      </wpg:grpSpPr>
                      <wpg:grpSp>
                        <wpg:cNvPr id="344" name="Group 262"/>
                        <wpg:cNvGrpSpPr>
                          <a:grpSpLocks/>
                        </wpg:cNvGrpSpPr>
                        <wpg:grpSpPr bwMode="auto">
                          <a:xfrm>
                            <a:off x="35" y="5"/>
                            <a:ext cx="8235" cy="2"/>
                            <a:chOff x="35" y="5"/>
                            <a:chExt cx="8235" cy="2"/>
                          </a:xfrm>
                        </wpg:grpSpPr>
                        <wps:wsp>
                          <wps:cNvPr id="345" name="Freeform 263"/>
                          <wps:cNvSpPr>
                            <a:spLocks noEditPoints="1"/>
                          </wps:cNvSpPr>
                          <wps:spPr bwMode="auto">
                            <a:xfrm>
                              <a:off x="70" y="10"/>
                              <a:ext cx="8235" cy="0"/>
                            </a:xfrm>
                            <a:custGeom>
                              <a:avLst/>
                              <a:gdLst>
                                <a:gd name="T0" fmla="+- 0 35 35"/>
                                <a:gd name="T1" fmla="*/ T0 w 8235"/>
                                <a:gd name="T2" fmla="+- 0 8270 35"/>
                                <a:gd name="T3" fmla="*/ T2 w 8235"/>
                              </a:gdLst>
                              <a:ahLst/>
                              <a:cxnLst>
                                <a:cxn ang="0">
                                  <a:pos x="T1" y="0"/>
                                </a:cxn>
                                <a:cxn ang="0">
                                  <a:pos x="T3" y="0"/>
                                </a:cxn>
                              </a:cxnLst>
                              <a:rect l="0" t="0" r="r" b="b"/>
                              <a:pathLst>
                                <a:path w="8235">
                                  <a:moveTo>
                                    <a:pt x="0" y="0"/>
                                  </a:moveTo>
                                  <a:lnTo>
                                    <a:pt x="8235" y="0"/>
                                  </a:lnTo>
                                </a:path>
                              </a:pathLst>
                            </a:custGeom>
                            <a:noFill/>
                            <a:ln w="6350">
                              <a:solidFill>
                                <a:srgbClr val="3F3F3E"/>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264"/>
                        <wpg:cNvGrpSpPr>
                          <a:grpSpLocks/>
                        </wpg:cNvGrpSpPr>
                        <wpg:grpSpPr bwMode="auto">
                          <a:xfrm>
                            <a:off x="5" y="5"/>
                            <a:ext cx="2" cy="2"/>
                            <a:chOff x="5" y="5"/>
                            <a:chExt cx="2" cy="2"/>
                          </a:xfrm>
                        </wpg:grpSpPr>
                        <wps:wsp>
                          <wps:cNvPr id="347" name="Freeform 265"/>
                          <wps:cNvSpPr>
                            <a:spLocks noEditPoints="1"/>
                          </wps:cNvSpPr>
                          <wps:spPr bwMode="auto">
                            <a:xfrm>
                              <a:off x="1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66"/>
                        <wpg:cNvGrpSpPr>
                          <a:grpSpLocks/>
                        </wpg:cNvGrpSpPr>
                        <wpg:grpSpPr bwMode="auto">
                          <a:xfrm>
                            <a:off x="8285" y="5"/>
                            <a:ext cx="2" cy="2"/>
                            <a:chOff x="8285" y="5"/>
                            <a:chExt cx="2" cy="2"/>
                          </a:xfrm>
                        </wpg:grpSpPr>
                        <wps:wsp>
                          <wps:cNvPr id="349" name="Freeform 267"/>
                          <wps:cNvSpPr>
                            <a:spLocks noEditPoints="1"/>
                          </wps:cNvSpPr>
                          <wps:spPr bwMode="auto">
                            <a:xfrm>
                              <a:off x="16570" y="10"/>
                              <a:ext cx="0" cy="0"/>
                            </a:xfrm>
                            <a:custGeom>
                              <a:avLst/>
                              <a:gdLst/>
                              <a:ahLst/>
                              <a:cxnLst>
                                <a:cxn ang="0">
                                  <a:pos x="0" y="0"/>
                                </a:cxn>
                                <a:cxn ang="0">
                                  <a:pos x="0" y="0"/>
                                </a:cxn>
                              </a:cxnLst>
                              <a:rect l="0" t="0" r="r" b="b"/>
                              <a:pathLst>
                                <a:path>
                                  <a:moveTo>
                                    <a:pt x="0" y="0"/>
                                  </a:moveTo>
                                  <a:lnTo>
                                    <a:pt x="0" y="0"/>
                                  </a:lnTo>
                                </a:path>
                              </a:pathLst>
                            </a:custGeom>
                            <a:noFill/>
                            <a:ln w="6350">
                              <a:solidFill>
                                <a:srgbClr val="3F3F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A335BD" id="Gruppierung 343" o:spid="_x0000_s1026" style="width:414.5pt;height:.5pt;mso-position-horizontal-relative:char;mso-position-vertical-relative:line" coordsize="8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">
                <v:group id="Group 262" o:spid="_x0000_s1027" style="position:absolute;left:35;top:5;width:8235;height:2" coordorigin="35,5" coordsize="8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63" o:spid="_x0000_s1028" style="position:absolute;left:70;top:10;width:8235;height:0;visibility:visible;mso-wrap-style:square;v-text-anchor:top" coordsize="8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hccA&#10;AADcAAAADwAAAGRycy9kb3ducmV2LnhtbESPQWvCQBSE70L/w/KE3sxGW6WNriKVQmlBU+slt2f2&#10;uQnNvk2zW03/fbdQ8DjMzDfMYtXbRpyp87VjBeMkBUFcOl2zUXD4eB49gPABWWPjmBT8kIfV8maw&#10;wEy7C7/TeR+MiBD2GSqoQmgzKX1ZkUWfuJY4eifXWQxRdkbqDi8Rbhs5SdOZtFhzXKiwpaeKys/9&#10;t1WwzX1eHN9eZV46U3w9borNzkyVuh326zmIQH24hv/bL1rB3f0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ea4XHAAAA3AAAAA8AAAAAAAAAAAAAAAAAmAIAAGRy&#10;cy9kb3ducmV2LnhtbFBLBQYAAAAABAAEAPUAAACMAwAAAAA=&#10;" path="m,l8235,e" filled="f" strokecolor="#3f3f3e" strokeweight=".5pt">
                    <v:stroke dashstyle="dash"/>
                    <v:path arrowok="t" o:connecttype="custom" o:connectlocs="0,0;8235,0" o:connectangles="0,0"/>
                    <o:lock v:ext="edit" verticies="t"/>
                  </v:shape>
                </v:group>
                <v:group id="Group 264" o:spid="_x0000_s1029" style="position:absolute;left:5;top:5;width:2;height:2" coordorigin="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265" o:spid="_x0000_s1030" style="position:absolute;left:1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WIMYA&#10;AADcAAAADwAAAGRycy9kb3ducmV2LnhtbESPQWvCQBSE70L/w/IKvZmNVmpJXaUIpSpiayrY42P3&#10;mYRm34bsqvHfu0LB4zAz3zCTWWdrcaLWV44VDJIUBLF2puJCwe7no/8Kwgdkg7VjUnAhD7PpQ2+C&#10;mXFn3tIpD4WIEPYZKihDaDIpvS7Jok9cQxy9g2sthijbQpoWzxFuazlM0xdpseK4UGJD85L0X360&#10;CvS2GFefq2/iZb3Ivw6/68F+o5V6euze30AE6sI9/N9eGAXPozH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jWIMYAAADcAAAADwAAAAAAAAAAAAAAAACYAgAAZHJz&#10;L2Rvd25yZXYueG1sUEsFBgAAAAAEAAQA9QAAAIsDAAAAAA==&#10;" path="m,l,e" filled="f" strokecolor="#3f3f3e" strokeweight=".5pt">
                    <v:path arrowok="t" o:connecttype="custom" o:connectlocs="0,0;0,0" o:connectangles="0,0"/>
                    <o:lock v:ext="edit" verticies="t"/>
                  </v:shape>
                </v:group>
                <v:group id="Group 266" o:spid="_x0000_s1031" style="position:absolute;left:8285;top:5;width:2;height:2" coordorigin="828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267" o:spid="_x0000_s1032" style="position:absolute;left:16570;top:1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nycYA&#10;AADcAAAADwAAAGRycy9kb3ducmV2LnhtbESP3WoCMRSE7wu+QziCdzVrW2pdjSKF4g+idS3Uy0Ny&#10;3F3cnCybVNe3N4VCL4eZ+YaZzFpbiQs1vnSsYNBPQBBrZ0rOFXwdPh7fQPiAbLByTApu5GE27TxM&#10;MDXuynu6ZCEXEcI+RQVFCHUqpdcFWfR9VxNH7+QaiyHKJpemwWuE20o+JcmrtFhyXCiwpveC9Dn7&#10;sQr0Ph+Wi/Un8apaZrvTcTP43mqlet12PgYRqA3/4b/20ih4fhnB7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vnycYAAADcAAAADwAAAAAAAAAAAAAAAACYAgAAZHJz&#10;L2Rvd25yZXYueG1sUEsFBgAAAAAEAAQA9QAAAIsDAAAAAA==&#10;" path="m,l,e" filled="f" strokecolor="#3f3f3e" strokeweight=".5pt">
                    <v:path arrowok="t" o:connecttype="custom" o:connectlocs="0,0;0,0" o:connectangles="0,0"/>
                    <o:lock v:ext="edit" verticies="t"/>
                  </v:shape>
                </v:group>
                <w10:anchorlock/>
              </v:group>
            </w:pict>
          </mc:Fallback>
        </mc:AlternateContent>
      </w:r>
    </w:p>
    <w:p w14:paraId="67F83820" w14:textId="77777777" w:rsidR="00C35D99" w:rsidRDefault="00C35D99" w:rsidP="00C35D99">
      <w:pPr>
        <w:spacing w:before="1"/>
        <w:ind w:left="993"/>
        <w:rPr>
          <w:rFonts w:ascii="Book Antiqua" w:eastAsia="Book Antiqua" w:hAnsi="Book Antiqua" w:cs="Book Antiqua"/>
          <w:i/>
          <w:sz w:val="25"/>
          <w:szCs w:val="25"/>
        </w:rPr>
      </w:pPr>
    </w:p>
    <w:p w14:paraId="388E1597" w14:textId="77777777" w:rsidR="00C35D99" w:rsidRDefault="00C35D99" w:rsidP="00C35D99">
      <w:pPr>
        <w:pStyle w:val="berschrift8"/>
        <w:ind w:left="993"/>
        <w:rPr>
          <w:b/>
          <w:bCs/>
        </w:rPr>
      </w:pPr>
      <w:r>
        <w:rPr>
          <w:color w:val="3F3F3E"/>
          <w:spacing w:val="1"/>
        </w:rPr>
        <w:t>Quellen</w:t>
      </w:r>
      <w:r>
        <w:rPr>
          <w:color w:val="3F3F3E"/>
          <w:spacing w:val="-10"/>
        </w:rPr>
        <w:t xml:space="preserve"> </w:t>
      </w:r>
      <w:r>
        <w:rPr>
          <w:color w:val="3F3F3E"/>
        </w:rPr>
        <w:t>3</w:t>
      </w:r>
      <w:r>
        <w:rPr>
          <w:color w:val="3F3F3E"/>
          <w:spacing w:val="-10"/>
        </w:rPr>
        <w:t xml:space="preserve"> </w:t>
      </w:r>
      <w:r>
        <w:rPr>
          <w:color w:val="3F3F3E"/>
          <w:w w:val="85"/>
        </w:rPr>
        <w:t>|</w:t>
      </w:r>
      <w:r>
        <w:rPr>
          <w:color w:val="3F3F3E"/>
          <w:spacing w:val="-3"/>
          <w:w w:val="85"/>
        </w:rPr>
        <w:t xml:space="preserve"> </w:t>
      </w:r>
      <w:r>
        <w:rPr>
          <w:color w:val="F04A57"/>
        </w:rPr>
        <w:t>Verschwörungsideologisch</w:t>
      </w:r>
    </w:p>
    <w:p w14:paraId="3DDF2643" w14:textId="77777777" w:rsidR="00C35D99" w:rsidRDefault="00C35D99" w:rsidP="00C35D99">
      <w:pPr>
        <w:spacing w:before="5"/>
        <w:ind w:left="993"/>
        <w:rPr>
          <w:rFonts w:ascii="Book Antiqua" w:eastAsia="Book Antiqua" w:hAnsi="Book Antiqua" w:cs="Book Antiqua"/>
          <w:b/>
          <w:bCs/>
          <w:sz w:val="29"/>
          <w:szCs w:val="29"/>
        </w:rPr>
      </w:pPr>
    </w:p>
    <w:p w14:paraId="34CB9B1A" w14:textId="77777777" w:rsidR="00C35D99" w:rsidRDefault="00C35D99" w:rsidP="00C35D99">
      <w:pPr>
        <w:spacing w:line="289" w:lineRule="auto"/>
        <w:ind w:left="993" w:right="1113"/>
        <w:rPr>
          <w:rFonts w:ascii="Calibri" w:eastAsia="Calibri" w:hAnsi="Calibri" w:cs="Calibri"/>
          <w:sz w:val="20"/>
          <w:szCs w:val="20"/>
        </w:rPr>
      </w:pPr>
      <w:r>
        <w:rPr>
          <w:rFonts w:ascii="Book Antiqua" w:eastAsia="Book Antiqua" w:hAnsi="Book Antiqua" w:cs="Book Antiqua"/>
          <w:color w:val="3F3F3E"/>
          <w:w w:val="105"/>
          <w:sz w:val="20"/>
          <w:szCs w:val="20"/>
        </w:rPr>
        <w:t>Elsässer,</w:t>
      </w:r>
      <w:r>
        <w:rPr>
          <w:rFonts w:ascii="Book Antiqua" w:eastAsia="Book Antiqua" w:hAnsi="Book Antiqua" w:cs="Book Antiqua"/>
          <w:color w:val="3F3F3E"/>
          <w:spacing w:val="13"/>
          <w:w w:val="105"/>
          <w:sz w:val="20"/>
          <w:szCs w:val="20"/>
        </w:rPr>
        <w:t xml:space="preserve"> </w:t>
      </w:r>
      <w:r>
        <w:rPr>
          <w:rFonts w:ascii="Book Antiqua" w:eastAsia="Book Antiqua" w:hAnsi="Book Antiqua" w:cs="Book Antiqua"/>
          <w:color w:val="3F3F3E"/>
          <w:w w:val="105"/>
          <w:sz w:val="20"/>
          <w:szCs w:val="20"/>
        </w:rPr>
        <w:t>Jürgen</w:t>
      </w:r>
      <w:r>
        <w:rPr>
          <w:rFonts w:ascii="Book Antiqua" w:eastAsia="Book Antiqua" w:hAnsi="Book Antiqua" w:cs="Book Antiqua"/>
          <w:color w:val="3F3F3E"/>
          <w:spacing w:val="13"/>
          <w:w w:val="105"/>
          <w:sz w:val="20"/>
          <w:szCs w:val="20"/>
        </w:rPr>
        <w:t xml:space="preserve"> </w:t>
      </w:r>
      <w:r>
        <w:rPr>
          <w:rFonts w:ascii="Book Antiqua" w:eastAsia="Book Antiqua" w:hAnsi="Book Antiqua" w:cs="Book Antiqua"/>
          <w:color w:val="3F3F3E"/>
          <w:spacing w:val="1"/>
          <w:w w:val="105"/>
          <w:sz w:val="20"/>
          <w:szCs w:val="20"/>
        </w:rPr>
        <w:t>(2016):</w:t>
      </w:r>
      <w:r>
        <w:rPr>
          <w:rFonts w:ascii="Book Antiqua" w:eastAsia="Book Antiqua" w:hAnsi="Book Antiqua" w:cs="Book Antiqua"/>
          <w:color w:val="3F3F3E"/>
          <w:spacing w:val="13"/>
          <w:w w:val="105"/>
          <w:sz w:val="20"/>
          <w:szCs w:val="20"/>
        </w:rPr>
        <w:t xml:space="preserve"> </w:t>
      </w:r>
      <w:r>
        <w:rPr>
          <w:rFonts w:ascii="Book Antiqua" w:eastAsia="Book Antiqua" w:hAnsi="Book Antiqua" w:cs="Book Antiqua"/>
          <w:i/>
          <w:color w:val="3F3F3E"/>
          <w:spacing w:val="1"/>
          <w:w w:val="105"/>
          <w:sz w:val="20"/>
          <w:szCs w:val="20"/>
        </w:rPr>
        <w:t>Die</w:t>
      </w:r>
      <w:r>
        <w:rPr>
          <w:rFonts w:ascii="Book Antiqua" w:eastAsia="Book Antiqua" w:hAnsi="Book Antiqua" w:cs="Book Antiqua"/>
          <w:i/>
          <w:color w:val="3F3F3E"/>
          <w:spacing w:val="14"/>
          <w:w w:val="105"/>
          <w:sz w:val="20"/>
          <w:szCs w:val="20"/>
        </w:rPr>
        <w:t xml:space="preserve"> </w:t>
      </w:r>
      <w:r>
        <w:rPr>
          <w:rFonts w:ascii="Book Antiqua" w:eastAsia="Book Antiqua" w:hAnsi="Book Antiqua" w:cs="Book Antiqua"/>
          <w:i/>
          <w:color w:val="3F3F3E"/>
          <w:w w:val="105"/>
          <w:sz w:val="20"/>
          <w:szCs w:val="20"/>
        </w:rPr>
        <w:t>Bilderberger</w:t>
      </w:r>
      <w:r>
        <w:rPr>
          <w:rFonts w:ascii="Book Antiqua" w:eastAsia="Book Antiqua" w:hAnsi="Book Antiqua" w:cs="Book Antiqua"/>
          <w:i/>
          <w:color w:val="3F3F3E"/>
          <w:spacing w:val="13"/>
          <w:w w:val="105"/>
          <w:sz w:val="20"/>
          <w:szCs w:val="20"/>
        </w:rPr>
        <w:t xml:space="preserve"> </w:t>
      </w:r>
      <w:r>
        <w:rPr>
          <w:rFonts w:ascii="Book Antiqua" w:eastAsia="Book Antiqua" w:hAnsi="Book Antiqua" w:cs="Book Antiqua"/>
          <w:i/>
          <w:color w:val="3F3F3E"/>
          <w:w w:val="105"/>
          <w:sz w:val="20"/>
          <w:szCs w:val="20"/>
        </w:rPr>
        <w:t>kommen</w:t>
      </w:r>
      <w:r>
        <w:rPr>
          <w:rFonts w:ascii="Book Antiqua" w:eastAsia="Book Antiqua" w:hAnsi="Book Antiqua" w:cs="Book Antiqua"/>
          <w:i/>
          <w:color w:val="3F3F3E"/>
          <w:spacing w:val="13"/>
          <w:w w:val="105"/>
          <w:sz w:val="20"/>
          <w:szCs w:val="20"/>
        </w:rPr>
        <w:t xml:space="preserve"> </w:t>
      </w:r>
      <w:r>
        <w:rPr>
          <w:rFonts w:ascii="Book Antiqua" w:eastAsia="Book Antiqua" w:hAnsi="Book Antiqua" w:cs="Book Antiqua"/>
          <w:i/>
          <w:color w:val="3F3F3E"/>
          <w:w w:val="105"/>
          <w:sz w:val="20"/>
          <w:szCs w:val="20"/>
        </w:rPr>
        <w:t>nach</w:t>
      </w:r>
      <w:r>
        <w:rPr>
          <w:rFonts w:ascii="Book Antiqua" w:eastAsia="Book Antiqua" w:hAnsi="Book Antiqua" w:cs="Book Antiqua"/>
          <w:i/>
          <w:color w:val="3F3F3E"/>
          <w:spacing w:val="13"/>
          <w:w w:val="105"/>
          <w:sz w:val="20"/>
          <w:szCs w:val="20"/>
        </w:rPr>
        <w:t xml:space="preserve"> </w:t>
      </w:r>
      <w:r>
        <w:rPr>
          <w:rFonts w:ascii="Book Antiqua" w:eastAsia="Book Antiqua" w:hAnsi="Book Antiqua" w:cs="Book Antiqua"/>
          <w:i/>
          <w:color w:val="3F3F3E"/>
          <w:spacing w:val="1"/>
          <w:w w:val="105"/>
          <w:sz w:val="20"/>
          <w:szCs w:val="20"/>
        </w:rPr>
        <w:t>Dr</w:t>
      </w:r>
      <w:r>
        <w:rPr>
          <w:rFonts w:ascii="Book Antiqua" w:eastAsia="Book Antiqua" w:hAnsi="Book Antiqua" w:cs="Book Antiqua"/>
          <w:i/>
          <w:color w:val="3F3F3E"/>
          <w:w w:val="105"/>
          <w:sz w:val="20"/>
          <w:szCs w:val="20"/>
        </w:rPr>
        <w:t>esden</w:t>
      </w:r>
      <w:r>
        <w:rPr>
          <w:rFonts w:ascii="Book Antiqua" w:eastAsia="Book Antiqua" w:hAnsi="Book Antiqua" w:cs="Book Antiqua"/>
          <w:i/>
          <w:color w:val="3F3F3E"/>
          <w:spacing w:val="14"/>
          <w:w w:val="105"/>
          <w:sz w:val="20"/>
          <w:szCs w:val="20"/>
        </w:rPr>
        <w:t xml:space="preserve"> </w:t>
      </w:r>
      <w:r>
        <w:rPr>
          <w:rFonts w:ascii="Book Antiqua" w:eastAsia="Book Antiqua" w:hAnsi="Book Antiqua" w:cs="Book Antiqua"/>
          <w:i/>
          <w:color w:val="3F3F3E"/>
          <w:w w:val="105"/>
          <w:sz w:val="20"/>
          <w:szCs w:val="20"/>
        </w:rPr>
        <w:t>–</w:t>
      </w:r>
      <w:r>
        <w:rPr>
          <w:rFonts w:ascii="Book Antiqua" w:eastAsia="Book Antiqua" w:hAnsi="Book Antiqua" w:cs="Book Antiqua"/>
          <w:i/>
          <w:color w:val="3F3F3E"/>
          <w:spacing w:val="12"/>
          <w:w w:val="105"/>
          <w:sz w:val="20"/>
          <w:szCs w:val="20"/>
        </w:rPr>
        <w:t xml:space="preserve"> </w:t>
      </w:r>
      <w:r>
        <w:rPr>
          <w:rFonts w:ascii="Book Antiqua" w:eastAsia="Book Antiqua" w:hAnsi="Book Antiqua" w:cs="Book Antiqua"/>
          <w:i/>
          <w:color w:val="3F3F3E"/>
          <w:spacing w:val="1"/>
          <w:w w:val="105"/>
          <w:sz w:val="20"/>
          <w:szCs w:val="20"/>
        </w:rPr>
        <w:t>WIR</w:t>
      </w:r>
      <w:r>
        <w:rPr>
          <w:rFonts w:ascii="Book Antiqua" w:eastAsia="Book Antiqua" w:hAnsi="Book Antiqua" w:cs="Book Antiqua"/>
          <w:i/>
          <w:color w:val="3F3F3E"/>
          <w:spacing w:val="13"/>
          <w:w w:val="105"/>
          <w:sz w:val="20"/>
          <w:szCs w:val="20"/>
        </w:rPr>
        <w:t xml:space="preserve"> </w:t>
      </w:r>
      <w:r>
        <w:rPr>
          <w:rFonts w:ascii="Book Antiqua" w:eastAsia="Book Antiqua" w:hAnsi="Book Antiqua" w:cs="Book Antiqua"/>
          <w:i/>
          <w:color w:val="3F3F3E"/>
          <w:spacing w:val="-2"/>
          <w:w w:val="105"/>
          <w:sz w:val="20"/>
          <w:szCs w:val="20"/>
        </w:rPr>
        <w:t>AUCH!!</w:t>
      </w:r>
      <w:r>
        <w:rPr>
          <w:rFonts w:ascii="Book Antiqua" w:eastAsia="Book Antiqua" w:hAnsi="Book Antiqua" w:cs="Book Antiqua"/>
          <w:i/>
          <w:color w:val="3F3F3E"/>
          <w:spacing w:val="13"/>
          <w:w w:val="105"/>
          <w:sz w:val="20"/>
          <w:szCs w:val="20"/>
        </w:rPr>
        <w:t xml:space="preserve"> </w:t>
      </w:r>
      <w:r>
        <w:rPr>
          <w:rFonts w:ascii="Book Antiqua" w:eastAsia="Book Antiqua" w:hAnsi="Book Antiqua" w:cs="Book Antiqua"/>
          <w:color w:val="3F3F3E"/>
          <w:spacing w:val="1"/>
          <w:w w:val="105"/>
          <w:sz w:val="20"/>
          <w:szCs w:val="20"/>
        </w:rPr>
        <w:t>(Elsässers</w:t>
      </w:r>
      <w:r>
        <w:rPr>
          <w:rFonts w:ascii="Book Antiqua" w:eastAsia="Book Antiqua" w:hAnsi="Book Antiqua" w:cs="Book Antiqua"/>
          <w:color w:val="3F3F3E"/>
          <w:spacing w:val="72"/>
          <w:w w:val="105"/>
          <w:sz w:val="20"/>
          <w:szCs w:val="20"/>
        </w:rPr>
        <w:t xml:space="preserve"> </w:t>
      </w:r>
      <w:r>
        <w:rPr>
          <w:rFonts w:ascii="Book Antiqua" w:eastAsia="Book Antiqua" w:hAnsi="Book Antiqua" w:cs="Book Antiqua"/>
          <w:color w:val="3F3F3E"/>
          <w:spacing w:val="1"/>
          <w:w w:val="105"/>
          <w:sz w:val="20"/>
          <w:szCs w:val="20"/>
        </w:rPr>
        <w:t>Blog)</w:t>
      </w:r>
      <w:r>
        <w:rPr>
          <w:rFonts w:ascii="Book Antiqua" w:eastAsia="Book Antiqua" w:hAnsi="Book Antiqua" w:cs="Book Antiqua"/>
          <w:color w:val="3F3F3E"/>
          <w:w w:val="105"/>
          <w:sz w:val="20"/>
          <w:szCs w:val="20"/>
        </w:rPr>
        <w:t xml:space="preserve"> </w:t>
      </w:r>
      <w:r>
        <w:rPr>
          <w:rFonts w:ascii="Book Antiqua" w:eastAsia="Book Antiqua" w:hAnsi="Book Antiqua" w:cs="Book Antiqua"/>
          <w:color w:val="3F3F3E"/>
          <w:spacing w:val="20"/>
          <w:w w:val="105"/>
          <w:sz w:val="20"/>
          <w:szCs w:val="20"/>
        </w:rPr>
        <w:t xml:space="preserve"> </w:t>
      </w:r>
      <w:r>
        <w:rPr>
          <w:rFonts w:ascii="Calibri" w:eastAsia="Calibri" w:hAnsi="Calibri" w:cs="Calibri"/>
          <w:i/>
          <w:color w:val="07B4CA"/>
          <w:w w:val="105"/>
          <w:sz w:val="20"/>
          <w:szCs w:val="20"/>
        </w:rPr>
        <w:t xml:space="preserve">↗ </w:t>
      </w:r>
      <w:r>
        <w:rPr>
          <w:rFonts w:ascii="Calibri" w:eastAsia="Calibri" w:hAnsi="Calibri" w:cs="Calibri"/>
          <w:i/>
          <w:color w:val="07B4CA"/>
          <w:spacing w:val="29"/>
          <w:w w:val="105"/>
          <w:sz w:val="20"/>
          <w:szCs w:val="20"/>
        </w:rPr>
        <w:t xml:space="preserve"> </w:t>
      </w:r>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ttp</w:t>
      </w:r>
      <w:r>
        <w:rPr>
          <w:rFonts w:ascii="Calibri" w:eastAsia="Calibri" w:hAnsi="Calibri" w:cs="Calibri"/>
          <w:i/>
          <w:color w:val="07B4CA"/>
          <w:w w:val="105"/>
          <w:sz w:val="20"/>
          <w:szCs w:val="20"/>
        </w:rPr>
        <w:t>s://juergen</w:t>
      </w:r>
      <w:r>
        <w:rPr>
          <w:rFonts w:ascii="Calibri" w:eastAsia="Calibri" w:hAnsi="Calibri" w:cs="Calibri"/>
          <w:i/>
          <w:color w:val="07B4CA"/>
          <w:spacing w:val="1"/>
          <w:w w:val="105"/>
          <w:sz w:val="20"/>
          <w:szCs w:val="20"/>
        </w:rPr>
        <w:t>e</w:t>
      </w:r>
      <w:r>
        <w:rPr>
          <w:rFonts w:ascii="Calibri" w:eastAsia="Calibri" w:hAnsi="Calibri" w:cs="Calibri"/>
          <w:i/>
          <w:color w:val="07B4CA"/>
          <w:w w:val="105"/>
          <w:sz w:val="20"/>
          <w:szCs w:val="20"/>
        </w:rPr>
        <w:t>ls</w:t>
      </w:r>
      <w:r>
        <w:rPr>
          <w:rFonts w:ascii="Calibri" w:eastAsia="Calibri" w:hAnsi="Calibri" w:cs="Calibri"/>
          <w:i/>
          <w:color w:val="07B4CA"/>
          <w:spacing w:val="1"/>
          <w:w w:val="105"/>
          <w:sz w:val="20"/>
          <w:szCs w:val="20"/>
        </w:rPr>
        <w:t>ae</w:t>
      </w:r>
      <w:r>
        <w:rPr>
          <w:rFonts w:ascii="Calibri" w:eastAsia="Calibri" w:hAnsi="Calibri" w:cs="Calibri"/>
          <w:i/>
          <w:color w:val="07B4CA"/>
          <w:w w:val="105"/>
          <w:sz w:val="20"/>
          <w:szCs w:val="20"/>
        </w:rPr>
        <w:t>ss</w:t>
      </w:r>
      <w:r>
        <w:rPr>
          <w:rFonts w:ascii="Calibri" w:eastAsia="Calibri" w:hAnsi="Calibri" w:cs="Calibri"/>
          <w:i/>
          <w:color w:val="07B4CA"/>
          <w:spacing w:val="1"/>
          <w:w w:val="105"/>
          <w:sz w:val="20"/>
          <w:szCs w:val="20"/>
        </w:rPr>
        <w:t>er.wor</w:t>
      </w:r>
      <w:r>
        <w:rPr>
          <w:rFonts w:ascii="Calibri" w:eastAsia="Calibri" w:hAnsi="Calibri" w:cs="Calibri"/>
          <w:i/>
          <w:color w:val="07B4CA"/>
          <w:w w:val="105"/>
          <w:sz w:val="20"/>
          <w:szCs w:val="20"/>
        </w:rPr>
        <w:t>dpr</w:t>
      </w:r>
      <w:r>
        <w:rPr>
          <w:rFonts w:ascii="Calibri" w:eastAsia="Calibri" w:hAnsi="Calibri" w:cs="Calibri"/>
          <w:i/>
          <w:color w:val="07B4CA"/>
          <w:spacing w:val="1"/>
          <w:w w:val="105"/>
          <w:sz w:val="20"/>
          <w:szCs w:val="20"/>
        </w:rPr>
        <w:t>e</w:t>
      </w:r>
      <w:r>
        <w:rPr>
          <w:rFonts w:ascii="Calibri" w:eastAsia="Calibri" w:hAnsi="Calibri" w:cs="Calibri"/>
          <w:i/>
          <w:color w:val="07B4CA"/>
          <w:w w:val="105"/>
          <w:sz w:val="20"/>
          <w:szCs w:val="20"/>
        </w:rPr>
        <w:t>ss.c</w:t>
      </w:r>
      <w:r>
        <w:rPr>
          <w:rFonts w:ascii="Calibri" w:eastAsia="Calibri" w:hAnsi="Calibri" w:cs="Calibri"/>
          <w:i/>
          <w:color w:val="07B4CA"/>
          <w:spacing w:val="1"/>
          <w:w w:val="105"/>
          <w:sz w:val="20"/>
          <w:szCs w:val="20"/>
        </w:rPr>
        <w:t>om/2</w:t>
      </w:r>
      <w:r>
        <w:rPr>
          <w:rFonts w:ascii="Calibri" w:eastAsia="Calibri" w:hAnsi="Calibri" w:cs="Calibri"/>
          <w:i/>
          <w:color w:val="07B4CA"/>
          <w:w w:val="105"/>
          <w:sz w:val="20"/>
          <w:szCs w:val="20"/>
        </w:rPr>
        <w:t>0</w:t>
      </w:r>
      <w:r>
        <w:rPr>
          <w:rFonts w:ascii="Calibri" w:eastAsia="Calibri" w:hAnsi="Calibri" w:cs="Calibri"/>
          <w:i/>
          <w:color w:val="07B4CA"/>
          <w:spacing w:val="1"/>
          <w:w w:val="105"/>
          <w:sz w:val="20"/>
          <w:szCs w:val="20"/>
        </w:rPr>
        <w:t>16/04/10/die</w:t>
      </w:r>
      <w:r>
        <w:rPr>
          <w:rFonts w:ascii="Calibri" w:eastAsia="Calibri" w:hAnsi="Calibri" w:cs="Calibri"/>
          <w:i/>
          <w:color w:val="07B4CA"/>
          <w:w w:val="105"/>
          <w:sz w:val="20"/>
          <w:szCs w:val="20"/>
        </w:rPr>
        <w:t>-bilderberger</w:t>
      </w:r>
      <w:r>
        <w:rPr>
          <w:rFonts w:ascii="Calibri" w:eastAsia="Calibri" w:hAnsi="Calibri" w:cs="Calibri"/>
          <w:i/>
          <w:color w:val="07B4CA"/>
          <w:spacing w:val="1"/>
          <w:w w:val="105"/>
          <w:sz w:val="20"/>
          <w:szCs w:val="20"/>
        </w:rPr>
        <w:t>-kommen-</w:t>
      </w:r>
      <w:r>
        <w:rPr>
          <w:rFonts w:ascii="Calibri" w:eastAsia="Calibri" w:hAnsi="Calibri" w:cs="Calibri"/>
          <w:i/>
          <w:color w:val="07B4CA"/>
          <w:spacing w:val="24"/>
          <w:w w:val="105"/>
          <w:sz w:val="20"/>
          <w:szCs w:val="20"/>
        </w:rPr>
        <w:t xml:space="preserve"> </w:t>
      </w:r>
      <w:r>
        <w:rPr>
          <w:rFonts w:ascii="Calibri" w:eastAsia="Calibri" w:hAnsi="Calibri" w:cs="Calibri"/>
          <w:i/>
          <w:color w:val="07B4CA"/>
          <w:spacing w:val="1"/>
          <w:w w:val="105"/>
          <w:sz w:val="20"/>
          <w:szCs w:val="20"/>
        </w:rPr>
        <w:t>nac</w:t>
      </w:r>
      <w:r>
        <w:rPr>
          <w:rFonts w:ascii="Calibri" w:eastAsia="Calibri" w:hAnsi="Calibri" w:cs="Calibri"/>
          <w:i/>
          <w:color w:val="07B4CA"/>
          <w:w w:val="105"/>
          <w:sz w:val="20"/>
          <w:szCs w:val="20"/>
        </w:rPr>
        <w:t>h-dr</w:t>
      </w:r>
      <w:r>
        <w:rPr>
          <w:rFonts w:ascii="Calibri" w:eastAsia="Calibri" w:hAnsi="Calibri" w:cs="Calibri"/>
          <w:i/>
          <w:color w:val="07B4CA"/>
          <w:spacing w:val="1"/>
          <w:w w:val="105"/>
          <w:sz w:val="20"/>
          <w:szCs w:val="20"/>
        </w:rPr>
        <w:t>e</w:t>
      </w:r>
      <w:r>
        <w:rPr>
          <w:rFonts w:ascii="Calibri" w:eastAsia="Calibri" w:hAnsi="Calibri" w:cs="Calibri"/>
          <w:i/>
          <w:color w:val="07B4CA"/>
          <w:w w:val="105"/>
          <w:sz w:val="20"/>
          <w:szCs w:val="20"/>
        </w:rPr>
        <w:t>s</w:t>
      </w:r>
      <w:r>
        <w:rPr>
          <w:rFonts w:ascii="Calibri" w:eastAsia="Calibri" w:hAnsi="Calibri" w:cs="Calibri"/>
          <w:i/>
          <w:color w:val="07B4CA"/>
          <w:spacing w:val="1"/>
          <w:w w:val="105"/>
          <w:sz w:val="20"/>
          <w:szCs w:val="20"/>
        </w:rPr>
        <w:t>den-wir</w:t>
      </w:r>
      <w:r>
        <w:rPr>
          <w:rFonts w:ascii="Calibri" w:eastAsia="Calibri" w:hAnsi="Calibri" w:cs="Calibri"/>
          <w:i/>
          <w:color w:val="07B4CA"/>
          <w:w w:val="105"/>
          <w:sz w:val="20"/>
          <w:szCs w:val="20"/>
        </w:rPr>
        <w:t>-auch</w:t>
      </w:r>
      <w:r>
        <w:rPr>
          <w:rFonts w:ascii="Calibri" w:eastAsia="Calibri" w:hAnsi="Calibri" w:cs="Calibri"/>
          <w:i/>
          <w:color w:val="07B4CA"/>
          <w:spacing w:val="24"/>
          <w:w w:val="105"/>
          <w:sz w:val="20"/>
          <w:szCs w:val="20"/>
        </w:rPr>
        <w:t xml:space="preserve"> </w:t>
      </w:r>
      <w:r>
        <w:rPr>
          <w:rFonts w:ascii="Book Antiqua" w:eastAsia="Book Antiqua" w:hAnsi="Book Antiqua" w:cs="Book Antiqua"/>
          <w:color w:val="3F3F3E"/>
          <w:spacing w:val="1"/>
          <w:w w:val="105"/>
          <w:sz w:val="20"/>
          <w:szCs w:val="20"/>
        </w:rPr>
        <w:t>oder</w:t>
      </w:r>
      <w:r>
        <w:rPr>
          <w:rFonts w:ascii="Book Antiqua" w:eastAsia="Book Antiqua" w:hAnsi="Book Antiqua" w:cs="Book Antiqua"/>
          <w:color w:val="3F3F3E"/>
          <w:spacing w:val="20"/>
          <w:w w:val="105"/>
          <w:sz w:val="20"/>
          <w:szCs w:val="20"/>
        </w:rPr>
        <w:t xml:space="preserve"> </w:t>
      </w:r>
      <w:r>
        <w:rPr>
          <w:rFonts w:ascii="Calibri" w:eastAsia="Calibri" w:hAnsi="Calibri" w:cs="Calibri"/>
          <w:i/>
          <w:color w:val="07B4CA"/>
          <w:w w:val="105"/>
          <w:sz w:val="20"/>
          <w:szCs w:val="20"/>
        </w:rPr>
        <w:t>↗</w:t>
      </w:r>
      <w:r>
        <w:rPr>
          <w:rFonts w:ascii="Calibri" w:eastAsia="Calibri" w:hAnsi="Calibri" w:cs="Calibri"/>
          <w:i/>
          <w:color w:val="07B4CA"/>
          <w:spacing w:val="23"/>
          <w:w w:val="105"/>
          <w:sz w:val="20"/>
          <w:szCs w:val="20"/>
        </w:rPr>
        <w:t xml:space="preserve"> </w:t>
      </w:r>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ttp</w:t>
      </w:r>
      <w:r>
        <w:rPr>
          <w:rFonts w:ascii="Calibri" w:eastAsia="Calibri" w:hAnsi="Calibri" w:cs="Calibri"/>
          <w:i/>
          <w:color w:val="07B4CA"/>
          <w:w w:val="105"/>
          <w:sz w:val="20"/>
          <w:szCs w:val="20"/>
        </w:rPr>
        <w:t>s://archi</w:t>
      </w:r>
      <w:r>
        <w:rPr>
          <w:rFonts w:ascii="Calibri" w:eastAsia="Calibri" w:hAnsi="Calibri" w:cs="Calibri"/>
          <w:i/>
          <w:color w:val="07B4CA"/>
          <w:spacing w:val="1"/>
          <w:w w:val="105"/>
          <w:sz w:val="20"/>
          <w:szCs w:val="20"/>
        </w:rPr>
        <w:t>ve.is/Ahh3w</w:t>
      </w:r>
    </w:p>
    <w:p w14:paraId="020A0838" w14:textId="77777777" w:rsidR="00C35D99" w:rsidRDefault="00C35D99" w:rsidP="00C35D99">
      <w:pPr>
        <w:spacing w:before="7"/>
        <w:ind w:left="993"/>
        <w:rPr>
          <w:rFonts w:ascii="Calibri" w:eastAsia="Calibri" w:hAnsi="Calibri" w:cs="Calibri"/>
          <w:i/>
        </w:rPr>
      </w:pPr>
    </w:p>
    <w:p w14:paraId="55EA02AA" w14:textId="77777777" w:rsidR="00C35D99" w:rsidRPr="00C60065" w:rsidRDefault="00C35D99" w:rsidP="00C35D99">
      <w:pPr>
        <w:spacing w:line="289" w:lineRule="auto"/>
        <w:ind w:left="993" w:right="1311"/>
        <w:jc w:val="both"/>
        <w:rPr>
          <w:rFonts w:ascii="Book Antiqua" w:eastAsia="Book Antiqua" w:hAnsi="Book Antiqua" w:cs="Book Antiqua"/>
          <w:sz w:val="20"/>
          <w:szCs w:val="20"/>
        </w:rPr>
      </w:pPr>
      <w:r>
        <w:rPr>
          <w:rFonts w:ascii="Book Antiqua" w:eastAsia="Book Antiqua" w:hAnsi="Book Antiqua" w:cs="Book Antiqua"/>
          <w:color w:val="3F3F3E"/>
          <w:w w:val="105"/>
          <w:sz w:val="20"/>
          <w:szCs w:val="20"/>
        </w:rPr>
        <w:t>Schrang</w:t>
      </w:r>
      <w:r>
        <w:rPr>
          <w:rFonts w:ascii="Book Antiqua" w:eastAsia="Book Antiqua" w:hAnsi="Book Antiqua" w:cs="Book Antiqua"/>
          <w:color w:val="3F3F3E"/>
          <w:spacing w:val="1"/>
          <w:w w:val="105"/>
          <w:sz w:val="20"/>
          <w:szCs w:val="20"/>
        </w:rPr>
        <w:t>,</w:t>
      </w:r>
      <w:r>
        <w:rPr>
          <w:rFonts w:ascii="Book Antiqua" w:eastAsia="Book Antiqua" w:hAnsi="Book Antiqua" w:cs="Book Antiqua"/>
          <w:color w:val="3F3F3E"/>
          <w:spacing w:val="24"/>
          <w:w w:val="105"/>
          <w:sz w:val="20"/>
          <w:szCs w:val="20"/>
        </w:rPr>
        <w:t xml:space="preserve"> </w:t>
      </w:r>
      <w:r>
        <w:rPr>
          <w:rFonts w:ascii="Book Antiqua" w:eastAsia="Book Antiqua" w:hAnsi="Book Antiqua" w:cs="Book Antiqua"/>
          <w:color w:val="3F3F3E"/>
          <w:w w:val="105"/>
          <w:sz w:val="20"/>
          <w:szCs w:val="20"/>
        </w:rPr>
        <w:t>Heiko</w:t>
      </w:r>
      <w:r>
        <w:rPr>
          <w:rFonts w:ascii="Book Antiqua" w:eastAsia="Book Antiqua" w:hAnsi="Book Antiqua" w:cs="Book Antiqua"/>
          <w:color w:val="3F3F3E"/>
          <w:spacing w:val="25"/>
          <w:w w:val="105"/>
          <w:sz w:val="20"/>
          <w:szCs w:val="20"/>
        </w:rPr>
        <w:t xml:space="preserve"> </w:t>
      </w:r>
      <w:r>
        <w:rPr>
          <w:rFonts w:ascii="Book Antiqua" w:eastAsia="Book Antiqua" w:hAnsi="Book Antiqua" w:cs="Book Antiqua"/>
          <w:color w:val="3F3F3E"/>
          <w:spacing w:val="1"/>
          <w:w w:val="105"/>
          <w:sz w:val="20"/>
          <w:szCs w:val="20"/>
        </w:rPr>
        <w:t>(2015):</w:t>
      </w:r>
      <w:r>
        <w:rPr>
          <w:rFonts w:ascii="Book Antiqua" w:eastAsia="Book Antiqua" w:hAnsi="Book Antiqua" w:cs="Book Antiqua"/>
          <w:color w:val="3F3F3E"/>
          <w:spacing w:val="24"/>
          <w:w w:val="105"/>
          <w:sz w:val="20"/>
          <w:szCs w:val="20"/>
        </w:rPr>
        <w:t xml:space="preserve"> </w:t>
      </w:r>
      <w:r>
        <w:rPr>
          <w:rFonts w:ascii="Book Antiqua" w:eastAsia="Book Antiqua" w:hAnsi="Book Antiqua" w:cs="Book Antiqua"/>
          <w:i/>
          <w:color w:val="3F3F3E"/>
          <w:w w:val="105"/>
          <w:sz w:val="20"/>
          <w:szCs w:val="20"/>
        </w:rPr>
        <w:t>Bilderberger</w:t>
      </w:r>
      <w:r>
        <w:rPr>
          <w:rFonts w:ascii="Book Antiqua" w:eastAsia="Book Antiqua" w:hAnsi="Book Antiqua" w:cs="Book Antiqua"/>
          <w:i/>
          <w:color w:val="3F3F3E"/>
          <w:spacing w:val="25"/>
          <w:w w:val="105"/>
          <w:sz w:val="20"/>
          <w:szCs w:val="20"/>
        </w:rPr>
        <w:t xml:space="preserve"> </w:t>
      </w:r>
      <w:r>
        <w:rPr>
          <w:rFonts w:ascii="Book Antiqua" w:eastAsia="Book Antiqua" w:hAnsi="Book Antiqua" w:cs="Book Antiqua"/>
          <w:i/>
          <w:color w:val="3F3F3E"/>
          <w:spacing w:val="-3"/>
          <w:w w:val="105"/>
          <w:sz w:val="20"/>
          <w:szCs w:val="20"/>
        </w:rPr>
        <w:t>T</w:t>
      </w:r>
      <w:r>
        <w:rPr>
          <w:rFonts w:ascii="Book Antiqua" w:eastAsia="Book Antiqua" w:hAnsi="Book Antiqua" w:cs="Book Antiqua"/>
          <w:i/>
          <w:color w:val="3F3F3E"/>
          <w:spacing w:val="-2"/>
          <w:w w:val="105"/>
          <w:sz w:val="20"/>
          <w:szCs w:val="20"/>
        </w:rPr>
        <w:t>reffen</w:t>
      </w:r>
      <w:r>
        <w:rPr>
          <w:rFonts w:ascii="Book Antiqua" w:eastAsia="Book Antiqua" w:hAnsi="Book Antiqua" w:cs="Book Antiqua"/>
          <w:i/>
          <w:color w:val="3F3F3E"/>
          <w:spacing w:val="24"/>
          <w:w w:val="105"/>
          <w:sz w:val="20"/>
          <w:szCs w:val="20"/>
        </w:rPr>
        <w:t xml:space="preserve"> </w:t>
      </w:r>
      <w:r>
        <w:rPr>
          <w:rFonts w:ascii="Book Antiqua" w:eastAsia="Book Antiqua" w:hAnsi="Book Antiqua" w:cs="Book Antiqua"/>
          <w:i/>
          <w:color w:val="3F3F3E"/>
          <w:w w:val="105"/>
          <w:sz w:val="20"/>
          <w:szCs w:val="20"/>
        </w:rPr>
        <w:t>im</w:t>
      </w:r>
      <w:r>
        <w:rPr>
          <w:rFonts w:ascii="Book Antiqua" w:eastAsia="Book Antiqua" w:hAnsi="Book Antiqua" w:cs="Book Antiqua"/>
          <w:i/>
          <w:color w:val="3F3F3E"/>
          <w:spacing w:val="25"/>
          <w:w w:val="105"/>
          <w:sz w:val="20"/>
          <w:szCs w:val="20"/>
        </w:rPr>
        <w:t xml:space="preserve"> </w:t>
      </w:r>
      <w:r>
        <w:rPr>
          <w:rFonts w:ascii="Book Antiqua" w:eastAsia="Book Antiqua" w:hAnsi="Book Antiqua" w:cs="Book Antiqua"/>
          <w:i/>
          <w:color w:val="3F3F3E"/>
          <w:w w:val="105"/>
          <w:sz w:val="20"/>
          <w:szCs w:val="20"/>
        </w:rPr>
        <w:t>Juni</w:t>
      </w:r>
      <w:r>
        <w:rPr>
          <w:rFonts w:ascii="Book Antiqua" w:eastAsia="Book Antiqua" w:hAnsi="Book Antiqua" w:cs="Book Antiqua"/>
          <w:i/>
          <w:color w:val="3F3F3E"/>
          <w:spacing w:val="24"/>
          <w:w w:val="105"/>
          <w:sz w:val="20"/>
          <w:szCs w:val="20"/>
        </w:rPr>
        <w:t xml:space="preserve"> </w:t>
      </w:r>
      <w:r>
        <w:rPr>
          <w:rFonts w:ascii="Book Antiqua" w:eastAsia="Book Antiqua" w:hAnsi="Book Antiqua" w:cs="Book Antiqua"/>
          <w:i/>
          <w:color w:val="3F3F3E"/>
          <w:spacing w:val="1"/>
          <w:w w:val="105"/>
          <w:sz w:val="20"/>
          <w:szCs w:val="20"/>
        </w:rPr>
        <w:t>2015</w:t>
      </w:r>
      <w:r>
        <w:rPr>
          <w:rFonts w:ascii="Book Antiqua" w:eastAsia="Book Antiqua" w:hAnsi="Book Antiqua" w:cs="Book Antiqua"/>
          <w:i/>
          <w:color w:val="3F3F3E"/>
          <w:spacing w:val="25"/>
          <w:w w:val="105"/>
          <w:sz w:val="20"/>
          <w:szCs w:val="20"/>
        </w:rPr>
        <w:t xml:space="preserve"> </w:t>
      </w:r>
      <w:r>
        <w:rPr>
          <w:rFonts w:ascii="Book Antiqua" w:eastAsia="Book Antiqua" w:hAnsi="Book Antiqua" w:cs="Book Antiqua"/>
          <w:i/>
          <w:color w:val="3F3F3E"/>
          <w:w w:val="105"/>
          <w:sz w:val="20"/>
          <w:szCs w:val="20"/>
        </w:rPr>
        <w:t>und</w:t>
      </w:r>
      <w:r>
        <w:rPr>
          <w:rFonts w:ascii="Book Antiqua" w:eastAsia="Book Antiqua" w:hAnsi="Book Antiqua" w:cs="Book Antiqua"/>
          <w:i/>
          <w:color w:val="3F3F3E"/>
          <w:spacing w:val="25"/>
          <w:w w:val="105"/>
          <w:sz w:val="20"/>
          <w:szCs w:val="20"/>
        </w:rPr>
        <w:t xml:space="preserve"> </w:t>
      </w:r>
      <w:r>
        <w:rPr>
          <w:rFonts w:ascii="Book Antiqua" w:eastAsia="Book Antiqua" w:hAnsi="Book Antiqua" w:cs="Book Antiqua"/>
          <w:i/>
          <w:color w:val="3F3F3E"/>
          <w:w w:val="105"/>
          <w:sz w:val="20"/>
          <w:szCs w:val="20"/>
        </w:rPr>
        <w:t>die</w:t>
      </w:r>
      <w:r>
        <w:rPr>
          <w:rFonts w:ascii="Book Antiqua" w:eastAsia="Book Antiqua" w:hAnsi="Book Antiqua" w:cs="Book Antiqua"/>
          <w:i/>
          <w:color w:val="3F3F3E"/>
          <w:spacing w:val="24"/>
          <w:w w:val="105"/>
          <w:sz w:val="20"/>
          <w:szCs w:val="20"/>
        </w:rPr>
        <w:t xml:space="preserve"> </w:t>
      </w:r>
      <w:r>
        <w:rPr>
          <w:rFonts w:ascii="Book Antiqua" w:eastAsia="Book Antiqua" w:hAnsi="Book Antiqua" w:cs="Book Antiqua"/>
          <w:i/>
          <w:color w:val="3F3F3E"/>
          <w:w w:val="105"/>
          <w:sz w:val="20"/>
          <w:szCs w:val="20"/>
        </w:rPr>
        <w:t>katastrophalen</w:t>
      </w:r>
      <w:r>
        <w:rPr>
          <w:rFonts w:ascii="Book Antiqua" w:eastAsia="Book Antiqua" w:hAnsi="Book Antiqua" w:cs="Book Antiqua"/>
          <w:i/>
          <w:color w:val="3F3F3E"/>
          <w:spacing w:val="25"/>
          <w:w w:val="105"/>
          <w:sz w:val="20"/>
          <w:szCs w:val="20"/>
        </w:rPr>
        <w:t xml:space="preserve"> </w:t>
      </w:r>
      <w:r>
        <w:rPr>
          <w:rFonts w:ascii="Book Antiqua" w:eastAsia="Book Antiqua" w:hAnsi="Book Antiqua" w:cs="Book Antiqua"/>
          <w:i/>
          <w:color w:val="3F3F3E"/>
          <w:w w:val="105"/>
          <w:sz w:val="20"/>
          <w:szCs w:val="20"/>
        </w:rPr>
        <w:t>Folgen</w:t>
      </w:r>
      <w:r>
        <w:rPr>
          <w:rFonts w:ascii="Book Antiqua" w:eastAsia="Book Antiqua" w:hAnsi="Book Antiqua" w:cs="Book Antiqua"/>
          <w:i/>
          <w:color w:val="3F3F3E"/>
          <w:spacing w:val="80"/>
          <w:w w:val="114"/>
          <w:sz w:val="20"/>
          <w:szCs w:val="20"/>
        </w:rPr>
        <w:t xml:space="preserve"> </w:t>
      </w:r>
      <w:r>
        <w:rPr>
          <w:rFonts w:ascii="Book Antiqua" w:eastAsia="Book Antiqua" w:hAnsi="Book Antiqua" w:cs="Book Antiqua"/>
          <w:i/>
          <w:color w:val="3F3F3E"/>
          <w:w w:val="105"/>
          <w:sz w:val="20"/>
          <w:szCs w:val="20"/>
        </w:rPr>
        <w:t>für</w:t>
      </w:r>
      <w:r>
        <w:rPr>
          <w:rFonts w:ascii="Book Antiqua" w:eastAsia="Book Antiqua" w:hAnsi="Book Antiqua" w:cs="Book Antiqua"/>
          <w:i/>
          <w:color w:val="3F3F3E"/>
          <w:spacing w:val="-5"/>
          <w:w w:val="105"/>
          <w:sz w:val="20"/>
          <w:szCs w:val="20"/>
        </w:rPr>
        <w:t xml:space="preserve"> </w:t>
      </w:r>
      <w:r>
        <w:rPr>
          <w:rFonts w:ascii="Book Antiqua" w:eastAsia="Book Antiqua" w:hAnsi="Book Antiqua" w:cs="Book Antiqua"/>
          <w:i/>
          <w:color w:val="3F3F3E"/>
          <w:w w:val="105"/>
          <w:sz w:val="20"/>
          <w:szCs w:val="20"/>
        </w:rPr>
        <w:t>uns</w:t>
      </w:r>
      <w:r>
        <w:rPr>
          <w:rFonts w:ascii="Book Antiqua" w:eastAsia="Book Antiqua" w:hAnsi="Book Antiqua" w:cs="Book Antiqua"/>
          <w:i/>
          <w:color w:val="3F3F3E"/>
          <w:spacing w:val="-4"/>
          <w:w w:val="105"/>
          <w:sz w:val="20"/>
          <w:szCs w:val="20"/>
        </w:rPr>
        <w:t xml:space="preserve"> </w:t>
      </w:r>
      <w:r>
        <w:rPr>
          <w:rFonts w:ascii="Book Antiqua" w:eastAsia="Book Antiqua" w:hAnsi="Book Antiqua" w:cs="Book Antiqua"/>
          <w:i/>
          <w:color w:val="3F3F3E"/>
          <w:w w:val="105"/>
          <w:sz w:val="20"/>
          <w:szCs w:val="20"/>
        </w:rPr>
        <w:t>alle!</w:t>
      </w:r>
      <w:r>
        <w:rPr>
          <w:rFonts w:ascii="Book Antiqua" w:eastAsia="Book Antiqua" w:hAnsi="Book Antiqua" w:cs="Book Antiqua"/>
          <w:i/>
          <w:color w:val="3F3F3E"/>
          <w:spacing w:val="-4"/>
          <w:w w:val="105"/>
          <w:sz w:val="20"/>
          <w:szCs w:val="20"/>
        </w:rPr>
        <w:t xml:space="preserve"> </w:t>
      </w:r>
      <w:r>
        <w:rPr>
          <w:rFonts w:ascii="Book Antiqua" w:eastAsia="Book Antiqua" w:hAnsi="Book Antiqua" w:cs="Book Antiqua"/>
          <w:color w:val="3F3F3E"/>
          <w:w w:val="105"/>
          <w:sz w:val="20"/>
          <w:szCs w:val="20"/>
        </w:rPr>
        <w:t>(Macht-steuert-Wissen</w:t>
      </w:r>
      <w:r>
        <w:rPr>
          <w:rFonts w:ascii="Book Antiqua" w:eastAsia="Book Antiqua" w:hAnsi="Book Antiqua" w:cs="Book Antiqua"/>
          <w:color w:val="3F3F3E"/>
          <w:spacing w:val="-5"/>
          <w:w w:val="105"/>
          <w:sz w:val="20"/>
          <w:szCs w:val="20"/>
        </w:rPr>
        <w:t xml:space="preserve"> </w:t>
      </w:r>
      <w:r>
        <w:rPr>
          <w:rFonts w:ascii="Book Antiqua" w:eastAsia="Book Antiqua" w:hAnsi="Book Antiqua" w:cs="Book Antiqua"/>
          <w:color w:val="3F3F3E"/>
          <w:spacing w:val="-2"/>
          <w:w w:val="105"/>
          <w:sz w:val="20"/>
          <w:szCs w:val="20"/>
        </w:rPr>
        <w:t>V</w:t>
      </w:r>
      <w:r>
        <w:rPr>
          <w:rFonts w:ascii="Book Antiqua" w:eastAsia="Book Antiqua" w:hAnsi="Book Antiqua" w:cs="Book Antiqua"/>
          <w:color w:val="3F3F3E"/>
          <w:spacing w:val="-1"/>
          <w:w w:val="105"/>
          <w:sz w:val="20"/>
          <w:szCs w:val="20"/>
        </w:rPr>
        <w:t>erla</w:t>
      </w:r>
      <w:r>
        <w:rPr>
          <w:rFonts w:ascii="Book Antiqua" w:eastAsia="Book Antiqua" w:hAnsi="Book Antiqua" w:cs="Book Antiqua"/>
          <w:color w:val="3F3F3E"/>
          <w:spacing w:val="-2"/>
          <w:w w:val="105"/>
          <w:sz w:val="20"/>
          <w:szCs w:val="20"/>
        </w:rPr>
        <w:t>g)</w:t>
      </w:r>
      <w:r>
        <w:rPr>
          <w:rFonts w:ascii="Book Antiqua" w:eastAsia="Book Antiqua" w:hAnsi="Book Antiqua" w:cs="Book Antiqua"/>
          <w:color w:val="3F3F3E"/>
          <w:spacing w:val="-4"/>
          <w:w w:val="105"/>
          <w:sz w:val="20"/>
          <w:szCs w:val="20"/>
        </w:rPr>
        <w:t xml:space="preserve"> </w:t>
      </w:r>
      <w:r>
        <w:rPr>
          <w:rFonts w:ascii="Calibri" w:eastAsia="Calibri" w:hAnsi="Calibri" w:cs="Calibri"/>
          <w:i/>
          <w:color w:val="07B4CA"/>
          <w:w w:val="105"/>
          <w:sz w:val="20"/>
          <w:szCs w:val="20"/>
        </w:rPr>
        <w:t>↗</w:t>
      </w:r>
      <w:r>
        <w:rPr>
          <w:rFonts w:ascii="Calibri" w:eastAsia="Calibri" w:hAnsi="Calibri" w:cs="Calibri"/>
          <w:i/>
          <w:color w:val="07B4CA"/>
          <w:spacing w:val="-1"/>
          <w:w w:val="105"/>
          <w:sz w:val="20"/>
          <w:szCs w:val="20"/>
        </w:rPr>
        <w:t xml:space="preserve"> </w:t>
      </w:r>
      <w:hyperlink r:id="rId55">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ttp://www.mac</w:t>
        </w:r>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w:t>
        </w:r>
        <w:r>
          <w:rPr>
            <w:rFonts w:ascii="Calibri" w:eastAsia="Calibri" w:hAnsi="Calibri" w:cs="Calibri"/>
            <w:i/>
            <w:color w:val="07B4CA"/>
            <w:w w:val="105"/>
            <w:sz w:val="20"/>
            <w:szCs w:val="20"/>
          </w:rPr>
          <w:t>-s</w:t>
        </w:r>
        <w:r>
          <w:rPr>
            <w:rFonts w:ascii="Calibri" w:eastAsia="Calibri" w:hAnsi="Calibri" w:cs="Calibri"/>
            <w:i/>
            <w:color w:val="07B4CA"/>
            <w:spacing w:val="1"/>
            <w:w w:val="105"/>
            <w:sz w:val="20"/>
            <w:szCs w:val="20"/>
          </w:rPr>
          <w:t>teuert</w:t>
        </w:r>
        <w:r>
          <w:rPr>
            <w:rFonts w:ascii="Calibri" w:eastAsia="Calibri" w:hAnsi="Calibri" w:cs="Calibri"/>
            <w:i/>
            <w:color w:val="07B4CA"/>
            <w:w w:val="105"/>
            <w:sz w:val="20"/>
            <w:szCs w:val="20"/>
          </w:rPr>
          <w:t>-wiss</w:t>
        </w:r>
        <w:r>
          <w:rPr>
            <w:rFonts w:ascii="Calibri" w:eastAsia="Calibri" w:hAnsi="Calibri" w:cs="Calibri"/>
            <w:i/>
            <w:color w:val="07B4CA"/>
            <w:spacing w:val="1"/>
            <w:w w:val="105"/>
            <w:sz w:val="20"/>
            <w:szCs w:val="20"/>
          </w:rPr>
          <w:t>en.de/25</w:t>
        </w:r>
        <w:r>
          <w:rPr>
            <w:rFonts w:ascii="Calibri" w:eastAsia="Calibri" w:hAnsi="Calibri" w:cs="Calibri"/>
            <w:i/>
            <w:color w:val="07B4CA"/>
            <w:w w:val="105"/>
            <w:sz w:val="20"/>
            <w:szCs w:val="20"/>
          </w:rPr>
          <w:t>2/</w:t>
        </w:r>
      </w:hyperlink>
      <w:r>
        <w:rPr>
          <w:rFonts w:ascii="Calibri" w:eastAsia="Calibri" w:hAnsi="Calibri" w:cs="Calibri"/>
          <w:i/>
          <w:color w:val="07B4CA"/>
          <w:w w:val="105"/>
          <w:sz w:val="20"/>
          <w:szCs w:val="20"/>
        </w:rPr>
        <w:t>bilderberger</w:t>
      </w:r>
      <w:r>
        <w:rPr>
          <w:rFonts w:ascii="Calibri" w:eastAsia="Calibri" w:hAnsi="Calibri" w:cs="Calibri"/>
          <w:i/>
          <w:color w:val="07B4CA"/>
          <w:spacing w:val="1"/>
          <w:w w:val="105"/>
          <w:sz w:val="20"/>
          <w:szCs w:val="20"/>
        </w:rPr>
        <w:t>-tr</w:t>
      </w:r>
      <w:r>
        <w:rPr>
          <w:rFonts w:ascii="Calibri" w:eastAsia="Calibri" w:hAnsi="Calibri" w:cs="Calibri"/>
          <w:i/>
          <w:color w:val="07B4CA"/>
          <w:w w:val="105"/>
          <w:sz w:val="20"/>
          <w:szCs w:val="20"/>
        </w:rPr>
        <w:t>effen-im-juni-20</w:t>
      </w:r>
      <w:r>
        <w:rPr>
          <w:rFonts w:ascii="Calibri" w:eastAsia="Calibri" w:hAnsi="Calibri" w:cs="Calibri"/>
          <w:i/>
          <w:color w:val="07B4CA"/>
          <w:spacing w:val="1"/>
          <w:w w:val="105"/>
          <w:sz w:val="20"/>
          <w:szCs w:val="20"/>
        </w:rPr>
        <w:t>15-un</w:t>
      </w:r>
      <w:r>
        <w:rPr>
          <w:rFonts w:ascii="Calibri" w:eastAsia="Calibri" w:hAnsi="Calibri" w:cs="Calibri"/>
          <w:i/>
          <w:color w:val="07B4CA"/>
          <w:w w:val="105"/>
          <w:sz w:val="20"/>
          <w:szCs w:val="20"/>
        </w:rPr>
        <w:t>d-di</w:t>
      </w:r>
      <w:r>
        <w:rPr>
          <w:rFonts w:ascii="Calibri" w:eastAsia="Calibri" w:hAnsi="Calibri" w:cs="Calibri"/>
          <w:i/>
          <w:color w:val="07B4CA"/>
          <w:spacing w:val="1"/>
          <w:w w:val="105"/>
          <w:sz w:val="20"/>
          <w:szCs w:val="20"/>
        </w:rPr>
        <w:t>e-kat</w:t>
      </w:r>
      <w:r>
        <w:rPr>
          <w:rFonts w:ascii="Calibri" w:eastAsia="Calibri" w:hAnsi="Calibri" w:cs="Calibri"/>
          <w:i/>
          <w:color w:val="07B4CA"/>
          <w:w w:val="105"/>
          <w:sz w:val="20"/>
          <w:szCs w:val="20"/>
        </w:rPr>
        <w:t>as</w:t>
      </w:r>
      <w:r>
        <w:rPr>
          <w:rFonts w:ascii="Calibri" w:eastAsia="Calibri" w:hAnsi="Calibri" w:cs="Calibri"/>
          <w:i/>
          <w:color w:val="07B4CA"/>
          <w:spacing w:val="1"/>
          <w:w w:val="105"/>
          <w:sz w:val="20"/>
          <w:szCs w:val="20"/>
        </w:rPr>
        <w:t>tr</w:t>
      </w:r>
      <w:r>
        <w:rPr>
          <w:rFonts w:ascii="Calibri" w:eastAsia="Calibri" w:hAnsi="Calibri" w:cs="Calibri"/>
          <w:i/>
          <w:color w:val="07B4CA"/>
          <w:w w:val="105"/>
          <w:sz w:val="20"/>
          <w:szCs w:val="20"/>
        </w:rPr>
        <w:t>opha</w:t>
      </w:r>
      <w:r>
        <w:rPr>
          <w:rFonts w:ascii="Calibri" w:eastAsia="Calibri" w:hAnsi="Calibri" w:cs="Calibri"/>
          <w:i/>
          <w:color w:val="07B4CA"/>
          <w:spacing w:val="1"/>
          <w:w w:val="105"/>
          <w:sz w:val="20"/>
          <w:szCs w:val="20"/>
        </w:rPr>
        <w:t>len-fo</w:t>
      </w:r>
      <w:r>
        <w:rPr>
          <w:rFonts w:ascii="Calibri" w:eastAsia="Calibri" w:hAnsi="Calibri" w:cs="Calibri"/>
          <w:i/>
          <w:color w:val="07B4CA"/>
          <w:w w:val="105"/>
          <w:sz w:val="20"/>
          <w:szCs w:val="20"/>
        </w:rPr>
        <w:t>lgen-fuer-uns</w:t>
      </w:r>
      <w:r>
        <w:rPr>
          <w:rFonts w:ascii="Calibri" w:eastAsia="Calibri" w:hAnsi="Calibri" w:cs="Calibri"/>
          <w:i/>
          <w:color w:val="07B4CA"/>
          <w:spacing w:val="1"/>
          <w:w w:val="105"/>
          <w:sz w:val="20"/>
          <w:szCs w:val="20"/>
        </w:rPr>
        <w:t>-a</w:t>
      </w:r>
      <w:r>
        <w:rPr>
          <w:rFonts w:ascii="Calibri" w:eastAsia="Calibri" w:hAnsi="Calibri" w:cs="Calibri"/>
          <w:i/>
          <w:color w:val="07B4CA"/>
          <w:w w:val="105"/>
          <w:sz w:val="20"/>
          <w:szCs w:val="20"/>
        </w:rPr>
        <w:t xml:space="preserve">lle   </w:t>
      </w:r>
      <w:r>
        <w:rPr>
          <w:rFonts w:ascii="Calibri" w:eastAsia="Calibri" w:hAnsi="Calibri" w:cs="Calibri"/>
          <w:i/>
          <w:color w:val="07B4CA"/>
          <w:spacing w:val="20"/>
          <w:w w:val="105"/>
          <w:sz w:val="20"/>
          <w:szCs w:val="20"/>
        </w:rPr>
        <w:t xml:space="preserve"> </w:t>
      </w:r>
      <w:r>
        <w:rPr>
          <w:rFonts w:ascii="Book Antiqua" w:eastAsia="Book Antiqua" w:hAnsi="Book Antiqua" w:cs="Book Antiqua"/>
          <w:color w:val="3F3F3E"/>
          <w:spacing w:val="1"/>
          <w:w w:val="105"/>
          <w:sz w:val="20"/>
          <w:szCs w:val="20"/>
        </w:rPr>
        <w:t>oder</w:t>
      </w:r>
      <w:r>
        <w:rPr>
          <w:rFonts w:ascii="Book Antiqua" w:eastAsia="Book Antiqua" w:hAnsi="Book Antiqua" w:cs="Book Antiqua"/>
          <w:sz w:val="20"/>
          <w:szCs w:val="20"/>
        </w:rPr>
        <w:t xml:space="preserve">  </w:t>
      </w:r>
      <w:r>
        <w:rPr>
          <w:rFonts w:ascii="Calibri" w:eastAsia="Calibri" w:hAnsi="Calibri" w:cs="Calibri"/>
          <w:i/>
          <w:color w:val="07B4CA"/>
          <w:w w:val="105"/>
          <w:sz w:val="20"/>
          <w:szCs w:val="20"/>
        </w:rPr>
        <w:t xml:space="preserve">↗ </w:t>
      </w:r>
      <w:r>
        <w:rPr>
          <w:rFonts w:ascii="Calibri" w:eastAsia="Calibri" w:hAnsi="Calibri" w:cs="Calibri"/>
          <w:i/>
          <w:color w:val="07B4CA"/>
          <w:spacing w:val="17"/>
          <w:w w:val="105"/>
          <w:sz w:val="20"/>
          <w:szCs w:val="20"/>
        </w:rPr>
        <w:t xml:space="preserve"> </w:t>
      </w:r>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ttp</w:t>
      </w:r>
      <w:r>
        <w:rPr>
          <w:rFonts w:ascii="Calibri" w:eastAsia="Calibri" w:hAnsi="Calibri" w:cs="Calibri"/>
          <w:i/>
          <w:color w:val="07B4CA"/>
          <w:w w:val="105"/>
          <w:sz w:val="20"/>
          <w:szCs w:val="20"/>
        </w:rPr>
        <w:t>s://archi</w:t>
      </w:r>
      <w:r>
        <w:rPr>
          <w:rFonts w:ascii="Calibri" w:eastAsia="Calibri" w:hAnsi="Calibri" w:cs="Calibri"/>
          <w:i/>
          <w:color w:val="07B4CA"/>
          <w:spacing w:val="1"/>
          <w:w w:val="105"/>
          <w:sz w:val="20"/>
          <w:szCs w:val="20"/>
        </w:rPr>
        <w:t>v</w:t>
      </w:r>
      <w:r>
        <w:rPr>
          <w:rFonts w:ascii="Calibri" w:eastAsia="Calibri" w:hAnsi="Calibri" w:cs="Calibri"/>
          <w:i/>
          <w:color w:val="07B4CA"/>
          <w:w w:val="105"/>
          <w:sz w:val="20"/>
          <w:szCs w:val="20"/>
        </w:rPr>
        <w:t>e.is/S4XI6</w:t>
      </w:r>
    </w:p>
    <w:p w14:paraId="0D75280D" w14:textId="77777777" w:rsidR="00C35D99" w:rsidRDefault="00C35D99" w:rsidP="00C35D99">
      <w:pPr>
        <w:ind w:left="993"/>
        <w:rPr>
          <w:rFonts w:ascii="Calibri" w:eastAsia="Calibri" w:hAnsi="Calibri" w:cs="Calibri"/>
          <w:i/>
          <w:sz w:val="29"/>
          <w:szCs w:val="29"/>
        </w:rPr>
      </w:pPr>
    </w:p>
    <w:p w14:paraId="628E419A" w14:textId="77777777" w:rsidR="00C35D99" w:rsidRDefault="00C35D99" w:rsidP="00C35D99">
      <w:pPr>
        <w:ind w:left="993"/>
        <w:rPr>
          <w:rFonts w:ascii="Book Antiqua" w:eastAsia="Book Antiqua" w:hAnsi="Book Antiqua" w:cs="Book Antiqua"/>
          <w:sz w:val="20"/>
          <w:szCs w:val="20"/>
        </w:rPr>
      </w:pPr>
      <w:r>
        <w:rPr>
          <w:rFonts w:ascii="Book Antiqua" w:hAnsi="Book Antiqua"/>
          <w:color w:val="3F3F3E"/>
          <w:spacing w:val="1"/>
          <w:w w:val="110"/>
          <w:sz w:val="20"/>
        </w:rPr>
        <w:t>Rétyi,</w:t>
      </w:r>
      <w:r>
        <w:rPr>
          <w:rFonts w:ascii="Book Antiqua" w:hAnsi="Book Antiqua"/>
          <w:color w:val="3F3F3E"/>
          <w:spacing w:val="-15"/>
          <w:w w:val="110"/>
          <w:sz w:val="20"/>
        </w:rPr>
        <w:t xml:space="preserve"> </w:t>
      </w:r>
      <w:r>
        <w:rPr>
          <w:rFonts w:ascii="Book Antiqua" w:hAnsi="Book Antiqua"/>
          <w:color w:val="3F3F3E"/>
          <w:spacing w:val="1"/>
          <w:w w:val="110"/>
          <w:sz w:val="20"/>
        </w:rPr>
        <w:t>Andreas</w:t>
      </w:r>
      <w:r>
        <w:rPr>
          <w:rFonts w:ascii="Book Antiqua" w:hAnsi="Book Antiqua"/>
          <w:color w:val="3F3F3E"/>
          <w:spacing w:val="-15"/>
          <w:w w:val="110"/>
          <w:sz w:val="20"/>
        </w:rPr>
        <w:t xml:space="preserve"> </w:t>
      </w:r>
      <w:r>
        <w:rPr>
          <w:rFonts w:ascii="Book Antiqua" w:hAnsi="Book Antiqua"/>
          <w:color w:val="3F3F3E"/>
          <w:w w:val="110"/>
          <w:sz w:val="20"/>
        </w:rPr>
        <w:t>von</w:t>
      </w:r>
      <w:r>
        <w:rPr>
          <w:rFonts w:ascii="Book Antiqua" w:hAnsi="Book Antiqua"/>
          <w:color w:val="3F3F3E"/>
          <w:spacing w:val="-14"/>
          <w:w w:val="110"/>
          <w:sz w:val="20"/>
        </w:rPr>
        <w:t xml:space="preserve"> </w:t>
      </w:r>
      <w:r>
        <w:rPr>
          <w:rFonts w:ascii="Book Antiqua" w:hAnsi="Book Antiqua"/>
          <w:color w:val="3F3F3E"/>
          <w:spacing w:val="1"/>
          <w:w w:val="110"/>
          <w:sz w:val="20"/>
        </w:rPr>
        <w:t>(2016):</w:t>
      </w:r>
      <w:r>
        <w:rPr>
          <w:rFonts w:ascii="Book Antiqua" w:hAnsi="Book Antiqua"/>
          <w:color w:val="3F3F3E"/>
          <w:spacing w:val="-15"/>
          <w:w w:val="110"/>
          <w:sz w:val="20"/>
        </w:rPr>
        <w:t xml:space="preserve"> </w:t>
      </w:r>
      <w:r>
        <w:rPr>
          <w:rFonts w:ascii="Book Antiqua" w:hAnsi="Book Antiqua"/>
          <w:i/>
          <w:color w:val="3F3F3E"/>
          <w:spacing w:val="1"/>
          <w:w w:val="110"/>
          <w:sz w:val="20"/>
        </w:rPr>
        <w:t>Bilder</w:t>
      </w:r>
      <w:r>
        <w:rPr>
          <w:rFonts w:ascii="Book Antiqua" w:hAnsi="Book Antiqua"/>
          <w:i/>
          <w:color w:val="3F3F3E"/>
          <w:w w:val="110"/>
          <w:sz w:val="20"/>
        </w:rPr>
        <w:t>ber</w:t>
      </w:r>
      <w:r>
        <w:rPr>
          <w:rFonts w:ascii="Book Antiqua" w:hAnsi="Book Antiqua"/>
          <w:i/>
          <w:color w:val="3F3F3E"/>
          <w:spacing w:val="1"/>
          <w:w w:val="110"/>
          <w:sz w:val="20"/>
        </w:rPr>
        <w:t>g</w:t>
      </w:r>
      <w:r>
        <w:rPr>
          <w:rFonts w:ascii="Book Antiqua" w:hAnsi="Book Antiqua"/>
          <w:i/>
          <w:color w:val="3F3F3E"/>
          <w:spacing w:val="-14"/>
          <w:w w:val="110"/>
          <w:sz w:val="20"/>
        </w:rPr>
        <w:t xml:space="preserve"> </w:t>
      </w:r>
      <w:r>
        <w:rPr>
          <w:rFonts w:ascii="Book Antiqua" w:hAnsi="Book Antiqua"/>
          <w:i/>
          <w:color w:val="3F3F3E"/>
          <w:spacing w:val="1"/>
          <w:w w:val="110"/>
          <w:sz w:val="20"/>
        </w:rPr>
        <w:t>in</w:t>
      </w:r>
      <w:r>
        <w:rPr>
          <w:rFonts w:ascii="Book Antiqua" w:hAnsi="Book Antiqua"/>
          <w:i/>
          <w:color w:val="3F3F3E"/>
          <w:spacing w:val="-15"/>
          <w:w w:val="110"/>
          <w:sz w:val="20"/>
        </w:rPr>
        <w:t xml:space="preserve"> </w:t>
      </w:r>
      <w:r>
        <w:rPr>
          <w:rFonts w:ascii="Book Antiqua" w:hAnsi="Book Antiqua"/>
          <w:i/>
          <w:color w:val="3F3F3E"/>
          <w:w w:val="110"/>
          <w:sz w:val="20"/>
        </w:rPr>
        <w:t>den</w:t>
      </w:r>
      <w:r>
        <w:rPr>
          <w:rFonts w:ascii="Book Antiqua" w:hAnsi="Book Antiqua"/>
          <w:i/>
          <w:color w:val="3F3F3E"/>
          <w:spacing w:val="-14"/>
          <w:w w:val="110"/>
          <w:sz w:val="20"/>
        </w:rPr>
        <w:t xml:space="preserve"> </w:t>
      </w:r>
      <w:r>
        <w:rPr>
          <w:rFonts w:ascii="Book Antiqua" w:hAnsi="Book Antiqua"/>
          <w:i/>
          <w:color w:val="3F3F3E"/>
          <w:spacing w:val="1"/>
          <w:w w:val="110"/>
          <w:sz w:val="20"/>
        </w:rPr>
        <w:t>»Qualit</w:t>
      </w:r>
      <w:r>
        <w:rPr>
          <w:rFonts w:ascii="Book Antiqua" w:hAnsi="Book Antiqua"/>
          <w:i/>
          <w:color w:val="3F3F3E"/>
          <w:w w:val="110"/>
          <w:sz w:val="20"/>
        </w:rPr>
        <w:t>ät</w:t>
      </w:r>
      <w:r>
        <w:rPr>
          <w:rFonts w:ascii="Book Antiqua" w:hAnsi="Book Antiqua"/>
          <w:i/>
          <w:color w:val="3F3F3E"/>
          <w:spacing w:val="1"/>
          <w:w w:val="110"/>
          <w:sz w:val="20"/>
        </w:rPr>
        <w:t>smedien«:</w:t>
      </w:r>
      <w:r>
        <w:rPr>
          <w:rFonts w:ascii="Book Antiqua" w:hAnsi="Book Antiqua"/>
          <w:i/>
          <w:color w:val="3F3F3E"/>
          <w:spacing w:val="-15"/>
          <w:w w:val="110"/>
          <w:sz w:val="20"/>
        </w:rPr>
        <w:t xml:space="preserve"> </w:t>
      </w:r>
      <w:r>
        <w:rPr>
          <w:rFonts w:ascii="Book Antiqua" w:hAnsi="Book Antiqua"/>
          <w:i/>
          <w:color w:val="3F3F3E"/>
          <w:spacing w:val="1"/>
          <w:w w:val="110"/>
          <w:sz w:val="20"/>
        </w:rPr>
        <w:t>So</w:t>
      </w:r>
      <w:r>
        <w:rPr>
          <w:rFonts w:ascii="Book Antiqua" w:hAnsi="Book Antiqua"/>
          <w:i/>
          <w:color w:val="3F3F3E"/>
          <w:spacing w:val="-14"/>
          <w:w w:val="110"/>
          <w:sz w:val="20"/>
        </w:rPr>
        <w:t xml:space="preserve"> </w:t>
      </w:r>
      <w:r>
        <w:rPr>
          <w:rFonts w:ascii="Book Antiqua" w:hAnsi="Book Antiqua"/>
          <w:i/>
          <w:color w:val="3F3F3E"/>
          <w:w w:val="110"/>
          <w:sz w:val="20"/>
        </w:rPr>
        <w:t>einfach</w:t>
      </w:r>
      <w:r>
        <w:rPr>
          <w:rFonts w:ascii="Book Antiqua" w:hAnsi="Book Antiqua"/>
          <w:i/>
          <w:color w:val="3F3F3E"/>
          <w:spacing w:val="-15"/>
          <w:w w:val="110"/>
          <w:sz w:val="20"/>
        </w:rPr>
        <w:t xml:space="preserve"> </w:t>
      </w:r>
      <w:r>
        <w:rPr>
          <w:rFonts w:ascii="Book Antiqua" w:hAnsi="Book Antiqua"/>
          <w:i/>
          <w:color w:val="3F3F3E"/>
          <w:w w:val="110"/>
          <w:sz w:val="20"/>
        </w:rPr>
        <w:t>ist</w:t>
      </w:r>
      <w:r>
        <w:rPr>
          <w:rFonts w:ascii="Book Antiqua" w:hAnsi="Book Antiqua"/>
          <w:i/>
          <w:color w:val="3F3F3E"/>
          <w:spacing w:val="-14"/>
          <w:w w:val="110"/>
          <w:sz w:val="20"/>
        </w:rPr>
        <w:t xml:space="preserve"> </w:t>
      </w:r>
      <w:r>
        <w:rPr>
          <w:rFonts w:ascii="Book Antiqua" w:hAnsi="Book Antiqua"/>
          <w:i/>
          <w:color w:val="3F3F3E"/>
          <w:w w:val="110"/>
          <w:sz w:val="20"/>
        </w:rPr>
        <w:t>das</w:t>
      </w:r>
      <w:r>
        <w:rPr>
          <w:rFonts w:ascii="Book Antiqua" w:hAnsi="Book Antiqua"/>
          <w:i/>
          <w:color w:val="3F3F3E"/>
          <w:spacing w:val="-15"/>
          <w:w w:val="110"/>
          <w:sz w:val="20"/>
        </w:rPr>
        <w:t xml:space="preserve"> </w:t>
      </w:r>
      <w:r>
        <w:rPr>
          <w:rFonts w:ascii="Book Antiqua" w:hAnsi="Book Antiqua"/>
          <w:i/>
          <w:color w:val="3F3F3E"/>
          <w:spacing w:val="2"/>
          <w:w w:val="110"/>
          <w:sz w:val="20"/>
        </w:rPr>
        <w:t>alles!</w:t>
      </w:r>
    </w:p>
    <w:p w14:paraId="0677AAB5" w14:textId="77777777" w:rsidR="00C35D99" w:rsidRDefault="00C35D99" w:rsidP="00C35D99">
      <w:pPr>
        <w:spacing w:before="51"/>
        <w:ind w:left="993"/>
        <w:rPr>
          <w:rFonts w:ascii="Calibri" w:eastAsia="Calibri" w:hAnsi="Calibri" w:cs="Calibri"/>
          <w:sz w:val="20"/>
          <w:szCs w:val="20"/>
        </w:rPr>
      </w:pPr>
      <w:r>
        <w:rPr>
          <w:rFonts w:ascii="Book Antiqua" w:eastAsia="Book Antiqua" w:hAnsi="Book Antiqua" w:cs="Book Antiqua"/>
          <w:color w:val="3F3F3E"/>
          <w:spacing w:val="-2"/>
          <w:w w:val="105"/>
          <w:sz w:val="20"/>
          <w:szCs w:val="20"/>
        </w:rPr>
        <w:t>(K</w:t>
      </w:r>
      <w:r>
        <w:rPr>
          <w:rFonts w:ascii="Book Antiqua" w:eastAsia="Book Antiqua" w:hAnsi="Book Antiqua" w:cs="Book Antiqua"/>
          <w:color w:val="3F3F3E"/>
          <w:spacing w:val="-1"/>
          <w:w w:val="105"/>
          <w:sz w:val="20"/>
          <w:szCs w:val="20"/>
        </w:rPr>
        <w:t>OPP</w:t>
      </w:r>
      <w:r>
        <w:rPr>
          <w:rFonts w:ascii="Book Antiqua" w:eastAsia="Book Antiqua" w:hAnsi="Book Antiqua" w:cs="Book Antiqua"/>
          <w:color w:val="3F3F3E"/>
          <w:spacing w:val="19"/>
          <w:w w:val="105"/>
          <w:sz w:val="20"/>
          <w:szCs w:val="20"/>
        </w:rPr>
        <w:t xml:space="preserve"> </w:t>
      </w:r>
      <w:r>
        <w:rPr>
          <w:rFonts w:ascii="Book Antiqua" w:eastAsia="Book Antiqua" w:hAnsi="Book Antiqua" w:cs="Book Antiqua"/>
          <w:color w:val="3F3F3E"/>
          <w:w w:val="105"/>
          <w:sz w:val="20"/>
          <w:szCs w:val="20"/>
        </w:rPr>
        <w:t>Verlag)</w:t>
      </w:r>
      <w:r>
        <w:rPr>
          <w:rFonts w:ascii="Book Antiqua" w:eastAsia="Book Antiqua" w:hAnsi="Book Antiqua" w:cs="Book Antiqua"/>
          <w:color w:val="3F3F3E"/>
          <w:spacing w:val="20"/>
          <w:w w:val="105"/>
          <w:sz w:val="20"/>
          <w:szCs w:val="20"/>
        </w:rPr>
        <w:t xml:space="preserve"> </w:t>
      </w:r>
      <w:r>
        <w:rPr>
          <w:rFonts w:ascii="Calibri" w:eastAsia="Calibri" w:hAnsi="Calibri" w:cs="Calibri"/>
          <w:i/>
          <w:color w:val="07B4CA"/>
          <w:w w:val="105"/>
          <w:sz w:val="20"/>
          <w:szCs w:val="20"/>
        </w:rPr>
        <w:t>↗</w:t>
      </w:r>
      <w:r>
        <w:rPr>
          <w:rFonts w:ascii="Calibri" w:eastAsia="Calibri" w:hAnsi="Calibri" w:cs="Calibri"/>
          <w:i/>
          <w:color w:val="07B4CA"/>
          <w:spacing w:val="23"/>
          <w:w w:val="105"/>
          <w:sz w:val="20"/>
          <w:szCs w:val="20"/>
        </w:rPr>
        <w:t xml:space="preserve"> </w:t>
      </w:r>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ttp</w:t>
      </w:r>
      <w:r>
        <w:rPr>
          <w:rFonts w:ascii="Calibri" w:eastAsia="Calibri" w:hAnsi="Calibri" w:cs="Calibri"/>
          <w:i/>
          <w:color w:val="07B4CA"/>
          <w:w w:val="105"/>
          <w:sz w:val="20"/>
          <w:szCs w:val="20"/>
        </w:rPr>
        <w:t>s://archi</w:t>
      </w:r>
      <w:r>
        <w:rPr>
          <w:rFonts w:ascii="Calibri" w:eastAsia="Calibri" w:hAnsi="Calibri" w:cs="Calibri"/>
          <w:i/>
          <w:color w:val="07B4CA"/>
          <w:spacing w:val="1"/>
          <w:w w:val="105"/>
          <w:sz w:val="20"/>
          <w:szCs w:val="20"/>
        </w:rPr>
        <w:t>v</w:t>
      </w:r>
      <w:r>
        <w:rPr>
          <w:rFonts w:ascii="Calibri" w:eastAsia="Calibri" w:hAnsi="Calibri" w:cs="Calibri"/>
          <w:i/>
          <w:color w:val="07B4CA"/>
          <w:w w:val="105"/>
          <w:sz w:val="20"/>
          <w:szCs w:val="20"/>
        </w:rPr>
        <w:t>e.is/</w:t>
      </w:r>
      <w:r>
        <w:rPr>
          <w:rFonts w:ascii="Calibri" w:eastAsia="Calibri" w:hAnsi="Calibri" w:cs="Calibri"/>
          <w:i/>
          <w:color w:val="07B4CA"/>
          <w:spacing w:val="1"/>
          <w:w w:val="105"/>
          <w:sz w:val="20"/>
          <w:szCs w:val="20"/>
        </w:rPr>
        <w:t>Q</w:t>
      </w:r>
      <w:r>
        <w:rPr>
          <w:rFonts w:ascii="Calibri" w:eastAsia="Calibri" w:hAnsi="Calibri" w:cs="Calibri"/>
          <w:i/>
          <w:color w:val="07B4CA"/>
          <w:w w:val="105"/>
          <w:sz w:val="20"/>
          <w:szCs w:val="20"/>
        </w:rPr>
        <w:t>XSeC</w:t>
      </w:r>
    </w:p>
    <w:p w14:paraId="37DC9B99" w14:textId="77777777" w:rsidR="00C35D99" w:rsidRDefault="00C35D99" w:rsidP="00C35D99">
      <w:pPr>
        <w:spacing w:before="10"/>
        <w:ind w:left="993"/>
        <w:rPr>
          <w:rFonts w:ascii="Calibri" w:eastAsia="Calibri" w:hAnsi="Calibri" w:cs="Calibri"/>
          <w:i/>
          <w:sz w:val="28"/>
          <w:szCs w:val="28"/>
        </w:rPr>
      </w:pPr>
    </w:p>
    <w:p w14:paraId="254A1F1D" w14:textId="77777777" w:rsidR="00C35D99" w:rsidRDefault="00C35D99" w:rsidP="00C35D99">
      <w:pPr>
        <w:ind w:left="993"/>
        <w:rPr>
          <w:rFonts w:ascii="Book Antiqua" w:eastAsia="Book Antiqua" w:hAnsi="Book Antiqua" w:cs="Book Antiqua"/>
          <w:sz w:val="20"/>
          <w:szCs w:val="20"/>
        </w:rPr>
      </w:pPr>
      <w:r>
        <w:rPr>
          <w:rFonts w:ascii="Book Antiqua"/>
          <w:color w:val="3F3F3E"/>
          <w:w w:val="110"/>
          <w:sz w:val="20"/>
        </w:rPr>
        <w:t>Richter,</w:t>
      </w:r>
      <w:r>
        <w:rPr>
          <w:rFonts w:ascii="Book Antiqua"/>
          <w:color w:val="3F3F3E"/>
          <w:spacing w:val="-14"/>
          <w:w w:val="110"/>
          <w:sz w:val="20"/>
        </w:rPr>
        <w:t xml:space="preserve"> </w:t>
      </w:r>
      <w:r>
        <w:rPr>
          <w:rFonts w:ascii="Book Antiqua"/>
          <w:color w:val="3F3F3E"/>
          <w:spacing w:val="1"/>
          <w:w w:val="110"/>
          <w:sz w:val="20"/>
        </w:rPr>
        <w:t>Michael</w:t>
      </w:r>
      <w:r>
        <w:rPr>
          <w:rFonts w:ascii="Book Antiqua"/>
          <w:color w:val="3F3F3E"/>
          <w:spacing w:val="-13"/>
          <w:w w:val="110"/>
          <w:sz w:val="20"/>
        </w:rPr>
        <w:t xml:space="preserve"> </w:t>
      </w:r>
      <w:r>
        <w:rPr>
          <w:rFonts w:ascii="Book Antiqua"/>
          <w:color w:val="3F3F3E"/>
          <w:spacing w:val="1"/>
          <w:w w:val="110"/>
          <w:sz w:val="20"/>
        </w:rPr>
        <w:t>(2016):</w:t>
      </w:r>
      <w:r>
        <w:rPr>
          <w:rFonts w:ascii="Book Antiqua"/>
          <w:color w:val="3F3F3E"/>
          <w:spacing w:val="-13"/>
          <w:w w:val="110"/>
          <w:sz w:val="20"/>
        </w:rPr>
        <w:t xml:space="preserve"> </w:t>
      </w:r>
      <w:r>
        <w:rPr>
          <w:rFonts w:ascii="Book Antiqua"/>
          <w:i/>
          <w:color w:val="3F3F3E"/>
          <w:spacing w:val="1"/>
          <w:w w:val="110"/>
          <w:sz w:val="20"/>
        </w:rPr>
        <w:t>Querfr</w:t>
      </w:r>
      <w:r>
        <w:rPr>
          <w:rFonts w:ascii="Book Antiqua"/>
          <w:i/>
          <w:color w:val="3F3F3E"/>
          <w:w w:val="110"/>
          <w:sz w:val="20"/>
        </w:rPr>
        <w:t>ont</w:t>
      </w:r>
      <w:r>
        <w:rPr>
          <w:rFonts w:ascii="Book Antiqua"/>
          <w:i/>
          <w:color w:val="3F3F3E"/>
          <w:spacing w:val="-13"/>
          <w:w w:val="110"/>
          <w:sz w:val="20"/>
        </w:rPr>
        <w:t xml:space="preserve"> </w:t>
      </w:r>
      <w:r>
        <w:rPr>
          <w:rFonts w:ascii="Book Antiqua"/>
          <w:i/>
          <w:color w:val="3F3F3E"/>
          <w:w w:val="110"/>
          <w:sz w:val="20"/>
        </w:rPr>
        <w:t>gegen</w:t>
      </w:r>
      <w:r>
        <w:rPr>
          <w:rFonts w:ascii="Book Antiqua"/>
          <w:i/>
          <w:color w:val="3F3F3E"/>
          <w:spacing w:val="-14"/>
          <w:w w:val="110"/>
          <w:sz w:val="20"/>
        </w:rPr>
        <w:t xml:space="preserve"> </w:t>
      </w:r>
      <w:r>
        <w:rPr>
          <w:rFonts w:ascii="Book Antiqua"/>
          <w:i/>
          <w:color w:val="3F3F3E"/>
          <w:spacing w:val="1"/>
          <w:w w:val="110"/>
          <w:sz w:val="20"/>
        </w:rPr>
        <w:t>Bilder</w:t>
      </w:r>
      <w:r>
        <w:rPr>
          <w:rFonts w:ascii="Book Antiqua"/>
          <w:i/>
          <w:color w:val="3F3F3E"/>
          <w:w w:val="110"/>
          <w:sz w:val="20"/>
        </w:rPr>
        <w:t>berger</w:t>
      </w:r>
      <w:r>
        <w:rPr>
          <w:rFonts w:ascii="Book Antiqua"/>
          <w:i/>
          <w:color w:val="3F3F3E"/>
          <w:spacing w:val="-13"/>
          <w:w w:val="110"/>
          <w:sz w:val="20"/>
        </w:rPr>
        <w:t xml:space="preserve"> </w:t>
      </w:r>
      <w:r>
        <w:rPr>
          <w:rFonts w:ascii="Book Antiqua"/>
          <w:i/>
          <w:color w:val="3F3F3E"/>
          <w:spacing w:val="1"/>
          <w:w w:val="110"/>
          <w:sz w:val="20"/>
        </w:rPr>
        <w:t>in</w:t>
      </w:r>
      <w:r>
        <w:rPr>
          <w:rFonts w:ascii="Book Antiqua"/>
          <w:i/>
          <w:color w:val="3F3F3E"/>
          <w:spacing w:val="-13"/>
          <w:w w:val="110"/>
          <w:sz w:val="20"/>
        </w:rPr>
        <w:t xml:space="preserve"> </w:t>
      </w:r>
      <w:r>
        <w:rPr>
          <w:rFonts w:ascii="Book Antiqua"/>
          <w:i/>
          <w:color w:val="3F3F3E"/>
          <w:spacing w:val="1"/>
          <w:w w:val="110"/>
          <w:sz w:val="20"/>
        </w:rPr>
        <w:t>Dr</w:t>
      </w:r>
      <w:r>
        <w:rPr>
          <w:rFonts w:ascii="Book Antiqua"/>
          <w:i/>
          <w:color w:val="3F3F3E"/>
          <w:w w:val="110"/>
          <w:sz w:val="20"/>
        </w:rPr>
        <w:t>esden</w:t>
      </w:r>
      <w:r>
        <w:rPr>
          <w:rFonts w:ascii="Book Antiqua"/>
          <w:color w:val="3F3F3E"/>
          <w:spacing w:val="1"/>
          <w:w w:val="110"/>
          <w:sz w:val="20"/>
        </w:rPr>
        <w:t>.</w:t>
      </w:r>
      <w:r>
        <w:rPr>
          <w:rFonts w:ascii="Book Antiqua"/>
          <w:color w:val="3F3F3E"/>
          <w:spacing w:val="-13"/>
          <w:w w:val="110"/>
          <w:sz w:val="20"/>
        </w:rPr>
        <w:t xml:space="preserve"> </w:t>
      </w:r>
      <w:r>
        <w:rPr>
          <w:rFonts w:ascii="Book Antiqua"/>
          <w:color w:val="3F3F3E"/>
          <w:spacing w:val="-2"/>
          <w:w w:val="110"/>
          <w:sz w:val="20"/>
        </w:rPr>
        <w:t>(Comp</w:t>
      </w:r>
      <w:r>
        <w:rPr>
          <w:rFonts w:ascii="Book Antiqua"/>
          <w:color w:val="3F3F3E"/>
          <w:spacing w:val="-1"/>
          <w:w w:val="110"/>
          <w:sz w:val="20"/>
        </w:rPr>
        <w:t>act</w:t>
      </w:r>
      <w:r>
        <w:rPr>
          <w:rFonts w:ascii="Book Antiqua"/>
          <w:color w:val="3F3F3E"/>
          <w:spacing w:val="-14"/>
          <w:w w:val="110"/>
          <w:sz w:val="20"/>
        </w:rPr>
        <w:t xml:space="preserve"> </w:t>
      </w:r>
      <w:r>
        <w:rPr>
          <w:rFonts w:ascii="Book Antiqua"/>
          <w:color w:val="3F3F3E"/>
          <w:w w:val="110"/>
          <w:sz w:val="20"/>
        </w:rPr>
        <w:t>online</w:t>
      </w:r>
      <w:r>
        <w:rPr>
          <w:rFonts w:ascii="Book Antiqua"/>
          <w:color w:val="3F3F3E"/>
          <w:spacing w:val="1"/>
          <w:w w:val="110"/>
          <w:sz w:val="20"/>
        </w:rPr>
        <w:t>)</w:t>
      </w:r>
    </w:p>
    <w:p w14:paraId="27986FE8" w14:textId="77777777" w:rsidR="00C35D99" w:rsidRDefault="00C35D99" w:rsidP="00C35D99">
      <w:pPr>
        <w:spacing w:before="53"/>
        <w:ind w:left="993"/>
        <w:rPr>
          <w:rFonts w:ascii="Calibri" w:eastAsia="Calibri" w:hAnsi="Calibri" w:cs="Calibri"/>
          <w:sz w:val="20"/>
          <w:szCs w:val="20"/>
        </w:rPr>
      </w:pPr>
      <w:r>
        <w:rPr>
          <w:rFonts w:ascii="Calibri" w:eastAsia="Calibri" w:hAnsi="Calibri" w:cs="Calibri"/>
          <w:i/>
          <w:color w:val="07B4CA"/>
          <w:w w:val="105"/>
          <w:sz w:val="20"/>
          <w:szCs w:val="20"/>
        </w:rPr>
        <w:t>↗</w:t>
      </w:r>
      <w:r>
        <w:rPr>
          <w:rFonts w:ascii="Calibri" w:eastAsia="Calibri" w:hAnsi="Calibri" w:cs="Calibri"/>
          <w:i/>
          <w:color w:val="07B4CA"/>
          <w:spacing w:val="47"/>
          <w:w w:val="105"/>
          <w:sz w:val="20"/>
          <w:szCs w:val="20"/>
        </w:rPr>
        <w:t xml:space="preserve"> </w:t>
      </w:r>
      <w:r>
        <w:rPr>
          <w:rFonts w:ascii="Calibri" w:eastAsia="Calibri" w:hAnsi="Calibri" w:cs="Calibri"/>
          <w:i/>
          <w:color w:val="07B4CA"/>
          <w:w w:val="105"/>
          <w:sz w:val="20"/>
          <w:szCs w:val="20"/>
        </w:rPr>
        <w:t>h</w:t>
      </w:r>
      <w:r>
        <w:rPr>
          <w:rFonts w:ascii="Calibri" w:eastAsia="Calibri" w:hAnsi="Calibri" w:cs="Calibri"/>
          <w:i/>
          <w:color w:val="07B4CA"/>
          <w:spacing w:val="1"/>
          <w:w w:val="105"/>
          <w:sz w:val="20"/>
          <w:szCs w:val="20"/>
        </w:rPr>
        <w:t>ttp</w:t>
      </w:r>
      <w:r>
        <w:rPr>
          <w:rFonts w:ascii="Calibri" w:eastAsia="Calibri" w:hAnsi="Calibri" w:cs="Calibri"/>
          <w:i/>
          <w:color w:val="07B4CA"/>
          <w:w w:val="105"/>
          <w:sz w:val="20"/>
          <w:szCs w:val="20"/>
        </w:rPr>
        <w:t>s://archi</w:t>
      </w:r>
      <w:r>
        <w:rPr>
          <w:rFonts w:ascii="Calibri" w:eastAsia="Calibri" w:hAnsi="Calibri" w:cs="Calibri"/>
          <w:i/>
          <w:color w:val="07B4CA"/>
          <w:spacing w:val="1"/>
          <w:w w:val="105"/>
          <w:sz w:val="20"/>
          <w:szCs w:val="20"/>
        </w:rPr>
        <w:t>v</w:t>
      </w:r>
      <w:r>
        <w:rPr>
          <w:rFonts w:ascii="Calibri" w:eastAsia="Calibri" w:hAnsi="Calibri" w:cs="Calibri"/>
          <w:i/>
          <w:color w:val="07B4CA"/>
          <w:w w:val="105"/>
          <w:sz w:val="20"/>
          <w:szCs w:val="20"/>
        </w:rPr>
        <w:t>e.is/v</w:t>
      </w:r>
      <w:r>
        <w:rPr>
          <w:rFonts w:ascii="Calibri" w:eastAsia="Calibri" w:hAnsi="Calibri" w:cs="Calibri"/>
          <w:i/>
          <w:color w:val="07B4CA"/>
          <w:spacing w:val="1"/>
          <w:w w:val="105"/>
          <w:sz w:val="20"/>
          <w:szCs w:val="20"/>
        </w:rPr>
        <w:t>csNG</w:t>
      </w:r>
    </w:p>
    <w:p w14:paraId="1E09DEFD" w14:textId="77777777" w:rsidR="00C35D99" w:rsidRDefault="00C35D99" w:rsidP="00C35D99">
      <w:pPr>
        <w:rPr>
          <w:rFonts w:ascii="Book Antiqua" w:eastAsia="Book Antiqua" w:hAnsi="Book Antiqua" w:cstheme="minorBidi"/>
          <w:color w:val="auto"/>
          <w:sz w:val="20"/>
          <w:szCs w:val="20"/>
          <w:lang w:val="en-US" w:eastAsia="en-US"/>
        </w:rPr>
      </w:pPr>
      <w:r>
        <w:br w:type="page"/>
      </w:r>
    </w:p>
    <w:p w14:paraId="7BBC633A" w14:textId="77777777" w:rsidR="00C35D99" w:rsidRDefault="00C35D99" w:rsidP="00C35D99">
      <w:pPr>
        <w:pStyle w:val="Textkrper"/>
        <w:tabs>
          <w:tab w:val="left" w:pos="9267"/>
        </w:tabs>
        <w:ind w:left="993"/>
        <w:jc w:val="both"/>
      </w:pPr>
      <w:r>
        <w:rPr>
          <w:rFonts w:ascii="Arial" w:eastAsia="Arial" w:hAnsi="Arial" w:cs="Arial"/>
          <w:noProof/>
          <w:lang w:val="de-DE" w:eastAsia="de-DE"/>
        </w:rPr>
        <w:lastRenderedPageBreak/>
        <mc:AlternateContent>
          <mc:Choice Requires="wps">
            <w:drawing>
              <wp:inline distT="0" distB="0" distL="0" distR="0" wp14:anchorId="2BA63DFA" wp14:editId="23A47624">
                <wp:extent cx="5826125" cy="551815"/>
                <wp:effectExtent l="0" t="0" r="15875" b="6985"/>
                <wp:docPr id="357" name="Textfeld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5518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2AE792A" w14:textId="77777777" w:rsidR="00C35D99" w:rsidRDefault="00C35D99" w:rsidP="00C35D99">
                            <w:pPr>
                              <w:spacing w:line="405" w:lineRule="exact"/>
                              <w:ind w:left="435"/>
                              <w:rPr>
                                <w:rFonts w:ascii="Arial Unicode MS" w:eastAsia="Arial Unicode MS" w:hAnsi="Arial Unicode MS" w:cs="Arial Unicode MS"/>
                                <w:sz w:val="28"/>
                                <w:szCs w:val="28"/>
                              </w:rPr>
                            </w:pPr>
                            <w:r>
                              <w:rPr>
                                <w:rFonts w:ascii="Arial Unicode MS"/>
                                <w:color w:val="07B4CA"/>
                                <w:spacing w:val="-2"/>
                                <w:sz w:val="28"/>
                              </w:rPr>
                              <w:t>Aktuell</w:t>
                            </w:r>
                            <w:r>
                              <w:rPr>
                                <w:rFonts w:ascii="Arial Unicode MS"/>
                                <w:color w:val="07B4CA"/>
                                <w:spacing w:val="-3"/>
                                <w:sz w:val="28"/>
                              </w:rPr>
                              <w:t>es</w:t>
                            </w:r>
                            <w:r>
                              <w:rPr>
                                <w:rFonts w:ascii="Arial Unicode MS"/>
                                <w:color w:val="07B4CA"/>
                                <w:spacing w:val="-8"/>
                                <w:sz w:val="28"/>
                              </w:rPr>
                              <w:t xml:space="preserve"> </w:t>
                            </w:r>
                            <w:r>
                              <w:rPr>
                                <w:rFonts w:ascii="Arial Unicode MS"/>
                                <w:color w:val="07B4CA"/>
                                <w:spacing w:val="-2"/>
                                <w:sz w:val="28"/>
                              </w:rPr>
                              <w:t>Quel</w:t>
                            </w:r>
                            <w:r>
                              <w:rPr>
                                <w:rFonts w:ascii="Arial Unicode MS"/>
                                <w:color w:val="07B4CA"/>
                                <w:spacing w:val="-1"/>
                                <w:sz w:val="28"/>
                              </w:rPr>
                              <w:t>l</w:t>
                            </w:r>
                            <w:r>
                              <w:rPr>
                                <w:rFonts w:ascii="Arial Unicode MS"/>
                                <w:color w:val="07B4CA"/>
                                <w:spacing w:val="-2"/>
                                <w:sz w:val="28"/>
                              </w:rPr>
                              <w:t>enm</w:t>
                            </w:r>
                            <w:r>
                              <w:rPr>
                                <w:rFonts w:ascii="Arial Unicode MS"/>
                                <w:color w:val="07B4CA"/>
                                <w:spacing w:val="-1"/>
                                <w:sz w:val="28"/>
                              </w:rPr>
                              <w:t>aterial</w:t>
                            </w:r>
                            <w:r>
                              <w:rPr>
                                <w:rFonts w:ascii="Arial Unicode MS"/>
                                <w:color w:val="07B4CA"/>
                                <w:spacing w:val="-8"/>
                                <w:sz w:val="28"/>
                              </w:rPr>
                              <w:t xml:space="preserve"> </w:t>
                            </w:r>
                            <w:r>
                              <w:rPr>
                                <w:rFonts w:ascii="Arial Unicode MS"/>
                                <w:color w:val="07B4CA"/>
                                <w:sz w:val="28"/>
                              </w:rPr>
                              <w:t>|</w:t>
                            </w:r>
                            <w:r>
                              <w:rPr>
                                <w:rFonts w:ascii="Arial Unicode MS"/>
                                <w:color w:val="07B4CA"/>
                                <w:spacing w:val="-4"/>
                                <w:sz w:val="28"/>
                              </w:rPr>
                              <w:t xml:space="preserve"> </w:t>
                            </w:r>
                            <w:r>
                              <w:rPr>
                                <w:rFonts w:ascii="Arial Unicode MS"/>
                                <w:color w:val="07B4CA"/>
                                <w:spacing w:val="-2"/>
                                <w:sz w:val="28"/>
                              </w:rPr>
                              <w:t>L</w:t>
                            </w:r>
                            <w:r>
                              <w:rPr>
                                <w:rFonts w:ascii="Arial Unicode MS"/>
                                <w:color w:val="07B4CA"/>
                                <w:spacing w:val="-1"/>
                                <w:sz w:val="28"/>
                              </w:rPr>
                              <w:t>ehrerblatt</w:t>
                            </w:r>
                          </w:p>
                          <w:p w14:paraId="3A6B0D82" w14:textId="77777777" w:rsidR="00C35D99" w:rsidRDefault="00C35D99" w:rsidP="00C35D99">
                            <w:pPr>
                              <w:spacing w:line="314" w:lineRule="exact"/>
                              <w:ind w:left="435"/>
                              <w:rPr>
                                <w:rFonts w:ascii="Arial Unicode MS" w:eastAsia="Arial Unicode MS" w:hAnsi="Arial Unicode MS" w:cs="Arial Unicode MS"/>
                                <w:sz w:val="20"/>
                                <w:szCs w:val="20"/>
                              </w:rPr>
                            </w:pPr>
                            <w:r>
                              <w:rPr>
                                <w:rFonts w:ascii="Arial Unicode MS" w:hAnsi="Arial Unicode MS"/>
                                <w:color w:val="3F3F3E"/>
                                <w:spacing w:val="1"/>
                                <w:sz w:val="20"/>
                              </w:rPr>
                              <w:t>Ergänzung</w:t>
                            </w:r>
                            <w:r>
                              <w:rPr>
                                <w:rFonts w:ascii="Arial Unicode MS" w:hAnsi="Arial Unicode MS"/>
                                <w:color w:val="3F3F3E"/>
                                <w:spacing w:val="-31"/>
                                <w:sz w:val="20"/>
                              </w:rPr>
                              <w:t xml:space="preserve"> </w:t>
                            </w:r>
                            <w:r>
                              <w:rPr>
                                <w:rFonts w:ascii="Arial Unicode MS" w:hAnsi="Arial Unicode MS"/>
                                <w:color w:val="3F3F3E"/>
                                <w:spacing w:val="1"/>
                                <w:sz w:val="20"/>
                              </w:rPr>
                              <w:t>für</w:t>
                            </w:r>
                            <w:r>
                              <w:rPr>
                                <w:rFonts w:ascii="Arial Unicode MS" w:hAnsi="Arial Unicode MS"/>
                                <w:color w:val="3F3F3E"/>
                                <w:spacing w:val="-30"/>
                                <w:sz w:val="20"/>
                              </w:rPr>
                              <w:t xml:space="preserve"> </w:t>
                            </w:r>
                            <w:r>
                              <w:rPr>
                                <w:rFonts w:ascii="Arial Unicode MS" w:hAnsi="Arial Unicode MS"/>
                                <w:color w:val="3F3F3E"/>
                                <w:spacing w:val="1"/>
                                <w:sz w:val="20"/>
                              </w:rPr>
                              <w:t>Lehrende</w:t>
                            </w:r>
                            <w:r>
                              <w:rPr>
                                <w:rFonts w:ascii="Arial Unicode MS" w:hAnsi="Arial Unicode MS"/>
                                <w:color w:val="3F3F3E"/>
                                <w:spacing w:val="-31"/>
                                <w:sz w:val="20"/>
                              </w:rPr>
                              <w:t xml:space="preserve"> </w:t>
                            </w:r>
                            <w:r>
                              <w:rPr>
                                <w:rFonts w:ascii="Arial Unicode MS" w:hAnsi="Arial Unicode MS"/>
                                <w:color w:val="3F3F3E"/>
                                <w:sz w:val="20"/>
                              </w:rPr>
                              <w:t>zur</w:t>
                            </w:r>
                            <w:r>
                              <w:rPr>
                                <w:rFonts w:ascii="Arial Unicode MS" w:hAnsi="Arial Unicode MS"/>
                                <w:color w:val="3F3F3E"/>
                                <w:spacing w:val="-30"/>
                                <w:sz w:val="20"/>
                              </w:rPr>
                              <w:t xml:space="preserve"> </w:t>
                            </w:r>
                            <w:r>
                              <w:rPr>
                                <w:rFonts w:ascii="Arial Unicode MS" w:hAnsi="Arial Unicode MS"/>
                                <w:color w:val="3F3F3E"/>
                                <w:spacing w:val="1"/>
                                <w:sz w:val="20"/>
                              </w:rPr>
                              <w:t>Einordnung</w:t>
                            </w:r>
                            <w:r>
                              <w:rPr>
                                <w:rFonts w:ascii="Arial Unicode MS" w:hAnsi="Arial Unicode MS"/>
                                <w:color w:val="3F3F3E"/>
                                <w:spacing w:val="-30"/>
                                <w:sz w:val="20"/>
                              </w:rPr>
                              <w:t xml:space="preserve"> </w:t>
                            </w:r>
                            <w:r>
                              <w:rPr>
                                <w:rFonts w:ascii="Arial Unicode MS" w:hAnsi="Arial Unicode MS"/>
                                <w:color w:val="3F3F3E"/>
                                <w:spacing w:val="1"/>
                                <w:sz w:val="20"/>
                              </w:rPr>
                              <w:t>der</w:t>
                            </w:r>
                            <w:r>
                              <w:rPr>
                                <w:rFonts w:ascii="Arial Unicode MS" w:hAnsi="Arial Unicode MS"/>
                                <w:color w:val="3F3F3E"/>
                                <w:spacing w:val="-30"/>
                                <w:sz w:val="20"/>
                              </w:rPr>
                              <w:t xml:space="preserve"> </w:t>
                            </w:r>
                            <w:r>
                              <w:rPr>
                                <w:rFonts w:ascii="Arial Unicode MS" w:hAnsi="Arial Unicode MS"/>
                                <w:color w:val="3F3F3E"/>
                                <w:spacing w:val="1"/>
                                <w:sz w:val="20"/>
                              </w:rPr>
                              <w:t>Quel</w:t>
                            </w:r>
                            <w:r>
                              <w:rPr>
                                <w:rFonts w:ascii="Arial Unicode MS" w:hAnsi="Arial Unicode MS"/>
                                <w:color w:val="3F3F3E"/>
                                <w:sz w:val="20"/>
                              </w:rPr>
                              <w:t>l</w:t>
                            </w:r>
                            <w:r>
                              <w:rPr>
                                <w:rFonts w:ascii="Arial Unicode MS" w:hAnsi="Arial Unicode MS"/>
                                <w:color w:val="3F3F3E"/>
                                <w:spacing w:val="1"/>
                                <w:sz w:val="20"/>
                              </w:rPr>
                              <w:t>en</w:t>
                            </w:r>
                          </w:p>
                        </w:txbxContent>
                      </wps:txbx>
                      <wps:bodyPr rot="0" vert="horz" wrap="square" lIns="0" tIns="0" rIns="0" bIns="0" anchor="t" anchorCtr="0" upright="1">
                        <a:noAutofit/>
                      </wps:bodyPr>
                    </wps:wsp>
                  </a:graphicData>
                </a:graphic>
              </wp:inline>
            </w:drawing>
          </mc:Choice>
          <mc:Fallback>
            <w:pict>
              <v:shape w14:anchorId="2BA63DFA" id="Textfeld 357" o:spid="_x0000_s1086" type="#_x0000_t202" style="width:458.75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" filled="f" strokecolor="#07b4ca" strokeweight=".5pt">
                <v:textbox inset="0,0,0,0">
                  <w:txbxContent>
                    <w:p w14:paraId="42AE792A" w14:textId="77777777" w:rsidR="00C35D99" w:rsidRDefault="00C35D99" w:rsidP="00C35D99">
                      <w:pPr>
                        <w:spacing w:line="405" w:lineRule="exact"/>
                        <w:ind w:left="435"/>
                        <w:rPr>
                          <w:rFonts w:ascii="Arial Unicode MS" w:eastAsia="Arial Unicode MS" w:hAnsi="Arial Unicode MS" w:cs="Arial Unicode MS"/>
                          <w:sz w:val="28"/>
                          <w:szCs w:val="28"/>
                        </w:rPr>
                      </w:pPr>
                      <w:r>
                        <w:rPr>
                          <w:rFonts w:ascii="Arial Unicode MS"/>
                          <w:color w:val="07B4CA"/>
                          <w:spacing w:val="-2"/>
                          <w:sz w:val="28"/>
                        </w:rPr>
                        <w:t>Aktuell</w:t>
                      </w:r>
                      <w:r>
                        <w:rPr>
                          <w:rFonts w:ascii="Arial Unicode MS"/>
                          <w:color w:val="07B4CA"/>
                          <w:spacing w:val="-3"/>
                          <w:sz w:val="28"/>
                        </w:rPr>
                        <w:t>es</w:t>
                      </w:r>
                      <w:r>
                        <w:rPr>
                          <w:rFonts w:ascii="Arial Unicode MS"/>
                          <w:color w:val="07B4CA"/>
                          <w:spacing w:val="-8"/>
                          <w:sz w:val="28"/>
                        </w:rPr>
                        <w:t xml:space="preserve"> </w:t>
                      </w:r>
                      <w:r>
                        <w:rPr>
                          <w:rFonts w:ascii="Arial Unicode MS"/>
                          <w:color w:val="07B4CA"/>
                          <w:spacing w:val="-2"/>
                          <w:sz w:val="28"/>
                        </w:rPr>
                        <w:t>Quel</w:t>
                      </w:r>
                      <w:r>
                        <w:rPr>
                          <w:rFonts w:ascii="Arial Unicode MS"/>
                          <w:color w:val="07B4CA"/>
                          <w:spacing w:val="-1"/>
                          <w:sz w:val="28"/>
                        </w:rPr>
                        <w:t>l</w:t>
                      </w:r>
                      <w:r>
                        <w:rPr>
                          <w:rFonts w:ascii="Arial Unicode MS"/>
                          <w:color w:val="07B4CA"/>
                          <w:spacing w:val="-2"/>
                          <w:sz w:val="28"/>
                        </w:rPr>
                        <w:t>enm</w:t>
                      </w:r>
                      <w:r>
                        <w:rPr>
                          <w:rFonts w:ascii="Arial Unicode MS"/>
                          <w:color w:val="07B4CA"/>
                          <w:spacing w:val="-1"/>
                          <w:sz w:val="28"/>
                        </w:rPr>
                        <w:t>aterial</w:t>
                      </w:r>
                      <w:r>
                        <w:rPr>
                          <w:rFonts w:ascii="Arial Unicode MS"/>
                          <w:color w:val="07B4CA"/>
                          <w:spacing w:val="-8"/>
                          <w:sz w:val="28"/>
                        </w:rPr>
                        <w:t xml:space="preserve"> </w:t>
                      </w:r>
                      <w:r>
                        <w:rPr>
                          <w:rFonts w:ascii="Arial Unicode MS"/>
                          <w:color w:val="07B4CA"/>
                          <w:sz w:val="28"/>
                        </w:rPr>
                        <w:t>|</w:t>
                      </w:r>
                      <w:r>
                        <w:rPr>
                          <w:rFonts w:ascii="Arial Unicode MS"/>
                          <w:color w:val="07B4CA"/>
                          <w:spacing w:val="-4"/>
                          <w:sz w:val="28"/>
                        </w:rPr>
                        <w:t xml:space="preserve"> </w:t>
                      </w:r>
                      <w:r>
                        <w:rPr>
                          <w:rFonts w:ascii="Arial Unicode MS"/>
                          <w:color w:val="07B4CA"/>
                          <w:spacing w:val="-2"/>
                          <w:sz w:val="28"/>
                        </w:rPr>
                        <w:t>L</w:t>
                      </w:r>
                      <w:r>
                        <w:rPr>
                          <w:rFonts w:ascii="Arial Unicode MS"/>
                          <w:color w:val="07B4CA"/>
                          <w:spacing w:val="-1"/>
                          <w:sz w:val="28"/>
                        </w:rPr>
                        <w:t>ehrerblatt</w:t>
                      </w:r>
                    </w:p>
                    <w:p w14:paraId="3A6B0D82" w14:textId="77777777" w:rsidR="00C35D99" w:rsidRDefault="00C35D99" w:rsidP="00C35D99">
                      <w:pPr>
                        <w:spacing w:line="314" w:lineRule="exact"/>
                        <w:ind w:left="435"/>
                        <w:rPr>
                          <w:rFonts w:ascii="Arial Unicode MS" w:eastAsia="Arial Unicode MS" w:hAnsi="Arial Unicode MS" w:cs="Arial Unicode MS"/>
                          <w:sz w:val="20"/>
                          <w:szCs w:val="20"/>
                        </w:rPr>
                      </w:pPr>
                      <w:r>
                        <w:rPr>
                          <w:rFonts w:ascii="Arial Unicode MS" w:hAnsi="Arial Unicode MS"/>
                          <w:color w:val="3F3F3E"/>
                          <w:spacing w:val="1"/>
                          <w:sz w:val="20"/>
                        </w:rPr>
                        <w:t>Ergänzung</w:t>
                      </w:r>
                      <w:r>
                        <w:rPr>
                          <w:rFonts w:ascii="Arial Unicode MS" w:hAnsi="Arial Unicode MS"/>
                          <w:color w:val="3F3F3E"/>
                          <w:spacing w:val="-31"/>
                          <w:sz w:val="20"/>
                        </w:rPr>
                        <w:t xml:space="preserve"> </w:t>
                      </w:r>
                      <w:r>
                        <w:rPr>
                          <w:rFonts w:ascii="Arial Unicode MS" w:hAnsi="Arial Unicode MS"/>
                          <w:color w:val="3F3F3E"/>
                          <w:spacing w:val="1"/>
                          <w:sz w:val="20"/>
                        </w:rPr>
                        <w:t>für</w:t>
                      </w:r>
                      <w:r>
                        <w:rPr>
                          <w:rFonts w:ascii="Arial Unicode MS" w:hAnsi="Arial Unicode MS"/>
                          <w:color w:val="3F3F3E"/>
                          <w:spacing w:val="-30"/>
                          <w:sz w:val="20"/>
                        </w:rPr>
                        <w:t xml:space="preserve"> </w:t>
                      </w:r>
                      <w:r>
                        <w:rPr>
                          <w:rFonts w:ascii="Arial Unicode MS" w:hAnsi="Arial Unicode MS"/>
                          <w:color w:val="3F3F3E"/>
                          <w:spacing w:val="1"/>
                          <w:sz w:val="20"/>
                        </w:rPr>
                        <w:t>Lehrende</w:t>
                      </w:r>
                      <w:r>
                        <w:rPr>
                          <w:rFonts w:ascii="Arial Unicode MS" w:hAnsi="Arial Unicode MS"/>
                          <w:color w:val="3F3F3E"/>
                          <w:spacing w:val="-31"/>
                          <w:sz w:val="20"/>
                        </w:rPr>
                        <w:t xml:space="preserve"> </w:t>
                      </w:r>
                      <w:r>
                        <w:rPr>
                          <w:rFonts w:ascii="Arial Unicode MS" w:hAnsi="Arial Unicode MS"/>
                          <w:color w:val="3F3F3E"/>
                          <w:sz w:val="20"/>
                        </w:rPr>
                        <w:t>zur</w:t>
                      </w:r>
                      <w:r>
                        <w:rPr>
                          <w:rFonts w:ascii="Arial Unicode MS" w:hAnsi="Arial Unicode MS"/>
                          <w:color w:val="3F3F3E"/>
                          <w:spacing w:val="-30"/>
                          <w:sz w:val="20"/>
                        </w:rPr>
                        <w:t xml:space="preserve"> </w:t>
                      </w:r>
                      <w:r>
                        <w:rPr>
                          <w:rFonts w:ascii="Arial Unicode MS" w:hAnsi="Arial Unicode MS"/>
                          <w:color w:val="3F3F3E"/>
                          <w:spacing w:val="1"/>
                          <w:sz w:val="20"/>
                        </w:rPr>
                        <w:t>Einordnung</w:t>
                      </w:r>
                      <w:r>
                        <w:rPr>
                          <w:rFonts w:ascii="Arial Unicode MS" w:hAnsi="Arial Unicode MS"/>
                          <w:color w:val="3F3F3E"/>
                          <w:spacing w:val="-30"/>
                          <w:sz w:val="20"/>
                        </w:rPr>
                        <w:t xml:space="preserve"> </w:t>
                      </w:r>
                      <w:r>
                        <w:rPr>
                          <w:rFonts w:ascii="Arial Unicode MS" w:hAnsi="Arial Unicode MS"/>
                          <w:color w:val="3F3F3E"/>
                          <w:spacing w:val="1"/>
                          <w:sz w:val="20"/>
                        </w:rPr>
                        <w:t>der</w:t>
                      </w:r>
                      <w:r>
                        <w:rPr>
                          <w:rFonts w:ascii="Arial Unicode MS" w:hAnsi="Arial Unicode MS"/>
                          <w:color w:val="3F3F3E"/>
                          <w:spacing w:val="-30"/>
                          <w:sz w:val="20"/>
                        </w:rPr>
                        <w:t xml:space="preserve"> </w:t>
                      </w:r>
                      <w:r>
                        <w:rPr>
                          <w:rFonts w:ascii="Arial Unicode MS" w:hAnsi="Arial Unicode MS"/>
                          <w:color w:val="3F3F3E"/>
                          <w:spacing w:val="1"/>
                          <w:sz w:val="20"/>
                        </w:rPr>
                        <w:t>Quel</w:t>
                      </w:r>
                      <w:r>
                        <w:rPr>
                          <w:rFonts w:ascii="Arial Unicode MS" w:hAnsi="Arial Unicode MS"/>
                          <w:color w:val="3F3F3E"/>
                          <w:sz w:val="20"/>
                        </w:rPr>
                        <w:t>l</w:t>
                      </w:r>
                      <w:r>
                        <w:rPr>
                          <w:rFonts w:ascii="Arial Unicode MS" w:hAnsi="Arial Unicode MS"/>
                          <w:color w:val="3F3F3E"/>
                          <w:spacing w:val="1"/>
                          <w:sz w:val="20"/>
                        </w:rPr>
                        <w:t>en</w:t>
                      </w:r>
                    </w:p>
                  </w:txbxContent>
                </v:textbox>
                <w10:anchorlock/>
              </v:shape>
            </w:pict>
          </mc:Fallback>
        </mc:AlternateContent>
      </w:r>
    </w:p>
    <w:p w14:paraId="0537A7AD" w14:textId="77777777" w:rsidR="00C35D99" w:rsidRDefault="00C35D99" w:rsidP="00C35D99">
      <w:pPr>
        <w:pStyle w:val="Textkrper"/>
        <w:tabs>
          <w:tab w:val="left" w:pos="9267"/>
        </w:tabs>
        <w:ind w:left="993"/>
        <w:jc w:val="both"/>
      </w:pPr>
    </w:p>
    <w:p w14:paraId="43285836" w14:textId="77777777" w:rsidR="00C35D99" w:rsidRDefault="00C35D99" w:rsidP="00C35D99">
      <w:pPr>
        <w:pStyle w:val="StandardWeb"/>
        <w:spacing w:before="0" w:beforeAutospacing="0" w:after="0" w:afterAutospacing="0"/>
        <w:ind w:left="993"/>
        <w:jc w:val="both"/>
        <w:rPr>
          <w:sz w:val="24"/>
          <w:szCs w:val="24"/>
        </w:rPr>
      </w:pPr>
      <w:r>
        <w:rPr>
          <w:rFonts w:ascii="Arial" w:hAnsi="Arial" w:cs="Arial"/>
          <w:color w:val="000000"/>
          <w:sz w:val="22"/>
          <w:szCs w:val="22"/>
        </w:rPr>
        <w:t>Die nachfolgenden Bewertungen erfolgen auf Grundlage der Recherchen des Projektes „No World Order. Handeln gegen Verschwörungsideologien“ und den angegebenen Quellen. Hier gilt der gleiche Grundsatz, der für die gesamte Einheit gilt: Auch diese Quellen sind nicht vor Kritik gefeit.</w:t>
      </w:r>
    </w:p>
    <w:p w14:paraId="7DCCEA94" w14:textId="77777777" w:rsidR="00C35D99" w:rsidRDefault="00C35D99" w:rsidP="00C35D99">
      <w:pPr>
        <w:ind w:left="993"/>
        <w:rPr>
          <w:rFonts w:eastAsia="Times New Roman"/>
        </w:rPr>
      </w:pPr>
    </w:p>
    <w:p w14:paraId="39501D3D" w14:textId="77777777" w:rsidR="00C35D99" w:rsidRDefault="00C35D99" w:rsidP="00C35D99">
      <w:pPr>
        <w:pStyle w:val="StandardWeb"/>
        <w:spacing w:before="0" w:beforeAutospacing="0" w:after="0" w:afterAutospacing="0"/>
        <w:ind w:left="993"/>
      </w:pPr>
      <w:r>
        <w:rPr>
          <w:rFonts w:ascii="Wingdings" w:hAnsi="Wingdings"/>
          <w:b/>
          <w:bCs/>
          <w:color w:val="002060"/>
          <w:sz w:val="18"/>
          <w:szCs w:val="18"/>
        </w:rPr>
        <w:t>→</w:t>
      </w:r>
      <w:r>
        <w:rPr>
          <w:rFonts w:ascii="Arial" w:hAnsi="Arial" w:cs="Arial"/>
          <w:b/>
          <w:bCs/>
          <w:color w:val="002060"/>
          <w:sz w:val="18"/>
          <w:szCs w:val="18"/>
        </w:rPr>
        <w:t xml:space="preserve"> Quellen 1 | Seriös</w:t>
      </w:r>
    </w:p>
    <w:p w14:paraId="517E6F2C"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Jüdisches Forum für Demokratie und gegen Antisemitismus (2016): Anti-Bilderberg-Protest: Eine antisemitische und rassistische Querfront gegen die „Elite“. </w:t>
      </w:r>
    </w:p>
    <w:p w14:paraId="7A7BC5CB"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Aykanat, Deniz (2016): Was es mit der Bilderberg-Konferenz auf sich hat. In: Süddeutsche Zeitung, SZ.de vom 9.06.2016.</w:t>
      </w:r>
    </w:p>
    <w:p w14:paraId="796002A4" w14:textId="77777777" w:rsidR="00C35D99" w:rsidRDefault="00C35D99" w:rsidP="00C35D99">
      <w:pPr>
        <w:spacing w:after="240"/>
        <w:ind w:left="993"/>
        <w:rPr>
          <w:rFonts w:eastAsia="Times New Roman"/>
        </w:rPr>
      </w:pPr>
    </w:p>
    <w:p w14:paraId="73523E31" w14:textId="77777777" w:rsidR="00C35D99" w:rsidRDefault="00C35D99" w:rsidP="00C35D99">
      <w:pPr>
        <w:pStyle w:val="StandardWeb"/>
        <w:spacing w:before="0" w:beforeAutospacing="0" w:after="0" w:afterAutospacing="0"/>
        <w:ind w:left="993"/>
        <w:jc w:val="both"/>
      </w:pPr>
      <w:r>
        <w:rPr>
          <w:rFonts w:ascii="Arial" w:hAnsi="Arial" w:cs="Arial"/>
          <w:b/>
          <w:bCs/>
          <w:color w:val="000000"/>
        </w:rPr>
        <w:t>Jüdisches Forum für Demokratie und gegen Antisemitismus</w:t>
      </w:r>
    </w:p>
    <w:p w14:paraId="3528DE4E"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Das </w:t>
      </w:r>
      <w:r>
        <w:rPr>
          <w:rFonts w:ascii="Arial" w:hAnsi="Arial" w:cs="Arial"/>
          <w:i/>
          <w:iCs/>
          <w:color w:val="000000"/>
        </w:rPr>
        <w:t>Jüdische Forum für Demokratie und gegen Antisemitismus</w:t>
      </w:r>
      <w:r>
        <w:rPr>
          <w:rFonts w:ascii="Arial" w:hAnsi="Arial" w:cs="Arial"/>
          <w:color w:val="000000"/>
        </w:rPr>
        <w:t xml:space="preserve"> ist ein Berliner Verein, der sich die Bekämpfung von Antisemitismus und anderer Formen von Menschenfeindlichkeit zur Aufgabe gesetzt hat. Im Jahr 2016 beschäftigte er sich innerhalb des vom Berliner Senat und der Bundeszentrale für politische Bildung geförderten Projektes „Rassismus in der Mitte treffen“ mit verschwörungsideologischen Protesten. </w:t>
      </w:r>
    </w:p>
    <w:p w14:paraId="7BE51D97" w14:textId="77777777" w:rsidR="00C35D99" w:rsidRDefault="00C35D99" w:rsidP="00C35D99">
      <w:pPr>
        <w:pStyle w:val="StandardWeb"/>
        <w:spacing w:before="0" w:beforeAutospacing="0" w:after="0" w:afterAutospacing="0"/>
        <w:ind w:left="993"/>
        <w:jc w:val="both"/>
      </w:pPr>
      <w:r>
        <w:rPr>
          <w:rFonts w:ascii="Arial" w:hAnsi="Arial" w:cs="Arial"/>
          <w:color w:val="000000"/>
        </w:rPr>
        <w:t>Der Artikel kann als seriös eingeschätzt werden, da er den Anti-Bilderberg-Protesten nicht einfach Antisemitismus und Rassismus unterstellt. Beide menschenfeindlichen Einstellungen werden durch Zitate von prominenten Teilnehmenden nachgewiesen. Der Einschätzung des Jüdischen Forums für Demokratie und gegen Antisemitismus kann vertraut werden, da seine Expertise im Bereich Antisemitismus und Rassismus unter anderem durch die Förderung der Bundeszentrale für politische Bildung und den Berliner Senat anerkannt ist.</w:t>
      </w:r>
    </w:p>
    <w:p w14:paraId="1FAD2018" w14:textId="77777777" w:rsidR="00C35D99" w:rsidRDefault="00C35D99" w:rsidP="00C35D99">
      <w:pPr>
        <w:ind w:left="993"/>
        <w:rPr>
          <w:rFonts w:eastAsia="Times New Roman"/>
        </w:rPr>
      </w:pPr>
    </w:p>
    <w:p w14:paraId="4FB50478" w14:textId="77777777" w:rsidR="00C35D99" w:rsidRDefault="00C35D99" w:rsidP="00C35D99">
      <w:pPr>
        <w:pStyle w:val="StandardWeb"/>
        <w:spacing w:before="0" w:beforeAutospacing="0" w:after="0" w:afterAutospacing="0"/>
        <w:ind w:left="993"/>
      </w:pPr>
      <w:r>
        <w:rPr>
          <w:rFonts w:ascii="Arial" w:hAnsi="Arial" w:cs="Arial"/>
          <w:color w:val="000000"/>
          <w:sz w:val="18"/>
          <w:szCs w:val="18"/>
          <w:u w:val="single"/>
        </w:rPr>
        <w:t>Quelle</w:t>
      </w:r>
      <w:r>
        <w:rPr>
          <w:rFonts w:ascii="Arial" w:hAnsi="Arial" w:cs="Arial"/>
          <w:color w:val="000000"/>
          <w:sz w:val="18"/>
          <w:szCs w:val="18"/>
        </w:rPr>
        <w:t>:</w:t>
      </w:r>
    </w:p>
    <w:p w14:paraId="6E7961EF"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Jüdisches Forum für Demokratie und gegen Antisemitismus (2016): Rassismus in der Mitte treffen. </w:t>
      </w:r>
    </w:p>
    <w:p w14:paraId="41AEEEB5"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56" w:history="1">
        <w:r>
          <w:rPr>
            <w:rStyle w:val="Hyperlink"/>
            <w:rFonts w:ascii="Arial" w:hAnsi="Arial" w:cs="Arial"/>
            <w:sz w:val="18"/>
            <w:szCs w:val="18"/>
          </w:rPr>
          <w:t>https://jfda.de/projekte/rassismus/</w:t>
        </w:r>
      </w:hyperlink>
      <w:r>
        <w:rPr>
          <w:rFonts w:ascii="Arial" w:hAnsi="Arial" w:cs="Arial"/>
          <w:color w:val="000000"/>
          <w:sz w:val="18"/>
          <w:szCs w:val="18"/>
        </w:rPr>
        <w:t xml:space="preserve"> bzw. </w:t>
      </w:r>
      <w:hyperlink r:id="rId57" w:history="1">
        <w:r>
          <w:rPr>
            <w:rStyle w:val="Hyperlink"/>
            <w:rFonts w:ascii="Arial" w:hAnsi="Arial" w:cs="Arial"/>
            <w:sz w:val="18"/>
            <w:szCs w:val="18"/>
          </w:rPr>
          <w:t>https://archive.is/knPc6</w:t>
        </w:r>
      </w:hyperlink>
    </w:p>
    <w:p w14:paraId="6F086A58" w14:textId="77777777" w:rsidR="00C35D99" w:rsidRDefault="00C35D99" w:rsidP="00C35D99">
      <w:pPr>
        <w:ind w:left="993"/>
        <w:rPr>
          <w:rFonts w:eastAsia="Times New Roman"/>
        </w:rPr>
      </w:pPr>
    </w:p>
    <w:p w14:paraId="30E4B4F2" w14:textId="77777777" w:rsidR="00C35D99" w:rsidRDefault="00C35D99" w:rsidP="00C35D99">
      <w:pPr>
        <w:pStyle w:val="StandardWeb"/>
        <w:spacing w:before="0" w:beforeAutospacing="0" w:after="0" w:afterAutospacing="0"/>
        <w:ind w:left="993"/>
      </w:pPr>
      <w:r>
        <w:rPr>
          <w:rFonts w:ascii="Wingdings" w:hAnsi="Wingdings"/>
          <w:b/>
          <w:bCs/>
          <w:color w:val="002060"/>
          <w:sz w:val="18"/>
          <w:szCs w:val="18"/>
        </w:rPr>
        <w:t>→</w:t>
      </w:r>
      <w:r>
        <w:rPr>
          <w:rFonts w:ascii="Arial" w:hAnsi="Arial" w:cs="Arial"/>
          <w:b/>
          <w:bCs/>
          <w:color w:val="002060"/>
          <w:sz w:val="18"/>
          <w:szCs w:val="18"/>
        </w:rPr>
        <w:t xml:space="preserve"> Quellen 1 | Seriös</w:t>
      </w:r>
    </w:p>
    <w:p w14:paraId="50FE6EDF"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Aykanat, Deniz (2016): Was es mit der Bilderberg-Konferenz auf sich hat. In: Süddeutsche Zeitung, SZ.de vom 9.06.2016.</w:t>
      </w:r>
    </w:p>
    <w:p w14:paraId="4BF03B60" w14:textId="77777777" w:rsidR="00C35D99" w:rsidRDefault="00C35D99" w:rsidP="00C35D99">
      <w:pPr>
        <w:ind w:left="993"/>
        <w:rPr>
          <w:rFonts w:eastAsia="Times New Roman"/>
        </w:rPr>
      </w:pPr>
    </w:p>
    <w:p w14:paraId="5A22ADF6" w14:textId="77777777" w:rsidR="00C35D99" w:rsidRDefault="00EC3D2B" w:rsidP="00C35D99">
      <w:pPr>
        <w:pStyle w:val="StandardWeb"/>
        <w:spacing w:before="0" w:beforeAutospacing="0" w:after="0" w:afterAutospacing="0"/>
        <w:ind w:left="993"/>
        <w:jc w:val="both"/>
      </w:pPr>
      <w:hyperlink r:id="rId58" w:history="1">
        <w:r w:rsidR="00C35D99">
          <w:rPr>
            <w:rStyle w:val="Hyperlink"/>
            <w:rFonts w:ascii="Arial" w:hAnsi="Arial" w:cs="Arial"/>
            <w:b/>
            <w:bCs/>
            <w:color w:val="000000"/>
          </w:rPr>
          <w:t>Süddeutsche Zeitung, SZ.de</w:t>
        </w:r>
      </w:hyperlink>
    </w:p>
    <w:p w14:paraId="7F789945" w14:textId="77777777" w:rsidR="00C35D99" w:rsidRDefault="00EC3D2B" w:rsidP="00C35D99">
      <w:pPr>
        <w:pStyle w:val="StandardWeb"/>
        <w:spacing w:before="0" w:beforeAutospacing="0" w:after="0" w:afterAutospacing="0"/>
        <w:ind w:left="993"/>
        <w:jc w:val="both"/>
      </w:pPr>
      <w:hyperlink r:id="rId59" w:history="1">
        <w:r w:rsidR="00C35D99">
          <w:rPr>
            <w:rStyle w:val="Hyperlink"/>
            <w:rFonts w:ascii="Arial" w:hAnsi="Arial" w:cs="Arial"/>
            <w:color w:val="000000"/>
          </w:rPr>
          <w:t>Die überregional erscheinende Süddeutsche Zeitung besteht seit Oktober 1945 und erscheint täglich. Sie zählt zu den wichtigen deutschen Medien.</w:t>
        </w:r>
      </w:hyperlink>
    </w:p>
    <w:p w14:paraId="509CE347" w14:textId="77777777" w:rsidR="00C35D99" w:rsidRDefault="00EC3D2B" w:rsidP="00C35D99">
      <w:pPr>
        <w:pStyle w:val="StandardWeb"/>
        <w:spacing w:before="0" w:beforeAutospacing="0" w:after="0" w:afterAutospacing="0"/>
        <w:ind w:left="993"/>
        <w:jc w:val="both"/>
      </w:pPr>
      <w:hyperlink r:id="rId60" w:history="1">
        <w:r w:rsidR="00C35D99">
          <w:rPr>
            <w:rStyle w:val="Hyperlink"/>
            <w:rFonts w:ascii="Arial" w:hAnsi="Arial" w:cs="Arial"/>
            <w:color w:val="000000"/>
          </w:rPr>
          <w:t>Der Artikel stellt keine Behauptungen auf, sondern klärt über die Ursprünge der Bilderberg Gruppe auf. Dazu wurden die Veranstaltenden befragt. Auch die Kritik an der Intransparenz der Bilderberg Treffen wird thematisiert und durch Aussagen von (ehemaligen) Teilnehmenden begründet. Die Autorin ordnet die Verschwörungserzählungen um das Treffen in einen größeren gesellschaftlichen Zusammenhang ein, indem sie die Kulturwissenschaftlerin Eva Kimminich von der Universität Potsdam zu Wort kommen lässt.</w:t>
        </w:r>
      </w:hyperlink>
    </w:p>
    <w:p w14:paraId="2DC7F455" w14:textId="77777777" w:rsidR="00C35D99" w:rsidRDefault="00C35D99" w:rsidP="00C35D99">
      <w:pPr>
        <w:ind w:left="993"/>
        <w:rPr>
          <w:rFonts w:eastAsia="Times New Roman"/>
        </w:rPr>
      </w:pPr>
    </w:p>
    <w:p w14:paraId="6AF53D0A" w14:textId="77777777" w:rsidR="00C35D99" w:rsidRDefault="00EC3D2B" w:rsidP="00C35D99">
      <w:pPr>
        <w:pStyle w:val="StandardWeb"/>
        <w:spacing w:before="0" w:beforeAutospacing="0" w:after="0" w:afterAutospacing="0"/>
        <w:ind w:left="993"/>
        <w:jc w:val="both"/>
      </w:pPr>
      <w:hyperlink r:id="rId61" w:history="1">
        <w:r w:rsidR="00C35D99">
          <w:rPr>
            <w:rStyle w:val="Hyperlink"/>
            <w:rFonts w:ascii="Arial" w:hAnsi="Arial" w:cs="Arial"/>
            <w:color w:val="000000"/>
          </w:rPr>
          <w:t>Quelle:</w:t>
        </w:r>
      </w:hyperlink>
    </w:p>
    <w:p w14:paraId="5D339281" w14:textId="77777777" w:rsidR="00C35D99" w:rsidRDefault="00EC3D2B" w:rsidP="00C35D99">
      <w:pPr>
        <w:pStyle w:val="StandardWeb"/>
        <w:spacing w:before="0" w:beforeAutospacing="0" w:after="0" w:afterAutospacing="0"/>
        <w:ind w:left="993"/>
        <w:jc w:val="both"/>
      </w:pPr>
      <w:hyperlink r:id="rId62" w:history="1">
        <w:r w:rsidR="00C35D99">
          <w:rPr>
            <w:rStyle w:val="Hyperlink"/>
            <w:rFonts w:ascii="Arial" w:hAnsi="Arial" w:cs="Arial"/>
            <w:color w:val="000000"/>
          </w:rPr>
          <w:t>Weischenberg, Siegfried/Malik, Maja/Scholl, Armin (2006): Journalismus in Deutschland 2005. In: Media Perspektiven, Nr. 7 2006, S. 346-361.</w:t>
        </w:r>
      </w:hyperlink>
    </w:p>
    <w:p w14:paraId="1E885208" w14:textId="77777777" w:rsidR="00C35D99" w:rsidRDefault="00C35D99" w:rsidP="00C35D99">
      <w:pPr>
        <w:ind w:left="993"/>
        <w:rPr>
          <w:rFonts w:eastAsia="Times New Roman"/>
        </w:rPr>
      </w:pPr>
    </w:p>
    <w:p w14:paraId="6EBFB759" w14:textId="77777777" w:rsidR="00C35D99" w:rsidRDefault="00C35D99" w:rsidP="00C35D99">
      <w:pPr>
        <w:pStyle w:val="StandardWeb"/>
        <w:spacing w:before="0" w:beforeAutospacing="0" w:after="0" w:afterAutospacing="0"/>
        <w:ind w:left="993"/>
        <w:jc w:val="both"/>
      </w:pPr>
      <w:r>
        <w:rPr>
          <w:rFonts w:ascii="Wingdings" w:hAnsi="Wingdings"/>
          <w:b/>
          <w:bCs/>
          <w:color w:val="002060"/>
          <w:sz w:val="18"/>
          <w:szCs w:val="18"/>
        </w:rPr>
        <w:t>→</w:t>
      </w:r>
      <w:r>
        <w:rPr>
          <w:rFonts w:ascii="Arial" w:hAnsi="Arial" w:cs="Arial"/>
          <w:b/>
          <w:bCs/>
          <w:color w:val="002060"/>
          <w:sz w:val="18"/>
          <w:szCs w:val="18"/>
        </w:rPr>
        <w:t xml:space="preserve"> Quelle 2 | Kritisch? Diskussionswürdig?</w:t>
      </w:r>
    </w:p>
    <w:p w14:paraId="4BE9C53F" w14:textId="77777777" w:rsidR="00C35D99" w:rsidRDefault="00C35D99" w:rsidP="00C35D99">
      <w:pPr>
        <w:pStyle w:val="StandardWeb"/>
        <w:spacing w:before="0" w:beforeAutospacing="0" w:after="0" w:afterAutospacing="0"/>
        <w:ind w:left="993"/>
        <w:jc w:val="both"/>
      </w:pPr>
      <w:r>
        <w:rPr>
          <w:rFonts w:ascii="Arial" w:hAnsi="Arial" w:cs="Arial"/>
          <w:color w:val="000000"/>
          <w:sz w:val="18"/>
          <w:szCs w:val="18"/>
        </w:rPr>
        <w:t>Kwasniewski, Nicolai (2015): Bilderberg-Konferenz: Mächtig überschätzt. In: SPIEGEL ONLINE vom 11.06.2015.</w:t>
      </w:r>
    </w:p>
    <w:p w14:paraId="6240DBB9" w14:textId="77777777" w:rsidR="00C35D99" w:rsidRDefault="00C35D99" w:rsidP="00C35D99">
      <w:pPr>
        <w:spacing w:after="240"/>
        <w:ind w:left="993"/>
        <w:rPr>
          <w:rFonts w:eastAsia="Times New Roman"/>
        </w:rPr>
      </w:pPr>
      <w:r>
        <w:rPr>
          <w:rFonts w:eastAsia="Times New Roman"/>
        </w:rPr>
        <w:br/>
      </w:r>
    </w:p>
    <w:p w14:paraId="6D3A403D" w14:textId="77777777" w:rsidR="00C35D99" w:rsidRDefault="00C35D99" w:rsidP="00C35D99">
      <w:pPr>
        <w:pStyle w:val="StandardWeb"/>
        <w:spacing w:before="0" w:beforeAutospacing="0" w:after="0" w:afterAutospacing="0"/>
        <w:ind w:left="993"/>
        <w:jc w:val="both"/>
      </w:pPr>
      <w:r>
        <w:rPr>
          <w:rFonts w:ascii="Arial" w:hAnsi="Arial" w:cs="Arial"/>
          <w:b/>
          <w:bCs/>
          <w:color w:val="000000"/>
        </w:rPr>
        <w:t>SPIEGEL ONLINE</w:t>
      </w:r>
    </w:p>
    <w:p w14:paraId="6EBF63E9" w14:textId="77777777" w:rsidR="00C35D99" w:rsidRDefault="00C35D99" w:rsidP="00C35D99">
      <w:pPr>
        <w:pStyle w:val="StandardWeb"/>
        <w:spacing w:before="0" w:beforeAutospacing="0" w:after="0" w:afterAutospacing="0"/>
        <w:ind w:left="993"/>
        <w:jc w:val="both"/>
      </w:pPr>
      <w:r>
        <w:rPr>
          <w:rFonts w:ascii="Arial" w:hAnsi="Arial" w:cs="Arial"/>
          <w:i/>
          <w:iCs/>
          <w:color w:val="000000"/>
        </w:rPr>
        <w:lastRenderedPageBreak/>
        <w:t>SPIEGEL ONLINE</w:t>
      </w:r>
      <w:r>
        <w:rPr>
          <w:rFonts w:ascii="Arial" w:hAnsi="Arial" w:cs="Arial"/>
          <w:color w:val="000000"/>
        </w:rPr>
        <w:t xml:space="preserve"> (SPON) ist die Online-Präsenz des liberalen Nachrichtenmagazins </w:t>
      </w:r>
      <w:r>
        <w:rPr>
          <w:rFonts w:ascii="Arial" w:hAnsi="Arial" w:cs="Arial"/>
          <w:i/>
          <w:iCs/>
          <w:color w:val="000000"/>
        </w:rPr>
        <w:t>DER SPIEGEL</w:t>
      </w:r>
      <w:r>
        <w:rPr>
          <w:rFonts w:ascii="Arial" w:hAnsi="Arial" w:cs="Arial"/>
          <w:color w:val="000000"/>
        </w:rPr>
        <w:t>, auch wenn eine unternehmerische und redaktionelle Trennung zwischen beiden besteht. Das Magazin und SPON üben, neben anderen Print- und Online-Produkten, einen großen Einfluss auf die Meinungsbildung in Deutschland aus.</w:t>
      </w:r>
    </w:p>
    <w:p w14:paraId="3F68D64F" w14:textId="77777777" w:rsidR="00C35D99" w:rsidRDefault="00C35D99" w:rsidP="00C35D99">
      <w:pPr>
        <w:pStyle w:val="StandardWeb"/>
        <w:spacing w:before="0" w:beforeAutospacing="0" w:after="0" w:afterAutospacing="0"/>
        <w:ind w:left="993"/>
        <w:jc w:val="both"/>
      </w:pPr>
      <w:r>
        <w:rPr>
          <w:rFonts w:ascii="Arial" w:hAnsi="Arial" w:cs="Arial"/>
          <w:color w:val="000000"/>
        </w:rPr>
        <w:t>Der Artikel des Autors Nicolai Kwasniewski kritisiert die Intransparenz der Bilderberg Treffen. Er grenzt sich von den großen Weltverschwörungserzählungen ab, gesteht den Anhänger*innen jedoch ein Misstrauen gegen die Struktur zu. Der Satz “wer nichts zu verbergen hat, muss sich schließlich auch nicht verstecken” schließt jedoch die Argumente für Absprachen unter Ausschluss der Öffentlichkeit aus. Da es sich um einen als Kommentar gekennzeichneten Artikel handelt, kann diese einseitige Betrachtung als legitim gelten.</w:t>
      </w:r>
    </w:p>
    <w:p w14:paraId="33F2677F" w14:textId="77777777" w:rsidR="00C35D99" w:rsidRDefault="00C35D99" w:rsidP="00C35D99">
      <w:pPr>
        <w:ind w:left="993"/>
        <w:rPr>
          <w:rFonts w:eastAsia="Times New Roman"/>
        </w:rPr>
      </w:pPr>
    </w:p>
    <w:p w14:paraId="757941F5" w14:textId="77777777" w:rsidR="00C35D99" w:rsidRDefault="00C35D99" w:rsidP="00C35D99">
      <w:pPr>
        <w:pStyle w:val="StandardWeb"/>
        <w:spacing w:before="0" w:beforeAutospacing="0" w:after="0" w:afterAutospacing="0"/>
        <w:ind w:left="993"/>
      </w:pPr>
      <w:r>
        <w:rPr>
          <w:rFonts w:ascii="Arial" w:hAnsi="Arial" w:cs="Arial"/>
          <w:color w:val="000000"/>
          <w:sz w:val="18"/>
          <w:szCs w:val="18"/>
          <w:u w:val="single"/>
        </w:rPr>
        <w:t>Quelle</w:t>
      </w:r>
      <w:r>
        <w:rPr>
          <w:rFonts w:ascii="Arial" w:hAnsi="Arial" w:cs="Arial"/>
          <w:color w:val="000000"/>
          <w:sz w:val="18"/>
          <w:szCs w:val="18"/>
        </w:rPr>
        <w:t>:</w:t>
      </w:r>
    </w:p>
    <w:p w14:paraId="47E45781"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„Der Spiegel“. In: Wikipedia, Die freie Enzyklopädie (Bearbeitungsstand: 08.09.2016). </w:t>
      </w:r>
    </w:p>
    <w:p w14:paraId="1DFDC150"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63" w:history="1">
        <w:r>
          <w:rPr>
            <w:rStyle w:val="Hyperlink"/>
            <w:rFonts w:ascii="Arial" w:hAnsi="Arial" w:cs="Arial"/>
            <w:sz w:val="18"/>
            <w:szCs w:val="18"/>
          </w:rPr>
          <w:t>https://de.wikipedia.org/w/index.php?title=Der_Spiegel&amp;oldid=157771379</w:t>
        </w:r>
      </w:hyperlink>
    </w:p>
    <w:p w14:paraId="2AEDDE8C" w14:textId="77777777" w:rsidR="00C35D99" w:rsidRDefault="00C35D99" w:rsidP="00C35D99">
      <w:pPr>
        <w:spacing w:after="240"/>
        <w:ind w:left="993"/>
        <w:rPr>
          <w:rFonts w:eastAsia="Times New Roman"/>
        </w:rPr>
      </w:pPr>
    </w:p>
    <w:p w14:paraId="027F7B74" w14:textId="77777777" w:rsidR="00C35D99" w:rsidRDefault="00C35D99" w:rsidP="00C35D99">
      <w:pPr>
        <w:pStyle w:val="StandardWeb"/>
        <w:spacing w:before="0" w:beforeAutospacing="0" w:after="0" w:afterAutospacing="0"/>
        <w:ind w:left="993"/>
        <w:jc w:val="both"/>
      </w:pPr>
      <w:r>
        <w:rPr>
          <w:rFonts w:ascii="Wingdings" w:hAnsi="Wingdings"/>
          <w:b/>
          <w:bCs/>
          <w:color w:val="002060"/>
          <w:sz w:val="18"/>
          <w:szCs w:val="18"/>
        </w:rPr>
        <w:t>→</w:t>
      </w:r>
      <w:r>
        <w:rPr>
          <w:rFonts w:ascii="Arial" w:hAnsi="Arial" w:cs="Arial"/>
          <w:b/>
          <w:bCs/>
          <w:color w:val="002060"/>
          <w:sz w:val="18"/>
          <w:szCs w:val="18"/>
        </w:rPr>
        <w:t xml:space="preserve"> Quellen 3 | Verschwörungsideologisch</w:t>
      </w:r>
    </w:p>
    <w:p w14:paraId="6FAFB567" w14:textId="77777777" w:rsidR="00C35D99" w:rsidRDefault="00C35D99" w:rsidP="00C35D99">
      <w:pPr>
        <w:pStyle w:val="StandardWeb"/>
        <w:spacing w:before="0" w:beforeAutospacing="0" w:after="0" w:afterAutospacing="0"/>
        <w:ind w:left="993"/>
        <w:jc w:val="both"/>
      </w:pPr>
      <w:r>
        <w:rPr>
          <w:rFonts w:ascii="Arial" w:hAnsi="Arial" w:cs="Arial"/>
          <w:color w:val="000000"/>
          <w:sz w:val="18"/>
          <w:szCs w:val="18"/>
        </w:rPr>
        <w:t>Elsässer, Jürgen (2016): Die Bilderberger kommen nach Dresden – WIR AUCH!! (Elsässers Blog)</w:t>
      </w:r>
    </w:p>
    <w:p w14:paraId="42CF2D53" w14:textId="77777777" w:rsidR="00C35D99" w:rsidRDefault="00C35D99" w:rsidP="00C35D99">
      <w:pPr>
        <w:ind w:left="993"/>
        <w:rPr>
          <w:rFonts w:eastAsia="Times New Roman"/>
        </w:rPr>
      </w:pPr>
    </w:p>
    <w:p w14:paraId="210AB221" w14:textId="77777777" w:rsidR="00C35D99" w:rsidRDefault="00C35D99" w:rsidP="00C35D99">
      <w:pPr>
        <w:pStyle w:val="StandardWeb"/>
        <w:spacing w:before="0" w:beforeAutospacing="0" w:after="0" w:afterAutospacing="0"/>
        <w:ind w:left="993"/>
        <w:jc w:val="both"/>
      </w:pPr>
      <w:r>
        <w:rPr>
          <w:rFonts w:ascii="Arial" w:hAnsi="Arial" w:cs="Arial"/>
          <w:b/>
          <w:bCs/>
          <w:color w:val="000000"/>
        </w:rPr>
        <w:t>Jürgen Elsässers Blog</w:t>
      </w:r>
    </w:p>
    <w:p w14:paraId="326061D3"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Jürgen Elsässer war Redakteur und Autor mehrerer linker Zeitungen und Zeitschriften. In den 2000er Jahren wechselte er aus dem linken in das rechte publizistische Lager. In diesem Zusammenhang gründete er unter anderem im Jahr 2010 die Zeitschrift </w:t>
      </w:r>
      <w:r>
        <w:rPr>
          <w:rFonts w:ascii="Arial" w:hAnsi="Arial" w:cs="Arial"/>
          <w:i/>
          <w:iCs/>
          <w:color w:val="000000"/>
        </w:rPr>
        <w:t>COMPACT – Magazin für Souveränität</w:t>
      </w:r>
      <w:r>
        <w:rPr>
          <w:rFonts w:ascii="Arial" w:hAnsi="Arial" w:cs="Arial"/>
          <w:color w:val="000000"/>
        </w:rPr>
        <w:t xml:space="preserve">, dessen Chefredakteur er ist. Elsässer vertritt verschwörungsideologische, rassistische und antisemitische Ansichten: Er kolportiert, dass eine mächtige Elite das deutsche Volk auszulöschen gedenke. Er ist außerdem im Umfeld der rechtsextremen „Neuen Rechten“ aktiv. Mit ihren Mitgliedern führt er Veranstaltungen durch und organisiert sich in einem rechten Verein. In seinen Artikeln wendet er sich unter anderem gegen das sexuelle Selbstbestimmungsrecht der Einzelnen, eine multikulturelle Gesellschaft und den vermeintlichen Einfluss der USA auf Deutschland. Dagegen wirbt er für Pegida sowie die Partei </w:t>
      </w:r>
      <w:r>
        <w:rPr>
          <w:rFonts w:ascii="Arial" w:hAnsi="Arial" w:cs="Arial"/>
          <w:i/>
          <w:iCs/>
          <w:color w:val="000000"/>
        </w:rPr>
        <w:t>Alternative für Deutschland</w:t>
      </w:r>
      <w:r>
        <w:rPr>
          <w:rFonts w:ascii="Arial" w:hAnsi="Arial" w:cs="Arial"/>
          <w:color w:val="000000"/>
        </w:rPr>
        <w:t xml:space="preserve">, und er trat als Redner bei den </w:t>
      </w:r>
      <w:r>
        <w:rPr>
          <w:rFonts w:ascii="Arial" w:hAnsi="Arial" w:cs="Arial"/>
          <w:i/>
          <w:iCs/>
          <w:color w:val="000000"/>
        </w:rPr>
        <w:t>Montagsmahnwachen für den Frieden</w:t>
      </w:r>
      <w:r>
        <w:rPr>
          <w:rFonts w:ascii="Arial" w:hAnsi="Arial" w:cs="Arial"/>
          <w:color w:val="000000"/>
        </w:rPr>
        <w:t xml:space="preserve"> sowie </w:t>
      </w:r>
      <w:r>
        <w:rPr>
          <w:rFonts w:ascii="Arial" w:hAnsi="Arial" w:cs="Arial"/>
          <w:i/>
          <w:iCs/>
          <w:color w:val="000000"/>
        </w:rPr>
        <w:t>Legida</w:t>
      </w:r>
      <w:r>
        <w:rPr>
          <w:rFonts w:ascii="Arial" w:hAnsi="Arial" w:cs="Arial"/>
          <w:color w:val="000000"/>
        </w:rPr>
        <w:t xml:space="preserve"> auf. Er engagiert sich für einen Zusammenschluss von Rechten und Linken gegen „das Finanzkapital“ und für die Stärkung Deutschlands gegen seine Feinde.</w:t>
      </w:r>
    </w:p>
    <w:p w14:paraId="36959A38" w14:textId="77777777" w:rsidR="00C35D99" w:rsidRDefault="00C35D99" w:rsidP="00C35D99">
      <w:pPr>
        <w:pStyle w:val="StandardWeb"/>
        <w:spacing w:before="0" w:beforeAutospacing="0" w:after="0" w:afterAutospacing="0"/>
        <w:ind w:left="993"/>
        <w:jc w:val="both"/>
      </w:pPr>
      <w:r>
        <w:rPr>
          <w:rFonts w:ascii="Arial" w:hAnsi="Arial" w:cs="Arial"/>
          <w:color w:val="000000"/>
        </w:rPr>
        <w:t>Elsässers Artikel stellt einen Aufruf dar. Problematisch sind die Spekulationen am Anfang des Textes. Sie stellen, ohne jegliche Belege, Verbindung zwischen dem Treffen, in der Szene bekannten jüdischen oder als “jüdisch” identifizierten Personen und einer vermeintlichen “Islamisierung” Deutschlands her. Ebenso manipulativ sind die anschließenden Behauptungen, dass ein Zusammenhang zwischen dem Treffen und der Wahl Angela Merkels zur Bundeskanzlerin bestünde. Gegenpositionen wird nicht einbezogen. Stattdessen nutzt Jürgen Elsässer lediglich antisemitische (ausschließliche Nennung als jüdisch identifizierter Menschen) und verschwörungsideologische (aushecken, Merkelwahl) Stereotype.</w:t>
      </w:r>
    </w:p>
    <w:p w14:paraId="244A2386" w14:textId="77777777" w:rsidR="00C35D99" w:rsidRDefault="00C35D99" w:rsidP="00C35D99">
      <w:pPr>
        <w:ind w:left="993"/>
        <w:rPr>
          <w:rFonts w:eastAsia="Times New Roman"/>
        </w:rPr>
      </w:pPr>
    </w:p>
    <w:p w14:paraId="4B41829A" w14:textId="77777777" w:rsidR="00C35D99" w:rsidRDefault="00C35D99" w:rsidP="00C35D99">
      <w:pPr>
        <w:pStyle w:val="StandardWeb"/>
        <w:spacing w:before="0" w:beforeAutospacing="0" w:after="0" w:afterAutospacing="0"/>
        <w:ind w:left="993"/>
      </w:pPr>
      <w:r>
        <w:rPr>
          <w:rFonts w:ascii="Arial" w:hAnsi="Arial" w:cs="Arial"/>
          <w:color w:val="000000"/>
          <w:sz w:val="18"/>
          <w:szCs w:val="18"/>
          <w:u w:val="single"/>
        </w:rPr>
        <w:t>Quellen</w:t>
      </w:r>
      <w:r>
        <w:rPr>
          <w:rFonts w:ascii="Arial" w:hAnsi="Arial" w:cs="Arial"/>
          <w:color w:val="000000"/>
          <w:sz w:val="18"/>
          <w:szCs w:val="18"/>
        </w:rPr>
        <w:t>:</w:t>
      </w:r>
    </w:p>
    <w:p w14:paraId="2B3C2D41"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„Jürgen Elsässer“. In: Wikipedia, Die freie Enzyklopädie (Bearbeitungsstand: 15.09.2016). </w:t>
      </w:r>
    </w:p>
    <w:p w14:paraId="3EA0F240"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64" w:history="1">
        <w:r>
          <w:rPr>
            <w:rStyle w:val="Hyperlink"/>
            <w:rFonts w:ascii="Arial" w:hAnsi="Arial" w:cs="Arial"/>
            <w:sz w:val="18"/>
            <w:szCs w:val="18"/>
          </w:rPr>
          <w:t>https://de.wikipedia.org/w/index.php?title=J%C3%BCrgen_Els%C3%A4sser&amp;oldid=157958681</w:t>
        </w:r>
      </w:hyperlink>
    </w:p>
    <w:p w14:paraId="3F7A60B6" w14:textId="77777777" w:rsidR="00C35D99" w:rsidRDefault="00C35D99" w:rsidP="00C35D99">
      <w:pPr>
        <w:spacing w:after="240"/>
        <w:ind w:left="993"/>
        <w:rPr>
          <w:rFonts w:eastAsia="Times New Roman"/>
        </w:rPr>
      </w:pPr>
    </w:p>
    <w:p w14:paraId="54DCE954" w14:textId="77777777" w:rsidR="00C35D99" w:rsidRDefault="00C35D99" w:rsidP="00C35D99">
      <w:pPr>
        <w:pStyle w:val="StandardWeb"/>
        <w:spacing w:before="0" w:beforeAutospacing="0" w:after="0" w:afterAutospacing="0"/>
        <w:ind w:left="993"/>
        <w:jc w:val="both"/>
      </w:pPr>
      <w:r>
        <w:rPr>
          <w:rFonts w:ascii="Wingdings" w:hAnsi="Wingdings"/>
          <w:b/>
          <w:bCs/>
          <w:color w:val="002060"/>
          <w:sz w:val="18"/>
          <w:szCs w:val="18"/>
        </w:rPr>
        <w:t>→</w:t>
      </w:r>
      <w:r>
        <w:rPr>
          <w:rFonts w:ascii="Arial" w:hAnsi="Arial" w:cs="Arial"/>
          <w:b/>
          <w:bCs/>
          <w:color w:val="002060"/>
          <w:sz w:val="18"/>
          <w:szCs w:val="18"/>
        </w:rPr>
        <w:t xml:space="preserve"> Quellen 3 | Verschwörungsideologisch</w:t>
      </w:r>
    </w:p>
    <w:p w14:paraId="39F012BC" w14:textId="77777777" w:rsidR="00C35D99" w:rsidRDefault="00C35D99" w:rsidP="00C35D99">
      <w:pPr>
        <w:pStyle w:val="StandardWeb"/>
        <w:spacing w:before="0" w:beforeAutospacing="0" w:after="0" w:afterAutospacing="0"/>
        <w:ind w:left="993"/>
        <w:jc w:val="both"/>
      </w:pPr>
      <w:r>
        <w:rPr>
          <w:rFonts w:ascii="Arial" w:hAnsi="Arial" w:cs="Arial"/>
          <w:color w:val="000000"/>
          <w:sz w:val="18"/>
          <w:szCs w:val="18"/>
        </w:rPr>
        <w:t>Schrang, Heiko (2015): Bilderberger Treffen im Juni 2015 und die katastrophalen Folgen für uns alle! (Macht-steuert-Wissen Verlag)</w:t>
      </w:r>
    </w:p>
    <w:p w14:paraId="4A0B7A42" w14:textId="77777777" w:rsidR="00C35D99" w:rsidRDefault="00C35D99" w:rsidP="00C35D99">
      <w:pPr>
        <w:ind w:left="993"/>
        <w:rPr>
          <w:rFonts w:eastAsia="Times New Roman"/>
        </w:rPr>
      </w:pPr>
    </w:p>
    <w:p w14:paraId="355E0627" w14:textId="77777777" w:rsidR="00C35D99" w:rsidRDefault="00C35D99" w:rsidP="00C35D99">
      <w:pPr>
        <w:pStyle w:val="StandardWeb"/>
        <w:spacing w:before="0" w:beforeAutospacing="0" w:after="0" w:afterAutospacing="0"/>
        <w:ind w:left="993"/>
        <w:jc w:val="both"/>
      </w:pPr>
      <w:r>
        <w:rPr>
          <w:rFonts w:ascii="Arial" w:hAnsi="Arial" w:cs="Arial"/>
          <w:b/>
          <w:bCs/>
          <w:color w:val="000000"/>
        </w:rPr>
        <w:t>Heiko Schrang</w:t>
      </w:r>
    </w:p>
    <w:p w14:paraId="731EC747" w14:textId="77777777" w:rsidR="00C35D99" w:rsidRDefault="00C35D99" w:rsidP="00C35D99">
      <w:pPr>
        <w:pStyle w:val="StandardWeb"/>
        <w:spacing w:before="0" w:beforeAutospacing="0" w:after="0" w:afterAutospacing="0"/>
        <w:ind w:left="993"/>
        <w:jc w:val="both"/>
      </w:pPr>
      <w:r>
        <w:rPr>
          <w:rFonts w:ascii="Arial" w:hAnsi="Arial" w:cs="Arial"/>
          <w:color w:val="000000"/>
        </w:rPr>
        <w:t>Heiko Schrang ist Autor verschiedener verschwörungsideologischer Bücher und Betreiber eines YouTube-Kanals, auf dem er dieselben Inhalte verbreitet. Er vertritt die Auffassung, dass das deutsche Volk nicht in einem souveränen Staat leben würde und geheime Machteliten die Flüchtlingsbewegungen der letzten Jahre gezielt nach Europa lenken würden, um den Bevölkerungen dieser Staaten zu schaden.</w:t>
      </w:r>
    </w:p>
    <w:p w14:paraId="7ECFE913"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Diese Aussagen wiederholt Schrang auch in seinem Artikel über die Bilderberg Konferenz des Jahres 2015. Allerdings dient ihm das Treffen nur dazu, die verschwörungsideologische Erzählung von der Abschaffung des Bargeldes zur Unterwerfung der Menschen unter eine </w:t>
      </w:r>
      <w:r>
        <w:rPr>
          <w:rFonts w:ascii="Arial" w:hAnsi="Arial" w:cs="Arial"/>
          <w:color w:val="000000"/>
        </w:rPr>
        <w:lastRenderedPageBreak/>
        <w:t>geheime Weltverschwörung zu verbreiten. Er verwendet Zitate, gibt jedoch nur bei dem des EU-Kommissionspräsidenten Juncker die Quelle an. Dabei nutzt er die Aussage, da sie vermeintlich seine Prophezeiung von der baldigen Bargeldabschaffung durch geheimes Wirken unterstreicht. Dabei behandelt der Artikel (</w:t>
      </w:r>
      <w:hyperlink r:id="rId65" w:history="1">
        <w:r>
          <w:rPr>
            <w:rStyle w:val="Hyperlink"/>
            <w:rFonts w:ascii="Arial" w:hAnsi="Arial" w:cs="Arial"/>
            <w:color w:val="1155CC"/>
          </w:rPr>
          <w:t>http://www.spiegel.de/spiegel/print/d-15317086.html</w:t>
        </w:r>
      </w:hyperlink>
      <w:r>
        <w:rPr>
          <w:rFonts w:ascii="Arial" w:hAnsi="Arial" w:cs="Arial"/>
          <w:color w:val="000000"/>
        </w:rPr>
        <w:t>) problematische Prozesse innerhalb der EU aus dem Jahr 1999. Die Aussage war aber in den Zusammenhang mit der Forderung nach einer Demokratisierung der EU gestellt worden und bezog sich nur auf Vergangenes aus Perspektive des Jahres 1999. Seither hat sich sich die EU jedoch stark verändert. Diese Aussage muss also für die nachfolgenden Jahre keine Gültigkeit mehr besitzen.</w:t>
      </w:r>
    </w:p>
    <w:p w14:paraId="092D6887" w14:textId="77777777" w:rsidR="00C35D99" w:rsidRDefault="00C35D99" w:rsidP="00C35D99">
      <w:pPr>
        <w:ind w:left="993"/>
        <w:rPr>
          <w:rFonts w:eastAsia="Times New Roman"/>
        </w:rPr>
      </w:pPr>
    </w:p>
    <w:p w14:paraId="2E0FC8CD" w14:textId="77777777" w:rsidR="00C35D99" w:rsidRDefault="00C35D99" w:rsidP="00C35D99">
      <w:pPr>
        <w:pStyle w:val="StandardWeb"/>
        <w:spacing w:before="0" w:beforeAutospacing="0" w:after="0" w:afterAutospacing="0"/>
        <w:ind w:left="993"/>
      </w:pPr>
      <w:r>
        <w:rPr>
          <w:rFonts w:ascii="Arial" w:hAnsi="Arial" w:cs="Arial"/>
          <w:color w:val="000000"/>
          <w:sz w:val="18"/>
          <w:szCs w:val="18"/>
          <w:u w:val="single"/>
        </w:rPr>
        <w:t>Quelle</w:t>
      </w:r>
      <w:r>
        <w:rPr>
          <w:rFonts w:ascii="Arial" w:hAnsi="Arial" w:cs="Arial"/>
          <w:color w:val="000000"/>
          <w:sz w:val="18"/>
          <w:szCs w:val="18"/>
        </w:rPr>
        <w:t>:</w:t>
      </w:r>
    </w:p>
    <w:p w14:paraId="2E973E6F"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Schrang, Heiko (2016): Tricks der psychologischen Kriegsführung gegen das eigene Volk. (14.07.2016) </w:t>
      </w:r>
    </w:p>
    <w:p w14:paraId="7B42F99E"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66" w:history="1">
        <w:r>
          <w:rPr>
            <w:rStyle w:val="Hyperlink"/>
            <w:rFonts w:ascii="Arial" w:hAnsi="Arial" w:cs="Arial"/>
            <w:sz w:val="18"/>
            <w:szCs w:val="18"/>
          </w:rPr>
          <w:t>http://www.macht-steuert-wissen.de/1541/tricks-der-psychologischen-kriegsfuehrung-gegen-das-eigene-volk/</w:t>
        </w:r>
      </w:hyperlink>
      <w:r>
        <w:rPr>
          <w:rFonts w:ascii="Arial" w:hAnsi="Arial" w:cs="Arial"/>
          <w:color w:val="000000"/>
          <w:sz w:val="18"/>
          <w:szCs w:val="18"/>
        </w:rPr>
        <w:t xml:space="preserve"> </w:t>
      </w:r>
    </w:p>
    <w:p w14:paraId="536F25AC"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„Heiko Schrang“. In: Psiram, Wiki irrationaler Überzeugungssysteme (Bearbeitungsstand: 18.09.2016). </w:t>
      </w:r>
    </w:p>
    <w:p w14:paraId="6A051A50"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67" w:history="1">
        <w:r>
          <w:rPr>
            <w:rStyle w:val="Hyperlink"/>
            <w:rFonts w:ascii="Arial" w:hAnsi="Arial" w:cs="Arial"/>
            <w:sz w:val="18"/>
            <w:szCs w:val="18"/>
          </w:rPr>
          <w:t>https://www.psiram.com/ge/index.php?title=Heiko_Schrang&amp;oldid=138828</w:t>
        </w:r>
      </w:hyperlink>
    </w:p>
    <w:p w14:paraId="60CF5F4E" w14:textId="77777777" w:rsidR="00C35D99" w:rsidRDefault="00C35D99" w:rsidP="00C35D99">
      <w:pPr>
        <w:spacing w:after="240"/>
        <w:ind w:left="993"/>
        <w:rPr>
          <w:rFonts w:eastAsia="Times New Roman"/>
        </w:rPr>
      </w:pPr>
    </w:p>
    <w:p w14:paraId="0E8810ED" w14:textId="77777777" w:rsidR="00C35D99" w:rsidRDefault="00C35D99" w:rsidP="00C35D99">
      <w:pPr>
        <w:pStyle w:val="StandardWeb"/>
        <w:spacing w:before="0" w:beforeAutospacing="0" w:after="0" w:afterAutospacing="0"/>
        <w:ind w:left="993"/>
        <w:jc w:val="both"/>
      </w:pPr>
      <w:r>
        <w:rPr>
          <w:rFonts w:ascii="Wingdings" w:hAnsi="Wingdings"/>
          <w:b/>
          <w:bCs/>
          <w:color w:val="002060"/>
          <w:sz w:val="18"/>
          <w:szCs w:val="18"/>
        </w:rPr>
        <w:t>→</w:t>
      </w:r>
      <w:r>
        <w:rPr>
          <w:rFonts w:ascii="Arial" w:hAnsi="Arial" w:cs="Arial"/>
          <w:b/>
          <w:bCs/>
          <w:color w:val="002060"/>
          <w:sz w:val="18"/>
          <w:szCs w:val="18"/>
        </w:rPr>
        <w:t xml:space="preserve"> Quellen 3 | Verschwörungsideologisch</w:t>
      </w:r>
    </w:p>
    <w:p w14:paraId="14FE028E" w14:textId="77777777" w:rsidR="00C35D99" w:rsidRDefault="00C35D99" w:rsidP="00C35D99">
      <w:pPr>
        <w:pStyle w:val="StandardWeb"/>
        <w:spacing w:before="0" w:beforeAutospacing="0" w:after="0" w:afterAutospacing="0"/>
        <w:ind w:left="993"/>
        <w:jc w:val="both"/>
      </w:pPr>
      <w:r>
        <w:rPr>
          <w:rFonts w:ascii="Arial" w:hAnsi="Arial" w:cs="Arial"/>
          <w:color w:val="000000"/>
          <w:sz w:val="18"/>
          <w:szCs w:val="18"/>
        </w:rPr>
        <w:t>Rétyi, Andreas von (2016): Bilderberg in den »Qualitätsmedien«: So einfach ist das alles! (KOPP Verlag)</w:t>
      </w:r>
    </w:p>
    <w:p w14:paraId="6FB4CCBD" w14:textId="77777777" w:rsidR="00C35D99" w:rsidRDefault="00C35D99" w:rsidP="00C35D99">
      <w:pPr>
        <w:ind w:left="993"/>
        <w:rPr>
          <w:rFonts w:eastAsia="Times New Roman"/>
        </w:rPr>
      </w:pPr>
    </w:p>
    <w:p w14:paraId="061F4F9F" w14:textId="77777777" w:rsidR="00C35D99" w:rsidRDefault="00C35D99" w:rsidP="00C35D99">
      <w:pPr>
        <w:pStyle w:val="StandardWeb"/>
        <w:spacing w:before="0" w:beforeAutospacing="0" w:after="0" w:afterAutospacing="0"/>
        <w:ind w:left="993"/>
        <w:jc w:val="both"/>
      </w:pPr>
      <w:r>
        <w:rPr>
          <w:rFonts w:ascii="Arial" w:hAnsi="Arial" w:cs="Arial"/>
          <w:b/>
          <w:bCs/>
          <w:color w:val="000000"/>
        </w:rPr>
        <w:t>Kopp Verlag</w:t>
      </w:r>
    </w:p>
    <w:p w14:paraId="7A3E3C08"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Der </w:t>
      </w:r>
      <w:r>
        <w:rPr>
          <w:rFonts w:ascii="Arial" w:hAnsi="Arial" w:cs="Arial"/>
          <w:i/>
          <w:iCs/>
          <w:color w:val="000000"/>
        </w:rPr>
        <w:t>Kopp Verlag</w:t>
      </w:r>
      <w:r>
        <w:rPr>
          <w:rFonts w:ascii="Arial" w:hAnsi="Arial" w:cs="Arial"/>
          <w:color w:val="000000"/>
        </w:rPr>
        <w:t xml:space="preserve"> besteht aus einem Verlag, Webpräsenzen und einem Versandhandel. Die Artikel, Videos und Produkte des Kopp Verlags behandeln unter anderem die rechten Themenfelder Esoterik, Verschwörungsideologien und Rassismus. Der Kopp Verlag verlegt etwa Bücher, welche die verschwörungsideologische Behauptung vertreten, dass die Medien in Deutschland manipuliert würden, um der deutschen Bevölkerung zu schaden.</w:t>
      </w:r>
    </w:p>
    <w:p w14:paraId="409204BA" w14:textId="77777777" w:rsidR="00C35D99" w:rsidRDefault="00C35D99" w:rsidP="00C35D99">
      <w:pPr>
        <w:pStyle w:val="StandardWeb"/>
        <w:spacing w:before="0" w:beforeAutospacing="0" w:after="0" w:afterAutospacing="0"/>
        <w:ind w:left="993"/>
        <w:jc w:val="both"/>
      </w:pPr>
      <w:r>
        <w:rPr>
          <w:rFonts w:ascii="Arial" w:hAnsi="Arial" w:cs="Arial"/>
          <w:color w:val="000000"/>
        </w:rPr>
        <w:t>Andreas von Rétyi nimmt bereits im Teasertext für sich in Anspruch, entgegen dem Mainstreamjournalismus eine kritische Position einzunehmen. Er versucht in seinem Artikel das Argument umzudrehen, dem zufolge Verschwörungsideolog*innen ein sehr einfaches Weltbild hätten: Dies sei im Bezug auf die Bilderberg Konferenzteilnehmenden für die Mainstreammedien der Fall. Dann versucht er einzelne Argumente für seine verschwörungsideologische Erzählung vorzubringen. So gibt er etwa vor, dass die Sicherheit der Teilnehmenden gar nicht im Vordergrund stünde, sondern die Geheimhaltung der Informationen des Treffens. Als Beweis dient ihm der Umstand, dass es Journalist*innen geschafft haben, Fotos von Teilnehmenden zu machen oder ihnen Fragen zu stellen. Dies beweist vielleicht, dass die Sicherheit nicht so gut ist, wie von v Rétyi angenommen, aber noch lange nicht, dass nur die Informationen geheim gehalten werden sollen. Diese Aussagen werden jedoch ohne Belege vorgebracht. Abschließend widmet sich der Autor dem Beweis der großen Weltverschwörung. Dabei wird das Bild des zensierten und geschassten Experten C. Gordon Tether bemüht, der für sein Aussprechen der “Wahrheit” seinen Job verloren haben soll. Dabei wird nicht auf eine inhaltliche Kritik an der Arbeit Tethers eingegangen, sonder seinem Chef unterstellt Chef “gut mit den Eliten” vernetzt zu sein. Das anschließende Zitat belegt hingegen auch nicht die These einer vorhandenen Weltverschwörung, sondern lediglich, dass die Bilderberg Konferenzen wie solche erscheinen mögen. Wesen und Erscheinung sind jedoch nicht das gleiche. Auch fehlt der direkte Beleg des Zitats. Abschließend wird ein weiteres Zitat herangezogen, das eine Konzentration von Macht in den Händen weniger kritisiert und im Sinne von Rétyis als Beleg für eine große Weltverschwörung umgedeutet. Darüber hinaus wirbt der Kopp Verlag im gesamten Text für Bücher, die von einer geheimen Weltverschwörungselite handeln.</w:t>
      </w:r>
    </w:p>
    <w:p w14:paraId="3CCC3D4B" w14:textId="77777777" w:rsidR="00C35D99" w:rsidRDefault="00C35D99" w:rsidP="00C35D99">
      <w:pPr>
        <w:ind w:left="993"/>
        <w:rPr>
          <w:rFonts w:eastAsia="Times New Roman"/>
        </w:rPr>
      </w:pPr>
    </w:p>
    <w:p w14:paraId="02584B67" w14:textId="77777777" w:rsidR="00C35D99" w:rsidRDefault="00C35D99" w:rsidP="00C35D99">
      <w:pPr>
        <w:pStyle w:val="StandardWeb"/>
        <w:spacing w:before="0" w:beforeAutospacing="0" w:after="0" w:afterAutospacing="0"/>
        <w:ind w:left="993"/>
      </w:pPr>
      <w:r>
        <w:rPr>
          <w:rFonts w:ascii="Arial" w:hAnsi="Arial" w:cs="Arial"/>
          <w:color w:val="000000"/>
          <w:sz w:val="18"/>
          <w:szCs w:val="18"/>
          <w:u w:val="single"/>
        </w:rPr>
        <w:t>Quellen</w:t>
      </w:r>
      <w:r>
        <w:rPr>
          <w:rFonts w:ascii="Arial" w:hAnsi="Arial" w:cs="Arial"/>
          <w:color w:val="000000"/>
          <w:sz w:val="18"/>
          <w:szCs w:val="18"/>
        </w:rPr>
        <w:t>:</w:t>
      </w:r>
    </w:p>
    <w:p w14:paraId="10516A24"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Amadeu Antonio Stiftung (2015): Kopp Verlag. In: Netz gegen Nazis (26.11.2015).</w:t>
      </w:r>
    </w:p>
    <w:p w14:paraId="1E6191A4"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68" w:history="1">
        <w:r>
          <w:rPr>
            <w:rStyle w:val="Hyperlink"/>
            <w:rFonts w:ascii="Arial" w:hAnsi="Arial" w:cs="Arial"/>
            <w:sz w:val="18"/>
            <w:szCs w:val="18"/>
          </w:rPr>
          <w:t>http://www.netz-gegen-nazis.de/artikel/kopp-verlag-10753</w:t>
        </w:r>
      </w:hyperlink>
    </w:p>
    <w:p w14:paraId="201D11A7"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Hunger, Anna (2015): Gut vernetzt. Der Kopp-Verlag und die schillernde rechte Publizistenszene. In: Braun, Stephan; Geisler, Alexander; Gerster, Martin (Hrsg.): Strategien der extremen Rechten. Hintergründe, Analysen, Antworten. 2. Aufl., Wiesbaden, S. 425-437.</w:t>
      </w:r>
    </w:p>
    <w:p w14:paraId="163AFBAD" w14:textId="77777777" w:rsidR="00C35D99" w:rsidRDefault="00C35D99" w:rsidP="00C35D99">
      <w:pPr>
        <w:spacing w:after="240"/>
        <w:ind w:left="993"/>
        <w:rPr>
          <w:rFonts w:eastAsia="Times New Roman"/>
        </w:rPr>
      </w:pPr>
    </w:p>
    <w:p w14:paraId="6FD5E4AD" w14:textId="77777777" w:rsidR="00C35D99" w:rsidRDefault="00C35D99" w:rsidP="00C35D99">
      <w:pPr>
        <w:pStyle w:val="StandardWeb"/>
        <w:spacing w:before="0" w:beforeAutospacing="0" w:after="0" w:afterAutospacing="0"/>
        <w:ind w:left="993"/>
        <w:jc w:val="both"/>
      </w:pPr>
      <w:r>
        <w:rPr>
          <w:rFonts w:ascii="Wingdings" w:hAnsi="Wingdings"/>
          <w:b/>
          <w:bCs/>
          <w:color w:val="002060"/>
          <w:sz w:val="18"/>
          <w:szCs w:val="18"/>
        </w:rPr>
        <w:t>→</w:t>
      </w:r>
      <w:r>
        <w:rPr>
          <w:rFonts w:ascii="Arial" w:hAnsi="Arial" w:cs="Arial"/>
          <w:b/>
          <w:bCs/>
          <w:color w:val="002060"/>
          <w:sz w:val="18"/>
          <w:szCs w:val="18"/>
        </w:rPr>
        <w:t xml:space="preserve"> Quellen 3 | Verschwörungsideologisch</w:t>
      </w:r>
    </w:p>
    <w:p w14:paraId="7BB2AFF7" w14:textId="77777777" w:rsidR="00C35D99" w:rsidRDefault="00C35D99" w:rsidP="00C35D99">
      <w:pPr>
        <w:pStyle w:val="StandardWeb"/>
        <w:spacing w:before="0" w:beforeAutospacing="0" w:after="0" w:afterAutospacing="0"/>
        <w:ind w:left="993"/>
        <w:jc w:val="both"/>
      </w:pPr>
      <w:r>
        <w:rPr>
          <w:rFonts w:ascii="Arial" w:hAnsi="Arial" w:cs="Arial"/>
          <w:color w:val="000000"/>
          <w:sz w:val="18"/>
          <w:szCs w:val="18"/>
        </w:rPr>
        <w:t>Richter, Michael (2016): Querfront gegen Bilderberger in Dresden. (COMPACT online)</w:t>
      </w:r>
    </w:p>
    <w:p w14:paraId="11157EF5" w14:textId="77777777" w:rsidR="00C35D99" w:rsidRDefault="00C35D99" w:rsidP="00C35D99">
      <w:pPr>
        <w:ind w:left="993"/>
        <w:rPr>
          <w:rFonts w:eastAsia="Times New Roman"/>
        </w:rPr>
      </w:pPr>
    </w:p>
    <w:p w14:paraId="00B449F6" w14:textId="77777777" w:rsidR="00C35D99" w:rsidRDefault="00C35D99" w:rsidP="00C35D99">
      <w:pPr>
        <w:pStyle w:val="StandardWeb"/>
        <w:spacing w:before="0" w:beforeAutospacing="0" w:after="0" w:afterAutospacing="0"/>
        <w:ind w:left="993"/>
        <w:jc w:val="both"/>
      </w:pPr>
      <w:r>
        <w:rPr>
          <w:rFonts w:ascii="Arial" w:hAnsi="Arial" w:cs="Arial"/>
          <w:b/>
          <w:bCs/>
          <w:color w:val="000000"/>
        </w:rPr>
        <w:t>COMPACT Magazin</w:t>
      </w:r>
    </w:p>
    <w:p w14:paraId="1F860463" w14:textId="77777777" w:rsidR="00C35D99" w:rsidRDefault="00C35D99" w:rsidP="00C35D99">
      <w:pPr>
        <w:pStyle w:val="StandardWeb"/>
        <w:spacing w:before="0" w:beforeAutospacing="0" w:after="0" w:afterAutospacing="0"/>
        <w:ind w:left="993"/>
        <w:jc w:val="both"/>
      </w:pPr>
      <w:r>
        <w:rPr>
          <w:rFonts w:ascii="Arial" w:hAnsi="Arial" w:cs="Arial"/>
          <w:color w:val="000000"/>
        </w:rPr>
        <w:t xml:space="preserve">Das Magazin </w:t>
      </w:r>
      <w:r>
        <w:rPr>
          <w:rFonts w:ascii="Arial" w:hAnsi="Arial" w:cs="Arial"/>
          <w:i/>
          <w:iCs/>
          <w:color w:val="000000"/>
        </w:rPr>
        <w:t>COMPACT</w:t>
      </w:r>
      <w:r>
        <w:rPr>
          <w:rFonts w:ascii="Arial" w:hAnsi="Arial" w:cs="Arial"/>
          <w:color w:val="000000"/>
        </w:rPr>
        <w:t xml:space="preserve"> wird von Jürgen Elsässer herausgegeben und trägt den Untertitel „Magazin für Souveränität“. Bereits damit wird die verschwörungsideologische Auffassung vertreten, dass die Bundesrepublik Deutschland kein souveräner Staat sei und von fremden Mächten beherrscht würde. Die Artikel richten sich gegen die USA, Israel, Homosexuelle und eine multikulturelle Gesellschaft. Dagegen werden die Partei </w:t>
      </w:r>
      <w:r>
        <w:rPr>
          <w:rFonts w:ascii="Arial" w:hAnsi="Arial" w:cs="Arial"/>
          <w:i/>
          <w:iCs/>
          <w:color w:val="000000"/>
        </w:rPr>
        <w:t>Alternative für Deutschland</w:t>
      </w:r>
      <w:r>
        <w:rPr>
          <w:rFonts w:ascii="Arial" w:hAnsi="Arial" w:cs="Arial"/>
          <w:color w:val="000000"/>
        </w:rPr>
        <w:t xml:space="preserve"> und Vladimir Putin beworben.</w:t>
      </w:r>
    </w:p>
    <w:p w14:paraId="73630F46" w14:textId="77777777" w:rsidR="00C35D99" w:rsidRDefault="00C35D99" w:rsidP="00C35D99">
      <w:pPr>
        <w:pStyle w:val="StandardWeb"/>
        <w:spacing w:before="0" w:beforeAutospacing="0" w:after="0" w:afterAutospacing="0"/>
        <w:ind w:left="993"/>
        <w:jc w:val="both"/>
      </w:pPr>
      <w:r>
        <w:rPr>
          <w:rFonts w:ascii="Arial" w:hAnsi="Arial" w:cs="Arial"/>
          <w:color w:val="000000"/>
        </w:rPr>
        <w:t>Der Artikel von Michael Richter schlägt in seinem Aufmacher in die gleiche Kerbe wie der Text von Andreas von Rétyi. Beide wollen sich vom Vorwurf der Verschwörungstheorie durch die Mainstreammedien befreien. Als Argument für das bösartige Treiben der Mächtigen wird jedoch lediglich die “elementare Lebenserfahrung” eingebracht. Es geht also vornehmlich um subjektive Wahrnehmung. Objektive Begebenheiten dienen anschließend ausschließlich dazu, diese Wahrnehmung zu “beweisen”. Die berechtigte Kritik an der Intransparenz der Veranstaltung wird in den anschließenden Zitaten als Beweis umgedeutet, dass eine Verschwörung der “Weltenlenker” im Gange sei.  Abschließend verdeutlicht der Artikel das dualistische Weltbild von Verschwörungsideologien, wenn Richter zum Kampf gegen den “Hauptfeind” aufruft und behauptet: “Heute gilt: Für globalen Imperialismus – oder dagegen.” Widersprüche und Differenzierungen sind in dieser Aussage ausgeblendet.</w:t>
      </w:r>
    </w:p>
    <w:p w14:paraId="3A4DD672" w14:textId="77777777" w:rsidR="00C35D99" w:rsidRDefault="00C35D99" w:rsidP="00C35D99">
      <w:pPr>
        <w:ind w:left="993"/>
        <w:rPr>
          <w:rFonts w:eastAsia="Times New Roman"/>
        </w:rPr>
      </w:pPr>
    </w:p>
    <w:p w14:paraId="5728A5C2" w14:textId="77777777" w:rsidR="00C35D99" w:rsidRDefault="00C35D99" w:rsidP="00C35D99">
      <w:pPr>
        <w:pStyle w:val="StandardWeb"/>
        <w:spacing w:before="0" w:beforeAutospacing="0" w:after="0" w:afterAutospacing="0"/>
        <w:ind w:left="993"/>
      </w:pPr>
      <w:r>
        <w:rPr>
          <w:rFonts w:ascii="Arial" w:hAnsi="Arial" w:cs="Arial"/>
          <w:color w:val="000000"/>
          <w:sz w:val="18"/>
          <w:szCs w:val="18"/>
          <w:u w:val="single"/>
        </w:rPr>
        <w:t>Quelle</w:t>
      </w:r>
      <w:r>
        <w:rPr>
          <w:rFonts w:ascii="Arial" w:hAnsi="Arial" w:cs="Arial"/>
          <w:color w:val="000000"/>
          <w:sz w:val="18"/>
          <w:szCs w:val="18"/>
        </w:rPr>
        <w:t>:</w:t>
      </w:r>
    </w:p>
    <w:p w14:paraId="4D6BF538"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Storz, Wolfgang (2015): „Querfront“. Karriere eines politisch-publizistischen Netzwerks. Frankfurt am Main, S. 19-23.</w:t>
      </w:r>
    </w:p>
    <w:p w14:paraId="41AB34D8" w14:textId="77777777" w:rsidR="00C35D99" w:rsidRDefault="00C35D99" w:rsidP="00C35D99">
      <w:pPr>
        <w:pStyle w:val="StandardWeb"/>
        <w:spacing w:before="0" w:beforeAutospacing="0" w:after="0" w:afterAutospacing="0"/>
        <w:ind w:left="993"/>
      </w:pPr>
      <w:r>
        <w:rPr>
          <w:rFonts w:ascii="Arial" w:hAnsi="Arial" w:cs="Arial"/>
          <w:color w:val="000000"/>
          <w:sz w:val="18"/>
          <w:szCs w:val="18"/>
        </w:rPr>
        <w:t>Fuchs, Christian; Zimmermann, Fritz (2016): Hauspost für die Wütenden. In: ZEIT ONLINE vom 18.06.2016.</w:t>
      </w:r>
    </w:p>
    <w:p w14:paraId="60171197" w14:textId="77777777" w:rsidR="00C35D99" w:rsidRPr="000A0469" w:rsidRDefault="00C35D99" w:rsidP="00C35D99">
      <w:pPr>
        <w:pStyle w:val="StandardWeb"/>
        <w:spacing w:before="0" w:beforeAutospacing="0" w:after="0" w:afterAutospacing="0"/>
        <w:ind w:left="993"/>
      </w:pPr>
      <w:r>
        <w:rPr>
          <w:rFonts w:ascii="Arial" w:hAnsi="Arial" w:cs="Arial"/>
          <w:color w:val="000000"/>
          <w:sz w:val="18"/>
          <w:szCs w:val="18"/>
        </w:rPr>
        <w:t xml:space="preserve">URL: </w:t>
      </w:r>
      <w:hyperlink r:id="rId69" w:history="1">
        <w:r>
          <w:rPr>
            <w:rStyle w:val="Hyperlink"/>
            <w:rFonts w:ascii="Arial" w:hAnsi="Arial" w:cs="Arial"/>
            <w:sz w:val="18"/>
            <w:szCs w:val="18"/>
          </w:rPr>
          <w:t>http://www.zeit.de/2016/25/afd-compact-juergen-elsaesser/komplettansicht</w:t>
        </w:r>
      </w:hyperlink>
      <w:r>
        <w:rPr>
          <w:noProof/>
        </w:rPr>
        <mc:AlternateContent>
          <mc:Choice Requires="wps">
            <w:drawing>
              <wp:anchor distT="0" distB="0" distL="114300" distR="114300" simplePos="0" relativeHeight="251689984" behindDoc="0" locked="0" layoutInCell="1" allowOverlap="1" wp14:anchorId="77550024" wp14:editId="12F366B5">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5" name="Rechteck 5"/>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447118" id="Rechteck 5" o:spid="_x0000_s1026" style="position:absolute;margin-left:19.85pt;margin-top:695.95pt;width:414pt;height:26.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" fillcolor="white [3212]" stroked="f" strokeweight=".5pt">
                <w10:wrap type="through"/>
              </v:rect>
            </w:pict>
          </mc:Fallback>
        </mc:AlternateContent>
      </w:r>
      <w:r>
        <w:rPr>
          <w:noProof/>
        </w:rPr>
        <mc:AlternateContent>
          <mc:Choice Requires="wps">
            <w:drawing>
              <wp:anchor distT="0" distB="0" distL="114300" distR="114300" simplePos="0" relativeHeight="251688960" behindDoc="0" locked="0" layoutInCell="1" allowOverlap="1" wp14:anchorId="1EB7EA86" wp14:editId="10ACD612">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6" name="Rechteck 6"/>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9CD57" id="Rechteck 6" o:spid="_x0000_s1026" style="position:absolute;margin-left:46.95pt;margin-top:678.25pt;width:405pt;height:1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" fillcolor="white [3212]" strokecolor="white [3212]" strokeweight=".5pt">
                <w10:wrap type="through"/>
              </v:rect>
            </w:pict>
          </mc:Fallback>
        </mc:AlternateContent>
      </w:r>
    </w:p>
    <w:p w14:paraId="700AC6DD" w14:textId="77777777" w:rsidR="00C35D99" w:rsidRPr="000A0469" w:rsidRDefault="00C35D99" w:rsidP="00C35D99">
      <w:pPr>
        <w:pStyle w:val="Textkrper"/>
        <w:tabs>
          <w:tab w:val="left" w:pos="9267"/>
        </w:tabs>
        <w:ind w:left="993"/>
        <w:jc w:val="both"/>
      </w:pPr>
      <w:r>
        <w:rPr>
          <w:noProof/>
          <w:lang w:val="de-DE" w:eastAsia="de-DE"/>
        </w:rPr>
        <mc:AlternateContent>
          <mc:Choice Requires="wps">
            <w:drawing>
              <wp:anchor distT="0" distB="0" distL="114300" distR="114300" simplePos="0" relativeHeight="251687936" behindDoc="0" locked="0" layoutInCell="1" allowOverlap="1" wp14:anchorId="519D3DA4" wp14:editId="185292E6">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7" name="Rechteck 7"/>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E9E9ED" id="Rechteck 7" o:spid="_x0000_s1026" style="position:absolute;margin-left:19.85pt;margin-top:695.95pt;width:414pt;height:26.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686912" behindDoc="0" locked="0" layoutInCell="1" allowOverlap="1" wp14:anchorId="32DA3E9F" wp14:editId="79A13505">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8" name="Rechteck 8"/>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AE8D5" id="Rechteck 8" o:spid="_x0000_s1026" style="position:absolute;margin-left:46.95pt;margin-top:678.25pt;width:405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" fillcolor="white [3212]" strokecolor="white [3212]" strokeweight=".5pt">
                <w10:wrap type="through"/>
              </v:rect>
            </w:pict>
          </mc:Fallback>
        </mc:AlternateContent>
      </w:r>
    </w:p>
    <w:p w14:paraId="687BF389" w14:textId="77777777" w:rsidR="00C35D99" w:rsidRDefault="00C35D99" w:rsidP="00C35D99"/>
    <w:p w14:paraId="6F124DA3" w14:textId="59859DFF" w:rsidR="00C35D99" w:rsidRDefault="00C35D99">
      <w:pPr>
        <w:rPr>
          <w:rFonts w:ascii="Arial" w:eastAsia="Arial" w:hAnsi="Arial" w:cs="Arial"/>
          <w:sz w:val="20"/>
          <w:szCs w:val="20"/>
        </w:rPr>
      </w:pPr>
      <w:r>
        <w:rPr>
          <w:rFonts w:ascii="Arial" w:eastAsia="Arial" w:hAnsi="Arial" w:cs="Arial"/>
          <w:sz w:val="20"/>
          <w:szCs w:val="20"/>
        </w:rPr>
        <w:br w:type="page"/>
      </w:r>
    </w:p>
    <w:p w14:paraId="4E7A938B" w14:textId="77777777" w:rsidR="00C35D99" w:rsidRDefault="00C35D99" w:rsidP="00C35D99">
      <w:pPr>
        <w:pStyle w:val="Textkrper"/>
        <w:tabs>
          <w:tab w:val="left" w:pos="9267"/>
        </w:tabs>
        <w:ind w:left="993"/>
        <w:jc w:val="both"/>
      </w:pPr>
      <w:r>
        <w:rPr>
          <w:rFonts w:ascii="Arial" w:eastAsia="Arial" w:hAnsi="Arial" w:cs="Arial"/>
          <w:noProof/>
          <w:lang w:val="de-DE" w:eastAsia="de-DE"/>
        </w:rPr>
        <w:lastRenderedPageBreak/>
        <mc:AlternateContent>
          <mc:Choice Requires="wps">
            <w:drawing>
              <wp:inline distT="0" distB="0" distL="0" distR="0" wp14:anchorId="1C1E891C" wp14:editId="5A7EAB05">
                <wp:extent cx="5820410" cy="361315"/>
                <wp:effectExtent l="0" t="0" r="8890" b="6985"/>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258F4F1"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4"/>
                                <w:w w:val="95"/>
                                <w:sz w:val="28"/>
                              </w:rPr>
                              <w:t>V</w:t>
                            </w:r>
                            <w:r>
                              <w:rPr>
                                <w:rFonts w:ascii="Arial Unicode MS" w:hAnsi="Arial Unicode MS"/>
                                <w:color w:val="07B4CA"/>
                                <w:spacing w:val="-3"/>
                                <w:w w:val="95"/>
                                <w:sz w:val="28"/>
                              </w:rPr>
                              <w:t>orph</w:t>
                            </w:r>
                            <w:r>
                              <w:rPr>
                                <w:rFonts w:ascii="Arial Unicode MS" w:hAnsi="Arial Unicode MS"/>
                                <w:color w:val="07B4CA"/>
                                <w:spacing w:val="-4"/>
                                <w:w w:val="95"/>
                                <w:sz w:val="28"/>
                              </w:rPr>
                              <w:t>a</w:t>
                            </w:r>
                            <w:r>
                              <w:rPr>
                                <w:rFonts w:ascii="Arial Unicode MS" w:hAnsi="Arial Unicode MS"/>
                                <w:color w:val="07B4CA"/>
                                <w:spacing w:val="-3"/>
                                <w:w w:val="95"/>
                                <w:sz w:val="28"/>
                              </w:rPr>
                              <w:t>se:</w:t>
                            </w:r>
                            <w:r>
                              <w:rPr>
                                <w:rFonts w:ascii="Arial Unicode MS" w:hAnsi="Arial Unicode MS"/>
                                <w:color w:val="07B4CA"/>
                                <w:spacing w:val="31"/>
                                <w:w w:val="95"/>
                                <w:sz w:val="28"/>
                              </w:rPr>
                              <w:t xml:space="preserve"> </w:t>
                            </w:r>
                            <w:r>
                              <w:rPr>
                                <w:rFonts w:ascii="Arial Unicode MS" w:hAnsi="Arial Unicode MS"/>
                                <w:color w:val="07B4CA"/>
                                <w:spacing w:val="-1"/>
                                <w:w w:val="95"/>
                                <w:sz w:val="28"/>
                              </w:rPr>
                              <w:t>Themen­Bingo</w:t>
                            </w:r>
                          </w:p>
                        </w:txbxContent>
                      </wps:txbx>
                      <wps:bodyPr rot="0" vert="horz" wrap="square" lIns="0" tIns="0" rIns="0" bIns="0" anchor="t" anchorCtr="0" upright="1">
                        <a:noAutofit/>
                      </wps:bodyPr>
                    </wps:wsp>
                  </a:graphicData>
                </a:graphic>
              </wp:inline>
            </w:drawing>
          </mc:Choice>
          <mc:Fallback>
            <w:pict>
              <v:shape w14:anchorId="1C1E891C" id="Textfeld 83" o:spid="_x0000_s1087"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" filled="f" strokecolor="#07b4ca" strokeweight=".5pt">
                <v:textbox inset="0,0,0,0">
                  <w:txbxContent>
                    <w:p w14:paraId="2258F4F1"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4"/>
                          <w:w w:val="95"/>
                          <w:sz w:val="28"/>
                        </w:rPr>
                        <w:t>V</w:t>
                      </w:r>
                      <w:r>
                        <w:rPr>
                          <w:rFonts w:ascii="Arial Unicode MS" w:hAnsi="Arial Unicode MS"/>
                          <w:color w:val="07B4CA"/>
                          <w:spacing w:val="-3"/>
                          <w:w w:val="95"/>
                          <w:sz w:val="28"/>
                        </w:rPr>
                        <w:t>orph</w:t>
                      </w:r>
                      <w:r>
                        <w:rPr>
                          <w:rFonts w:ascii="Arial Unicode MS" w:hAnsi="Arial Unicode MS"/>
                          <w:color w:val="07B4CA"/>
                          <w:spacing w:val="-4"/>
                          <w:w w:val="95"/>
                          <w:sz w:val="28"/>
                        </w:rPr>
                        <w:t>a</w:t>
                      </w:r>
                      <w:r>
                        <w:rPr>
                          <w:rFonts w:ascii="Arial Unicode MS" w:hAnsi="Arial Unicode MS"/>
                          <w:color w:val="07B4CA"/>
                          <w:spacing w:val="-3"/>
                          <w:w w:val="95"/>
                          <w:sz w:val="28"/>
                        </w:rPr>
                        <w:t>se:</w:t>
                      </w:r>
                      <w:r>
                        <w:rPr>
                          <w:rFonts w:ascii="Arial Unicode MS" w:hAnsi="Arial Unicode MS"/>
                          <w:color w:val="07B4CA"/>
                          <w:spacing w:val="31"/>
                          <w:w w:val="95"/>
                          <w:sz w:val="28"/>
                        </w:rPr>
                        <w:t xml:space="preserve"> </w:t>
                      </w:r>
                      <w:r>
                        <w:rPr>
                          <w:rFonts w:ascii="Arial Unicode MS" w:hAnsi="Arial Unicode MS"/>
                          <w:color w:val="07B4CA"/>
                          <w:spacing w:val="-1"/>
                          <w:w w:val="95"/>
                          <w:sz w:val="28"/>
                        </w:rPr>
                        <w:t>Themen­Bingo</w:t>
                      </w:r>
                    </w:p>
                  </w:txbxContent>
                </v:textbox>
                <w10:anchorlock/>
              </v:shape>
            </w:pict>
          </mc:Fallback>
        </mc:AlternateContent>
      </w:r>
    </w:p>
    <w:p w14:paraId="4F7B1B8E" w14:textId="77777777" w:rsidR="00C35D99" w:rsidRDefault="00C35D99" w:rsidP="00C35D99">
      <w:pPr>
        <w:pStyle w:val="berschrift4"/>
        <w:ind w:left="273" w:firstLine="720"/>
      </w:pPr>
      <w:r>
        <w:rPr>
          <w:color w:val="FF6600"/>
        </w:rPr>
        <w:t>Materialblatt_Meinung_23</w:t>
      </w:r>
    </w:p>
    <w:p w14:paraId="40DCEB2E" w14:textId="77777777" w:rsidR="00C35D99" w:rsidRDefault="00C35D99" w:rsidP="00C35D99">
      <w:pPr>
        <w:pStyle w:val="Textkrper"/>
        <w:spacing w:line="289" w:lineRule="auto"/>
        <w:ind w:left="993" w:right="1007"/>
        <w:jc w:val="both"/>
        <w:rPr>
          <w:color w:val="3F3F3E"/>
          <w:spacing w:val="1"/>
          <w:w w:val="105"/>
        </w:rPr>
      </w:pPr>
    </w:p>
    <w:p w14:paraId="76372052" w14:textId="77777777" w:rsidR="00C35D99" w:rsidRDefault="00C35D99" w:rsidP="00C35D99">
      <w:pPr>
        <w:pStyle w:val="Textkrper"/>
        <w:spacing w:line="289" w:lineRule="auto"/>
        <w:ind w:left="993" w:right="1007"/>
        <w:jc w:val="both"/>
      </w:pPr>
      <w:r>
        <w:rPr>
          <w:color w:val="3F3F3E"/>
          <w:spacing w:val="1"/>
          <w:w w:val="105"/>
        </w:rPr>
        <w:t>Alle</w:t>
      </w:r>
      <w:r>
        <w:rPr>
          <w:color w:val="3F3F3E"/>
          <w:spacing w:val="-7"/>
          <w:w w:val="105"/>
        </w:rPr>
        <w:t xml:space="preserve"> </w:t>
      </w:r>
      <w:r>
        <w:rPr>
          <w:color w:val="3F3F3E"/>
          <w:w w:val="105"/>
        </w:rPr>
        <w:t>Sch</w:t>
      </w:r>
      <w:r>
        <w:rPr>
          <w:color w:val="3F3F3E"/>
          <w:spacing w:val="1"/>
          <w:w w:val="105"/>
        </w:rPr>
        <w:t>ül</w:t>
      </w:r>
      <w:r>
        <w:rPr>
          <w:color w:val="3F3F3E"/>
          <w:w w:val="105"/>
        </w:rPr>
        <w:t>er*innen</w:t>
      </w:r>
      <w:r>
        <w:rPr>
          <w:color w:val="3F3F3E"/>
          <w:spacing w:val="-6"/>
          <w:w w:val="105"/>
        </w:rPr>
        <w:t xml:space="preserve"> </w:t>
      </w:r>
      <w:r>
        <w:rPr>
          <w:color w:val="3F3F3E"/>
          <w:w w:val="105"/>
        </w:rPr>
        <w:t>erhalten</w:t>
      </w:r>
      <w:r>
        <w:rPr>
          <w:color w:val="3F3F3E"/>
          <w:spacing w:val="-6"/>
          <w:w w:val="105"/>
        </w:rPr>
        <w:t xml:space="preserve"> </w:t>
      </w:r>
      <w:r>
        <w:rPr>
          <w:color w:val="3F3F3E"/>
          <w:spacing w:val="1"/>
          <w:w w:val="105"/>
        </w:rPr>
        <w:t>ein</w:t>
      </w:r>
      <w:r>
        <w:rPr>
          <w:color w:val="3F3F3E"/>
          <w:w w:val="105"/>
        </w:rPr>
        <w:t>en</w:t>
      </w:r>
      <w:r>
        <w:rPr>
          <w:color w:val="3F3F3E"/>
          <w:spacing w:val="-6"/>
          <w:w w:val="105"/>
        </w:rPr>
        <w:t xml:space="preserve"> </w:t>
      </w:r>
      <w:r>
        <w:rPr>
          <w:color w:val="3F3F3E"/>
          <w:spacing w:val="1"/>
          <w:w w:val="105"/>
        </w:rPr>
        <w:t>Themen-Bingo-S</w:t>
      </w:r>
      <w:r>
        <w:rPr>
          <w:color w:val="3F3F3E"/>
          <w:w w:val="105"/>
        </w:rPr>
        <w:t>ch</w:t>
      </w:r>
      <w:r>
        <w:rPr>
          <w:color w:val="3F3F3E"/>
          <w:spacing w:val="1"/>
          <w:w w:val="105"/>
        </w:rPr>
        <w:t>ein.</w:t>
      </w:r>
      <w:r>
        <w:rPr>
          <w:color w:val="3F3F3E"/>
          <w:spacing w:val="-6"/>
          <w:w w:val="105"/>
        </w:rPr>
        <w:t xml:space="preserve"> </w:t>
      </w:r>
      <w:r>
        <w:rPr>
          <w:color w:val="3F3F3E"/>
          <w:w w:val="105"/>
        </w:rPr>
        <w:t>Sie</w:t>
      </w:r>
      <w:r>
        <w:rPr>
          <w:color w:val="3F3F3E"/>
          <w:spacing w:val="-6"/>
          <w:w w:val="105"/>
        </w:rPr>
        <w:t xml:space="preserve"> </w:t>
      </w:r>
      <w:r>
        <w:rPr>
          <w:color w:val="3F3F3E"/>
          <w:spacing w:val="1"/>
          <w:w w:val="105"/>
        </w:rPr>
        <w:t>müssen</w:t>
      </w:r>
      <w:r>
        <w:rPr>
          <w:color w:val="3F3F3E"/>
          <w:spacing w:val="-7"/>
          <w:w w:val="105"/>
        </w:rPr>
        <w:t xml:space="preserve"> </w:t>
      </w:r>
      <w:r>
        <w:rPr>
          <w:color w:val="3F3F3E"/>
          <w:spacing w:val="1"/>
          <w:w w:val="105"/>
        </w:rPr>
        <w:t>in</w:t>
      </w:r>
      <w:r>
        <w:rPr>
          <w:color w:val="3F3F3E"/>
          <w:spacing w:val="-6"/>
          <w:w w:val="105"/>
        </w:rPr>
        <w:t xml:space="preserve"> </w:t>
      </w:r>
      <w:r>
        <w:rPr>
          <w:color w:val="3F3F3E"/>
          <w:spacing w:val="1"/>
          <w:w w:val="105"/>
        </w:rPr>
        <w:t>mögli</w:t>
      </w:r>
      <w:r>
        <w:rPr>
          <w:color w:val="3F3F3E"/>
          <w:w w:val="105"/>
        </w:rPr>
        <w:t>chst</w:t>
      </w:r>
      <w:r>
        <w:rPr>
          <w:color w:val="3F3F3E"/>
          <w:spacing w:val="-6"/>
          <w:w w:val="105"/>
        </w:rPr>
        <w:t xml:space="preserve"> </w:t>
      </w:r>
      <w:r>
        <w:rPr>
          <w:color w:val="3F3F3E"/>
          <w:w w:val="105"/>
        </w:rPr>
        <w:t>kurzer</w:t>
      </w:r>
      <w:r>
        <w:rPr>
          <w:color w:val="3F3F3E"/>
          <w:spacing w:val="68"/>
          <w:w w:val="103"/>
        </w:rPr>
        <w:t xml:space="preserve"> </w:t>
      </w:r>
      <w:r>
        <w:rPr>
          <w:color w:val="3F3F3E"/>
          <w:spacing w:val="1"/>
          <w:w w:val="105"/>
        </w:rPr>
        <w:t>Z</w:t>
      </w:r>
      <w:r>
        <w:rPr>
          <w:color w:val="3F3F3E"/>
          <w:w w:val="105"/>
        </w:rPr>
        <w:t>eit</w:t>
      </w:r>
      <w:r>
        <w:rPr>
          <w:color w:val="3F3F3E"/>
          <w:spacing w:val="10"/>
          <w:w w:val="105"/>
        </w:rPr>
        <w:t xml:space="preserve"> </w:t>
      </w:r>
      <w:r>
        <w:rPr>
          <w:color w:val="3F3F3E"/>
          <w:spacing w:val="1"/>
          <w:w w:val="105"/>
        </w:rPr>
        <w:t>Mitsc</w:t>
      </w:r>
      <w:r>
        <w:rPr>
          <w:color w:val="3F3F3E"/>
          <w:w w:val="105"/>
        </w:rPr>
        <w:t>h</w:t>
      </w:r>
      <w:r>
        <w:rPr>
          <w:color w:val="3F3F3E"/>
          <w:spacing w:val="1"/>
          <w:w w:val="105"/>
        </w:rPr>
        <w:t>ül</w:t>
      </w:r>
      <w:r>
        <w:rPr>
          <w:color w:val="3F3F3E"/>
          <w:w w:val="105"/>
        </w:rPr>
        <w:t>er*innen</w:t>
      </w:r>
      <w:r>
        <w:rPr>
          <w:color w:val="3F3F3E"/>
          <w:spacing w:val="10"/>
          <w:w w:val="105"/>
        </w:rPr>
        <w:t xml:space="preserve"> </w:t>
      </w:r>
      <w:r>
        <w:rPr>
          <w:color w:val="3F3F3E"/>
          <w:w w:val="105"/>
        </w:rPr>
        <w:t>mit</w:t>
      </w:r>
      <w:r>
        <w:rPr>
          <w:color w:val="3F3F3E"/>
          <w:spacing w:val="10"/>
          <w:w w:val="105"/>
        </w:rPr>
        <w:t xml:space="preserve"> </w:t>
      </w:r>
      <w:r>
        <w:rPr>
          <w:color w:val="3F3F3E"/>
          <w:spacing w:val="1"/>
          <w:w w:val="105"/>
        </w:rPr>
        <w:t>d</w:t>
      </w:r>
      <w:r>
        <w:rPr>
          <w:color w:val="3F3F3E"/>
          <w:w w:val="105"/>
        </w:rPr>
        <w:t>en</w:t>
      </w:r>
      <w:r>
        <w:rPr>
          <w:color w:val="3F3F3E"/>
          <w:spacing w:val="10"/>
          <w:w w:val="105"/>
        </w:rPr>
        <w:t xml:space="preserve"> </w:t>
      </w:r>
      <w:r>
        <w:rPr>
          <w:color w:val="3F3F3E"/>
          <w:spacing w:val="1"/>
          <w:w w:val="105"/>
        </w:rPr>
        <w:t>vorgegeb</w:t>
      </w:r>
      <w:r>
        <w:rPr>
          <w:color w:val="3F3F3E"/>
          <w:w w:val="105"/>
        </w:rPr>
        <w:t>enen</w:t>
      </w:r>
      <w:r>
        <w:rPr>
          <w:color w:val="3F3F3E"/>
          <w:spacing w:val="10"/>
          <w:w w:val="105"/>
        </w:rPr>
        <w:t xml:space="preserve"> </w:t>
      </w:r>
      <w:r>
        <w:rPr>
          <w:color w:val="3F3F3E"/>
          <w:spacing w:val="1"/>
          <w:w w:val="105"/>
        </w:rPr>
        <w:t>Eigensc</w:t>
      </w:r>
      <w:r>
        <w:rPr>
          <w:color w:val="3F3F3E"/>
          <w:w w:val="105"/>
        </w:rPr>
        <w:t>haften</w:t>
      </w:r>
      <w:r>
        <w:rPr>
          <w:color w:val="3F3F3E"/>
          <w:spacing w:val="10"/>
          <w:w w:val="105"/>
        </w:rPr>
        <w:t xml:space="preserve"> </w:t>
      </w:r>
      <w:r>
        <w:rPr>
          <w:color w:val="3F3F3E"/>
          <w:w w:val="105"/>
        </w:rPr>
        <w:t>fi</w:t>
      </w:r>
      <w:r>
        <w:rPr>
          <w:color w:val="3F3F3E"/>
          <w:spacing w:val="40"/>
          <w:w w:val="105"/>
        </w:rPr>
        <w:t xml:space="preserve"> </w:t>
      </w:r>
      <w:r>
        <w:rPr>
          <w:color w:val="3F3F3E"/>
          <w:w w:val="105"/>
        </w:rPr>
        <w:t>en</w:t>
      </w:r>
      <w:r>
        <w:rPr>
          <w:color w:val="3F3F3E"/>
          <w:spacing w:val="10"/>
          <w:w w:val="105"/>
        </w:rPr>
        <w:t xml:space="preserve"> </w:t>
      </w:r>
      <w:r>
        <w:rPr>
          <w:color w:val="3F3F3E"/>
          <w:spacing w:val="1"/>
          <w:w w:val="105"/>
        </w:rPr>
        <w:t>und</w:t>
      </w:r>
      <w:r>
        <w:rPr>
          <w:color w:val="3F3F3E"/>
          <w:spacing w:val="10"/>
          <w:w w:val="105"/>
        </w:rPr>
        <w:t xml:space="preserve"> </w:t>
      </w:r>
      <w:r>
        <w:rPr>
          <w:color w:val="3F3F3E"/>
          <w:w w:val="105"/>
        </w:rPr>
        <w:t>können</w:t>
      </w:r>
      <w:r>
        <w:rPr>
          <w:color w:val="3F3F3E"/>
          <w:spacing w:val="10"/>
          <w:w w:val="105"/>
        </w:rPr>
        <w:t xml:space="preserve"> </w:t>
      </w:r>
      <w:r>
        <w:rPr>
          <w:color w:val="3F3F3E"/>
          <w:spacing w:val="1"/>
          <w:w w:val="105"/>
        </w:rPr>
        <w:t>dazu</w:t>
      </w:r>
      <w:r>
        <w:rPr>
          <w:color w:val="3F3F3E"/>
          <w:spacing w:val="10"/>
          <w:w w:val="105"/>
        </w:rPr>
        <w:t xml:space="preserve"> </w:t>
      </w:r>
      <w:r>
        <w:rPr>
          <w:color w:val="3F3F3E"/>
          <w:spacing w:val="2"/>
          <w:w w:val="105"/>
        </w:rPr>
        <w:t>in</w:t>
      </w:r>
      <w:r>
        <w:rPr>
          <w:color w:val="3F3F3E"/>
          <w:spacing w:val="32"/>
          <w:w w:val="105"/>
        </w:rPr>
        <w:t xml:space="preserve"> </w:t>
      </w:r>
      <w:r>
        <w:rPr>
          <w:color w:val="3F3F3E"/>
          <w:spacing w:val="1"/>
          <w:w w:val="105"/>
        </w:rPr>
        <w:t>der</w:t>
      </w:r>
      <w:r>
        <w:rPr>
          <w:color w:val="3F3F3E"/>
          <w:spacing w:val="2"/>
          <w:w w:val="105"/>
        </w:rPr>
        <w:t xml:space="preserve"> </w:t>
      </w:r>
      <w:r>
        <w:rPr>
          <w:color w:val="3F3F3E"/>
          <w:spacing w:val="1"/>
          <w:w w:val="105"/>
        </w:rPr>
        <w:t>Klasse</w:t>
      </w:r>
      <w:r>
        <w:rPr>
          <w:color w:val="3F3F3E"/>
          <w:spacing w:val="2"/>
          <w:w w:val="105"/>
        </w:rPr>
        <w:t xml:space="preserve"> </w:t>
      </w:r>
      <w:r>
        <w:rPr>
          <w:color w:val="3F3F3E"/>
          <w:w w:val="105"/>
        </w:rPr>
        <w:t>herumlaufen.</w:t>
      </w:r>
      <w:r>
        <w:rPr>
          <w:color w:val="3F3F3E"/>
          <w:spacing w:val="3"/>
          <w:w w:val="105"/>
        </w:rPr>
        <w:t xml:space="preserve"> </w:t>
      </w:r>
      <w:r>
        <w:rPr>
          <w:color w:val="3F3F3E"/>
          <w:spacing w:val="-4"/>
          <w:w w:val="105"/>
        </w:rPr>
        <w:t>W</w:t>
      </w:r>
      <w:r>
        <w:rPr>
          <w:color w:val="3F3F3E"/>
          <w:spacing w:val="-3"/>
          <w:w w:val="105"/>
        </w:rPr>
        <w:t>er</w:t>
      </w:r>
      <w:r>
        <w:rPr>
          <w:color w:val="3F3F3E"/>
          <w:spacing w:val="2"/>
          <w:w w:val="105"/>
        </w:rPr>
        <w:t xml:space="preserve"> </w:t>
      </w:r>
      <w:r>
        <w:rPr>
          <w:color w:val="3F3F3E"/>
          <w:spacing w:val="1"/>
          <w:w w:val="105"/>
        </w:rPr>
        <w:t>zuer</w:t>
      </w:r>
      <w:r>
        <w:rPr>
          <w:color w:val="3F3F3E"/>
          <w:w w:val="105"/>
        </w:rPr>
        <w:t>st</w:t>
      </w:r>
      <w:r>
        <w:rPr>
          <w:color w:val="3F3F3E"/>
          <w:spacing w:val="2"/>
          <w:w w:val="105"/>
        </w:rPr>
        <w:t xml:space="preserve"> </w:t>
      </w:r>
      <w:r>
        <w:rPr>
          <w:color w:val="3F3F3E"/>
          <w:spacing w:val="1"/>
          <w:w w:val="105"/>
        </w:rPr>
        <w:t>alle</w:t>
      </w:r>
      <w:r>
        <w:rPr>
          <w:color w:val="3F3F3E"/>
          <w:spacing w:val="3"/>
          <w:w w:val="105"/>
        </w:rPr>
        <w:t xml:space="preserve"> </w:t>
      </w:r>
      <w:r>
        <w:rPr>
          <w:color w:val="3F3F3E"/>
          <w:w w:val="105"/>
        </w:rPr>
        <w:t>Kästchen</w:t>
      </w:r>
      <w:r>
        <w:rPr>
          <w:color w:val="3F3F3E"/>
          <w:spacing w:val="2"/>
          <w:w w:val="105"/>
        </w:rPr>
        <w:t xml:space="preserve"> </w:t>
      </w:r>
      <w:r>
        <w:rPr>
          <w:color w:val="3F3F3E"/>
          <w:spacing w:val="6"/>
          <w:w w:val="105"/>
        </w:rPr>
        <w:t>(</w:t>
      </w:r>
      <w:r>
        <w:rPr>
          <w:color w:val="3F3F3E"/>
          <w:spacing w:val="4"/>
          <w:w w:val="105"/>
        </w:rPr>
        <w:t>j</w:t>
      </w:r>
      <w:r>
        <w:rPr>
          <w:color w:val="3F3F3E"/>
          <w:spacing w:val="5"/>
          <w:w w:val="105"/>
        </w:rPr>
        <w:t>e</w:t>
      </w:r>
      <w:r>
        <w:rPr>
          <w:color w:val="3F3F3E"/>
          <w:spacing w:val="3"/>
          <w:w w:val="105"/>
        </w:rPr>
        <w:t xml:space="preserve"> </w:t>
      </w:r>
      <w:r>
        <w:rPr>
          <w:color w:val="3F3F3E"/>
          <w:w w:val="105"/>
        </w:rPr>
        <w:t>nach</w:t>
      </w:r>
      <w:r>
        <w:rPr>
          <w:color w:val="3F3F3E"/>
          <w:spacing w:val="2"/>
          <w:w w:val="105"/>
        </w:rPr>
        <w:t xml:space="preserve"> </w:t>
      </w:r>
      <w:r>
        <w:rPr>
          <w:color w:val="3F3F3E"/>
          <w:spacing w:val="1"/>
          <w:w w:val="105"/>
        </w:rPr>
        <w:t>Zeit:</w:t>
      </w:r>
      <w:r>
        <w:rPr>
          <w:color w:val="3F3F3E"/>
          <w:spacing w:val="2"/>
          <w:w w:val="105"/>
        </w:rPr>
        <w:t xml:space="preserve"> </w:t>
      </w:r>
      <w:r>
        <w:rPr>
          <w:color w:val="3F3F3E"/>
          <w:w w:val="105"/>
        </w:rPr>
        <w:t>die</w:t>
      </w:r>
      <w:r>
        <w:rPr>
          <w:color w:val="3F3F3E"/>
          <w:spacing w:val="3"/>
          <w:w w:val="105"/>
        </w:rPr>
        <w:t xml:space="preserve"> </w:t>
      </w:r>
      <w:r>
        <w:rPr>
          <w:color w:val="3F3F3E"/>
          <w:w w:val="105"/>
        </w:rPr>
        <w:t>Hälfte</w:t>
      </w:r>
      <w:r>
        <w:rPr>
          <w:color w:val="3F3F3E"/>
          <w:spacing w:val="2"/>
          <w:w w:val="105"/>
        </w:rPr>
        <w:t xml:space="preserve"> </w:t>
      </w:r>
      <w:r>
        <w:rPr>
          <w:color w:val="3F3F3E"/>
          <w:spacing w:val="1"/>
          <w:w w:val="105"/>
        </w:rPr>
        <w:t>der</w:t>
      </w:r>
      <w:r>
        <w:rPr>
          <w:color w:val="3F3F3E"/>
          <w:spacing w:val="2"/>
          <w:w w:val="105"/>
        </w:rPr>
        <w:t xml:space="preserve"> </w:t>
      </w:r>
      <w:r>
        <w:rPr>
          <w:color w:val="3F3F3E"/>
          <w:spacing w:val="1"/>
          <w:w w:val="105"/>
        </w:rPr>
        <w:t>Käst</w:t>
      </w:r>
      <w:r>
        <w:rPr>
          <w:color w:val="3F3F3E"/>
          <w:w w:val="105"/>
        </w:rPr>
        <w:t>ch</w:t>
      </w:r>
      <w:r>
        <w:rPr>
          <w:color w:val="3F3F3E"/>
          <w:spacing w:val="1"/>
          <w:w w:val="105"/>
        </w:rPr>
        <w:t>en,</w:t>
      </w:r>
      <w:r>
        <w:rPr>
          <w:color w:val="3F3F3E"/>
          <w:spacing w:val="58"/>
        </w:rPr>
        <w:t xml:space="preserve"> </w:t>
      </w:r>
      <w:r>
        <w:rPr>
          <w:color w:val="3F3F3E"/>
          <w:spacing w:val="1"/>
          <w:w w:val="105"/>
        </w:rPr>
        <w:t>vier</w:t>
      </w:r>
      <w:r>
        <w:rPr>
          <w:color w:val="3F3F3E"/>
          <w:spacing w:val="-9"/>
          <w:w w:val="105"/>
        </w:rPr>
        <w:t xml:space="preserve"> </w:t>
      </w:r>
      <w:r>
        <w:rPr>
          <w:color w:val="3F3F3E"/>
          <w:w w:val="105"/>
        </w:rPr>
        <w:t>an</w:t>
      </w:r>
      <w:r>
        <w:rPr>
          <w:color w:val="3F3F3E"/>
          <w:spacing w:val="1"/>
          <w:w w:val="105"/>
        </w:rPr>
        <w:t>einander</w:t>
      </w:r>
      <w:r>
        <w:rPr>
          <w:color w:val="3F3F3E"/>
          <w:spacing w:val="-8"/>
          <w:w w:val="105"/>
        </w:rPr>
        <w:t xml:space="preserve"> </w:t>
      </w:r>
      <w:r>
        <w:rPr>
          <w:color w:val="3F3F3E"/>
          <w:w w:val="105"/>
        </w:rPr>
        <w:t>gereihte</w:t>
      </w:r>
      <w:r>
        <w:rPr>
          <w:color w:val="3F3F3E"/>
          <w:spacing w:val="-9"/>
          <w:w w:val="105"/>
        </w:rPr>
        <w:t xml:space="preserve"> </w:t>
      </w:r>
      <w:r>
        <w:rPr>
          <w:color w:val="3F3F3E"/>
          <w:w w:val="105"/>
        </w:rPr>
        <w:t>Kästchen</w:t>
      </w:r>
      <w:r>
        <w:rPr>
          <w:color w:val="3F3F3E"/>
          <w:spacing w:val="-8"/>
          <w:w w:val="105"/>
        </w:rPr>
        <w:t xml:space="preserve"> </w:t>
      </w:r>
      <w:r>
        <w:rPr>
          <w:color w:val="3F3F3E"/>
          <w:spacing w:val="-1"/>
          <w:w w:val="105"/>
        </w:rPr>
        <w:t>etc</w:t>
      </w:r>
      <w:r>
        <w:rPr>
          <w:color w:val="3F3F3E"/>
          <w:spacing w:val="-2"/>
          <w:w w:val="105"/>
        </w:rPr>
        <w:t>.)</w:t>
      </w:r>
      <w:r>
        <w:rPr>
          <w:color w:val="3F3F3E"/>
          <w:spacing w:val="-8"/>
          <w:w w:val="105"/>
        </w:rPr>
        <w:t xml:space="preserve"> </w:t>
      </w:r>
      <w:r>
        <w:rPr>
          <w:color w:val="3F3F3E"/>
          <w:spacing w:val="1"/>
          <w:w w:val="105"/>
        </w:rPr>
        <w:t>gefüllt</w:t>
      </w:r>
      <w:r>
        <w:rPr>
          <w:color w:val="3F3F3E"/>
          <w:spacing w:val="-9"/>
          <w:w w:val="105"/>
        </w:rPr>
        <w:t xml:space="preserve"> </w:t>
      </w:r>
      <w:r>
        <w:rPr>
          <w:color w:val="3F3F3E"/>
          <w:w w:val="105"/>
        </w:rPr>
        <w:t>ha</w:t>
      </w:r>
      <w:r>
        <w:rPr>
          <w:color w:val="3F3F3E"/>
          <w:spacing w:val="1"/>
          <w:w w:val="105"/>
        </w:rPr>
        <w:t>t,</w:t>
      </w:r>
      <w:r>
        <w:rPr>
          <w:color w:val="3F3F3E"/>
          <w:spacing w:val="-8"/>
          <w:w w:val="105"/>
        </w:rPr>
        <w:t xml:space="preserve"> </w:t>
      </w:r>
      <w:r>
        <w:rPr>
          <w:color w:val="3F3F3E"/>
          <w:spacing w:val="1"/>
          <w:w w:val="105"/>
        </w:rPr>
        <w:t>ru</w:t>
      </w:r>
      <w:r>
        <w:rPr>
          <w:color w:val="3F3F3E"/>
          <w:w w:val="105"/>
        </w:rPr>
        <w:t>ft</w:t>
      </w:r>
      <w:r>
        <w:rPr>
          <w:color w:val="3F3F3E"/>
          <w:spacing w:val="-10"/>
          <w:w w:val="105"/>
        </w:rPr>
        <w:t xml:space="preserve"> </w:t>
      </w:r>
      <w:r>
        <w:rPr>
          <w:color w:val="3F3F3E"/>
          <w:spacing w:val="1"/>
          <w:w w:val="105"/>
        </w:rPr>
        <w:t>»Bingo«</w:t>
      </w:r>
      <w:r>
        <w:rPr>
          <w:color w:val="3F3F3E"/>
          <w:spacing w:val="-8"/>
          <w:w w:val="105"/>
        </w:rPr>
        <w:t xml:space="preserve"> </w:t>
      </w:r>
      <w:r>
        <w:rPr>
          <w:color w:val="3F3F3E"/>
          <w:spacing w:val="1"/>
          <w:w w:val="105"/>
        </w:rPr>
        <w:t>und</w:t>
      </w:r>
      <w:r>
        <w:rPr>
          <w:color w:val="3F3F3E"/>
          <w:spacing w:val="-8"/>
          <w:w w:val="105"/>
        </w:rPr>
        <w:t xml:space="preserve"> </w:t>
      </w:r>
      <w:r>
        <w:rPr>
          <w:color w:val="3F3F3E"/>
          <w:w w:val="105"/>
        </w:rPr>
        <w:t>hat</w:t>
      </w:r>
      <w:r>
        <w:rPr>
          <w:color w:val="3F3F3E"/>
          <w:spacing w:val="-9"/>
          <w:w w:val="105"/>
        </w:rPr>
        <w:t xml:space="preserve"> </w:t>
      </w:r>
      <w:r>
        <w:rPr>
          <w:color w:val="3F3F3E"/>
          <w:spacing w:val="1"/>
          <w:w w:val="105"/>
        </w:rPr>
        <w:t>gewonnen.</w:t>
      </w:r>
    </w:p>
    <w:p w14:paraId="3BDFD71C" w14:textId="77777777" w:rsidR="00C35D99" w:rsidRDefault="00C35D99" w:rsidP="00C35D99">
      <w:pPr>
        <w:spacing w:before="6"/>
        <w:rPr>
          <w:rFonts w:ascii="Book Antiqua" w:eastAsia="Book Antiqua" w:hAnsi="Book Antiqua" w:cs="Book Antiqua"/>
        </w:rPr>
      </w:pPr>
    </w:p>
    <w:p w14:paraId="154C279D" w14:textId="77777777" w:rsidR="00C35D99" w:rsidRDefault="00C35D99" w:rsidP="00C35D99">
      <w:pPr>
        <w:pStyle w:val="berschrift8"/>
        <w:ind w:right="449"/>
        <w:jc w:val="center"/>
        <w:rPr>
          <w:b/>
          <w:bCs/>
        </w:rPr>
      </w:pPr>
      <w:r>
        <w:rPr>
          <w:color w:val="3F3F3E"/>
          <w:spacing w:val="1"/>
        </w:rPr>
        <w:t>Finde</w:t>
      </w:r>
      <w:r>
        <w:rPr>
          <w:color w:val="3F3F3E"/>
          <w:spacing w:val="21"/>
        </w:rPr>
        <w:t xml:space="preserve"> </w:t>
      </w:r>
      <w:r>
        <w:rPr>
          <w:color w:val="3F3F3E"/>
          <w:spacing w:val="1"/>
        </w:rPr>
        <w:t>j</w:t>
      </w:r>
      <w:r>
        <w:rPr>
          <w:color w:val="3F3F3E"/>
        </w:rPr>
        <w:t>emanden</w:t>
      </w:r>
      <w:r>
        <w:rPr>
          <w:color w:val="3F3F3E"/>
          <w:spacing w:val="22"/>
        </w:rPr>
        <w:t xml:space="preserve"> </w:t>
      </w:r>
      <w:r>
        <w:rPr>
          <w:color w:val="3F3F3E"/>
          <w:spacing w:val="-1"/>
        </w:rPr>
        <w:t>der/</w:t>
      </w:r>
      <w:r>
        <w:rPr>
          <w:color w:val="3F3F3E"/>
          <w:spacing w:val="-2"/>
        </w:rPr>
        <w:t>di</w:t>
      </w:r>
      <w:r>
        <w:rPr>
          <w:color w:val="3F3F3E"/>
          <w:spacing w:val="-1"/>
        </w:rPr>
        <w:t>e</w:t>
      </w:r>
    </w:p>
    <w:tbl>
      <w:tblPr>
        <w:tblStyle w:val="TableNormal"/>
        <w:tblW w:w="0" w:type="auto"/>
        <w:tblInd w:w="1112" w:type="dxa"/>
        <w:tblLayout w:type="fixed"/>
        <w:tblLook w:val="01E0" w:firstRow="1" w:lastRow="1" w:firstColumn="1" w:lastColumn="1" w:noHBand="0" w:noVBand="0"/>
      </w:tblPr>
      <w:tblGrid>
        <w:gridCol w:w="2070"/>
        <w:gridCol w:w="2070"/>
        <w:gridCol w:w="2070"/>
        <w:gridCol w:w="2070"/>
      </w:tblGrid>
      <w:tr w:rsidR="00C35D99" w14:paraId="04B68D06" w14:textId="77777777" w:rsidTr="00797FD0">
        <w:trPr>
          <w:trHeight w:hRule="exact" w:val="1080"/>
        </w:trPr>
        <w:tc>
          <w:tcPr>
            <w:tcW w:w="2070" w:type="dxa"/>
            <w:tcBorders>
              <w:top w:val="single" w:sz="4" w:space="0" w:color="07B4CA"/>
              <w:left w:val="single" w:sz="4" w:space="0" w:color="07B4CA"/>
              <w:bottom w:val="single" w:sz="4" w:space="0" w:color="07B4CA"/>
              <w:right w:val="single" w:sz="4" w:space="0" w:color="07B4CA"/>
            </w:tcBorders>
          </w:tcPr>
          <w:p w14:paraId="25986EBB" w14:textId="77777777" w:rsidR="00C35D99" w:rsidRDefault="00C35D99" w:rsidP="00797FD0">
            <w:pPr>
              <w:pStyle w:val="TableParagraph"/>
              <w:spacing w:before="2"/>
              <w:rPr>
                <w:rFonts w:ascii="Book Antiqua" w:eastAsia="Book Antiqua" w:hAnsi="Book Antiqua" w:cs="Book Antiqua"/>
                <w:b/>
                <w:bCs/>
                <w:sz w:val="20"/>
                <w:szCs w:val="20"/>
              </w:rPr>
            </w:pPr>
          </w:p>
          <w:p w14:paraId="63DCB45A" w14:textId="77777777" w:rsidR="00C35D99" w:rsidRDefault="00C35D99" w:rsidP="00797FD0">
            <w:pPr>
              <w:pStyle w:val="TableParagraph"/>
              <w:spacing w:line="289" w:lineRule="auto"/>
              <w:ind w:left="287" w:right="285" w:firstLine="100"/>
              <w:rPr>
                <w:rFonts w:ascii="Book Antiqua" w:eastAsia="Book Antiqua" w:hAnsi="Book Antiqua" w:cs="Book Antiqua"/>
                <w:sz w:val="20"/>
                <w:szCs w:val="20"/>
              </w:rPr>
            </w:pPr>
            <w:r>
              <w:rPr>
                <w:rFonts w:ascii="Book Antiqua" w:hAnsi="Book Antiqua"/>
                <w:color w:val="3F3F3E"/>
                <w:w w:val="105"/>
                <w:sz w:val="20"/>
              </w:rPr>
              <w:t>für</w:t>
            </w:r>
            <w:r>
              <w:rPr>
                <w:rFonts w:ascii="Book Antiqua" w:hAnsi="Book Antiqua"/>
                <w:color w:val="3F3F3E"/>
                <w:spacing w:val="-36"/>
                <w:w w:val="105"/>
                <w:sz w:val="20"/>
              </w:rPr>
              <w:t xml:space="preserve"> </w:t>
            </w:r>
            <w:r>
              <w:rPr>
                <w:rFonts w:ascii="Book Antiqua" w:hAnsi="Book Antiqua"/>
                <w:color w:val="3F3F3E"/>
                <w:spacing w:val="1"/>
                <w:w w:val="105"/>
                <w:sz w:val="20"/>
              </w:rPr>
              <w:t>Wikipedia</w:t>
            </w:r>
            <w:r>
              <w:rPr>
                <w:rFonts w:ascii="Book Antiqua" w:hAnsi="Book Antiqua"/>
                <w:color w:val="3F3F3E"/>
                <w:spacing w:val="30"/>
                <w:w w:val="102"/>
                <w:sz w:val="20"/>
              </w:rPr>
              <w:t xml:space="preserve"> </w:t>
            </w:r>
            <w:r>
              <w:rPr>
                <w:rFonts w:ascii="Book Antiqua" w:hAnsi="Book Antiqua"/>
                <w:color w:val="3F3F3E"/>
                <w:spacing w:val="1"/>
                <w:w w:val="105"/>
                <w:sz w:val="20"/>
              </w:rPr>
              <w:t>geschrieb</w:t>
            </w:r>
            <w:r>
              <w:rPr>
                <w:rFonts w:ascii="Book Antiqua" w:hAnsi="Book Antiqua"/>
                <w:color w:val="3F3F3E"/>
                <w:w w:val="105"/>
                <w:sz w:val="20"/>
              </w:rPr>
              <w:t>en</w:t>
            </w:r>
            <w:r>
              <w:rPr>
                <w:rFonts w:ascii="Book Antiqua" w:hAnsi="Book Antiqua"/>
                <w:color w:val="3F3F3E"/>
                <w:spacing w:val="12"/>
                <w:w w:val="105"/>
                <w:sz w:val="20"/>
              </w:rPr>
              <w:t xml:space="preserve"> </w:t>
            </w:r>
            <w:r>
              <w:rPr>
                <w:rFonts w:ascii="Book Antiqua" w:hAns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24FFD848" w14:textId="77777777" w:rsidR="00C35D99" w:rsidRDefault="00C35D99" w:rsidP="00797FD0">
            <w:pPr>
              <w:pStyle w:val="TableParagraph"/>
              <w:rPr>
                <w:rFonts w:ascii="Book Antiqua" w:eastAsia="Book Antiqua" w:hAnsi="Book Antiqua" w:cs="Book Antiqua"/>
                <w:b/>
                <w:bCs/>
                <w:sz w:val="20"/>
                <w:szCs w:val="20"/>
              </w:rPr>
            </w:pPr>
          </w:p>
          <w:p w14:paraId="0619181A" w14:textId="77777777" w:rsidR="00C35D99" w:rsidRDefault="00C35D99" w:rsidP="00797FD0">
            <w:pPr>
              <w:pStyle w:val="TableParagraph"/>
              <w:spacing w:before="151"/>
              <w:ind w:left="1"/>
              <w:jc w:val="center"/>
              <w:rPr>
                <w:rFonts w:ascii="Book Antiqua" w:eastAsia="Book Antiqua" w:hAnsi="Book Antiqua" w:cs="Book Antiqua"/>
                <w:sz w:val="20"/>
                <w:szCs w:val="20"/>
              </w:rPr>
            </w:pPr>
            <w:r>
              <w:rPr>
                <w:rFonts w:ascii="Book Antiqua"/>
                <w:color w:val="3F3F3E"/>
                <w:sz w:val="20"/>
              </w:rPr>
              <w:t>bloggt</w:t>
            </w:r>
          </w:p>
        </w:tc>
        <w:tc>
          <w:tcPr>
            <w:tcW w:w="2070" w:type="dxa"/>
            <w:tcBorders>
              <w:top w:val="single" w:sz="4" w:space="0" w:color="07B4CA"/>
              <w:left w:val="single" w:sz="4" w:space="0" w:color="07B4CA"/>
              <w:bottom w:val="single" w:sz="4" w:space="0" w:color="07B4CA"/>
              <w:right w:val="single" w:sz="4" w:space="0" w:color="07B4CA"/>
            </w:tcBorders>
          </w:tcPr>
          <w:p w14:paraId="0BBE5E09" w14:textId="77777777" w:rsidR="00C35D99" w:rsidRDefault="00C35D99" w:rsidP="00797FD0">
            <w:pPr>
              <w:pStyle w:val="TableParagraph"/>
              <w:spacing w:before="2"/>
              <w:rPr>
                <w:rFonts w:ascii="Book Antiqua" w:eastAsia="Book Antiqua" w:hAnsi="Book Antiqua" w:cs="Book Antiqua"/>
                <w:b/>
                <w:bCs/>
                <w:sz w:val="20"/>
                <w:szCs w:val="20"/>
              </w:rPr>
            </w:pPr>
          </w:p>
          <w:p w14:paraId="212A48C7" w14:textId="77777777" w:rsidR="00C35D99" w:rsidRDefault="00C35D99" w:rsidP="00797FD0">
            <w:pPr>
              <w:pStyle w:val="TableParagraph"/>
              <w:spacing w:line="289" w:lineRule="auto"/>
              <w:ind w:left="773" w:right="313" w:hanging="459"/>
              <w:rPr>
                <w:rFonts w:ascii="Book Antiqua" w:eastAsia="Book Antiqua" w:hAnsi="Book Antiqua" w:cs="Book Antiqua"/>
                <w:sz w:val="20"/>
                <w:szCs w:val="20"/>
              </w:rPr>
            </w:pPr>
            <w:r>
              <w:rPr>
                <w:rFonts w:ascii="Book Antiqua"/>
                <w:color w:val="3F3F3E"/>
                <w:spacing w:val="1"/>
                <w:w w:val="105"/>
                <w:sz w:val="20"/>
              </w:rPr>
              <w:t>ein</w:t>
            </w:r>
            <w:r>
              <w:rPr>
                <w:rFonts w:ascii="Book Antiqua"/>
                <w:color w:val="3F3F3E"/>
                <w:spacing w:val="44"/>
                <w:w w:val="105"/>
                <w:sz w:val="20"/>
              </w:rPr>
              <w:t xml:space="preserve"> </w:t>
            </w:r>
            <w:r>
              <w:rPr>
                <w:rFonts w:ascii="Book Antiqua"/>
                <w:color w:val="3F3F3E"/>
                <w:w w:val="105"/>
                <w:sz w:val="20"/>
              </w:rPr>
              <w:t>Instrument</w:t>
            </w:r>
            <w:r>
              <w:rPr>
                <w:rFonts w:ascii="Book Antiqua"/>
                <w:color w:val="3F3F3E"/>
                <w:spacing w:val="27"/>
                <w:w w:val="122"/>
                <w:sz w:val="20"/>
              </w:rPr>
              <w:t xml:space="preserve"> </w:t>
            </w:r>
            <w:r>
              <w:rPr>
                <w:rFonts w:ascii="Book Antiqua"/>
                <w:color w:val="3F3F3E"/>
                <w:spacing w:val="1"/>
                <w:w w:val="105"/>
                <w:sz w:val="20"/>
              </w:rPr>
              <w:t>spi</w:t>
            </w:r>
            <w:r>
              <w:rPr>
                <w:rFonts w:ascii="Book Antiqua"/>
                <w:color w:val="3F3F3E"/>
                <w:w w:val="105"/>
                <w:sz w:val="20"/>
              </w:rPr>
              <w:t>elt</w:t>
            </w:r>
          </w:p>
        </w:tc>
        <w:tc>
          <w:tcPr>
            <w:tcW w:w="2070" w:type="dxa"/>
            <w:tcBorders>
              <w:top w:val="single" w:sz="4" w:space="0" w:color="07B4CA"/>
              <w:left w:val="single" w:sz="4" w:space="0" w:color="07B4CA"/>
              <w:bottom w:val="single" w:sz="4" w:space="0" w:color="07B4CA"/>
              <w:right w:val="single" w:sz="4" w:space="0" w:color="07B4CA"/>
            </w:tcBorders>
          </w:tcPr>
          <w:p w14:paraId="6E36B509" w14:textId="77777777" w:rsidR="00C35D99" w:rsidRDefault="00C35D99" w:rsidP="00797FD0">
            <w:pPr>
              <w:pStyle w:val="TableParagraph"/>
              <w:rPr>
                <w:rFonts w:ascii="Book Antiqua" w:eastAsia="Book Antiqua" w:hAnsi="Book Antiqua" w:cs="Book Antiqua"/>
                <w:b/>
                <w:bCs/>
                <w:sz w:val="20"/>
                <w:szCs w:val="20"/>
              </w:rPr>
            </w:pPr>
          </w:p>
          <w:p w14:paraId="43CC03B2" w14:textId="77777777" w:rsidR="00C35D99" w:rsidRDefault="00C35D99" w:rsidP="00797FD0">
            <w:pPr>
              <w:pStyle w:val="TableParagraph"/>
              <w:spacing w:before="151"/>
              <w:ind w:left="389"/>
              <w:rPr>
                <w:rFonts w:ascii="Book Antiqua" w:eastAsia="Book Antiqua" w:hAnsi="Book Antiqua" w:cs="Book Antiqua"/>
                <w:sz w:val="20"/>
                <w:szCs w:val="20"/>
              </w:rPr>
            </w:pPr>
            <w:r>
              <w:rPr>
                <w:rFonts w:ascii="Book Antiqua"/>
                <w:color w:val="3F3F3E"/>
                <w:spacing w:val="1"/>
                <w:w w:val="105"/>
                <w:sz w:val="20"/>
              </w:rPr>
              <w:t>Ha</w:t>
            </w:r>
            <w:r>
              <w:rPr>
                <w:rFonts w:ascii="Book Antiqua"/>
                <w:color w:val="3F3F3E"/>
                <w:w w:val="105"/>
                <w:sz w:val="20"/>
              </w:rPr>
              <w:t>usti</w:t>
            </w:r>
            <w:r>
              <w:rPr>
                <w:rFonts w:ascii="Book Antiqua"/>
                <w:color w:val="3F3F3E"/>
                <w:spacing w:val="1"/>
                <w:w w:val="105"/>
                <w:sz w:val="20"/>
              </w:rPr>
              <w:t>ere</w:t>
            </w:r>
            <w:r>
              <w:rPr>
                <w:rFonts w:ascii="Book Antiqua"/>
                <w:color w:val="3F3F3E"/>
                <w:spacing w:val="10"/>
                <w:w w:val="105"/>
                <w:sz w:val="20"/>
              </w:rPr>
              <w:t xml:space="preserve"> </w:t>
            </w:r>
            <w:r>
              <w:rPr>
                <w:rFonts w:ascii="Book Antiqua"/>
                <w:color w:val="3F3F3E"/>
                <w:w w:val="105"/>
                <w:sz w:val="20"/>
              </w:rPr>
              <w:t>hat</w:t>
            </w:r>
          </w:p>
        </w:tc>
      </w:tr>
      <w:tr w:rsidR="00C35D99" w14:paraId="73A4EF6F" w14:textId="77777777" w:rsidTr="00797FD0">
        <w:trPr>
          <w:trHeight w:hRule="exact" w:val="1125"/>
        </w:trPr>
        <w:tc>
          <w:tcPr>
            <w:tcW w:w="2070" w:type="dxa"/>
            <w:tcBorders>
              <w:top w:val="single" w:sz="4" w:space="0" w:color="07B4CA"/>
              <w:left w:val="single" w:sz="4" w:space="0" w:color="07B4CA"/>
              <w:bottom w:val="single" w:sz="4" w:space="0" w:color="07B4CA"/>
              <w:right w:val="single" w:sz="4" w:space="0" w:color="07B4CA"/>
            </w:tcBorders>
          </w:tcPr>
          <w:p w14:paraId="6A4CCBFC" w14:textId="77777777" w:rsidR="00C35D99" w:rsidRDefault="00C35D99" w:rsidP="00797FD0">
            <w:pPr>
              <w:pStyle w:val="TableParagraph"/>
              <w:rPr>
                <w:rFonts w:ascii="Book Antiqua" w:eastAsia="Book Antiqua" w:hAnsi="Book Antiqua" w:cs="Book Antiqua"/>
                <w:b/>
                <w:bCs/>
                <w:sz w:val="20"/>
                <w:szCs w:val="20"/>
              </w:rPr>
            </w:pPr>
          </w:p>
          <w:p w14:paraId="1F3A7437" w14:textId="77777777" w:rsidR="00C35D99" w:rsidRDefault="00C35D99" w:rsidP="00797FD0">
            <w:pPr>
              <w:pStyle w:val="TableParagraph"/>
              <w:spacing w:before="4"/>
              <w:rPr>
                <w:rFonts w:ascii="Book Antiqua" w:eastAsia="Book Antiqua" w:hAnsi="Book Antiqua" w:cs="Book Antiqua"/>
                <w:b/>
                <w:bCs/>
                <w:sz w:val="16"/>
                <w:szCs w:val="16"/>
              </w:rPr>
            </w:pPr>
          </w:p>
          <w:p w14:paraId="20892A83" w14:textId="77777777" w:rsidR="00C35D99" w:rsidRDefault="00C35D99" w:rsidP="00797FD0">
            <w:pPr>
              <w:pStyle w:val="TableParagraph"/>
              <w:ind w:left="191"/>
              <w:rPr>
                <w:rFonts w:ascii="Book Antiqua" w:eastAsia="Book Antiqua" w:hAnsi="Book Antiqua" w:cs="Book Antiqua"/>
                <w:sz w:val="20"/>
                <w:szCs w:val="20"/>
              </w:rPr>
            </w:pPr>
            <w:r>
              <w:rPr>
                <w:rFonts w:ascii="Book Antiqua"/>
                <w:color w:val="3F3F3E"/>
                <w:w w:val="105"/>
                <w:sz w:val="20"/>
              </w:rPr>
              <w:t>braune</w:t>
            </w:r>
            <w:r>
              <w:rPr>
                <w:rFonts w:ascii="Book Antiqua"/>
                <w:color w:val="3F3F3E"/>
                <w:spacing w:val="-9"/>
                <w:w w:val="105"/>
                <w:sz w:val="20"/>
              </w:rPr>
              <w:t xml:space="preserve"> </w:t>
            </w:r>
            <w:r>
              <w:rPr>
                <w:rFonts w:ascii="Book Antiqua"/>
                <w:color w:val="3F3F3E"/>
                <w:w w:val="105"/>
                <w:sz w:val="20"/>
              </w:rPr>
              <w:t>Augen</w:t>
            </w:r>
            <w:r>
              <w:rPr>
                <w:rFonts w:ascii="Book Antiqua"/>
                <w:color w:val="3F3F3E"/>
                <w:spacing w:val="-8"/>
                <w:w w:val="105"/>
                <w:sz w:val="20"/>
              </w:rPr>
              <w:t xml:space="preserve"> </w:t>
            </w:r>
            <w:r>
              <w:rPr>
                <w:rFonts w:asci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4930B6D6" w14:textId="77777777" w:rsidR="00C35D99" w:rsidRDefault="00C35D99" w:rsidP="00797FD0">
            <w:pPr>
              <w:pStyle w:val="TableParagraph"/>
              <w:spacing w:before="10"/>
              <w:rPr>
                <w:rFonts w:ascii="Book Antiqua" w:eastAsia="Book Antiqua" w:hAnsi="Book Antiqua" w:cs="Book Antiqua"/>
                <w:b/>
                <w:bCs/>
                <w:sz w:val="23"/>
                <w:szCs w:val="23"/>
              </w:rPr>
            </w:pPr>
          </w:p>
          <w:p w14:paraId="6CE30203" w14:textId="77777777" w:rsidR="00C35D99" w:rsidRDefault="00C35D99" w:rsidP="00797FD0">
            <w:pPr>
              <w:pStyle w:val="TableParagraph"/>
              <w:spacing w:line="289" w:lineRule="auto"/>
              <w:ind w:left="789" w:right="293" w:hanging="493"/>
              <w:rPr>
                <w:rFonts w:ascii="Book Antiqua" w:eastAsia="Book Antiqua" w:hAnsi="Book Antiqua" w:cs="Book Antiqua"/>
                <w:sz w:val="20"/>
                <w:szCs w:val="20"/>
              </w:rPr>
            </w:pPr>
            <w:r>
              <w:rPr>
                <w:rFonts w:ascii="Book Antiqua"/>
                <w:color w:val="3F3F3E"/>
                <w:sz w:val="20"/>
              </w:rPr>
              <w:t>pr</w:t>
            </w:r>
            <w:r>
              <w:rPr>
                <w:rFonts w:ascii="Book Antiqua"/>
                <w:color w:val="3F3F3E"/>
                <w:spacing w:val="1"/>
                <w:sz w:val="20"/>
              </w:rPr>
              <w:t>ogr</w:t>
            </w:r>
            <w:r>
              <w:rPr>
                <w:rFonts w:ascii="Book Antiqua"/>
                <w:color w:val="3F3F3E"/>
                <w:sz w:val="20"/>
              </w:rPr>
              <w:t>ammieren</w:t>
            </w:r>
            <w:r>
              <w:rPr>
                <w:rFonts w:ascii="Book Antiqua"/>
                <w:color w:val="3F3F3E"/>
                <w:spacing w:val="26"/>
                <w:w w:val="107"/>
                <w:sz w:val="20"/>
              </w:rPr>
              <w:t xml:space="preserve"> </w:t>
            </w:r>
            <w:r>
              <w:rPr>
                <w:rFonts w:ascii="Book Antiqua"/>
                <w:color w:val="3F3F3E"/>
                <w:spacing w:val="1"/>
                <w:w w:val="105"/>
                <w:sz w:val="20"/>
              </w:rPr>
              <w:t>kann</w:t>
            </w:r>
          </w:p>
        </w:tc>
        <w:tc>
          <w:tcPr>
            <w:tcW w:w="2070" w:type="dxa"/>
            <w:tcBorders>
              <w:top w:val="single" w:sz="4" w:space="0" w:color="07B4CA"/>
              <w:left w:val="single" w:sz="4" w:space="0" w:color="07B4CA"/>
              <w:bottom w:val="single" w:sz="4" w:space="0" w:color="07B4CA"/>
              <w:right w:val="single" w:sz="4" w:space="0" w:color="07B4CA"/>
            </w:tcBorders>
          </w:tcPr>
          <w:p w14:paraId="5BD117DC" w14:textId="77777777" w:rsidR="00C35D99" w:rsidRDefault="00C35D99" w:rsidP="00797FD0">
            <w:pPr>
              <w:pStyle w:val="TableParagraph"/>
              <w:rPr>
                <w:rFonts w:ascii="Book Antiqua" w:eastAsia="Book Antiqua" w:hAnsi="Book Antiqua" w:cs="Book Antiqua"/>
                <w:b/>
                <w:bCs/>
                <w:sz w:val="20"/>
                <w:szCs w:val="20"/>
              </w:rPr>
            </w:pPr>
          </w:p>
          <w:p w14:paraId="7F8D4CFA" w14:textId="77777777" w:rsidR="00C35D99" w:rsidRDefault="00C35D99" w:rsidP="00797FD0">
            <w:pPr>
              <w:pStyle w:val="TableParagraph"/>
              <w:spacing w:before="4"/>
              <w:rPr>
                <w:rFonts w:ascii="Book Antiqua" w:eastAsia="Book Antiqua" w:hAnsi="Book Antiqua" w:cs="Book Antiqua"/>
                <w:b/>
                <w:bCs/>
                <w:sz w:val="16"/>
                <w:szCs w:val="16"/>
              </w:rPr>
            </w:pPr>
          </w:p>
          <w:p w14:paraId="6ACF0EE6" w14:textId="77777777" w:rsidR="00C35D99" w:rsidRDefault="00C35D99" w:rsidP="00797FD0">
            <w:pPr>
              <w:pStyle w:val="TableParagraph"/>
              <w:ind w:left="671"/>
              <w:rPr>
                <w:rFonts w:ascii="Book Antiqua" w:eastAsia="Book Antiqua" w:hAnsi="Book Antiqua" w:cs="Book Antiqua"/>
                <w:sz w:val="20"/>
                <w:szCs w:val="20"/>
              </w:rPr>
            </w:pPr>
            <w:r>
              <w:rPr>
                <w:rFonts w:ascii="Book Antiqua"/>
                <w:color w:val="3F3F3E"/>
                <w:w w:val="110"/>
                <w:sz w:val="20"/>
              </w:rPr>
              <w:t>twittert</w:t>
            </w:r>
          </w:p>
        </w:tc>
        <w:tc>
          <w:tcPr>
            <w:tcW w:w="2070" w:type="dxa"/>
            <w:tcBorders>
              <w:top w:val="single" w:sz="4" w:space="0" w:color="07B4CA"/>
              <w:left w:val="single" w:sz="4" w:space="0" w:color="07B4CA"/>
              <w:bottom w:val="single" w:sz="4" w:space="0" w:color="07B4CA"/>
              <w:right w:val="single" w:sz="4" w:space="0" w:color="07B4CA"/>
            </w:tcBorders>
          </w:tcPr>
          <w:p w14:paraId="247B85F7" w14:textId="77777777" w:rsidR="00C35D99" w:rsidRDefault="00C35D99" w:rsidP="00797FD0">
            <w:pPr>
              <w:pStyle w:val="TableParagraph"/>
              <w:spacing w:before="10"/>
              <w:rPr>
                <w:rFonts w:ascii="Book Antiqua" w:eastAsia="Book Antiqua" w:hAnsi="Book Antiqua" w:cs="Book Antiqua"/>
                <w:b/>
                <w:bCs/>
                <w:sz w:val="23"/>
                <w:szCs w:val="23"/>
              </w:rPr>
            </w:pPr>
          </w:p>
          <w:p w14:paraId="31CF2AAD" w14:textId="77777777" w:rsidR="00C35D99" w:rsidRDefault="00C35D99" w:rsidP="00797FD0">
            <w:pPr>
              <w:pStyle w:val="TableParagraph"/>
              <w:spacing w:line="289" w:lineRule="auto"/>
              <w:ind w:left="571" w:right="306" w:hanging="264"/>
              <w:rPr>
                <w:rFonts w:ascii="Book Antiqua" w:eastAsia="Book Antiqua" w:hAnsi="Book Antiqua" w:cs="Book Antiqua"/>
                <w:sz w:val="20"/>
                <w:szCs w:val="20"/>
              </w:rPr>
            </w:pPr>
            <w:r>
              <w:rPr>
                <w:rFonts w:ascii="Book Antiqua"/>
                <w:color w:val="3F3F3E"/>
                <w:spacing w:val="1"/>
                <w:w w:val="105"/>
                <w:sz w:val="20"/>
              </w:rPr>
              <w:t>ein</w:t>
            </w:r>
            <w:r>
              <w:rPr>
                <w:rFonts w:ascii="Book Antiqua"/>
                <w:color w:val="3F3F3E"/>
                <w:w w:val="105"/>
                <w:sz w:val="20"/>
              </w:rPr>
              <w:t>en</w:t>
            </w:r>
            <w:r>
              <w:rPr>
                <w:rFonts w:ascii="Book Antiqua"/>
                <w:color w:val="3F3F3E"/>
                <w:spacing w:val="-28"/>
                <w:w w:val="105"/>
                <w:sz w:val="20"/>
              </w:rPr>
              <w:t xml:space="preserve"> </w:t>
            </w:r>
            <w:r>
              <w:rPr>
                <w:rFonts w:ascii="Book Antiqua"/>
                <w:color w:val="3F3F3E"/>
                <w:spacing w:val="-4"/>
                <w:w w:val="105"/>
                <w:sz w:val="20"/>
              </w:rPr>
              <w:t>Y</w:t>
            </w:r>
            <w:r>
              <w:rPr>
                <w:rFonts w:ascii="Book Antiqua"/>
                <w:color w:val="3F3F3E"/>
                <w:spacing w:val="-3"/>
                <w:w w:val="105"/>
                <w:sz w:val="20"/>
              </w:rPr>
              <w:t>ouTube</w:t>
            </w:r>
            <w:r>
              <w:rPr>
                <w:rFonts w:ascii="Book Antiqua"/>
                <w:color w:val="3F3F3E"/>
                <w:spacing w:val="-4"/>
                <w:w w:val="105"/>
                <w:sz w:val="20"/>
              </w:rPr>
              <w:t>-</w:t>
            </w:r>
            <w:r>
              <w:rPr>
                <w:rFonts w:ascii="Book Antiqua"/>
                <w:color w:val="3F3F3E"/>
                <w:spacing w:val="26"/>
                <w:w w:val="93"/>
                <w:sz w:val="20"/>
              </w:rPr>
              <w:t xml:space="preserve"> </w:t>
            </w:r>
            <w:r>
              <w:rPr>
                <w:rFonts w:ascii="Book Antiqua"/>
                <w:color w:val="3F3F3E"/>
                <w:spacing w:val="1"/>
                <w:w w:val="105"/>
                <w:sz w:val="20"/>
              </w:rPr>
              <w:t>Kanal</w:t>
            </w:r>
            <w:r>
              <w:rPr>
                <w:rFonts w:ascii="Book Antiqua"/>
                <w:color w:val="3F3F3E"/>
                <w:spacing w:val="7"/>
                <w:w w:val="105"/>
                <w:sz w:val="20"/>
              </w:rPr>
              <w:t xml:space="preserve"> </w:t>
            </w:r>
            <w:r>
              <w:rPr>
                <w:rFonts w:ascii="Book Antiqua"/>
                <w:color w:val="3F3F3E"/>
                <w:w w:val="105"/>
                <w:sz w:val="20"/>
              </w:rPr>
              <w:t>hat</w:t>
            </w:r>
          </w:p>
        </w:tc>
      </w:tr>
      <w:tr w:rsidR="00C35D99" w14:paraId="3A9F7CB7" w14:textId="77777777" w:rsidTr="00797FD0">
        <w:trPr>
          <w:trHeight w:hRule="exact" w:val="1125"/>
        </w:trPr>
        <w:tc>
          <w:tcPr>
            <w:tcW w:w="2070" w:type="dxa"/>
            <w:tcBorders>
              <w:top w:val="single" w:sz="4" w:space="0" w:color="07B4CA"/>
              <w:left w:val="single" w:sz="4" w:space="0" w:color="07B4CA"/>
              <w:bottom w:val="single" w:sz="4" w:space="0" w:color="07B4CA"/>
              <w:right w:val="single" w:sz="4" w:space="0" w:color="07B4CA"/>
            </w:tcBorders>
          </w:tcPr>
          <w:p w14:paraId="19826532" w14:textId="77777777" w:rsidR="00C35D99" w:rsidRDefault="00C35D99" w:rsidP="00797FD0">
            <w:pPr>
              <w:pStyle w:val="TableParagraph"/>
              <w:rPr>
                <w:rFonts w:ascii="Book Antiqua" w:eastAsia="Book Antiqua" w:hAnsi="Book Antiqua" w:cs="Book Antiqua"/>
                <w:b/>
                <w:bCs/>
                <w:sz w:val="20"/>
                <w:szCs w:val="20"/>
              </w:rPr>
            </w:pPr>
          </w:p>
          <w:p w14:paraId="3A70E9FC" w14:textId="77777777" w:rsidR="00C35D99" w:rsidRDefault="00C35D99" w:rsidP="00797FD0">
            <w:pPr>
              <w:pStyle w:val="TableParagraph"/>
              <w:spacing w:before="4"/>
              <w:rPr>
                <w:rFonts w:ascii="Book Antiqua" w:eastAsia="Book Antiqua" w:hAnsi="Book Antiqua" w:cs="Book Antiqua"/>
                <w:b/>
                <w:bCs/>
                <w:sz w:val="16"/>
                <w:szCs w:val="16"/>
              </w:rPr>
            </w:pPr>
          </w:p>
          <w:p w14:paraId="18CD3294" w14:textId="77777777" w:rsidR="00C35D99" w:rsidRDefault="00C35D99" w:rsidP="00797FD0">
            <w:pPr>
              <w:pStyle w:val="TableParagraph"/>
              <w:ind w:left="467"/>
              <w:rPr>
                <w:rFonts w:ascii="Book Antiqua" w:eastAsia="Book Antiqua" w:hAnsi="Book Antiqua" w:cs="Book Antiqua"/>
                <w:sz w:val="20"/>
                <w:szCs w:val="20"/>
              </w:rPr>
            </w:pPr>
            <w:r>
              <w:rPr>
                <w:rFonts w:ascii="Book Antiqua" w:hAnsi="Book Antiqua"/>
                <w:color w:val="3F3F3E"/>
                <w:w w:val="105"/>
                <w:sz w:val="20"/>
              </w:rPr>
              <w:t>nähen</w:t>
            </w:r>
            <w:r>
              <w:rPr>
                <w:rFonts w:ascii="Book Antiqua" w:hAnsi="Book Antiqua"/>
                <w:color w:val="3F3F3E"/>
                <w:spacing w:val="29"/>
                <w:w w:val="105"/>
                <w:sz w:val="20"/>
              </w:rPr>
              <w:t xml:space="preserve"> </w:t>
            </w:r>
            <w:r>
              <w:rPr>
                <w:rFonts w:ascii="Book Antiqua" w:hAnsi="Book Antiqua"/>
                <w:color w:val="3F3F3E"/>
                <w:spacing w:val="1"/>
                <w:w w:val="105"/>
                <w:sz w:val="20"/>
              </w:rPr>
              <w:t>kann</w:t>
            </w:r>
          </w:p>
        </w:tc>
        <w:tc>
          <w:tcPr>
            <w:tcW w:w="2070" w:type="dxa"/>
            <w:tcBorders>
              <w:top w:val="single" w:sz="4" w:space="0" w:color="07B4CA"/>
              <w:left w:val="single" w:sz="4" w:space="0" w:color="07B4CA"/>
              <w:bottom w:val="single" w:sz="4" w:space="0" w:color="07B4CA"/>
              <w:right w:val="single" w:sz="4" w:space="0" w:color="07B4CA"/>
            </w:tcBorders>
          </w:tcPr>
          <w:p w14:paraId="131A1CED" w14:textId="77777777" w:rsidR="00C35D99" w:rsidRDefault="00C35D99" w:rsidP="00797FD0">
            <w:pPr>
              <w:pStyle w:val="TableParagraph"/>
              <w:spacing w:before="10"/>
              <w:rPr>
                <w:rFonts w:ascii="Book Antiqua" w:eastAsia="Book Antiqua" w:hAnsi="Book Antiqua" w:cs="Book Antiqua"/>
                <w:b/>
                <w:bCs/>
                <w:sz w:val="23"/>
                <w:szCs w:val="23"/>
              </w:rPr>
            </w:pPr>
          </w:p>
          <w:p w14:paraId="6BD47CAC" w14:textId="77777777" w:rsidR="00C35D99" w:rsidRDefault="00C35D99" w:rsidP="00797FD0">
            <w:pPr>
              <w:pStyle w:val="TableParagraph"/>
              <w:spacing w:line="289" w:lineRule="auto"/>
              <w:ind w:left="535" w:right="267" w:hanging="266"/>
              <w:rPr>
                <w:rFonts w:ascii="Book Antiqua" w:eastAsia="Book Antiqua" w:hAnsi="Book Antiqua" w:cs="Book Antiqua"/>
                <w:sz w:val="20"/>
                <w:szCs w:val="20"/>
              </w:rPr>
            </w:pPr>
            <w:r>
              <w:rPr>
                <w:rFonts w:ascii="Book Antiqua"/>
                <w:color w:val="3F3F3E"/>
                <w:spacing w:val="1"/>
                <w:w w:val="105"/>
                <w:sz w:val="20"/>
              </w:rPr>
              <w:t>eine</w:t>
            </w:r>
            <w:r>
              <w:rPr>
                <w:rFonts w:ascii="Book Antiqua"/>
                <w:color w:val="3F3F3E"/>
                <w:spacing w:val="-3"/>
                <w:w w:val="105"/>
                <w:sz w:val="20"/>
              </w:rPr>
              <w:t xml:space="preserve"> </w:t>
            </w:r>
            <w:r>
              <w:rPr>
                <w:rFonts w:ascii="Book Antiqua"/>
                <w:color w:val="3F3F3E"/>
                <w:w w:val="105"/>
                <w:sz w:val="20"/>
              </w:rPr>
              <w:t>Petition</w:t>
            </w:r>
            <w:r>
              <w:rPr>
                <w:rFonts w:ascii="Book Antiqua"/>
                <w:color w:val="3F3F3E"/>
                <w:spacing w:val="-3"/>
                <w:w w:val="105"/>
                <w:sz w:val="20"/>
              </w:rPr>
              <w:t xml:space="preserve"> </w:t>
            </w:r>
            <w:r>
              <w:rPr>
                <w:rFonts w:ascii="Book Antiqua"/>
                <w:color w:val="3F3F3E"/>
                <w:spacing w:val="2"/>
                <w:w w:val="105"/>
                <w:sz w:val="20"/>
              </w:rPr>
              <w:t>ge-</w:t>
            </w:r>
            <w:r>
              <w:rPr>
                <w:rFonts w:ascii="Book Antiqua"/>
                <w:color w:val="3F3F3E"/>
                <w:spacing w:val="27"/>
                <w:w w:val="93"/>
                <w:sz w:val="20"/>
              </w:rPr>
              <w:t xml:space="preserve"> </w:t>
            </w:r>
            <w:r>
              <w:rPr>
                <w:rFonts w:ascii="Book Antiqua"/>
                <w:color w:val="3F3F3E"/>
                <w:w w:val="105"/>
                <w:sz w:val="20"/>
              </w:rPr>
              <w:t>startet</w:t>
            </w:r>
            <w:r>
              <w:rPr>
                <w:rFonts w:ascii="Book Antiqua"/>
                <w:color w:val="3F3F3E"/>
                <w:spacing w:val="49"/>
                <w:w w:val="105"/>
                <w:sz w:val="20"/>
              </w:rPr>
              <w:t xml:space="preserve"> </w:t>
            </w:r>
            <w:r>
              <w:rPr>
                <w:rFonts w:asci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51BFC4C0" w14:textId="77777777" w:rsidR="00C35D99" w:rsidRDefault="00C35D99" w:rsidP="00797FD0">
            <w:pPr>
              <w:pStyle w:val="TableParagraph"/>
              <w:rPr>
                <w:rFonts w:ascii="Book Antiqua" w:eastAsia="Book Antiqua" w:hAnsi="Book Antiqua" w:cs="Book Antiqua"/>
                <w:b/>
                <w:bCs/>
                <w:sz w:val="20"/>
                <w:szCs w:val="20"/>
              </w:rPr>
            </w:pPr>
          </w:p>
          <w:p w14:paraId="44EBD3BD" w14:textId="77777777" w:rsidR="00C35D99" w:rsidRDefault="00C35D99" w:rsidP="00797FD0">
            <w:pPr>
              <w:pStyle w:val="TableParagraph"/>
              <w:spacing w:before="4"/>
              <w:rPr>
                <w:rFonts w:ascii="Book Antiqua" w:eastAsia="Book Antiqua" w:hAnsi="Book Antiqua" w:cs="Book Antiqua"/>
                <w:b/>
                <w:bCs/>
                <w:sz w:val="16"/>
                <w:szCs w:val="16"/>
              </w:rPr>
            </w:pPr>
          </w:p>
          <w:p w14:paraId="2626D945" w14:textId="77777777" w:rsidR="00C35D99" w:rsidRDefault="00C35D99" w:rsidP="00797FD0">
            <w:pPr>
              <w:pStyle w:val="TableParagraph"/>
              <w:ind w:left="191"/>
              <w:rPr>
                <w:rFonts w:ascii="Book Antiqua" w:eastAsia="Book Antiqua" w:hAnsi="Book Antiqua" w:cs="Book Antiqua"/>
                <w:sz w:val="20"/>
                <w:szCs w:val="20"/>
              </w:rPr>
            </w:pPr>
            <w:r>
              <w:rPr>
                <w:rFonts w:ascii="Book Antiqua"/>
                <w:color w:val="3F3F3E"/>
                <w:spacing w:val="1"/>
                <w:w w:val="105"/>
                <w:sz w:val="20"/>
              </w:rPr>
              <w:t xml:space="preserve">im </w:t>
            </w:r>
            <w:r>
              <w:rPr>
                <w:rFonts w:ascii="Book Antiqua"/>
                <w:color w:val="3F3F3E"/>
                <w:w w:val="105"/>
                <w:sz w:val="20"/>
              </w:rPr>
              <w:t>Sportverein</w:t>
            </w:r>
            <w:r>
              <w:rPr>
                <w:rFonts w:ascii="Book Antiqua"/>
                <w:color w:val="3F3F3E"/>
                <w:spacing w:val="1"/>
                <w:w w:val="105"/>
                <w:sz w:val="20"/>
              </w:rPr>
              <w:t xml:space="preserve"> ist</w:t>
            </w:r>
          </w:p>
        </w:tc>
        <w:tc>
          <w:tcPr>
            <w:tcW w:w="2070" w:type="dxa"/>
            <w:tcBorders>
              <w:top w:val="single" w:sz="4" w:space="0" w:color="07B4CA"/>
              <w:left w:val="single" w:sz="4" w:space="0" w:color="07B4CA"/>
              <w:bottom w:val="single" w:sz="4" w:space="0" w:color="07B4CA"/>
              <w:right w:val="single" w:sz="4" w:space="0" w:color="07B4CA"/>
            </w:tcBorders>
          </w:tcPr>
          <w:p w14:paraId="3B69FD37" w14:textId="77777777" w:rsidR="00C35D99" w:rsidRDefault="00C35D99" w:rsidP="00797FD0">
            <w:pPr>
              <w:pStyle w:val="TableParagraph"/>
              <w:spacing w:before="10"/>
              <w:rPr>
                <w:rFonts w:ascii="Book Antiqua" w:eastAsia="Book Antiqua" w:hAnsi="Book Antiqua" w:cs="Book Antiqua"/>
                <w:b/>
                <w:bCs/>
                <w:sz w:val="23"/>
                <w:szCs w:val="23"/>
              </w:rPr>
            </w:pPr>
          </w:p>
          <w:p w14:paraId="6C23F5F4" w14:textId="77777777" w:rsidR="00C35D99" w:rsidRDefault="00C35D99" w:rsidP="00797FD0">
            <w:pPr>
              <w:pStyle w:val="TableParagraph"/>
              <w:spacing w:line="289" w:lineRule="auto"/>
              <w:ind w:left="699" w:right="165" w:hanging="530"/>
              <w:rPr>
                <w:rFonts w:ascii="Book Antiqua" w:eastAsia="Book Antiqua" w:hAnsi="Book Antiqua" w:cs="Book Antiqua"/>
                <w:sz w:val="20"/>
                <w:szCs w:val="20"/>
              </w:rPr>
            </w:pPr>
            <w:r>
              <w:rPr>
                <w:rFonts w:ascii="Book Antiqua"/>
                <w:color w:val="3F3F3E"/>
                <w:spacing w:val="1"/>
                <w:w w:val="105"/>
                <w:sz w:val="20"/>
              </w:rPr>
              <w:t>mehrere</w:t>
            </w:r>
            <w:r>
              <w:rPr>
                <w:rFonts w:ascii="Book Antiqua"/>
                <w:color w:val="3F3F3E"/>
                <w:spacing w:val="7"/>
                <w:w w:val="105"/>
                <w:sz w:val="20"/>
              </w:rPr>
              <w:t xml:space="preserve"> </w:t>
            </w:r>
            <w:r>
              <w:rPr>
                <w:rFonts w:ascii="Book Antiqua"/>
                <w:color w:val="3F3F3E"/>
                <w:w w:val="105"/>
                <w:sz w:val="20"/>
              </w:rPr>
              <w:t>Sprachen</w:t>
            </w:r>
            <w:r>
              <w:rPr>
                <w:rFonts w:ascii="Book Antiqua"/>
                <w:color w:val="3F3F3E"/>
                <w:spacing w:val="31"/>
                <w:w w:val="107"/>
                <w:sz w:val="20"/>
              </w:rPr>
              <w:t xml:space="preserve"> </w:t>
            </w:r>
            <w:r>
              <w:rPr>
                <w:rFonts w:ascii="Book Antiqua"/>
                <w:color w:val="3F3F3E"/>
                <w:spacing w:val="1"/>
                <w:w w:val="105"/>
                <w:sz w:val="20"/>
              </w:rPr>
              <w:t>spri</w:t>
            </w:r>
            <w:r>
              <w:rPr>
                <w:rFonts w:ascii="Book Antiqua"/>
                <w:color w:val="3F3F3E"/>
                <w:w w:val="105"/>
                <w:sz w:val="20"/>
              </w:rPr>
              <w:t>cht</w:t>
            </w:r>
          </w:p>
        </w:tc>
      </w:tr>
      <w:tr w:rsidR="00C35D99" w14:paraId="32DDAAC5" w14:textId="77777777" w:rsidTr="00797FD0">
        <w:trPr>
          <w:trHeight w:hRule="exact" w:val="1125"/>
        </w:trPr>
        <w:tc>
          <w:tcPr>
            <w:tcW w:w="2070" w:type="dxa"/>
            <w:tcBorders>
              <w:top w:val="single" w:sz="4" w:space="0" w:color="07B4CA"/>
              <w:left w:val="single" w:sz="4" w:space="0" w:color="07B4CA"/>
              <w:bottom w:val="single" w:sz="4" w:space="0" w:color="07B4CA"/>
              <w:right w:val="single" w:sz="4" w:space="0" w:color="07B4CA"/>
            </w:tcBorders>
          </w:tcPr>
          <w:p w14:paraId="138041B0" w14:textId="77777777" w:rsidR="00C35D99" w:rsidRDefault="00C35D99" w:rsidP="00797FD0">
            <w:pPr>
              <w:pStyle w:val="TableParagraph"/>
              <w:rPr>
                <w:rFonts w:ascii="Book Antiqua" w:eastAsia="Book Antiqua" w:hAnsi="Book Antiqua" w:cs="Book Antiqua"/>
                <w:b/>
                <w:bCs/>
                <w:sz w:val="20"/>
                <w:szCs w:val="20"/>
              </w:rPr>
            </w:pPr>
          </w:p>
          <w:p w14:paraId="3A64C22C" w14:textId="77777777" w:rsidR="00C35D99" w:rsidRDefault="00C35D99" w:rsidP="00797FD0">
            <w:pPr>
              <w:pStyle w:val="TableParagraph"/>
              <w:spacing w:before="4"/>
              <w:rPr>
                <w:rFonts w:ascii="Book Antiqua" w:eastAsia="Book Antiqua" w:hAnsi="Book Antiqua" w:cs="Book Antiqua"/>
                <w:b/>
                <w:bCs/>
                <w:sz w:val="16"/>
                <w:szCs w:val="16"/>
              </w:rPr>
            </w:pPr>
          </w:p>
          <w:p w14:paraId="4679E588" w14:textId="77777777" w:rsidR="00C35D99" w:rsidRDefault="00C35D99" w:rsidP="00797FD0">
            <w:pPr>
              <w:pStyle w:val="TableParagraph"/>
              <w:ind w:left="531"/>
              <w:rPr>
                <w:rFonts w:ascii="Book Antiqua" w:eastAsia="Book Antiqua" w:hAnsi="Book Antiqua" w:cs="Book Antiqua"/>
                <w:sz w:val="20"/>
                <w:szCs w:val="20"/>
              </w:rPr>
            </w:pPr>
            <w:r>
              <w:rPr>
                <w:rFonts w:ascii="Book Antiqua" w:hAnsi="Book Antiqua"/>
                <w:color w:val="3F3F3E"/>
                <w:spacing w:val="1"/>
                <w:w w:val="105"/>
                <w:sz w:val="20"/>
              </w:rPr>
              <w:t>Radio</w:t>
            </w:r>
            <w:r>
              <w:rPr>
                <w:rFonts w:ascii="Book Antiqua" w:hAnsi="Book Antiqua"/>
                <w:color w:val="3F3F3E"/>
                <w:spacing w:val="-7"/>
                <w:w w:val="105"/>
                <w:sz w:val="20"/>
              </w:rPr>
              <w:t xml:space="preserve"> </w:t>
            </w:r>
            <w:r>
              <w:rPr>
                <w:rFonts w:ascii="Book Antiqua" w:hAnsi="Book Antiqua"/>
                <w:color w:val="3F3F3E"/>
                <w:w w:val="105"/>
                <w:sz w:val="20"/>
              </w:rPr>
              <w:t>h</w:t>
            </w:r>
            <w:r>
              <w:rPr>
                <w:rFonts w:ascii="Book Antiqua" w:hAnsi="Book Antiqua"/>
                <w:color w:val="3F3F3E"/>
                <w:spacing w:val="1"/>
                <w:w w:val="105"/>
                <w:sz w:val="20"/>
              </w:rPr>
              <w:t>ör</w:t>
            </w:r>
            <w:r>
              <w:rPr>
                <w:rFonts w:ascii="Book Antiqua" w:hAnsi="Book Antiqua"/>
                <w:color w:val="3F3F3E"/>
                <w:w w:val="105"/>
                <w:sz w:val="20"/>
              </w:rPr>
              <w:t>t</w:t>
            </w:r>
          </w:p>
        </w:tc>
        <w:tc>
          <w:tcPr>
            <w:tcW w:w="2070" w:type="dxa"/>
            <w:tcBorders>
              <w:top w:val="single" w:sz="4" w:space="0" w:color="07B4CA"/>
              <w:left w:val="single" w:sz="4" w:space="0" w:color="07B4CA"/>
              <w:bottom w:val="single" w:sz="4" w:space="0" w:color="07B4CA"/>
              <w:right w:val="single" w:sz="4" w:space="0" w:color="07B4CA"/>
            </w:tcBorders>
          </w:tcPr>
          <w:p w14:paraId="4D675A30" w14:textId="77777777" w:rsidR="00C35D99" w:rsidRDefault="00C35D99" w:rsidP="00797FD0">
            <w:pPr>
              <w:pStyle w:val="TableParagraph"/>
              <w:rPr>
                <w:rFonts w:ascii="Book Antiqua" w:eastAsia="Book Antiqua" w:hAnsi="Book Antiqua" w:cs="Book Antiqua"/>
                <w:b/>
                <w:bCs/>
                <w:sz w:val="20"/>
                <w:szCs w:val="20"/>
              </w:rPr>
            </w:pPr>
          </w:p>
          <w:p w14:paraId="10FBBDBB" w14:textId="77777777" w:rsidR="00C35D99" w:rsidRDefault="00C35D99" w:rsidP="00797FD0">
            <w:pPr>
              <w:pStyle w:val="TableParagraph"/>
              <w:spacing w:before="4"/>
              <w:rPr>
                <w:rFonts w:ascii="Book Antiqua" w:eastAsia="Book Antiqua" w:hAnsi="Book Antiqua" w:cs="Book Antiqua"/>
                <w:b/>
                <w:bCs/>
                <w:sz w:val="16"/>
                <w:szCs w:val="16"/>
              </w:rPr>
            </w:pPr>
          </w:p>
          <w:p w14:paraId="24AA5DB1" w14:textId="77777777" w:rsidR="00C35D99" w:rsidRDefault="00C35D99" w:rsidP="00797FD0">
            <w:pPr>
              <w:pStyle w:val="TableParagraph"/>
              <w:ind w:left="198"/>
              <w:rPr>
                <w:rFonts w:ascii="Book Antiqua" w:eastAsia="Book Antiqua" w:hAnsi="Book Antiqua" w:cs="Book Antiqua"/>
                <w:sz w:val="20"/>
                <w:szCs w:val="20"/>
              </w:rPr>
            </w:pPr>
            <w:r>
              <w:rPr>
                <w:rFonts w:ascii="Book Antiqua"/>
                <w:color w:val="3F3F3E"/>
                <w:spacing w:val="-1"/>
                <w:w w:val="105"/>
                <w:sz w:val="20"/>
              </w:rPr>
              <w:t>Tageszeitung</w:t>
            </w:r>
            <w:r>
              <w:rPr>
                <w:rFonts w:ascii="Book Antiqua"/>
                <w:color w:val="3F3F3E"/>
                <w:spacing w:val="-14"/>
                <w:w w:val="105"/>
                <w:sz w:val="20"/>
              </w:rPr>
              <w:t xml:space="preserve"> </w:t>
            </w:r>
            <w:r>
              <w:rPr>
                <w:rFonts w:ascii="Book Antiqua"/>
                <w:color w:val="3F3F3E"/>
                <w:spacing w:val="1"/>
                <w:w w:val="105"/>
                <w:sz w:val="20"/>
              </w:rPr>
              <w:t>li</w:t>
            </w:r>
            <w:r>
              <w:rPr>
                <w:rFonts w:ascii="Book Antiqua"/>
                <w:color w:val="3F3F3E"/>
                <w:w w:val="105"/>
                <w:sz w:val="20"/>
              </w:rPr>
              <w:t>est</w:t>
            </w:r>
          </w:p>
        </w:tc>
        <w:tc>
          <w:tcPr>
            <w:tcW w:w="2070" w:type="dxa"/>
            <w:tcBorders>
              <w:top w:val="single" w:sz="4" w:space="0" w:color="07B4CA"/>
              <w:left w:val="single" w:sz="4" w:space="0" w:color="07B4CA"/>
              <w:bottom w:val="single" w:sz="4" w:space="0" w:color="07B4CA"/>
              <w:right w:val="single" w:sz="4" w:space="0" w:color="07B4CA"/>
            </w:tcBorders>
          </w:tcPr>
          <w:p w14:paraId="36D90FF7" w14:textId="77777777" w:rsidR="00C35D99" w:rsidRDefault="00C35D99" w:rsidP="00797FD0">
            <w:pPr>
              <w:pStyle w:val="TableParagraph"/>
              <w:rPr>
                <w:rFonts w:ascii="Book Antiqua" w:eastAsia="Book Antiqua" w:hAnsi="Book Antiqua" w:cs="Book Antiqua"/>
                <w:b/>
                <w:bCs/>
                <w:sz w:val="20"/>
                <w:szCs w:val="20"/>
              </w:rPr>
            </w:pPr>
          </w:p>
          <w:p w14:paraId="40464734" w14:textId="77777777" w:rsidR="00C35D99" w:rsidRDefault="00C35D99" w:rsidP="00797FD0">
            <w:pPr>
              <w:pStyle w:val="TableParagraph"/>
              <w:spacing w:before="4"/>
              <w:rPr>
                <w:rFonts w:ascii="Book Antiqua" w:eastAsia="Book Antiqua" w:hAnsi="Book Antiqua" w:cs="Book Antiqua"/>
                <w:b/>
                <w:bCs/>
                <w:sz w:val="16"/>
                <w:szCs w:val="16"/>
              </w:rPr>
            </w:pPr>
          </w:p>
          <w:p w14:paraId="632672E0" w14:textId="77777777" w:rsidR="00C35D99" w:rsidRDefault="00C35D99" w:rsidP="00797FD0">
            <w:pPr>
              <w:pStyle w:val="TableParagraph"/>
              <w:ind w:left="240"/>
              <w:rPr>
                <w:rFonts w:ascii="Book Antiqua" w:eastAsia="Book Antiqua" w:hAnsi="Book Antiqua" w:cs="Book Antiqua"/>
                <w:sz w:val="20"/>
                <w:szCs w:val="20"/>
              </w:rPr>
            </w:pPr>
            <w:r>
              <w:rPr>
                <w:rFonts w:ascii="Book Antiqua"/>
                <w:color w:val="3F3F3E"/>
                <w:spacing w:val="1"/>
                <w:w w:val="105"/>
                <w:sz w:val="20"/>
              </w:rPr>
              <w:t>bei</w:t>
            </w:r>
            <w:r>
              <w:rPr>
                <w:rFonts w:ascii="Book Antiqua"/>
                <w:color w:val="3F3F3E"/>
                <w:spacing w:val="7"/>
                <w:w w:val="105"/>
                <w:sz w:val="20"/>
              </w:rPr>
              <w:t xml:space="preserve"> </w:t>
            </w:r>
            <w:r>
              <w:rPr>
                <w:rFonts w:ascii="Book Antiqua"/>
                <w:color w:val="3F3F3E"/>
                <w:w w:val="105"/>
                <w:sz w:val="20"/>
              </w:rPr>
              <w:t>Instagram</w:t>
            </w:r>
            <w:r>
              <w:rPr>
                <w:rFonts w:ascii="Book Antiqua"/>
                <w:color w:val="3F3F3E"/>
                <w:spacing w:val="8"/>
                <w:w w:val="105"/>
                <w:sz w:val="20"/>
              </w:rPr>
              <w:t xml:space="preserve"> </w:t>
            </w:r>
            <w:r>
              <w:rPr>
                <w:rFonts w:ascii="Book Antiqua"/>
                <w:color w:val="3F3F3E"/>
                <w:spacing w:val="1"/>
                <w:w w:val="105"/>
                <w:sz w:val="20"/>
              </w:rPr>
              <w:t>ist</w:t>
            </w:r>
          </w:p>
        </w:tc>
        <w:tc>
          <w:tcPr>
            <w:tcW w:w="2070" w:type="dxa"/>
            <w:tcBorders>
              <w:top w:val="single" w:sz="4" w:space="0" w:color="07B4CA"/>
              <w:left w:val="single" w:sz="4" w:space="0" w:color="07B4CA"/>
              <w:bottom w:val="single" w:sz="4" w:space="0" w:color="07B4CA"/>
              <w:right w:val="single" w:sz="4" w:space="0" w:color="07B4CA"/>
            </w:tcBorders>
          </w:tcPr>
          <w:p w14:paraId="5511E52C" w14:textId="77777777" w:rsidR="00C35D99" w:rsidRDefault="00C35D99" w:rsidP="00797FD0">
            <w:pPr>
              <w:pStyle w:val="TableParagraph"/>
              <w:spacing w:before="10"/>
              <w:rPr>
                <w:rFonts w:ascii="Book Antiqua" w:eastAsia="Book Antiqua" w:hAnsi="Book Antiqua" w:cs="Book Antiqua"/>
                <w:b/>
                <w:bCs/>
                <w:sz w:val="23"/>
                <w:szCs w:val="23"/>
              </w:rPr>
            </w:pPr>
          </w:p>
          <w:p w14:paraId="2A91B51C" w14:textId="77777777" w:rsidR="00C35D99" w:rsidRDefault="00C35D99" w:rsidP="00797FD0">
            <w:pPr>
              <w:pStyle w:val="TableParagraph"/>
              <w:spacing w:line="289" w:lineRule="auto"/>
              <w:ind w:left="449" w:right="396" w:hanging="52"/>
              <w:rPr>
                <w:rFonts w:ascii="Book Antiqua" w:eastAsia="Book Antiqua" w:hAnsi="Book Antiqua" w:cs="Book Antiqua"/>
                <w:sz w:val="20"/>
                <w:szCs w:val="20"/>
              </w:rPr>
            </w:pPr>
            <w:r>
              <w:rPr>
                <w:rFonts w:ascii="Book Antiqua"/>
                <w:color w:val="3F3F3E"/>
                <w:spacing w:val="1"/>
                <w:w w:val="105"/>
                <w:sz w:val="20"/>
              </w:rPr>
              <w:t>ehrenam</w:t>
            </w:r>
            <w:r>
              <w:rPr>
                <w:rFonts w:ascii="Book Antiqua"/>
                <w:color w:val="3F3F3E"/>
                <w:w w:val="105"/>
                <w:sz w:val="20"/>
              </w:rPr>
              <w:t>tlich</w:t>
            </w:r>
            <w:r>
              <w:rPr>
                <w:rFonts w:ascii="Book Antiqua"/>
                <w:color w:val="3F3F3E"/>
                <w:spacing w:val="25"/>
                <w:w w:val="108"/>
                <w:sz w:val="20"/>
              </w:rPr>
              <w:t xml:space="preserve"> </w:t>
            </w:r>
            <w:r>
              <w:rPr>
                <w:rFonts w:ascii="Book Antiqua"/>
                <w:color w:val="3F3F3E"/>
                <w:spacing w:val="2"/>
                <w:w w:val="105"/>
                <w:sz w:val="20"/>
              </w:rPr>
              <w:t>en</w:t>
            </w:r>
            <w:r>
              <w:rPr>
                <w:rFonts w:ascii="Book Antiqua"/>
                <w:color w:val="3F3F3E"/>
                <w:spacing w:val="-4"/>
                <w:w w:val="105"/>
                <w:sz w:val="20"/>
              </w:rPr>
              <w:t>g</w:t>
            </w:r>
            <w:r>
              <w:rPr>
                <w:rFonts w:ascii="Book Antiqua"/>
                <w:color w:val="3F3F3E"/>
                <w:spacing w:val="1"/>
                <w:w w:val="105"/>
                <w:sz w:val="20"/>
              </w:rPr>
              <w:t>a</w:t>
            </w:r>
            <w:r>
              <w:rPr>
                <w:rFonts w:ascii="Book Antiqua"/>
                <w:color w:val="3F3F3E"/>
                <w:spacing w:val="2"/>
                <w:w w:val="105"/>
                <w:sz w:val="20"/>
              </w:rPr>
              <w:t>g</w:t>
            </w:r>
            <w:r>
              <w:rPr>
                <w:rFonts w:ascii="Book Antiqua"/>
                <w:color w:val="3F3F3E"/>
                <w:w w:val="105"/>
                <w:sz w:val="20"/>
              </w:rPr>
              <w:t>i</w:t>
            </w:r>
            <w:r>
              <w:rPr>
                <w:rFonts w:ascii="Book Antiqua"/>
                <w:color w:val="3F3F3E"/>
                <w:spacing w:val="2"/>
                <w:w w:val="105"/>
                <w:sz w:val="20"/>
              </w:rPr>
              <w:t>e</w:t>
            </w:r>
            <w:r>
              <w:rPr>
                <w:rFonts w:ascii="Book Antiqua"/>
                <w:color w:val="3F3F3E"/>
                <w:spacing w:val="3"/>
                <w:w w:val="105"/>
                <w:sz w:val="20"/>
              </w:rPr>
              <w:t>r</w:t>
            </w:r>
            <w:r>
              <w:rPr>
                <w:rFonts w:ascii="Book Antiqua"/>
                <w:color w:val="3F3F3E"/>
                <w:w w:val="105"/>
                <w:sz w:val="20"/>
              </w:rPr>
              <w:t>t</w:t>
            </w:r>
            <w:r>
              <w:rPr>
                <w:rFonts w:ascii="Book Antiqua"/>
                <w:color w:val="3F3F3E"/>
                <w:spacing w:val="1"/>
                <w:w w:val="105"/>
                <w:sz w:val="20"/>
              </w:rPr>
              <w:t xml:space="preserve"> ist</w:t>
            </w:r>
          </w:p>
        </w:tc>
      </w:tr>
      <w:tr w:rsidR="00C35D99" w14:paraId="2330F950" w14:textId="77777777" w:rsidTr="00797FD0">
        <w:trPr>
          <w:trHeight w:hRule="exact" w:val="1125"/>
        </w:trPr>
        <w:tc>
          <w:tcPr>
            <w:tcW w:w="2070" w:type="dxa"/>
            <w:tcBorders>
              <w:top w:val="single" w:sz="4" w:space="0" w:color="07B4CA"/>
              <w:left w:val="single" w:sz="4" w:space="0" w:color="07B4CA"/>
              <w:bottom w:val="single" w:sz="4" w:space="0" w:color="07B4CA"/>
              <w:right w:val="single" w:sz="4" w:space="0" w:color="07B4CA"/>
            </w:tcBorders>
          </w:tcPr>
          <w:p w14:paraId="7CED18DC" w14:textId="77777777" w:rsidR="00C35D99" w:rsidRDefault="00C35D99" w:rsidP="00797FD0">
            <w:pPr>
              <w:pStyle w:val="TableParagraph"/>
              <w:rPr>
                <w:rFonts w:ascii="Book Antiqua" w:eastAsia="Book Antiqua" w:hAnsi="Book Antiqua" w:cs="Book Antiqua"/>
                <w:b/>
                <w:bCs/>
                <w:sz w:val="20"/>
                <w:szCs w:val="20"/>
              </w:rPr>
            </w:pPr>
          </w:p>
          <w:p w14:paraId="2EDFB333" w14:textId="77777777" w:rsidR="00C35D99" w:rsidRDefault="00C35D99" w:rsidP="00797FD0">
            <w:pPr>
              <w:pStyle w:val="TableParagraph"/>
              <w:spacing w:before="4"/>
              <w:rPr>
                <w:rFonts w:ascii="Book Antiqua" w:eastAsia="Book Antiqua" w:hAnsi="Book Antiqua" w:cs="Book Antiqua"/>
                <w:b/>
                <w:bCs/>
                <w:sz w:val="16"/>
                <w:szCs w:val="16"/>
              </w:rPr>
            </w:pPr>
          </w:p>
          <w:p w14:paraId="56EA67FE" w14:textId="77777777" w:rsidR="00C35D99" w:rsidRDefault="00C35D99" w:rsidP="00797FD0">
            <w:pPr>
              <w:pStyle w:val="TableParagraph"/>
              <w:ind w:left="326"/>
              <w:rPr>
                <w:rFonts w:ascii="Book Antiqua" w:eastAsia="Book Antiqua" w:hAnsi="Book Antiqua" w:cs="Book Antiqua"/>
                <w:sz w:val="20"/>
                <w:szCs w:val="20"/>
              </w:rPr>
            </w:pPr>
            <w:r>
              <w:rPr>
                <w:rFonts w:ascii="Book Antiqua"/>
                <w:color w:val="3F3F3E"/>
                <w:w w:val="105"/>
                <w:sz w:val="20"/>
              </w:rPr>
              <w:t>etwas</w:t>
            </w:r>
            <w:r>
              <w:rPr>
                <w:rFonts w:ascii="Book Antiqua"/>
                <w:color w:val="3F3F3E"/>
                <w:spacing w:val="6"/>
                <w:w w:val="105"/>
                <w:sz w:val="20"/>
              </w:rPr>
              <w:t xml:space="preserve"> </w:t>
            </w:r>
            <w:r>
              <w:rPr>
                <w:rFonts w:ascii="Book Antiqua"/>
                <w:color w:val="3F3F3E"/>
                <w:spacing w:val="1"/>
                <w:w w:val="105"/>
                <w:sz w:val="20"/>
              </w:rPr>
              <w:t>samm</w:t>
            </w:r>
            <w:r>
              <w:rPr>
                <w:rFonts w:ascii="Book Antiqua"/>
                <w:color w:val="3F3F3E"/>
                <w:w w:val="105"/>
                <w:sz w:val="20"/>
              </w:rPr>
              <w:t>elt</w:t>
            </w:r>
          </w:p>
        </w:tc>
        <w:tc>
          <w:tcPr>
            <w:tcW w:w="2070" w:type="dxa"/>
            <w:tcBorders>
              <w:top w:val="single" w:sz="4" w:space="0" w:color="07B4CA"/>
              <w:left w:val="single" w:sz="4" w:space="0" w:color="07B4CA"/>
              <w:bottom w:val="single" w:sz="4" w:space="0" w:color="07B4CA"/>
              <w:right w:val="single" w:sz="4" w:space="0" w:color="07B4CA"/>
            </w:tcBorders>
          </w:tcPr>
          <w:p w14:paraId="79A46B83" w14:textId="77777777" w:rsidR="00C35D99" w:rsidRDefault="00C35D99" w:rsidP="00797FD0">
            <w:pPr>
              <w:pStyle w:val="TableParagraph"/>
              <w:rPr>
                <w:rFonts w:ascii="Book Antiqua" w:eastAsia="Book Antiqua" w:hAnsi="Book Antiqua" w:cs="Book Antiqua"/>
                <w:b/>
                <w:bCs/>
                <w:sz w:val="20"/>
                <w:szCs w:val="20"/>
              </w:rPr>
            </w:pPr>
          </w:p>
          <w:p w14:paraId="33BD848A" w14:textId="77777777" w:rsidR="00C35D99" w:rsidRDefault="00C35D99" w:rsidP="00797FD0">
            <w:pPr>
              <w:pStyle w:val="TableParagraph"/>
              <w:spacing w:before="4"/>
              <w:rPr>
                <w:rFonts w:ascii="Book Antiqua" w:eastAsia="Book Antiqua" w:hAnsi="Book Antiqua" w:cs="Book Antiqua"/>
                <w:b/>
                <w:bCs/>
                <w:sz w:val="16"/>
                <w:szCs w:val="16"/>
              </w:rPr>
            </w:pPr>
          </w:p>
          <w:p w14:paraId="08927708" w14:textId="77777777" w:rsidR="00C35D99" w:rsidRDefault="00C35D99" w:rsidP="00797FD0">
            <w:pPr>
              <w:pStyle w:val="TableParagraph"/>
              <w:ind w:left="287"/>
              <w:rPr>
                <w:rFonts w:ascii="Book Antiqua" w:eastAsia="Book Antiqua" w:hAnsi="Book Antiqua" w:cs="Book Antiqua"/>
                <w:sz w:val="20"/>
                <w:szCs w:val="20"/>
              </w:rPr>
            </w:pPr>
            <w:r>
              <w:rPr>
                <w:rFonts w:ascii="Book Antiqua"/>
                <w:color w:val="3F3F3E"/>
                <w:spacing w:val="1"/>
                <w:w w:val="105"/>
                <w:sz w:val="20"/>
              </w:rPr>
              <w:t>bei</w:t>
            </w:r>
            <w:r>
              <w:rPr>
                <w:rFonts w:ascii="Book Antiqua"/>
                <w:color w:val="3F3F3E"/>
                <w:spacing w:val="2"/>
                <w:w w:val="105"/>
                <w:sz w:val="20"/>
              </w:rPr>
              <w:t xml:space="preserve"> </w:t>
            </w:r>
            <w:r>
              <w:rPr>
                <w:rFonts w:ascii="Book Antiqua"/>
                <w:color w:val="3F3F3E"/>
                <w:spacing w:val="-1"/>
                <w:w w:val="105"/>
                <w:sz w:val="20"/>
              </w:rPr>
              <w:t>Facebook</w:t>
            </w:r>
            <w:r>
              <w:rPr>
                <w:rFonts w:ascii="Book Antiqua"/>
                <w:color w:val="3F3F3E"/>
                <w:spacing w:val="2"/>
                <w:w w:val="105"/>
                <w:sz w:val="20"/>
              </w:rPr>
              <w:t xml:space="preserve"> </w:t>
            </w:r>
            <w:r>
              <w:rPr>
                <w:rFonts w:ascii="Book Antiqua"/>
                <w:color w:val="3F3F3E"/>
                <w:spacing w:val="1"/>
                <w:w w:val="105"/>
                <w:sz w:val="20"/>
              </w:rPr>
              <w:t>ist</w:t>
            </w:r>
          </w:p>
        </w:tc>
        <w:tc>
          <w:tcPr>
            <w:tcW w:w="2070" w:type="dxa"/>
            <w:tcBorders>
              <w:top w:val="single" w:sz="4" w:space="0" w:color="07B4CA"/>
              <w:left w:val="single" w:sz="4" w:space="0" w:color="07B4CA"/>
              <w:bottom w:val="single" w:sz="4" w:space="0" w:color="07B4CA"/>
              <w:right w:val="single" w:sz="4" w:space="0" w:color="07B4CA"/>
            </w:tcBorders>
          </w:tcPr>
          <w:p w14:paraId="75ED19A9" w14:textId="77777777" w:rsidR="00C35D99" w:rsidRDefault="00C35D99" w:rsidP="00797FD0">
            <w:pPr>
              <w:pStyle w:val="TableParagraph"/>
              <w:rPr>
                <w:rFonts w:ascii="Book Antiqua" w:eastAsia="Book Antiqua" w:hAnsi="Book Antiqua" w:cs="Book Antiqua"/>
                <w:b/>
                <w:bCs/>
                <w:sz w:val="20"/>
                <w:szCs w:val="20"/>
              </w:rPr>
            </w:pPr>
          </w:p>
          <w:p w14:paraId="23FE6B99" w14:textId="77777777" w:rsidR="00C35D99" w:rsidRDefault="00C35D99" w:rsidP="00797FD0">
            <w:pPr>
              <w:pStyle w:val="TableParagraph"/>
              <w:spacing w:before="4"/>
              <w:rPr>
                <w:rFonts w:ascii="Book Antiqua" w:eastAsia="Book Antiqua" w:hAnsi="Book Antiqua" w:cs="Book Antiqua"/>
                <w:b/>
                <w:bCs/>
                <w:sz w:val="16"/>
                <w:szCs w:val="16"/>
              </w:rPr>
            </w:pPr>
          </w:p>
          <w:p w14:paraId="72728227" w14:textId="77777777" w:rsidR="00C35D99" w:rsidRDefault="00C35D99" w:rsidP="00797FD0">
            <w:pPr>
              <w:pStyle w:val="TableParagraph"/>
              <w:ind w:left="307"/>
              <w:rPr>
                <w:rFonts w:ascii="Book Antiqua" w:eastAsia="Book Antiqua" w:hAnsi="Book Antiqua" w:cs="Book Antiqua"/>
                <w:sz w:val="20"/>
                <w:szCs w:val="20"/>
              </w:rPr>
            </w:pPr>
            <w:r>
              <w:rPr>
                <w:rFonts w:ascii="Book Antiqua"/>
                <w:color w:val="3F3F3E"/>
                <w:spacing w:val="1"/>
                <w:w w:val="110"/>
                <w:sz w:val="20"/>
              </w:rPr>
              <w:t>Snapcha</w:t>
            </w:r>
            <w:r>
              <w:rPr>
                <w:rFonts w:ascii="Book Antiqua"/>
                <w:color w:val="3F3F3E"/>
                <w:w w:val="110"/>
                <w:sz w:val="20"/>
              </w:rPr>
              <w:t>t</w:t>
            </w:r>
            <w:r>
              <w:rPr>
                <w:rFonts w:ascii="Book Antiqua"/>
                <w:color w:val="3F3F3E"/>
                <w:spacing w:val="-36"/>
                <w:w w:val="110"/>
                <w:sz w:val="20"/>
              </w:rPr>
              <w:t xml:space="preserve"> </w:t>
            </w:r>
            <w:r>
              <w:rPr>
                <w:rFonts w:ascii="Book Antiqua"/>
                <w:color w:val="3F3F3E"/>
                <w:w w:val="110"/>
                <w:sz w:val="20"/>
              </w:rPr>
              <w:t>nutzt</w:t>
            </w:r>
          </w:p>
        </w:tc>
        <w:tc>
          <w:tcPr>
            <w:tcW w:w="2070" w:type="dxa"/>
            <w:tcBorders>
              <w:top w:val="single" w:sz="4" w:space="0" w:color="07B4CA"/>
              <w:left w:val="single" w:sz="4" w:space="0" w:color="07B4CA"/>
              <w:bottom w:val="single" w:sz="4" w:space="0" w:color="07B4CA"/>
              <w:right w:val="single" w:sz="4" w:space="0" w:color="07B4CA"/>
            </w:tcBorders>
          </w:tcPr>
          <w:p w14:paraId="2DF80D80" w14:textId="77777777" w:rsidR="00C35D99" w:rsidRDefault="00C35D99" w:rsidP="00797FD0">
            <w:pPr>
              <w:pStyle w:val="TableParagraph"/>
              <w:spacing w:before="10"/>
              <w:rPr>
                <w:rFonts w:ascii="Book Antiqua" w:eastAsia="Book Antiqua" w:hAnsi="Book Antiqua" w:cs="Book Antiqua"/>
                <w:b/>
                <w:bCs/>
                <w:sz w:val="23"/>
                <w:szCs w:val="23"/>
              </w:rPr>
            </w:pPr>
          </w:p>
          <w:p w14:paraId="202AC0BE" w14:textId="77777777" w:rsidR="00C35D99" w:rsidRDefault="00C35D99" w:rsidP="00797FD0">
            <w:pPr>
              <w:pStyle w:val="TableParagraph"/>
              <w:spacing w:line="289" w:lineRule="auto"/>
              <w:ind w:left="406" w:right="391" w:hanging="13"/>
              <w:rPr>
                <w:rFonts w:ascii="Book Antiqua" w:eastAsia="Book Antiqua" w:hAnsi="Book Antiqua" w:cs="Book Antiqua"/>
                <w:sz w:val="20"/>
                <w:szCs w:val="20"/>
              </w:rPr>
            </w:pPr>
            <w:r>
              <w:rPr>
                <w:rFonts w:ascii="Book Antiqua"/>
                <w:color w:val="3F3F3E"/>
                <w:w w:val="105"/>
                <w:sz w:val="20"/>
              </w:rPr>
              <w:t>Fernsehnach-</w:t>
            </w:r>
            <w:r>
              <w:rPr>
                <w:rFonts w:ascii="Book Antiqua"/>
                <w:color w:val="3F3F3E"/>
                <w:spacing w:val="27"/>
                <w:w w:val="93"/>
                <w:sz w:val="20"/>
              </w:rPr>
              <w:t xml:space="preserve"> </w:t>
            </w:r>
            <w:r>
              <w:rPr>
                <w:rFonts w:ascii="Book Antiqua"/>
                <w:color w:val="3F3F3E"/>
                <w:w w:val="105"/>
                <w:sz w:val="20"/>
              </w:rPr>
              <w:t>richten</w:t>
            </w:r>
            <w:r>
              <w:rPr>
                <w:rFonts w:ascii="Book Antiqua"/>
                <w:color w:val="3F3F3E"/>
                <w:spacing w:val="14"/>
                <w:w w:val="105"/>
                <w:sz w:val="20"/>
              </w:rPr>
              <w:t xml:space="preserve"> </w:t>
            </w:r>
            <w:r>
              <w:rPr>
                <w:rFonts w:ascii="Book Antiqua"/>
                <w:color w:val="3F3F3E"/>
                <w:w w:val="105"/>
                <w:sz w:val="20"/>
              </w:rPr>
              <w:t>guckt</w:t>
            </w:r>
          </w:p>
        </w:tc>
      </w:tr>
      <w:tr w:rsidR="00C35D99" w14:paraId="249EE34F" w14:textId="77777777" w:rsidTr="00797FD0">
        <w:trPr>
          <w:trHeight w:hRule="exact" w:val="1125"/>
        </w:trPr>
        <w:tc>
          <w:tcPr>
            <w:tcW w:w="2070" w:type="dxa"/>
            <w:tcBorders>
              <w:top w:val="single" w:sz="4" w:space="0" w:color="07B4CA"/>
              <w:left w:val="single" w:sz="4" w:space="0" w:color="07B4CA"/>
              <w:bottom w:val="single" w:sz="4" w:space="0" w:color="07B4CA"/>
              <w:right w:val="single" w:sz="4" w:space="0" w:color="07B4CA"/>
            </w:tcBorders>
          </w:tcPr>
          <w:p w14:paraId="28D9460F" w14:textId="77777777" w:rsidR="00C35D99" w:rsidRDefault="00C35D99" w:rsidP="00797FD0">
            <w:pPr>
              <w:pStyle w:val="TableParagraph"/>
              <w:rPr>
                <w:rFonts w:ascii="Book Antiqua" w:eastAsia="Book Antiqua" w:hAnsi="Book Antiqua" w:cs="Book Antiqua"/>
                <w:b/>
                <w:bCs/>
                <w:sz w:val="20"/>
                <w:szCs w:val="20"/>
              </w:rPr>
            </w:pPr>
          </w:p>
          <w:p w14:paraId="326178AE" w14:textId="77777777" w:rsidR="00C35D99" w:rsidRDefault="00C35D99" w:rsidP="00797FD0">
            <w:pPr>
              <w:pStyle w:val="TableParagraph"/>
              <w:spacing w:before="4"/>
              <w:rPr>
                <w:rFonts w:ascii="Book Antiqua" w:eastAsia="Book Antiqua" w:hAnsi="Book Antiqua" w:cs="Book Antiqua"/>
                <w:b/>
                <w:bCs/>
                <w:sz w:val="16"/>
                <w:szCs w:val="16"/>
              </w:rPr>
            </w:pPr>
          </w:p>
          <w:p w14:paraId="605F6CC6" w14:textId="77777777" w:rsidR="00C35D99" w:rsidRDefault="00C35D99" w:rsidP="00797FD0">
            <w:pPr>
              <w:pStyle w:val="TableParagraph"/>
              <w:ind w:left="229"/>
              <w:rPr>
                <w:rFonts w:ascii="Book Antiqua" w:eastAsia="Book Antiqua" w:hAnsi="Book Antiqua" w:cs="Book Antiqua"/>
                <w:sz w:val="20"/>
                <w:szCs w:val="20"/>
              </w:rPr>
            </w:pPr>
            <w:r>
              <w:rPr>
                <w:rFonts w:ascii="Book Antiqua"/>
                <w:color w:val="3F3F3E"/>
                <w:spacing w:val="1"/>
                <w:w w:val="105"/>
                <w:sz w:val="20"/>
              </w:rPr>
              <w:t>dem</w:t>
            </w:r>
            <w:r>
              <w:rPr>
                <w:rFonts w:ascii="Book Antiqua"/>
                <w:color w:val="3F3F3E"/>
                <w:w w:val="105"/>
                <w:sz w:val="20"/>
              </w:rPr>
              <w:t>onstri</w:t>
            </w:r>
            <w:r>
              <w:rPr>
                <w:rFonts w:ascii="Book Antiqua"/>
                <w:color w:val="3F3F3E"/>
                <w:spacing w:val="1"/>
                <w:w w:val="105"/>
                <w:sz w:val="20"/>
              </w:rPr>
              <w:t>er</w:t>
            </w:r>
            <w:r>
              <w:rPr>
                <w:rFonts w:ascii="Book Antiqua"/>
                <w:color w:val="3F3F3E"/>
                <w:w w:val="105"/>
                <w:sz w:val="20"/>
              </w:rPr>
              <w:t>t</w:t>
            </w:r>
            <w:r>
              <w:rPr>
                <w:rFonts w:ascii="Book Antiqua"/>
                <w:color w:val="3F3F3E"/>
                <w:spacing w:val="27"/>
                <w:w w:val="105"/>
                <w:sz w:val="20"/>
              </w:rPr>
              <w:t xml:space="preserve"> </w:t>
            </w:r>
            <w:r>
              <w:rPr>
                <w:rFonts w:asci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47DCBF4C" w14:textId="77777777" w:rsidR="00C35D99" w:rsidRDefault="00C35D99" w:rsidP="00797FD0">
            <w:pPr>
              <w:pStyle w:val="TableParagraph"/>
              <w:spacing w:before="10"/>
              <w:rPr>
                <w:rFonts w:ascii="Book Antiqua" w:eastAsia="Book Antiqua" w:hAnsi="Book Antiqua" w:cs="Book Antiqua"/>
                <w:b/>
                <w:bCs/>
                <w:sz w:val="23"/>
                <w:szCs w:val="23"/>
              </w:rPr>
            </w:pPr>
          </w:p>
          <w:p w14:paraId="7AA39881" w14:textId="77777777" w:rsidR="00C35D99" w:rsidRDefault="00C35D99" w:rsidP="00797FD0">
            <w:pPr>
              <w:pStyle w:val="TableParagraph"/>
              <w:spacing w:line="289" w:lineRule="auto"/>
              <w:ind w:left="171" w:right="169" w:firstLine="20"/>
              <w:rPr>
                <w:rFonts w:ascii="Book Antiqua" w:eastAsia="Book Antiqua" w:hAnsi="Book Antiqua" w:cs="Book Antiqua"/>
                <w:sz w:val="20"/>
                <w:szCs w:val="20"/>
              </w:rPr>
            </w:pPr>
            <w:r>
              <w:rPr>
                <w:rFonts w:ascii="Book Antiqua"/>
                <w:color w:val="3F3F3E"/>
                <w:spacing w:val="1"/>
                <w:w w:val="105"/>
                <w:sz w:val="20"/>
              </w:rPr>
              <w:t>bei</w:t>
            </w:r>
            <w:r>
              <w:rPr>
                <w:rFonts w:ascii="Book Antiqua"/>
                <w:color w:val="3F3F3E"/>
                <w:spacing w:val="-9"/>
                <w:w w:val="105"/>
                <w:sz w:val="20"/>
              </w:rPr>
              <w:t xml:space="preserve"> </w:t>
            </w:r>
            <w:r>
              <w:rPr>
                <w:rFonts w:ascii="Book Antiqua"/>
                <w:color w:val="3F3F3E"/>
                <w:spacing w:val="1"/>
                <w:w w:val="105"/>
                <w:sz w:val="20"/>
              </w:rPr>
              <w:t>einer</w:t>
            </w:r>
            <w:r>
              <w:rPr>
                <w:rFonts w:ascii="Book Antiqua"/>
                <w:color w:val="3F3F3E"/>
                <w:spacing w:val="-8"/>
                <w:w w:val="105"/>
                <w:sz w:val="20"/>
              </w:rPr>
              <w:t xml:space="preserve"> </w:t>
            </w:r>
            <w:r>
              <w:rPr>
                <w:rFonts w:ascii="Book Antiqua"/>
                <w:color w:val="3F3F3E"/>
                <w:w w:val="105"/>
                <w:sz w:val="20"/>
              </w:rPr>
              <w:t>Umfrage</w:t>
            </w:r>
            <w:r>
              <w:rPr>
                <w:rFonts w:ascii="Book Antiqua"/>
                <w:color w:val="3F3F3E"/>
                <w:spacing w:val="27"/>
                <w:sz w:val="20"/>
              </w:rPr>
              <w:t xml:space="preserve"> </w:t>
            </w:r>
            <w:r>
              <w:rPr>
                <w:rFonts w:ascii="Book Antiqua"/>
                <w:color w:val="3F3F3E"/>
                <w:w w:val="105"/>
                <w:sz w:val="20"/>
              </w:rPr>
              <w:t>t</w:t>
            </w:r>
            <w:r>
              <w:rPr>
                <w:rFonts w:ascii="Book Antiqua"/>
                <w:color w:val="3F3F3E"/>
                <w:spacing w:val="1"/>
                <w:w w:val="105"/>
                <w:sz w:val="20"/>
              </w:rPr>
              <w:t>eilgenomm</w:t>
            </w:r>
            <w:r>
              <w:rPr>
                <w:rFonts w:ascii="Book Antiqua"/>
                <w:color w:val="3F3F3E"/>
                <w:w w:val="105"/>
                <w:sz w:val="20"/>
              </w:rPr>
              <w:t>en</w:t>
            </w:r>
            <w:r>
              <w:rPr>
                <w:rFonts w:ascii="Book Antiqua"/>
                <w:color w:val="3F3F3E"/>
                <w:spacing w:val="10"/>
                <w:w w:val="105"/>
                <w:sz w:val="20"/>
              </w:rPr>
              <w:t xml:space="preserve"> </w:t>
            </w:r>
            <w:r>
              <w:rPr>
                <w:rFonts w:asci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711E7B28" w14:textId="77777777" w:rsidR="00C35D99" w:rsidRDefault="00C35D99" w:rsidP="00797FD0">
            <w:pPr>
              <w:pStyle w:val="TableParagraph"/>
              <w:rPr>
                <w:rFonts w:ascii="Book Antiqua" w:eastAsia="Book Antiqua" w:hAnsi="Book Antiqua" w:cs="Book Antiqua"/>
                <w:b/>
                <w:bCs/>
                <w:sz w:val="20"/>
                <w:szCs w:val="20"/>
              </w:rPr>
            </w:pPr>
          </w:p>
          <w:p w14:paraId="396795C2" w14:textId="77777777" w:rsidR="00C35D99" w:rsidRDefault="00C35D99" w:rsidP="00797FD0">
            <w:pPr>
              <w:pStyle w:val="TableParagraph"/>
              <w:spacing w:before="4"/>
              <w:rPr>
                <w:rFonts w:ascii="Book Antiqua" w:eastAsia="Book Antiqua" w:hAnsi="Book Antiqua" w:cs="Book Antiqua"/>
                <w:b/>
                <w:bCs/>
                <w:sz w:val="16"/>
                <w:szCs w:val="16"/>
              </w:rPr>
            </w:pPr>
          </w:p>
          <w:p w14:paraId="55E9006D" w14:textId="77777777" w:rsidR="00C35D99" w:rsidRDefault="00C35D99" w:rsidP="00797FD0">
            <w:pPr>
              <w:pStyle w:val="TableParagraph"/>
              <w:ind w:left="265"/>
              <w:rPr>
                <w:rFonts w:ascii="Book Antiqua" w:eastAsia="Book Antiqua" w:hAnsi="Book Antiqua" w:cs="Book Antiqua"/>
                <w:sz w:val="20"/>
                <w:szCs w:val="20"/>
              </w:rPr>
            </w:pPr>
            <w:r>
              <w:rPr>
                <w:rFonts w:ascii="Book Antiqua"/>
                <w:color w:val="3F3F3E"/>
                <w:spacing w:val="1"/>
                <w:w w:val="105"/>
                <w:sz w:val="20"/>
              </w:rPr>
              <w:t>blaue</w:t>
            </w:r>
            <w:r>
              <w:rPr>
                <w:rFonts w:ascii="Book Antiqua"/>
                <w:color w:val="3F3F3E"/>
                <w:spacing w:val="-14"/>
                <w:w w:val="105"/>
                <w:sz w:val="20"/>
              </w:rPr>
              <w:t xml:space="preserve"> </w:t>
            </w:r>
            <w:r>
              <w:rPr>
                <w:rFonts w:ascii="Book Antiqua"/>
                <w:color w:val="3F3F3E"/>
                <w:w w:val="105"/>
                <w:sz w:val="20"/>
              </w:rPr>
              <w:t>Augen</w:t>
            </w:r>
            <w:r>
              <w:rPr>
                <w:rFonts w:ascii="Book Antiqua"/>
                <w:color w:val="3F3F3E"/>
                <w:spacing w:val="-13"/>
                <w:w w:val="105"/>
                <w:sz w:val="20"/>
              </w:rPr>
              <w:t xml:space="preserve"> </w:t>
            </w:r>
            <w:r>
              <w:rPr>
                <w:rFonts w:asci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66C24457" w14:textId="77777777" w:rsidR="00C35D99" w:rsidRDefault="00C35D99" w:rsidP="00797FD0">
            <w:pPr>
              <w:pStyle w:val="TableParagraph"/>
              <w:spacing w:before="10"/>
              <w:rPr>
                <w:rFonts w:ascii="Book Antiqua" w:eastAsia="Book Antiqua" w:hAnsi="Book Antiqua" w:cs="Book Antiqua"/>
                <w:b/>
                <w:bCs/>
                <w:sz w:val="23"/>
                <w:szCs w:val="23"/>
              </w:rPr>
            </w:pPr>
          </w:p>
          <w:p w14:paraId="45C4A947" w14:textId="77777777" w:rsidR="00C35D99" w:rsidRDefault="00C35D99" w:rsidP="00797FD0">
            <w:pPr>
              <w:pStyle w:val="TableParagraph"/>
              <w:spacing w:line="289" w:lineRule="auto"/>
              <w:ind w:left="191" w:right="189" w:firstLine="242"/>
              <w:rPr>
                <w:rFonts w:ascii="Book Antiqua" w:eastAsia="Book Antiqua" w:hAnsi="Book Antiqua" w:cs="Book Antiqua"/>
                <w:sz w:val="20"/>
                <w:szCs w:val="20"/>
              </w:rPr>
            </w:pPr>
            <w:r>
              <w:rPr>
                <w:rFonts w:ascii="Book Antiqua"/>
                <w:color w:val="3F3F3E"/>
                <w:spacing w:val="1"/>
                <w:w w:val="105"/>
                <w:sz w:val="20"/>
              </w:rPr>
              <w:t>eine</w:t>
            </w:r>
            <w:r>
              <w:rPr>
                <w:rFonts w:ascii="Book Antiqua"/>
                <w:color w:val="3F3F3E"/>
                <w:spacing w:val="14"/>
                <w:w w:val="105"/>
                <w:sz w:val="20"/>
              </w:rPr>
              <w:t xml:space="preserve"> </w:t>
            </w:r>
            <w:r>
              <w:rPr>
                <w:rFonts w:ascii="Book Antiqua"/>
                <w:color w:val="3F3F3E"/>
                <w:w w:val="105"/>
                <w:sz w:val="20"/>
              </w:rPr>
              <w:t>Petition</w:t>
            </w:r>
            <w:r>
              <w:rPr>
                <w:rFonts w:ascii="Book Antiqua"/>
                <w:color w:val="3F3F3E"/>
                <w:spacing w:val="29"/>
                <w:w w:val="105"/>
                <w:sz w:val="20"/>
              </w:rPr>
              <w:t xml:space="preserve"> </w:t>
            </w:r>
            <w:r>
              <w:rPr>
                <w:rFonts w:ascii="Book Antiqua"/>
                <w:color w:val="3F3F3E"/>
                <w:w w:val="105"/>
                <w:sz w:val="20"/>
              </w:rPr>
              <w:t>unterzeichnet</w:t>
            </w:r>
            <w:r>
              <w:rPr>
                <w:rFonts w:ascii="Book Antiqua"/>
                <w:color w:val="3F3F3E"/>
                <w:spacing w:val="33"/>
                <w:w w:val="105"/>
                <w:sz w:val="20"/>
              </w:rPr>
              <w:t xml:space="preserve"> </w:t>
            </w:r>
            <w:r>
              <w:rPr>
                <w:rFonts w:ascii="Book Antiqua"/>
                <w:color w:val="3F3F3E"/>
                <w:w w:val="105"/>
                <w:sz w:val="20"/>
              </w:rPr>
              <w:t>hat</w:t>
            </w:r>
          </w:p>
        </w:tc>
      </w:tr>
      <w:tr w:rsidR="00C35D99" w14:paraId="679CDE5D" w14:textId="77777777" w:rsidTr="00797FD0">
        <w:trPr>
          <w:trHeight w:hRule="exact" w:val="1125"/>
        </w:trPr>
        <w:tc>
          <w:tcPr>
            <w:tcW w:w="2070" w:type="dxa"/>
            <w:tcBorders>
              <w:top w:val="single" w:sz="4" w:space="0" w:color="07B4CA"/>
              <w:left w:val="single" w:sz="4" w:space="0" w:color="07B4CA"/>
              <w:bottom w:val="single" w:sz="4" w:space="0" w:color="07B4CA"/>
              <w:right w:val="single" w:sz="4" w:space="0" w:color="07B4CA"/>
            </w:tcBorders>
          </w:tcPr>
          <w:p w14:paraId="7E83115B" w14:textId="77777777" w:rsidR="00C35D99" w:rsidRDefault="00C35D99" w:rsidP="00797FD0">
            <w:pPr>
              <w:pStyle w:val="TableParagraph"/>
              <w:spacing w:before="10"/>
              <w:rPr>
                <w:rFonts w:ascii="Book Antiqua" w:eastAsia="Book Antiqua" w:hAnsi="Book Antiqua" w:cs="Book Antiqua"/>
                <w:b/>
                <w:bCs/>
                <w:sz w:val="23"/>
                <w:szCs w:val="23"/>
              </w:rPr>
            </w:pPr>
          </w:p>
          <w:p w14:paraId="053DD117" w14:textId="77777777" w:rsidR="00C35D99" w:rsidRDefault="00C35D99" w:rsidP="00797FD0">
            <w:pPr>
              <w:pStyle w:val="TableParagraph"/>
              <w:ind w:left="275"/>
              <w:rPr>
                <w:rFonts w:ascii="Book Antiqua" w:eastAsia="Book Antiqua" w:hAnsi="Book Antiqua" w:cs="Book Antiqua"/>
                <w:sz w:val="20"/>
                <w:szCs w:val="20"/>
              </w:rPr>
            </w:pPr>
            <w:r>
              <w:rPr>
                <w:rFonts w:ascii="Book Antiqua"/>
                <w:color w:val="3F3F3E"/>
                <w:w w:val="105"/>
                <w:sz w:val="20"/>
              </w:rPr>
              <w:t>Geschwister</w:t>
            </w:r>
            <w:r>
              <w:rPr>
                <w:rFonts w:ascii="Book Antiqua"/>
                <w:color w:val="3F3F3E"/>
                <w:spacing w:val="4"/>
                <w:w w:val="105"/>
                <w:sz w:val="20"/>
              </w:rPr>
              <w:t xml:space="preserve"> </w:t>
            </w:r>
            <w:r>
              <w:rPr>
                <w:rFonts w:ascii="Book Antiqua"/>
                <w:color w:val="3F3F3E"/>
                <w:w w:val="105"/>
                <w:sz w:val="20"/>
              </w:rPr>
              <w:t>hat</w:t>
            </w:r>
          </w:p>
        </w:tc>
        <w:tc>
          <w:tcPr>
            <w:tcW w:w="2070" w:type="dxa"/>
            <w:tcBorders>
              <w:top w:val="single" w:sz="4" w:space="0" w:color="07B4CA"/>
              <w:left w:val="single" w:sz="4" w:space="0" w:color="07B4CA"/>
              <w:bottom w:val="single" w:sz="4" w:space="0" w:color="07B4CA"/>
              <w:right w:val="single" w:sz="4" w:space="0" w:color="07B4CA"/>
            </w:tcBorders>
          </w:tcPr>
          <w:p w14:paraId="2F8B0ABE" w14:textId="77777777" w:rsidR="00C35D99" w:rsidRDefault="00C35D99" w:rsidP="00797FD0">
            <w:pPr>
              <w:pStyle w:val="TableParagraph"/>
              <w:spacing w:before="10"/>
              <w:rPr>
                <w:rFonts w:ascii="Book Antiqua" w:eastAsia="Book Antiqua" w:hAnsi="Book Antiqua" w:cs="Book Antiqua"/>
                <w:b/>
                <w:bCs/>
                <w:sz w:val="23"/>
                <w:szCs w:val="23"/>
              </w:rPr>
            </w:pPr>
          </w:p>
          <w:p w14:paraId="0427D506" w14:textId="77777777" w:rsidR="00C35D99" w:rsidRDefault="00C35D99" w:rsidP="00797FD0">
            <w:pPr>
              <w:pStyle w:val="TableParagraph"/>
              <w:spacing w:line="289" w:lineRule="auto"/>
              <w:ind w:left="753" w:right="258" w:hanging="494"/>
              <w:rPr>
                <w:rFonts w:ascii="Book Antiqua" w:eastAsia="Book Antiqua" w:hAnsi="Book Antiqua" w:cs="Book Antiqua"/>
                <w:sz w:val="20"/>
                <w:szCs w:val="20"/>
              </w:rPr>
            </w:pPr>
            <w:r>
              <w:rPr>
                <w:rFonts w:ascii="Book Antiqua"/>
                <w:color w:val="3F3F3E"/>
                <w:spacing w:val="1"/>
                <w:sz w:val="20"/>
              </w:rPr>
              <w:t>d</w:t>
            </w:r>
            <w:r>
              <w:rPr>
                <w:rFonts w:ascii="Book Antiqua"/>
                <w:color w:val="3F3F3E"/>
                <w:sz w:val="20"/>
              </w:rPr>
              <w:t>en</w:t>
            </w:r>
            <w:r>
              <w:rPr>
                <w:rFonts w:ascii="Book Antiqua"/>
                <w:color w:val="3F3F3E"/>
                <w:spacing w:val="29"/>
                <w:sz w:val="20"/>
              </w:rPr>
              <w:t xml:space="preserve"> </w:t>
            </w:r>
            <w:r>
              <w:rPr>
                <w:rFonts w:ascii="Book Antiqua"/>
                <w:color w:val="3F3F3E"/>
                <w:spacing w:val="-2"/>
                <w:sz w:val="20"/>
              </w:rPr>
              <w:t>W</w:t>
            </w:r>
            <w:r>
              <w:rPr>
                <w:rFonts w:ascii="Book Antiqua"/>
                <w:color w:val="3F3F3E"/>
                <w:spacing w:val="-1"/>
                <w:sz w:val="20"/>
              </w:rPr>
              <w:t>ahl-O-Mat</w:t>
            </w:r>
            <w:r>
              <w:rPr>
                <w:rFonts w:ascii="Book Antiqua"/>
                <w:color w:val="3F3F3E"/>
                <w:spacing w:val="29"/>
                <w:w w:val="122"/>
                <w:sz w:val="20"/>
              </w:rPr>
              <w:t xml:space="preserve"> </w:t>
            </w:r>
            <w:r>
              <w:rPr>
                <w:rFonts w:ascii="Book Antiqua"/>
                <w:color w:val="3F3F3E"/>
                <w:w w:val="105"/>
                <w:sz w:val="20"/>
              </w:rPr>
              <w:t>kennt</w:t>
            </w:r>
          </w:p>
        </w:tc>
        <w:tc>
          <w:tcPr>
            <w:tcW w:w="2070" w:type="dxa"/>
            <w:tcBorders>
              <w:top w:val="single" w:sz="4" w:space="0" w:color="07B4CA"/>
              <w:left w:val="single" w:sz="4" w:space="0" w:color="07B4CA"/>
              <w:bottom w:val="single" w:sz="4" w:space="0" w:color="07B4CA"/>
              <w:right w:val="single" w:sz="4" w:space="0" w:color="07B4CA"/>
            </w:tcBorders>
          </w:tcPr>
          <w:p w14:paraId="0723EAED" w14:textId="77777777" w:rsidR="00C35D99" w:rsidRDefault="00C35D99" w:rsidP="00797FD0">
            <w:pPr>
              <w:pStyle w:val="TableParagraph"/>
              <w:spacing w:before="10"/>
              <w:rPr>
                <w:rFonts w:ascii="Book Antiqua" w:eastAsia="Book Antiqua" w:hAnsi="Book Antiqua" w:cs="Book Antiqua"/>
                <w:b/>
                <w:bCs/>
                <w:sz w:val="23"/>
                <w:szCs w:val="23"/>
              </w:rPr>
            </w:pPr>
          </w:p>
          <w:p w14:paraId="07F82BDE" w14:textId="77777777" w:rsidR="00C35D99" w:rsidRDefault="00C35D99" w:rsidP="00797FD0">
            <w:pPr>
              <w:pStyle w:val="TableParagraph"/>
              <w:spacing w:line="289" w:lineRule="auto"/>
              <w:ind w:left="657" w:right="353" w:hanging="302"/>
              <w:rPr>
                <w:rFonts w:ascii="Book Antiqua" w:eastAsia="Book Antiqua" w:hAnsi="Book Antiqua" w:cs="Book Antiqua"/>
                <w:sz w:val="20"/>
                <w:szCs w:val="20"/>
              </w:rPr>
            </w:pPr>
            <w:r>
              <w:rPr>
                <w:rFonts w:ascii="Book Antiqua"/>
                <w:color w:val="3F3F3E"/>
                <w:w w:val="105"/>
                <w:sz w:val="20"/>
              </w:rPr>
              <w:t>nicht</w:t>
            </w:r>
            <w:r>
              <w:rPr>
                <w:rFonts w:ascii="Book Antiqua"/>
                <w:color w:val="3F3F3E"/>
                <w:spacing w:val="3"/>
                <w:w w:val="105"/>
                <w:sz w:val="20"/>
              </w:rPr>
              <w:t xml:space="preserve"> </w:t>
            </w:r>
            <w:r>
              <w:rPr>
                <w:rFonts w:ascii="Book Antiqua"/>
                <w:color w:val="3F3F3E"/>
                <w:spacing w:val="1"/>
                <w:w w:val="105"/>
                <w:sz w:val="20"/>
              </w:rPr>
              <w:t>bei</w:t>
            </w:r>
            <w:r>
              <w:rPr>
                <w:rFonts w:ascii="Book Antiqua"/>
                <w:color w:val="3F3F3E"/>
                <w:spacing w:val="4"/>
                <w:w w:val="105"/>
                <w:sz w:val="20"/>
              </w:rPr>
              <w:t xml:space="preserve"> </w:t>
            </w:r>
            <w:r>
              <w:rPr>
                <w:rFonts w:ascii="Book Antiqua"/>
                <w:color w:val="3F3F3E"/>
                <w:spacing w:val="-2"/>
                <w:w w:val="105"/>
                <w:sz w:val="20"/>
              </w:rPr>
              <w:t>Face</w:t>
            </w:r>
            <w:r>
              <w:rPr>
                <w:rFonts w:ascii="Book Antiqua"/>
                <w:color w:val="3F3F3E"/>
                <w:spacing w:val="-3"/>
                <w:w w:val="105"/>
                <w:sz w:val="20"/>
              </w:rPr>
              <w:t>-</w:t>
            </w:r>
            <w:r>
              <w:rPr>
                <w:rFonts w:ascii="Book Antiqua"/>
                <w:color w:val="3F3F3E"/>
                <w:spacing w:val="28"/>
                <w:w w:val="93"/>
                <w:sz w:val="20"/>
              </w:rPr>
              <w:t xml:space="preserve"> </w:t>
            </w:r>
            <w:r>
              <w:rPr>
                <w:rFonts w:ascii="Book Antiqua"/>
                <w:color w:val="3F3F3E"/>
                <w:spacing w:val="1"/>
                <w:w w:val="105"/>
                <w:sz w:val="20"/>
              </w:rPr>
              <w:t>book</w:t>
            </w:r>
            <w:r>
              <w:rPr>
                <w:rFonts w:ascii="Book Antiqua"/>
                <w:color w:val="3F3F3E"/>
                <w:spacing w:val="3"/>
                <w:w w:val="105"/>
                <w:sz w:val="20"/>
              </w:rPr>
              <w:t xml:space="preserve"> </w:t>
            </w:r>
            <w:r>
              <w:rPr>
                <w:rFonts w:ascii="Book Antiqua"/>
                <w:color w:val="3F3F3E"/>
                <w:spacing w:val="1"/>
                <w:w w:val="105"/>
                <w:sz w:val="20"/>
              </w:rPr>
              <w:t>ist</w:t>
            </w:r>
          </w:p>
        </w:tc>
        <w:tc>
          <w:tcPr>
            <w:tcW w:w="2070" w:type="dxa"/>
            <w:tcBorders>
              <w:top w:val="single" w:sz="4" w:space="0" w:color="07B4CA"/>
              <w:left w:val="single" w:sz="4" w:space="0" w:color="07B4CA"/>
              <w:bottom w:val="single" w:sz="4" w:space="0" w:color="07B4CA"/>
              <w:right w:val="single" w:sz="4" w:space="0" w:color="07B4CA"/>
            </w:tcBorders>
          </w:tcPr>
          <w:p w14:paraId="56B785BD" w14:textId="77777777" w:rsidR="00C35D99" w:rsidRDefault="00C35D99" w:rsidP="00797FD0">
            <w:pPr>
              <w:pStyle w:val="TableParagraph"/>
              <w:spacing w:before="10"/>
              <w:rPr>
                <w:rFonts w:ascii="Book Antiqua" w:eastAsia="Book Antiqua" w:hAnsi="Book Antiqua" w:cs="Book Antiqua"/>
                <w:b/>
                <w:bCs/>
                <w:sz w:val="23"/>
                <w:szCs w:val="23"/>
              </w:rPr>
            </w:pPr>
          </w:p>
          <w:p w14:paraId="5992964D" w14:textId="77777777" w:rsidR="00C35D99" w:rsidRDefault="00C35D99" w:rsidP="00797FD0">
            <w:pPr>
              <w:pStyle w:val="TableParagraph"/>
              <w:spacing w:line="289" w:lineRule="auto"/>
              <w:ind w:left="482" w:right="477" w:firstLine="9"/>
              <w:rPr>
                <w:rFonts w:ascii="Book Antiqua" w:eastAsia="Book Antiqua" w:hAnsi="Book Antiqua" w:cs="Book Antiqua"/>
                <w:sz w:val="20"/>
                <w:szCs w:val="20"/>
              </w:rPr>
            </w:pPr>
            <w:r>
              <w:rPr>
                <w:rFonts w:ascii="Book Antiqua" w:hAnsi="Book Antiqua"/>
                <w:color w:val="3F3F3E"/>
                <w:w w:val="105"/>
                <w:sz w:val="20"/>
              </w:rPr>
              <w:t>Sch</w:t>
            </w:r>
            <w:r>
              <w:rPr>
                <w:rFonts w:ascii="Book Antiqua" w:hAnsi="Book Antiqua"/>
                <w:color w:val="3F3F3E"/>
                <w:spacing w:val="1"/>
                <w:w w:val="105"/>
                <w:sz w:val="20"/>
              </w:rPr>
              <w:t>ülerver-</w:t>
            </w:r>
            <w:r>
              <w:rPr>
                <w:rFonts w:ascii="Book Antiqua" w:hAnsi="Book Antiqua"/>
                <w:color w:val="3F3F3E"/>
                <w:spacing w:val="21"/>
                <w:w w:val="93"/>
                <w:sz w:val="20"/>
              </w:rPr>
              <w:t xml:space="preserve"> </w:t>
            </w:r>
            <w:r>
              <w:rPr>
                <w:rFonts w:ascii="Book Antiqua" w:hAnsi="Book Antiqua"/>
                <w:color w:val="3F3F3E"/>
                <w:w w:val="105"/>
                <w:sz w:val="20"/>
              </w:rPr>
              <w:t>treter*in</w:t>
            </w:r>
            <w:r>
              <w:rPr>
                <w:rFonts w:ascii="Book Antiqua" w:hAnsi="Book Antiqua"/>
                <w:color w:val="3F3F3E"/>
                <w:spacing w:val="44"/>
                <w:w w:val="105"/>
                <w:sz w:val="20"/>
              </w:rPr>
              <w:t xml:space="preserve"> </w:t>
            </w:r>
            <w:r>
              <w:rPr>
                <w:rFonts w:ascii="Book Antiqua" w:hAnsi="Book Antiqua"/>
                <w:color w:val="3F3F3E"/>
                <w:spacing w:val="1"/>
                <w:w w:val="105"/>
                <w:sz w:val="20"/>
              </w:rPr>
              <w:t>ist</w:t>
            </w:r>
          </w:p>
        </w:tc>
      </w:tr>
    </w:tbl>
    <w:p w14:paraId="080B8030" w14:textId="77777777" w:rsidR="00C35D99" w:rsidRPr="000A0469" w:rsidRDefault="00C35D99" w:rsidP="00C35D99">
      <w:pPr>
        <w:pStyle w:val="Textkrper"/>
        <w:tabs>
          <w:tab w:val="left" w:pos="9267"/>
        </w:tabs>
        <w:ind w:left="993"/>
        <w:jc w:val="both"/>
      </w:pPr>
      <w:r>
        <w:rPr>
          <w:noProof/>
          <w:lang w:val="de-DE" w:eastAsia="de-DE"/>
        </w:rPr>
        <mc:AlternateContent>
          <mc:Choice Requires="wps">
            <w:drawing>
              <wp:anchor distT="0" distB="0" distL="114300" distR="114300" simplePos="0" relativeHeight="251725824" behindDoc="0" locked="0" layoutInCell="1" allowOverlap="1" wp14:anchorId="4873D354" wp14:editId="1E7F28AA">
                <wp:simplePos x="0" y="0"/>
                <wp:positionH relativeFrom="column">
                  <wp:posOffset>252095</wp:posOffset>
                </wp:positionH>
                <wp:positionV relativeFrom="paragraph">
                  <wp:posOffset>8838565</wp:posOffset>
                </wp:positionV>
                <wp:extent cx="5257800" cy="337820"/>
                <wp:effectExtent l="0" t="0" r="0" b="0"/>
                <wp:wrapThrough wrapText="bothSides">
                  <wp:wrapPolygon edited="0">
                    <wp:start x="0" y="0"/>
                    <wp:lineTo x="0" y="19489"/>
                    <wp:lineTo x="21496" y="19489"/>
                    <wp:lineTo x="21496" y="0"/>
                    <wp:lineTo x="0" y="0"/>
                  </wp:wrapPolygon>
                </wp:wrapThrough>
                <wp:docPr id="84" name="Rechteck 84"/>
                <wp:cNvGraphicFramePr/>
                <a:graphic xmlns:a="http://schemas.openxmlformats.org/drawingml/2006/main">
                  <a:graphicData uri="http://schemas.microsoft.com/office/word/2010/wordprocessingShape">
                    <wps:wsp>
                      <wps:cNvSpPr/>
                      <wps:spPr>
                        <a:xfrm>
                          <a:off x="0" y="0"/>
                          <a:ext cx="5257800" cy="337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06BA92" id="Rechteck 84" o:spid="_x0000_s1026" style="position:absolute;margin-left:19.85pt;margin-top:695.95pt;width:414pt;height:26.6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" fillcolor="white [3212]" stroked="f" strokeweight=".5pt">
                <w10:wrap type="through"/>
              </v:rect>
            </w:pict>
          </mc:Fallback>
        </mc:AlternateContent>
      </w:r>
      <w:r>
        <w:rPr>
          <w:noProof/>
          <w:lang w:val="de-DE" w:eastAsia="de-DE"/>
        </w:rPr>
        <mc:AlternateContent>
          <mc:Choice Requires="wps">
            <w:drawing>
              <wp:anchor distT="0" distB="0" distL="114300" distR="114300" simplePos="0" relativeHeight="251724800" behindDoc="0" locked="0" layoutInCell="1" allowOverlap="1" wp14:anchorId="0F47D1DC" wp14:editId="514A9F11">
                <wp:simplePos x="0" y="0"/>
                <wp:positionH relativeFrom="column">
                  <wp:posOffset>596265</wp:posOffset>
                </wp:positionH>
                <wp:positionV relativeFrom="paragraph">
                  <wp:posOffset>8613775</wp:posOffset>
                </wp:positionV>
                <wp:extent cx="5143500" cy="228600"/>
                <wp:effectExtent l="0" t="0" r="38100" b="25400"/>
                <wp:wrapThrough wrapText="bothSides">
                  <wp:wrapPolygon edited="0">
                    <wp:start x="0" y="0"/>
                    <wp:lineTo x="0" y="21600"/>
                    <wp:lineTo x="21653" y="21600"/>
                    <wp:lineTo x="21653" y="0"/>
                    <wp:lineTo x="0" y="0"/>
                  </wp:wrapPolygon>
                </wp:wrapThrough>
                <wp:docPr id="85" name="Rechteck 85"/>
                <wp:cNvGraphicFramePr/>
                <a:graphic xmlns:a="http://schemas.openxmlformats.org/drawingml/2006/main">
                  <a:graphicData uri="http://schemas.microsoft.com/office/word/2010/wordprocessingShape">
                    <wps:wsp>
                      <wps:cNvSpPr/>
                      <wps:spPr>
                        <a:xfrm>
                          <a:off x="0" y="0"/>
                          <a:ext cx="51435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31C81" id="Rechteck 85" o:spid="_x0000_s1026" style="position:absolute;margin-left:46.95pt;margin-top:678.25pt;width:40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" fillcolor="white [3212]" strokecolor="white [3212]" strokeweight=".5pt">
                <w10:wrap type="through"/>
              </v:rect>
            </w:pict>
          </mc:Fallback>
        </mc:AlternateContent>
      </w:r>
    </w:p>
    <w:p w14:paraId="3C416237" w14:textId="77777777" w:rsidR="00C35D99" w:rsidRDefault="00C35D99" w:rsidP="00C35D99">
      <w:r>
        <w:br w:type="page"/>
      </w:r>
    </w:p>
    <w:p w14:paraId="3361BB56" w14:textId="77777777" w:rsidR="00C35D99" w:rsidRDefault="00C35D99" w:rsidP="00C35D99">
      <w:r>
        <w:rPr>
          <w:rFonts w:ascii="Arial" w:eastAsia="Arial" w:hAnsi="Arial" w:cs="Arial"/>
          <w:noProof/>
          <w:sz w:val="20"/>
          <w:szCs w:val="20"/>
        </w:rPr>
        <w:lastRenderedPageBreak/>
        <mc:AlternateContent>
          <mc:Choice Requires="wps">
            <w:drawing>
              <wp:inline distT="0" distB="0" distL="0" distR="0" wp14:anchorId="36C52738" wp14:editId="447E533B">
                <wp:extent cx="5820410" cy="361315"/>
                <wp:effectExtent l="0" t="0" r="8890" b="6985"/>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49B998B1"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color w:val="07B4CA"/>
                                <w:spacing w:val="-3"/>
                                <w:sz w:val="28"/>
                              </w:rPr>
                              <w:t>Z</w:t>
                            </w:r>
                            <w:r>
                              <w:rPr>
                                <w:rFonts w:ascii="Arial Unicode MS"/>
                                <w:color w:val="07B4CA"/>
                                <w:spacing w:val="-2"/>
                                <w:sz w:val="28"/>
                              </w:rPr>
                              <w:t>ukunftswerk</w:t>
                            </w:r>
                            <w:r>
                              <w:rPr>
                                <w:rFonts w:ascii="Arial Unicode MS"/>
                                <w:color w:val="07B4CA"/>
                                <w:spacing w:val="-3"/>
                                <w:sz w:val="28"/>
                              </w:rPr>
                              <w:t>s</w:t>
                            </w:r>
                            <w:r>
                              <w:rPr>
                                <w:rFonts w:ascii="Arial Unicode MS"/>
                                <w:color w:val="07B4CA"/>
                                <w:spacing w:val="-2"/>
                                <w:sz w:val="28"/>
                              </w:rPr>
                              <w:t>tatt</w:t>
                            </w:r>
                          </w:p>
                        </w:txbxContent>
                      </wps:txbx>
                      <wps:bodyPr rot="0" vert="horz" wrap="square" lIns="0" tIns="0" rIns="0" bIns="0" anchor="t" anchorCtr="0" upright="1">
                        <a:noAutofit/>
                      </wps:bodyPr>
                    </wps:wsp>
                  </a:graphicData>
                </a:graphic>
              </wp:inline>
            </w:drawing>
          </mc:Choice>
          <mc:Fallback>
            <w:pict>
              <v:shape w14:anchorId="36C52738" id="Textfeld 86" o:spid="_x0000_s1088" type="#_x0000_t202" style="width:458.3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" filled="f" strokecolor="#07b4ca" strokeweight=".5pt">
                <v:textbox inset="0,0,0,0">
                  <w:txbxContent>
                    <w:p w14:paraId="49B998B1" w14:textId="77777777" w:rsidR="00C35D99" w:rsidRDefault="00C35D99" w:rsidP="00C35D99">
                      <w:pPr>
                        <w:spacing w:line="441" w:lineRule="exact"/>
                        <w:ind w:left="426"/>
                        <w:rPr>
                          <w:rFonts w:ascii="Arial Unicode MS" w:eastAsia="Arial Unicode MS" w:hAnsi="Arial Unicode MS" w:cs="Arial Unicode MS"/>
                          <w:sz w:val="28"/>
                          <w:szCs w:val="28"/>
                        </w:rPr>
                      </w:pPr>
                      <w:r>
                        <w:rPr>
                          <w:rFonts w:ascii="Arial Unicode MS"/>
                          <w:color w:val="07B4CA"/>
                          <w:spacing w:val="-3"/>
                          <w:sz w:val="28"/>
                        </w:rPr>
                        <w:t>Z</w:t>
                      </w:r>
                      <w:r>
                        <w:rPr>
                          <w:rFonts w:ascii="Arial Unicode MS"/>
                          <w:color w:val="07B4CA"/>
                          <w:spacing w:val="-2"/>
                          <w:sz w:val="28"/>
                        </w:rPr>
                        <w:t>ukunftswerk</w:t>
                      </w:r>
                      <w:r>
                        <w:rPr>
                          <w:rFonts w:ascii="Arial Unicode MS"/>
                          <w:color w:val="07B4CA"/>
                          <w:spacing w:val="-3"/>
                          <w:sz w:val="28"/>
                        </w:rPr>
                        <w:t>s</w:t>
                      </w:r>
                      <w:r>
                        <w:rPr>
                          <w:rFonts w:ascii="Arial Unicode MS"/>
                          <w:color w:val="07B4CA"/>
                          <w:spacing w:val="-2"/>
                          <w:sz w:val="28"/>
                        </w:rPr>
                        <w:t>tatt</w:t>
                      </w:r>
                    </w:p>
                  </w:txbxContent>
                </v:textbox>
                <w10:anchorlock/>
              </v:shape>
            </w:pict>
          </mc:Fallback>
        </mc:AlternateContent>
      </w:r>
    </w:p>
    <w:p w14:paraId="475CA689" w14:textId="77777777" w:rsidR="00C35D99" w:rsidRDefault="00C35D99" w:rsidP="00C35D99">
      <w:pPr>
        <w:pStyle w:val="berschrift4"/>
      </w:pPr>
      <w:r>
        <w:rPr>
          <w:color w:val="FF6600"/>
        </w:rPr>
        <w:t>Materialblatt_Meinung_24</w:t>
      </w:r>
    </w:p>
    <w:p w14:paraId="486DBCDF" w14:textId="77777777" w:rsidR="00C35D99" w:rsidRDefault="00C35D99" w:rsidP="00C35D99">
      <w:pPr>
        <w:pStyle w:val="Textkrper"/>
        <w:spacing w:line="289" w:lineRule="auto"/>
        <w:ind w:left="0" w:right="535"/>
        <w:jc w:val="both"/>
        <w:rPr>
          <w:color w:val="3F3F3E"/>
          <w:w w:val="105"/>
        </w:rPr>
      </w:pPr>
    </w:p>
    <w:p w14:paraId="34F38E74" w14:textId="77777777" w:rsidR="00C35D99" w:rsidRPr="00BD6B35" w:rsidRDefault="00C35D99" w:rsidP="00C35D99">
      <w:pPr>
        <w:jc w:val="both"/>
        <w:rPr>
          <w:rFonts w:ascii="Times New Roman" w:hAnsi="Times New Roman" w:cs="Times New Roman"/>
          <w:color w:val="auto"/>
        </w:rPr>
      </w:pPr>
      <w:r w:rsidRPr="00BD6B35">
        <w:rPr>
          <w:rFonts w:ascii="Arial" w:hAnsi="Arial" w:cs="Arial"/>
          <w:sz w:val="20"/>
          <w:szCs w:val="20"/>
        </w:rPr>
        <w:t xml:space="preserve">Die </w:t>
      </w:r>
      <w:r w:rsidRPr="00BD6B35">
        <w:rPr>
          <w:rFonts w:ascii="Arial" w:hAnsi="Arial" w:cs="Arial"/>
          <w:b/>
          <w:bCs/>
          <w:sz w:val="20"/>
          <w:szCs w:val="20"/>
        </w:rPr>
        <w:t>Zukunftswerkstatt</w:t>
      </w:r>
      <w:r w:rsidRPr="00BD6B35">
        <w:rPr>
          <w:rFonts w:ascii="Arial" w:hAnsi="Arial" w:cs="Arial"/>
          <w:sz w:val="20"/>
          <w:szCs w:val="20"/>
        </w:rPr>
        <w:t xml:space="preserve"> ist eine Methode zur Entwicklung von Strategien, die der Lösung bzw. Umsetzung eines Themas oder einer Problemstellung dienen. Sie ist in eine Vorphase, drei Hauptphasen (Bestandsaufnahme, Fantasie, Verwirklichung) und eine Nachbereitungsphase gegliedert. Jeder einzelnen Phase sind bestimmte Regeln und Methoden zugeordnet, um möglichst kreative fantasievolle Ergebnisse zu erhalten, die auch umsetzbar sind. Je nach Literatur gibt es unterschiedliche Bezeichnungen für die Phasen; Abläufe und Regeln bleiben aber gleich.</w:t>
      </w:r>
    </w:p>
    <w:p w14:paraId="7EACD101" w14:textId="77777777" w:rsidR="00C35D99" w:rsidRPr="00BD6B35" w:rsidRDefault="00C35D99" w:rsidP="00C35D99">
      <w:pPr>
        <w:rPr>
          <w:rFonts w:ascii="Times New Roman" w:eastAsia="Times New Roman" w:hAnsi="Times New Roman" w:cs="Times New Roman"/>
          <w:color w:val="auto"/>
        </w:rPr>
      </w:pPr>
    </w:p>
    <w:p w14:paraId="46DAFD89" w14:textId="77777777" w:rsidR="00C35D99" w:rsidRPr="00BD6B35" w:rsidRDefault="00C35D99" w:rsidP="00C35D99">
      <w:pPr>
        <w:jc w:val="both"/>
        <w:rPr>
          <w:rFonts w:ascii="Times New Roman" w:hAnsi="Times New Roman" w:cs="Times New Roman"/>
          <w:color w:val="auto"/>
        </w:rPr>
      </w:pPr>
      <w:r w:rsidRPr="00BD6B35">
        <w:rPr>
          <w:rFonts w:ascii="Arial" w:hAnsi="Arial" w:cs="Arial"/>
          <w:b/>
          <w:bCs/>
          <w:sz w:val="20"/>
          <w:szCs w:val="20"/>
        </w:rPr>
        <w:t>1. Vorphase</w:t>
      </w:r>
    </w:p>
    <w:p w14:paraId="5A3D5971" w14:textId="77777777" w:rsidR="00C35D99" w:rsidRPr="00BD6B35" w:rsidRDefault="00C35D99" w:rsidP="00C35D99">
      <w:pPr>
        <w:jc w:val="both"/>
        <w:rPr>
          <w:rFonts w:ascii="Times New Roman" w:hAnsi="Times New Roman" w:cs="Times New Roman"/>
          <w:color w:val="auto"/>
        </w:rPr>
      </w:pPr>
      <w:r w:rsidRPr="00BD6B35">
        <w:rPr>
          <w:rFonts w:ascii="Arial" w:hAnsi="Arial" w:cs="Arial"/>
          <w:sz w:val="20"/>
          <w:szCs w:val="20"/>
        </w:rPr>
        <w:t>Die Vorphase dient zur Einführung in die Methode und einem Einstieg in das Thema. Zu Beginn wird kurz erklärt, was eine Zukunftswerkstatt ist, welche Regeln es gibt, wie die Abläufe der Unterrichtseinheit sind und welches Thema behandelt werden wird. Kennen sich die Teilnehmer*innen nicht, sollte eine Vorstellungsrunde stattfinden bzw. Kennenlernspiele oder andere Methoden eingesetzt werden, um miteinander ins Gespräch zu kommen. Im Klassenplenum können Kennenlernspiele genutzt werden, um Schüler*innen zum Start der Zukunftswerkstatt aus anderer Perspektive kennenzulernen und sie ggf. aus festgelegten Rollen in der Klasse zu lösen.</w:t>
      </w:r>
    </w:p>
    <w:p w14:paraId="7E9D3ABC" w14:textId="77777777" w:rsidR="00C35D99" w:rsidRPr="00BD6B35" w:rsidRDefault="00C35D99" w:rsidP="00C35D99">
      <w:pPr>
        <w:rPr>
          <w:rFonts w:ascii="Times New Roman" w:eastAsia="Times New Roman" w:hAnsi="Times New Roman" w:cs="Times New Roman"/>
          <w:color w:val="auto"/>
        </w:rPr>
      </w:pPr>
    </w:p>
    <w:p w14:paraId="70E333B5" w14:textId="77777777" w:rsidR="00C35D99" w:rsidRPr="00BD6B35" w:rsidRDefault="00C35D99" w:rsidP="00C35D99">
      <w:pPr>
        <w:jc w:val="both"/>
        <w:rPr>
          <w:rFonts w:ascii="Times New Roman" w:hAnsi="Times New Roman" w:cs="Times New Roman"/>
          <w:color w:val="auto"/>
        </w:rPr>
      </w:pPr>
      <w:r w:rsidRPr="00BD6B35">
        <w:rPr>
          <w:rFonts w:ascii="Arial" w:hAnsi="Arial" w:cs="Arial"/>
          <w:b/>
          <w:bCs/>
          <w:sz w:val="20"/>
          <w:szCs w:val="20"/>
        </w:rPr>
        <w:t>2. Bestandsaufnahme</w:t>
      </w:r>
    </w:p>
    <w:p w14:paraId="574398DE" w14:textId="77777777" w:rsidR="00C35D99" w:rsidRPr="00BD6B35" w:rsidRDefault="00C35D99" w:rsidP="00C35D99">
      <w:pPr>
        <w:jc w:val="both"/>
        <w:rPr>
          <w:rFonts w:ascii="Times New Roman" w:hAnsi="Times New Roman" w:cs="Times New Roman"/>
          <w:color w:val="auto"/>
        </w:rPr>
      </w:pPr>
      <w:r w:rsidRPr="00BD6B35">
        <w:rPr>
          <w:rFonts w:ascii="Arial" w:hAnsi="Arial" w:cs="Arial"/>
          <w:sz w:val="20"/>
          <w:szCs w:val="20"/>
        </w:rPr>
        <w:t xml:space="preserve">Die Bestandsaufnahme (Kritik-, Meckerphase) dient dazu, ungebremst Kritik zur Thematik zu sammeln. Alle Kritikpunkte, auch positive, können zur Sprache gebracht werden und müssen nicht begründet oder analysiert werden. Die Leitfragen lauten: Was gefällt mir nicht? Was läuft falsch? Was funktioniert gut? Hier ist besonders darauf zu achten, dass sich die Schüler*innen trauen, alle Ideen zu äußern, ohne Angst davor, etwas Falsches zu sagen. Die Kritikpunkte werden zentral gesammelt und zum Schluss zu Bereichen zusammengefasst. Dann werden Schwerpunkte ausgewählt. Dazu können verschiedene Methoden wie Abstimmung mit Klebepunkten, Tafelbild, Mindmap, Karten etc. genutzt werden. Das Ziel der Bestandaufnahme ist, eine Grundlage für die anschließende Fantasiephase zu legen. </w:t>
      </w:r>
    </w:p>
    <w:p w14:paraId="574C6F10" w14:textId="77777777" w:rsidR="00C35D99" w:rsidRPr="00BD6B35" w:rsidRDefault="00C35D99" w:rsidP="00C35D99">
      <w:pPr>
        <w:rPr>
          <w:rFonts w:ascii="Times New Roman" w:eastAsia="Times New Roman" w:hAnsi="Times New Roman" w:cs="Times New Roman"/>
          <w:color w:val="auto"/>
        </w:rPr>
      </w:pPr>
    </w:p>
    <w:p w14:paraId="2A4DA0AA" w14:textId="77777777" w:rsidR="00C35D99" w:rsidRPr="00BD6B35" w:rsidRDefault="00C35D99" w:rsidP="00C35D99">
      <w:pPr>
        <w:jc w:val="both"/>
        <w:rPr>
          <w:rFonts w:ascii="Times New Roman" w:hAnsi="Times New Roman" w:cs="Times New Roman"/>
          <w:color w:val="auto"/>
        </w:rPr>
      </w:pPr>
      <w:r w:rsidRPr="00BD6B35">
        <w:rPr>
          <w:rFonts w:ascii="Arial" w:hAnsi="Arial" w:cs="Arial"/>
          <w:b/>
          <w:bCs/>
          <w:sz w:val="20"/>
          <w:szCs w:val="20"/>
        </w:rPr>
        <w:t xml:space="preserve">3. Fantasiephase </w:t>
      </w:r>
    </w:p>
    <w:p w14:paraId="7F196A27" w14:textId="77777777" w:rsidR="00C35D99" w:rsidRPr="00BD6B35" w:rsidRDefault="00C35D99" w:rsidP="00C35D99">
      <w:pPr>
        <w:jc w:val="both"/>
        <w:rPr>
          <w:rFonts w:ascii="Times New Roman" w:hAnsi="Times New Roman" w:cs="Times New Roman"/>
          <w:color w:val="auto"/>
        </w:rPr>
      </w:pPr>
      <w:r w:rsidRPr="00BD6B35">
        <w:rPr>
          <w:rFonts w:ascii="Arial" w:hAnsi="Arial" w:cs="Arial"/>
          <w:sz w:val="20"/>
          <w:szCs w:val="20"/>
        </w:rPr>
        <w:t xml:space="preserve">Die Fantasiephase (Utopie-, Wunsch-, Traumphase) dient dazu, den Kritikpunkten der vorangegangenen Bestandsaufnahme Lösungswünsche und Ideen entgegenzusetzen. Hier sollen alle Ideen und Wünsche unabhängig von ihrer Machbarkeit frei fabuliert werden. Jede Idee ist zulässig, es gibt keinerlei Einschränkung oder Kritik an den Äußerungen. Die Leitfragen lauten: Wie wäre es optimal? Was wünsche ich mir? Wie wünsche ich mir eine ideale Welt? Hier gilt ebenso wie in der Bestandsaufnahme, dass ein angstfreies Klima geschaffen werden muss, damit alle Ideen geäußert werden. Dazu können verschiedene Methoden wie Brainstorming, Erfindungsspiel, Science Fiction Erzählung etc. genutzt werden. Die Ideen werden abschließend zu konkreten Entwürfen und Utopien weiterentwickelt. Falls zu viele Optionen auszuarbeiten sind, sollte entweder in Kleingruppen gearbeitet werden, die ihre Ergebnisse im Plenum präsentieren, oder eine Auswahl per Abstimmung erfolgen. </w:t>
      </w:r>
    </w:p>
    <w:p w14:paraId="0D0A568D" w14:textId="77777777" w:rsidR="00C35D99" w:rsidRPr="00BD6B35" w:rsidRDefault="00C35D99" w:rsidP="00C35D99">
      <w:pPr>
        <w:rPr>
          <w:rFonts w:ascii="Times New Roman" w:eastAsia="Times New Roman" w:hAnsi="Times New Roman" w:cs="Times New Roman"/>
          <w:color w:val="auto"/>
        </w:rPr>
      </w:pPr>
    </w:p>
    <w:p w14:paraId="60A726C7" w14:textId="77777777" w:rsidR="00C35D99" w:rsidRPr="00BD6B35" w:rsidRDefault="00C35D99" w:rsidP="00C35D99">
      <w:pPr>
        <w:jc w:val="both"/>
        <w:rPr>
          <w:rFonts w:ascii="Times New Roman" w:hAnsi="Times New Roman" w:cs="Times New Roman"/>
          <w:color w:val="auto"/>
        </w:rPr>
      </w:pPr>
      <w:r w:rsidRPr="00BD6B35">
        <w:rPr>
          <w:rFonts w:ascii="Arial" w:hAnsi="Arial" w:cs="Arial"/>
          <w:b/>
          <w:bCs/>
          <w:sz w:val="20"/>
          <w:szCs w:val="20"/>
        </w:rPr>
        <w:t>4. Verwirklichungsphase</w:t>
      </w:r>
    </w:p>
    <w:p w14:paraId="07878C0B" w14:textId="77777777" w:rsidR="00C35D99" w:rsidRPr="00BD6B35" w:rsidRDefault="00C35D99" w:rsidP="00C35D99">
      <w:pPr>
        <w:jc w:val="both"/>
        <w:rPr>
          <w:rFonts w:ascii="Times New Roman" w:hAnsi="Times New Roman" w:cs="Times New Roman"/>
          <w:color w:val="auto"/>
        </w:rPr>
      </w:pPr>
      <w:r w:rsidRPr="00BD6B35">
        <w:rPr>
          <w:rFonts w:ascii="Arial" w:hAnsi="Arial" w:cs="Arial"/>
          <w:sz w:val="20"/>
          <w:szCs w:val="20"/>
        </w:rPr>
        <w:t>Die Verwirklichungsphase (Umsetzungs-, Losleg-Phase) dient dem Realitätscheck der gesammelten Entwürfe und Utopien aus der Fantasiephase. Die Utopien sollen in Handlungspläne übersetzt werden. Die Leitfragen lauten: Was muss getan werden? In welcher Reihenfolge? Wer übernimmt was? Dazu können verschiedene Methoden wie Abstimmungsverfahren mit Punkten, Handzeichen, Handlungsplan, Planungszirkel etc. genutzt werden. Die Moderation muss hier darauf achten, dass die Planung realistisch ist und ggf. vermitteln, wenn die Umsetzungspläne zu schwierig erscheinen. Wenn möglich, sollten die Schüler*innen motiviert werden, auch nach der Zukunftswerkstatt das Thema bzw. Projekt weiterzuverfolgen.</w:t>
      </w:r>
    </w:p>
    <w:p w14:paraId="76143D1D" w14:textId="77777777" w:rsidR="00C35D99" w:rsidRPr="00BD6B35" w:rsidRDefault="00C35D99" w:rsidP="00C35D99">
      <w:pPr>
        <w:rPr>
          <w:rFonts w:ascii="Times New Roman" w:eastAsia="Times New Roman" w:hAnsi="Times New Roman" w:cs="Times New Roman"/>
          <w:color w:val="auto"/>
        </w:rPr>
      </w:pPr>
    </w:p>
    <w:p w14:paraId="01796771" w14:textId="77777777" w:rsidR="00C35D99" w:rsidRPr="00BD6B35" w:rsidRDefault="00C35D99" w:rsidP="00C35D99">
      <w:pPr>
        <w:jc w:val="both"/>
        <w:rPr>
          <w:rFonts w:ascii="Times New Roman" w:hAnsi="Times New Roman" w:cs="Times New Roman"/>
          <w:color w:val="auto"/>
        </w:rPr>
      </w:pPr>
      <w:r w:rsidRPr="00BD6B35">
        <w:rPr>
          <w:rFonts w:ascii="Arial" w:hAnsi="Arial" w:cs="Arial"/>
          <w:b/>
          <w:bCs/>
          <w:sz w:val="20"/>
          <w:szCs w:val="20"/>
        </w:rPr>
        <w:t xml:space="preserve">5. Nachbereitungsphase </w:t>
      </w:r>
    </w:p>
    <w:p w14:paraId="29820EBA" w14:textId="77777777" w:rsidR="00C35D99" w:rsidRPr="00BD6B35" w:rsidRDefault="00C35D99" w:rsidP="00C35D99">
      <w:pPr>
        <w:jc w:val="both"/>
        <w:rPr>
          <w:rFonts w:ascii="Times New Roman" w:hAnsi="Times New Roman" w:cs="Times New Roman"/>
          <w:color w:val="auto"/>
        </w:rPr>
      </w:pPr>
      <w:r w:rsidRPr="00BD6B35">
        <w:rPr>
          <w:rFonts w:ascii="Arial" w:hAnsi="Arial" w:cs="Arial"/>
          <w:sz w:val="20"/>
          <w:szCs w:val="20"/>
        </w:rPr>
        <w:t xml:space="preserve">Die Nachbereitungsphase (Ausstiegs-, Abschiedsphase) dient vor allem dem Gesamtfeedback. Die Fragestellungen lauten u.a.: Was hat gut funktioniert? Welche Probleme sind aufgetaucht? Wie war das Klima? Wie ist der Lernerfolg einzuschätzen? Dazu können verschiedene Methoden wie Abstimmungsverfahren mit Punkten, Beantwortung von Auswertungsfragen, Evaluationsscheibe etc. genutzt werden. </w:t>
      </w:r>
    </w:p>
    <w:p w14:paraId="7D7BC3A5" w14:textId="77777777" w:rsidR="00C35D99" w:rsidRPr="00BD6B35" w:rsidRDefault="00C35D99" w:rsidP="00C35D99"/>
    <w:tbl>
      <w:tblPr>
        <w:tblStyle w:val="TableNormal"/>
        <w:tblpPr w:leftFromText="141" w:rightFromText="141" w:vertAnchor="text" w:horzAnchor="page" w:tblpX="2422" w:tblpY="64"/>
        <w:tblW w:w="7928" w:type="dxa"/>
        <w:tblInd w:w="0" w:type="dxa"/>
        <w:tblBorders>
          <w:top w:val="single" w:sz="4" w:space="0" w:color="07B4CA"/>
          <w:left w:val="single" w:sz="4" w:space="0" w:color="07B4CA"/>
          <w:bottom w:val="single" w:sz="4" w:space="0" w:color="07B4CA"/>
          <w:right w:val="single" w:sz="4" w:space="0" w:color="07B4CA"/>
          <w:insideH w:val="single" w:sz="4" w:space="0" w:color="07B4CA"/>
          <w:insideV w:val="single" w:sz="4" w:space="0" w:color="07B4CA"/>
        </w:tblBorders>
        <w:tblLayout w:type="fixed"/>
        <w:tblLook w:val="01E0" w:firstRow="1" w:lastRow="1" w:firstColumn="1" w:lastColumn="1" w:noHBand="0" w:noVBand="0"/>
      </w:tblPr>
      <w:tblGrid>
        <w:gridCol w:w="7928"/>
      </w:tblGrid>
      <w:tr w:rsidR="00C35D99" w14:paraId="710C36BD" w14:textId="77777777" w:rsidTr="00797FD0">
        <w:trPr>
          <w:trHeight w:hRule="exact" w:val="568"/>
        </w:trPr>
        <w:tc>
          <w:tcPr>
            <w:tcW w:w="7928" w:type="dxa"/>
          </w:tcPr>
          <w:p w14:paraId="100D80A0" w14:textId="77777777" w:rsidR="00C35D99" w:rsidRDefault="00C35D99" w:rsidP="00797FD0">
            <w:pPr>
              <w:pStyle w:val="TableParagraph"/>
              <w:spacing w:line="441" w:lineRule="exact"/>
              <w:ind w:left="426"/>
              <w:rPr>
                <w:rFonts w:ascii="Arial Unicode MS" w:eastAsia="Arial Unicode MS" w:hAnsi="Arial Unicode MS" w:cs="Arial Unicode MS"/>
                <w:sz w:val="28"/>
                <w:szCs w:val="28"/>
              </w:rPr>
            </w:pPr>
            <w:r>
              <w:rPr>
                <w:rFonts w:ascii="Arial Unicode MS" w:hAnsi="Arial Unicode MS"/>
                <w:color w:val="07B4CA"/>
                <w:spacing w:val="-4"/>
                <w:sz w:val="28"/>
              </w:rPr>
              <w:t>V</w:t>
            </w:r>
            <w:r>
              <w:rPr>
                <w:rFonts w:ascii="Arial Unicode MS" w:hAnsi="Arial Unicode MS"/>
                <w:color w:val="07B4CA"/>
                <w:spacing w:val="-3"/>
                <w:sz w:val="28"/>
              </w:rPr>
              <w:t>orph</w:t>
            </w:r>
            <w:r>
              <w:rPr>
                <w:rFonts w:ascii="Arial Unicode MS" w:hAnsi="Arial Unicode MS"/>
                <w:color w:val="07B4CA"/>
                <w:spacing w:val="-4"/>
                <w:sz w:val="28"/>
              </w:rPr>
              <w:t>ase:</w:t>
            </w:r>
            <w:r>
              <w:rPr>
                <w:rFonts w:ascii="Arial Unicode MS" w:hAnsi="Arial Unicode MS"/>
                <w:color w:val="07B4CA"/>
                <w:spacing w:val="-23"/>
                <w:sz w:val="28"/>
              </w:rPr>
              <w:t xml:space="preserve"> </w:t>
            </w:r>
            <w:r>
              <w:rPr>
                <w:rFonts w:ascii="Arial Unicode MS" w:hAnsi="Arial Unicode MS"/>
                <w:color w:val="07B4CA"/>
                <w:spacing w:val="-3"/>
                <w:sz w:val="28"/>
              </w:rPr>
              <w:t>Z</w:t>
            </w:r>
            <w:r>
              <w:rPr>
                <w:rFonts w:ascii="Arial Unicode MS" w:hAnsi="Arial Unicode MS"/>
                <w:color w:val="07B4CA"/>
                <w:spacing w:val="-2"/>
                <w:sz w:val="28"/>
              </w:rPr>
              <w:t>ukunftswerk</w:t>
            </w:r>
            <w:r>
              <w:rPr>
                <w:rFonts w:ascii="Arial Unicode MS" w:hAnsi="Arial Unicode MS"/>
                <w:color w:val="07B4CA"/>
                <w:spacing w:val="-3"/>
                <w:sz w:val="28"/>
              </w:rPr>
              <w:t>s</w:t>
            </w:r>
            <w:r>
              <w:rPr>
                <w:rFonts w:ascii="Arial Unicode MS" w:hAnsi="Arial Unicode MS"/>
                <w:color w:val="07B4CA"/>
                <w:spacing w:val="-2"/>
                <w:sz w:val="28"/>
              </w:rPr>
              <w:t>tatt</w:t>
            </w:r>
            <w:r>
              <w:rPr>
                <w:rFonts w:ascii="Arial Unicode MS" w:hAnsi="Arial Unicode MS"/>
                <w:color w:val="07B4CA"/>
                <w:spacing w:val="-28"/>
                <w:sz w:val="28"/>
              </w:rPr>
              <w:t xml:space="preserve"> </w:t>
            </w:r>
            <w:r>
              <w:rPr>
                <w:rFonts w:ascii="Arial Unicode MS" w:hAnsi="Arial Unicode MS"/>
                <w:color w:val="07B4CA"/>
                <w:spacing w:val="-3"/>
                <w:sz w:val="28"/>
              </w:rPr>
              <w:t>Sc</w:t>
            </w:r>
            <w:r>
              <w:rPr>
                <w:rFonts w:ascii="Arial Unicode MS" w:hAnsi="Arial Unicode MS"/>
                <w:color w:val="07B4CA"/>
                <w:spacing w:val="-2"/>
                <w:sz w:val="28"/>
              </w:rPr>
              <w:t>hül</w:t>
            </w:r>
            <w:r>
              <w:rPr>
                <w:rFonts w:ascii="Arial Unicode MS" w:hAnsi="Arial Unicode MS"/>
                <w:color w:val="07B4CA"/>
                <w:spacing w:val="-3"/>
                <w:sz w:val="28"/>
              </w:rPr>
              <w:t>er</w:t>
            </w:r>
          </w:p>
        </w:tc>
      </w:tr>
    </w:tbl>
    <w:p w14:paraId="7C9CEED6" w14:textId="77777777" w:rsidR="00C35D99" w:rsidRDefault="00C35D99" w:rsidP="00C35D99">
      <w:pPr>
        <w:pStyle w:val="berschrift4"/>
        <w:ind w:left="414" w:firstLine="720"/>
      </w:pPr>
      <w:r>
        <w:rPr>
          <w:color w:val="FF6600"/>
        </w:rPr>
        <w:t>Materialblatt_Meinung_25</w:t>
      </w:r>
    </w:p>
    <w:p w14:paraId="2B838373" w14:textId="77777777" w:rsidR="00C35D99" w:rsidRDefault="00C35D99" w:rsidP="00C35D99">
      <w:pPr>
        <w:ind w:left="1134"/>
        <w:jc w:val="both"/>
        <w:rPr>
          <w:rFonts w:ascii="Arial" w:hAnsi="Arial" w:cs="Arial"/>
          <w:b/>
          <w:bCs/>
          <w:sz w:val="20"/>
          <w:szCs w:val="20"/>
        </w:rPr>
      </w:pPr>
    </w:p>
    <w:p w14:paraId="6F56A86B"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b/>
          <w:bCs/>
          <w:sz w:val="20"/>
          <w:szCs w:val="20"/>
        </w:rPr>
        <w:t>Was ist eine Zukunftswerkstatt?</w:t>
      </w:r>
    </w:p>
    <w:p w14:paraId="6A88024F" w14:textId="77777777" w:rsidR="00C35D99" w:rsidRPr="0094709A" w:rsidRDefault="00C35D99" w:rsidP="00C35D99">
      <w:pPr>
        <w:ind w:left="1134"/>
        <w:rPr>
          <w:rFonts w:ascii="Times New Roman" w:eastAsia="Times New Roman" w:hAnsi="Times New Roman" w:cs="Times New Roman"/>
          <w:color w:val="auto"/>
        </w:rPr>
      </w:pPr>
    </w:p>
    <w:p w14:paraId="7ECD9133"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Eine Zukunftswerkstatt ist eine Methode um Lösungswege für Probleme zu finden. Das können aktuelle Problemstellungen der Gegenwart sein, aber auch zukünftige Herausforderungen.</w:t>
      </w:r>
    </w:p>
    <w:p w14:paraId="2F483F13"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Die Zukunftswerkstatt wurde entwickelt, um Bürger*innen zur Mitgestaltung ihrer Lebenswelt aufzufordern und ihr Alltagswissen in Entscheidungsprozesse einzubringen.</w:t>
      </w:r>
    </w:p>
    <w:p w14:paraId="01A884F6"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Alle Ideen sind gefragt, man muss kein/e Experte*in sein, um mitdiskutieren zu können.</w:t>
      </w:r>
    </w:p>
    <w:p w14:paraId="390188AA"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Die Zukunftswerkstatt ist also eine „Werkstatt“, in der kreativ Lösungen für Probleme erfunden, geplant und konstruiert werden können. Entsprechend kann eine Zukunftswerkstatt auch eingesetzt werden, um mehr Mitbestimmung bei öffentlichen Anliegen oder gesellschaftlichen Prozessen zu erreichen.</w:t>
      </w:r>
    </w:p>
    <w:p w14:paraId="0AE4BD8D" w14:textId="77777777" w:rsidR="00C35D99" w:rsidRPr="0094709A" w:rsidRDefault="00C35D99" w:rsidP="00C35D99">
      <w:pPr>
        <w:ind w:left="1134"/>
        <w:rPr>
          <w:rFonts w:ascii="Times New Roman" w:eastAsia="Times New Roman" w:hAnsi="Times New Roman" w:cs="Times New Roman"/>
          <w:color w:val="auto"/>
        </w:rPr>
      </w:pPr>
    </w:p>
    <w:p w14:paraId="0448765C"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b/>
          <w:bCs/>
          <w:sz w:val="20"/>
          <w:szCs w:val="20"/>
        </w:rPr>
        <w:t xml:space="preserve">Wie wird eine Zukunftswerkstatt durchgeführt? </w:t>
      </w:r>
    </w:p>
    <w:p w14:paraId="6AF15A5F" w14:textId="77777777" w:rsidR="00C35D99" w:rsidRPr="0094709A" w:rsidRDefault="00C35D99" w:rsidP="00C35D99">
      <w:pPr>
        <w:ind w:left="1134"/>
        <w:rPr>
          <w:rFonts w:ascii="Times New Roman" w:eastAsia="Times New Roman" w:hAnsi="Times New Roman" w:cs="Times New Roman"/>
          <w:color w:val="auto"/>
        </w:rPr>
      </w:pPr>
    </w:p>
    <w:p w14:paraId="4824DC22"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 xml:space="preserve">Eine Zukunftswerkstatt ist unterteilt in verschiedene Arbeitsphasen: Eine Vorphase, drei Hauptphasen (Bestandsaufnahme, Fantasie, Verwirklichung) und eine Nachbereitungsphase. Jeder einzelnen Phase sind bestimmte Regeln und Methoden zugeordnet, um möglichst viele kreative fantasievolle Ergebnisse zu erhalten. </w:t>
      </w:r>
    </w:p>
    <w:p w14:paraId="491DD44D" w14:textId="77777777" w:rsidR="00C35D99" w:rsidRPr="0094709A" w:rsidRDefault="00C35D99" w:rsidP="00C35D99">
      <w:pPr>
        <w:ind w:left="1134"/>
        <w:rPr>
          <w:rFonts w:ascii="Times New Roman" w:eastAsia="Times New Roman" w:hAnsi="Times New Roman" w:cs="Times New Roman"/>
          <w:color w:val="auto"/>
        </w:rPr>
      </w:pPr>
    </w:p>
    <w:p w14:paraId="1866608C"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 xml:space="preserve">In der </w:t>
      </w:r>
      <w:r w:rsidRPr="0094709A">
        <w:rPr>
          <w:rFonts w:ascii="Arial" w:hAnsi="Arial" w:cs="Arial"/>
          <w:b/>
          <w:bCs/>
          <w:sz w:val="20"/>
          <w:szCs w:val="20"/>
        </w:rPr>
        <w:t>Vorphase</w:t>
      </w:r>
      <w:r w:rsidRPr="0094709A">
        <w:rPr>
          <w:rFonts w:ascii="Arial" w:hAnsi="Arial" w:cs="Arial"/>
          <w:sz w:val="20"/>
          <w:szCs w:val="20"/>
        </w:rPr>
        <w:t xml:space="preserve"> zum Start der Zukunftswerkstatt werden der Ablauf erklärt, die Regeln vorgestellt und welches Thema behandelt bzw. welche Problemstellung gelöst werden soll. Zur Einstimmung gibt es dazu eine thematische Einführung, die sehr unterschiedlich stattfinden kann – vom Vortrag bis zum Quiz.</w:t>
      </w:r>
    </w:p>
    <w:p w14:paraId="2A9294C8" w14:textId="77777777" w:rsidR="00C35D99" w:rsidRPr="0094709A" w:rsidRDefault="00C35D99" w:rsidP="00C35D99">
      <w:pPr>
        <w:ind w:left="1134"/>
        <w:rPr>
          <w:rFonts w:ascii="Times New Roman" w:eastAsia="Times New Roman" w:hAnsi="Times New Roman" w:cs="Times New Roman"/>
          <w:color w:val="auto"/>
        </w:rPr>
      </w:pPr>
    </w:p>
    <w:p w14:paraId="54627FCB"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In den Hauptphasen wird konkret an der Lösung einer Fragestellung gearbeitet.</w:t>
      </w:r>
    </w:p>
    <w:p w14:paraId="61CD5EFE" w14:textId="77777777" w:rsidR="00C35D99" w:rsidRPr="0094709A" w:rsidRDefault="00C35D99" w:rsidP="00C35D99">
      <w:pPr>
        <w:ind w:left="1134"/>
        <w:rPr>
          <w:rFonts w:ascii="Times New Roman" w:eastAsia="Times New Roman" w:hAnsi="Times New Roman" w:cs="Times New Roman"/>
          <w:color w:val="auto"/>
        </w:rPr>
      </w:pPr>
    </w:p>
    <w:p w14:paraId="1EC224B8"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 xml:space="preserve">Bei der </w:t>
      </w:r>
      <w:r w:rsidRPr="0094709A">
        <w:rPr>
          <w:rFonts w:ascii="Arial" w:hAnsi="Arial" w:cs="Arial"/>
          <w:b/>
          <w:bCs/>
          <w:sz w:val="20"/>
          <w:szCs w:val="20"/>
        </w:rPr>
        <w:t>Bestandsaufnahme</w:t>
      </w:r>
      <w:r w:rsidRPr="0094709A">
        <w:rPr>
          <w:rFonts w:ascii="Arial" w:hAnsi="Arial" w:cs="Arial"/>
          <w:sz w:val="20"/>
          <w:szCs w:val="20"/>
        </w:rPr>
        <w:t xml:space="preserve"> zu Beginn sollen möglichst alle Punkte zum Thema gesammelt werden. Hier gibt es keine Einschränkungen – alles, was ihr störend, doof, beängstigend oder lästig findet, könnt ihr äußern. Aber auch positive Kritik ist wichtig. Wenn etwas gut läuft oder euch gut gefällt, sollte dies ebenso gesammelt werden. Alle Kritikpunkte werden zum Schluss der Bestandsaufnahme zu inhaltlich passenden Gruppen zusammengefasst (Clusterbildung) und von euch bewertet.</w:t>
      </w:r>
    </w:p>
    <w:p w14:paraId="190776A5" w14:textId="77777777" w:rsidR="00C35D99" w:rsidRPr="0094709A" w:rsidRDefault="00C35D99" w:rsidP="00C35D99">
      <w:pPr>
        <w:ind w:left="1134"/>
        <w:rPr>
          <w:rFonts w:ascii="Times New Roman" w:eastAsia="Times New Roman" w:hAnsi="Times New Roman" w:cs="Times New Roman"/>
          <w:color w:val="auto"/>
        </w:rPr>
      </w:pPr>
    </w:p>
    <w:p w14:paraId="4E5F5C93"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 xml:space="preserve">In der anschließenden </w:t>
      </w:r>
      <w:r w:rsidRPr="0094709A">
        <w:rPr>
          <w:rFonts w:ascii="Arial" w:hAnsi="Arial" w:cs="Arial"/>
          <w:b/>
          <w:bCs/>
          <w:sz w:val="20"/>
          <w:szCs w:val="20"/>
        </w:rPr>
        <w:t>Fantasiephase</w:t>
      </w:r>
      <w:r w:rsidRPr="0094709A">
        <w:rPr>
          <w:rFonts w:ascii="Arial" w:hAnsi="Arial" w:cs="Arial"/>
          <w:sz w:val="20"/>
          <w:szCs w:val="20"/>
        </w:rPr>
        <w:t xml:space="preserve"> wird zu allen negativen Punkten ein positiver Gegenentwurf formuliert. Auch hier gibt es keine Einschränkungen. Eure Fantasie ist gefragt: Alles, was ihr euch erträumt und wünscht, könnt ihr entwickeln. Stellt euch einfach vor, ihr hättet alle Mittel zur Verfügung, die ihr braucht – ganz egal wie teuer oder groß. So können am besten kreative Lösungen und Ideen gefunden werden. Zum Schluss der Fantasiephase werden eure Vorschläge zu konkreten Entwürfen weiterentwickelt, präsentiert und darüber abgestimmt, an welchem Projekt weitergearbeitet werden soll.</w:t>
      </w:r>
    </w:p>
    <w:p w14:paraId="3B6F5BEE" w14:textId="77777777" w:rsidR="00C35D99" w:rsidRPr="0094709A" w:rsidRDefault="00C35D99" w:rsidP="00C35D99">
      <w:pPr>
        <w:ind w:left="1134"/>
        <w:rPr>
          <w:rFonts w:ascii="Times New Roman" w:eastAsia="Times New Roman" w:hAnsi="Times New Roman" w:cs="Times New Roman"/>
          <w:color w:val="auto"/>
        </w:rPr>
      </w:pPr>
    </w:p>
    <w:p w14:paraId="3A267BD9"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 xml:space="preserve">In der </w:t>
      </w:r>
      <w:r w:rsidRPr="0094709A">
        <w:rPr>
          <w:rFonts w:ascii="Arial" w:hAnsi="Arial" w:cs="Arial"/>
          <w:b/>
          <w:bCs/>
          <w:sz w:val="20"/>
          <w:szCs w:val="20"/>
        </w:rPr>
        <w:t>Verwirklichungsphase</w:t>
      </w:r>
      <w:r w:rsidRPr="0094709A">
        <w:rPr>
          <w:rFonts w:ascii="Arial" w:hAnsi="Arial" w:cs="Arial"/>
          <w:sz w:val="20"/>
          <w:szCs w:val="20"/>
        </w:rPr>
        <w:t xml:space="preserve"> geht es dann darum, die ausgewählten Projekte oder Vorschläge aus der Fantasiephase auf ihre Machbarkeit zu prüfen. Wie können sie realistisch umgesetzt werden? Dafür werden gemeinsam Handlungskonzepte, Lösungsvorschläge oder auch Forderungskataloge entwickelt.</w:t>
      </w:r>
    </w:p>
    <w:p w14:paraId="716A0B1F" w14:textId="77777777" w:rsidR="00C35D99" w:rsidRPr="0094709A" w:rsidRDefault="00C35D99" w:rsidP="00C35D99">
      <w:pPr>
        <w:ind w:left="1134"/>
        <w:rPr>
          <w:rFonts w:ascii="Times New Roman" w:eastAsia="Times New Roman" w:hAnsi="Times New Roman" w:cs="Times New Roman"/>
          <w:color w:val="auto"/>
        </w:rPr>
      </w:pPr>
    </w:p>
    <w:p w14:paraId="0C39958F" w14:textId="77777777" w:rsidR="00C35D99" w:rsidRPr="0094709A" w:rsidRDefault="00C35D99" w:rsidP="00C35D99">
      <w:pPr>
        <w:ind w:left="1134"/>
        <w:jc w:val="both"/>
        <w:rPr>
          <w:rFonts w:ascii="Times New Roman" w:hAnsi="Times New Roman" w:cs="Times New Roman"/>
          <w:color w:val="auto"/>
        </w:rPr>
      </w:pPr>
      <w:r w:rsidRPr="0094709A">
        <w:rPr>
          <w:rFonts w:ascii="Arial" w:hAnsi="Arial" w:cs="Arial"/>
          <w:sz w:val="20"/>
          <w:szCs w:val="20"/>
        </w:rPr>
        <w:t xml:space="preserve">In der </w:t>
      </w:r>
      <w:r w:rsidRPr="0094709A">
        <w:rPr>
          <w:rFonts w:ascii="Arial" w:hAnsi="Arial" w:cs="Arial"/>
          <w:b/>
          <w:bCs/>
          <w:sz w:val="20"/>
          <w:szCs w:val="20"/>
        </w:rPr>
        <w:t>Nachbereitungsphase</w:t>
      </w:r>
      <w:r w:rsidRPr="0094709A">
        <w:rPr>
          <w:rFonts w:ascii="Arial" w:hAnsi="Arial" w:cs="Arial"/>
          <w:sz w:val="20"/>
          <w:szCs w:val="20"/>
        </w:rPr>
        <w:t xml:space="preserve"> werden Arbeitspläne für die Zukunft vereinbart, falls das Projekt noch fortgeführt werden soll. Zum Abschluss der Zukunftswerkstatt findet eine Auswertung statt. </w:t>
      </w:r>
    </w:p>
    <w:p w14:paraId="182B34A4" w14:textId="77777777" w:rsidR="00C35D99" w:rsidRPr="0094709A" w:rsidRDefault="00C35D99" w:rsidP="00C35D99">
      <w:pPr>
        <w:ind w:left="1134"/>
        <w:rPr>
          <w:rFonts w:ascii="Times New Roman" w:eastAsia="Times New Roman" w:hAnsi="Times New Roman" w:cs="Times New Roman"/>
          <w:color w:val="auto"/>
        </w:rPr>
      </w:pPr>
    </w:p>
    <w:p w14:paraId="4C8F3911" w14:textId="77777777" w:rsidR="00C35D99" w:rsidRPr="00BD6B35" w:rsidRDefault="00C35D99" w:rsidP="00C35D99">
      <w:pPr>
        <w:ind w:left="1134"/>
      </w:pPr>
    </w:p>
    <w:p w14:paraId="2D8D1193" w14:textId="77777777" w:rsidR="00C35D99" w:rsidRDefault="00C35D99" w:rsidP="00C35D99">
      <w:r>
        <w:lastRenderedPageBreak/>
        <w:br w:type="page"/>
      </w:r>
    </w:p>
    <w:p w14:paraId="17E80A6C" w14:textId="77777777" w:rsidR="00C35D99" w:rsidRDefault="00C35D99" w:rsidP="00C35D99">
      <w:r>
        <w:rPr>
          <w:rFonts w:ascii="Arial" w:eastAsia="Arial" w:hAnsi="Arial" w:cs="Arial"/>
          <w:noProof/>
          <w:sz w:val="20"/>
          <w:szCs w:val="20"/>
        </w:rPr>
        <w:lastRenderedPageBreak/>
        <mc:AlternateContent>
          <mc:Choice Requires="wps">
            <w:drawing>
              <wp:inline distT="0" distB="0" distL="0" distR="0" wp14:anchorId="3D4BC7A4" wp14:editId="1F36A3D0">
                <wp:extent cx="5828665" cy="361315"/>
                <wp:effectExtent l="0" t="0" r="13335" b="6985"/>
                <wp:docPr id="87" name="Textfeld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7023A1A7" w14:textId="77777777" w:rsidR="00C35D99" w:rsidRDefault="00C35D99" w:rsidP="00C35D99">
                            <w:pPr>
                              <w:spacing w:line="441" w:lineRule="exact"/>
                              <w:ind w:left="439"/>
                              <w:rPr>
                                <w:rFonts w:ascii="Arial Unicode MS" w:eastAsia="Arial Unicode MS" w:hAnsi="Arial Unicode MS" w:cs="Arial Unicode MS"/>
                                <w:sz w:val="28"/>
                                <w:szCs w:val="28"/>
                              </w:rPr>
                            </w:pPr>
                            <w:r>
                              <w:rPr>
                                <w:rFonts w:ascii="Arial Unicode MS"/>
                                <w:color w:val="07B4CA"/>
                                <w:spacing w:val="-3"/>
                                <w:w w:val="95"/>
                                <w:sz w:val="28"/>
                              </w:rPr>
                              <w:t>Ph</w:t>
                            </w:r>
                            <w:r>
                              <w:rPr>
                                <w:rFonts w:ascii="Arial Unicode MS"/>
                                <w:color w:val="07B4CA"/>
                                <w:spacing w:val="-2"/>
                                <w:w w:val="95"/>
                                <w:sz w:val="28"/>
                              </w:rPr>
                              <w:t>ase</w:t>
                            </w:r>
                            <w:r>
                              <w:rPr>
                                <w:rFonts w:ascii="Arial Unicode MS"/>
                                <w:color w:val="07B4CA"/>
                                <w:spacing w:val="14"/>
                                <w:w w:val="95"/>
                                <w:sz w:val="28"/>
                              </w:rPr>
                              <w:t xml:space="preserve"> </w:t>
                            </w:r>
                            <w:r>
                              <w:rPr>
                                <w:rFonts w:ascii="Arial Unicode MS"/>
                                <w:color w:val="07B4CA"/>
                                <w:w w:val="95"/>
                                <w:sz w:val="28"/>
                              </w:rPr>
                              <w:t>1:</w:t>
                            </w:r>
                            <w:r>
                              <w:rPr>
                                <w:rFonts w:ascii="Arial Unicode MS"/>
                                <w:color w:val="07B4CA"/>
                                <w:spacing w:val="14"/>
                                <w:w w:val="95"/>
                                <w:sz w:val="28"/>
                              </w:rPr>
                              <w:t xml:space="preserve"> </w:t>
                            </w:r>
                            <w:r>
                              <w:rPr>
                                <w:rFonts w:ascii="Arial Unicode MS"/>
                                <w:color w:val="07B4CA"/>
                                <w:spacing w:val="-3"/>
                                <w:w w:val="95"/>
                                <w:sz w:val="28"/>
                              </w:rPr>
                              <w:t>B</w:t>
                            </w:r>
                            <w:r>
                              <w:rPr>
                                <w:rFonts w:ascii="Arial Unicode MS"/>
                                <w:color w:val="07B4CA"/>
                                <w:spacing w:val="-2"/>
                                <w:w w:val="95"/>
                                <w:sz w:val="28"/>
                              </w:rPr>
                              <w:t>estandsaufnahme</w:t>
                            </w:r>
                          </w:p>
                        </w:txbxContent>
                      </wps:txbx>
                      <wps:bodyPr rot="0" vert="horz" wrap="square" lIns="0" tIns="0" rIns="0" bIns="0" anchor="t" anchorCtr="0" upright="1">
                        <a:noAutofit/>
                      </wps:bodyPr>
                    </wps:wsp>
                  </a:graphicData>
                </a:graphic>
              </wp:inline>
            </w:drawing>
          </mc:Choice>
          <mc:Fallback>
            <w:pict>
              <v:shape w14:anchorId="3D4BC7A4" id="Textfeld 87" o:spid="_x0000_s1089" type="#_x0000_t202" style="width:458.9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" filled="f" strokecolor="#07b4ca" strokeweight=".5pt">
                <v:textbox inset="0,0,0,0">
                  <w:txbxContent>
                    <w:p w14:paraId="7023A1A7" w14:textId="77777777" w:rsidR="00C35D99" w:rsidRDefault="00C35D99" w:rsidP="00C35D99">
                      <w:pPr>
                        <w:spacing w:line="441" w:lineRule="exact"/>
                        <w:ind w:left="439"/>
                        <w:rPr>
                          <w:rFonts w:ascii="Arial Unicode MS" w:eastAsia="Arial Unicode MS" w:hAnsi="Arial Unicode MS" w:cs="Arial Unicode MS"/>
                          <w:sz w:val="28"/>
                          <w:szCs w:val="28"/>
                        </w:rPr>
                      </w:pPr>
                      <w:r>
                        <w:rPr>
                          <w:rFonts w:ascii="Arial Unicode MS"/>
                          <w:color w:val="07B4CA"/>
                          <w:spacing w:val="-3"/>
                          <w:w w:val="95"/>
                          <w:sz w:val="28"/>
                        </w:rPr>
                        <w:t>Ph</w:t>
                      </w:r>
                      <w:r>
                        <w:rPr>
                          <w:rFonts w:ascii="Arial Unicode MS"/>
                          <w:color w:val="07B4CA"/>
                          <w:spacing w:val="-2"/>
                          <w:w w:val="95"/>
                          <w:sz w:val="28"/>
                        </w:rPr>
                        <w:t>ase</w:t>
                      </w:r>
                      <w:r>
                        <w:rPr>
                          <w:rFonts w:ascii="Arial Unicode MS"/>
                          <w:color w:val="07B4CA"/>
                          <w:spacing w:val="14"/>
                          <w:w w:val="95"/>
                          <w:sz w:val="28"/>
                        </w:rPr>
                        <w:t xml:space="preserve"> </w:t>
                      </w:r>
                      <w:r>
                        <w:rPr>
                          <w:rFonts w:ascii="Arial Unicode MS"/>
                          <w:color w:val="07B4CA"/>
                          <w:w w:val="95"/>
                          <w:sz w:val="28"/>
                        </w:rPr>
                        <w:t>1:</w:t>
                      </w:r>
                      <w:r>
                        <w:rPr>
                          <w:rFonts w:ascii="Arial Unicode MS"/>
                          <w:color w:val="07B4CA"/>
                          <w:spacing w:val="14"/>
                          <w:w w:val="95"/>
                          <w:sz w:val="28"/>
                        </w:rPr>
                        <w:t xml:space="preserve"> </w:t>
                      </w:r>
                      <w:r>
                        <w:rPr>
                          <w:rFonts w:ascii="Arial Unicode MS"/>
                          <w:color w:val="07B4CA"/>
                          <w:spacing w:val="-3"/>
                          <w:w w:val="95"/>
                          <w:sz w:val="28"/>
                        </w:rPr>
                        <w:t>B</w:t>
                      </w:r>
                      <w:r>
                        <w:rPr>
                          <w:rFonts w:ascii="Arial Unicode MS"/>
                          <w:color w:val="07B4CA"/>
                          <w:spacing w:val="-2"/>
                          <w:w w:val="95"/>
                          <w:sz w:val="28"/>
                        </w:rPr>
                        <w:t>estandsaufnahme</w:t>
                      </w:r>
                    </w:p>
                  </w:txbxContent>
                </v:textbox>
                <w10:anchorlock/>
              </v:shape>
            </w:pict>
          </mc:Fallback>
        </mc:AlternateContent>
      </w:r>
    </w:p>
    <w:p w14:paraId="3BE498CB" w14:textId="77777777" w:rsidR="00C35D99" w:rsidRDefault="00C35D99" w:rsidP="00C35D99">
      <w:pPr>
        <w:pStyle w:val="berschrift4"/>
      </w:pPr>
      <w:r>
        <w:rPr>
          <w:color w:val="FF6600"/>
        </w:rPr>
        <w:t>Materialblatt_Meinung_26</w:t>
      </w:r>
    </w:p>
    <w:p w14:paraId="4BC66921" w14:textId="77777777" w:rsidR="00C35D99" w:rsidRDefault="00C35D99" w:rsidP="00C35D99"/>
    <w:p w14:paraId="15BBF879" w14:textId="77777777" w:rsidR="00C35D99" w:rsidRDefault="00C35D99" w:rsidP="00C35D99">
      <w:pPr>
        <w:spacing w:line="312" w:lineRule="auto"/>
        <w:ind w:left="993"/>
        <w:rPr>
          <w:rFonts w:ascii="Arial" w:eastAsia="Arial" w:hAnsi="Arial" w:cs="Arial"/>
          <w:b/>
          <w:sz w:val="20"/>
          <w:szCs w:val="20"/>
        </w:rPr>
      </w:pPr>
      <w:r>
        <w:rPr>
          <w:rFonts w:ascii="Arial" w:eastAsia="Arial" w:hAnsi="Arial" w:cs="Arial"/>
          <w:b/>
          <w:sz w:val="20"/>
          <w:szCs w:val="20"/>
        </w:rPr>
        <w:t>Ablauf Bestandsaufnahme</w:t>
      </w:r>
    </w:p>
    <w:p w14:paraId="6737F97F" w14:textId="77777777" w:rsidR="00C35D99" w:rsidRDefault="00C35D99" w:rsidP="00C35D99">
      <w:pPr>
        <w:spacing w:line="312" w:lineRule="auto"/>
        <w:ind w:left="993"/>
      </w:pPr>
    </w:p>
    <w:p w14:paraId="696B582C" w14:textId="77777777" w:rsidR="00C35D99" w:rsidRDefault="00C35D99" w:rsidP="00C35D99">
      <w:pPr>
        <w:spacing w:line="312" w:lineRule="auto"/>
        <w:ind w:left="993"/>
      </w:pPr>
      <w:r>
        <w:rPr>
          <w:rFonts w:ascii="Arial" w:eastAsia="Arial" w:hAnsi="Arial" w:cs="Arial"/>
          <w:sz w:val="20"/>
          <w:szCs w:val="20"/>
        </w:rPr>
        <w:t>Sammelt alle Kritikpunkte zum Thema (positiv und negativ) auf Kärtchen:</w:t>
      </w:r>
    </w:p>
    <w:p w14:paraId="5622846C" w14:textId="77777777" w:rsidR="00C35D99" w:rsidRDefault="00C35D99" w:rsidP="00C35D99">
      <w:pPr>
        <w:spacing w:line="312" w:lineRule="auto"/>
        <w:ind w:left="993"/>
      </w:pPr>
    </w:p>
    <w:p w14:paraId="053F076B" w14:textId="77777777" w:rsidR="00C35D99" w:rsidRDefault="00C35D99" w:rsidP="00C35D99">
      <w:pPr>
        <w:numPr>
          <w:ilvl w:val="0"/>
          <w:numId w:val="22"/>
        </w:numPr>
        <w:spacing w:line="312" w:lineRule="auto"/>
        <w:ind w:left="993" w:firstLine="425"/>
      </w:pPr>
      <w:r>
        <w:rPr>
          <w:rFonts w:ascii="Arial" w:eastAsia="Arial" w:hAnsi="Arial" w:cs="Arial"/>
          <w:sz w:val="20"/>
          <w:szCs w:val="20"/>
        </w:rPr>
        <w:t xml:space="preserve">Was funktioniert nicht? </w:t>
      </w:r>
    </w:p>
    <w:p w14:paraId="5E0C41BA" w14:textId="77777777" w:rsidR="00C35D99" w:rsidRDefault="00C35D99" w:rsidP="00C35D99">
      <w:pPr>
        <w:numPr>
          <w:ilvl w:val="0"/>
          <w:numId w:val="22"/>
        </w:numPr>
        <w:spacing w:line="312" w:lineRule="auto"/>
        <w:ind w:left="993" w:firstLine="425"/>
      </w:pPr>
      <w:r>
        <w:rPr>
          <w:rFonts w:ascii="Arial" w:eastAsia="Arial" w:hAnsi="Arial" w:cs="Arial"/>
          <w:sz w:val="20"/>
          <w:szCs w:val="20"/>
        </w:rPr>
        <w:t xml:space="preserve">Was ärgert euch? </w:t>
      </w:r>
    </w:p>
    <w:p w14:paraId="17425CB5" w14:textId="77777777" w:rsidR="00C35D99" w:rsidRDefault="00C35D99" w:rsidP="00C35D99">
      <w:pPr>
        <w:numPr>
          <w:ilvl w:val="0"/>
          <w:numId w:val="22"/>
        </w:numPr>
        <w:spacing w:line="312" w:lineRule="auto"/>
        <w:ind w:left="993" w:firstLine="425"/>
      </w:pPr>
      <w:r>
        <w:rPr>
          <w:rFonts w:ascii="Arial" w:eastAsia="Arial" w:hAnsi="Arial" w:cs="Arial"/>
          <w:sz w:val="20"/>
          <w:szCs w:val="20"/>
        </w:rPr>
        <w:t xml:space="preserve">Was findet ihr beängstigend? </w:t>
      </w:r>
    </w:p>
    <w:p w14:paraId="67EB40F3" w14:textId="77777777" w:rsidR="00C35D99" w:rsidRDefault="00C35D99" w:rsidP="00C35D99">
      <w:pPr>
        <w:numPr>
          <w:ilvl w:val="0"/>
          <w:numId w:val="22"/>
        </w:numPr>
        <w:spacing w:line="312" w:lineRule="auto"/>
        <w:ind w:left="993" w:firstLine="425"/>
      </w:pPr>
      <w:r>
        <w:rPr>
          <w:rFonts w:ascii="Arial" w:eastAsia="Arial" w:hAnsi="Arial" w:cs="Arial"/>
          <w:sz w:val="20"/>
          <w:szCs w:val="20"/>
        </w:rPr>
        <w:t xml:space="preserve">Was bedrückt euch? </w:t>
      </w:r>
    </w:p>
    <w:p w14:paraId="4727A921" w14:textId="77777777" w:rsidR="00C35D99" w:rsidRDefault="00C35D99" w:rsidP="00C35D99">
      <w:pPr>
        <w:numPr>
          <w:ilvl w:val="0"/>
          <w:numId w:val="22"/>
        </w:numPr>
        <w:spacing w:line="312" w:lineRule="auto"/>
        <w:ind w:left="993" w:firstLine="425"/>
      </w:pPr>
      <w:r>
        <w:rPr>
          <w:rFonts w:ascii="Arial" w:eastAsia="Arial" w:hAnsi="Arial" w:cs="Arial"/>
          <w:sz w:val="20"/>
          <w:szCs w:val="20"/>
        </w:rPr>
        <w:t>Was gefällt euch?</w:t>
      </w:r>
    </w:p>
    <w:p w14:paraId="579044AF" w14:textId="77777777" w:rsidR="00C35D99" w:rsidRDefault="00C35D99" w:rsidP="00C35D99">
      <w:pPr>
        <w:spacing w:line="312" w:lineRule="auto"/>
        <w:ind w:left="993"/>
      </w:pPr>
    </w:p>
    <w:p w14:paraId="54A7C46A" w14:textId="77777777" w:rsidR="00C35D99" w:rsidRDefault="00C35D99" w:rsidP="00C35D99">
      <w:pPr>
        <w:spacing w:line="312" w:lineRule="auto"/>
        <w:ind w:left="993"/>
      </w:pPr>
      <w:r>
        <w:rPr>
          <w:rFonts w:ascii="Arial" w:eastAsia="Arial" w:hAnsi="Arial" w:cs="Arial"/>
          <w:sz w:val="20"/>
          <w:szCs w:val="20"/>
        </w:rPr>
        <w:t>Sichtet alle Kritikpunkte und fasst sie zu Problembereichen zusammen (Clusterbildung).</w:t>
      </w:r>
    </w:p>
    <w:p w14:paraId="4327045A" w14:textId="77777777" w:rsidR="00C35D99" w:rsidRDefault="00C35D99" w:rsidP="00C35D99">
      <w:pPr>
        <w:spacing w:line="312" w:lineRule="auto"/>
        <w:ind w:left="993"/>
      </w:pPr>
    </w:p>
    <w:p w14:paraId="4ADED579" w14:textId="77777777" w:rsidR="00C35D99" w:rsidRDefault="00C35D99" w:rsidP="00C35D99">
      <w:pPr>
        <w:spacing w:line="312" w:lineRule="auto"/>
        <w:ind w:left="993"/>
      </w:pPr>
      <w:r>
        <w:rPr>
          <w:rFonts w:ascii="Arial" w:eastAsia="Arial" w:hAnsi="Arial" w:cs="Arial"/>
          <w:sz w:val="20"/>
          <w:szCs w:val="20"/>
        </w:rPr>
        <w:t xml:space="preserve">Bewertet die Problembereiche nach Wichtigkeit und wählt Schwerpunkte aus, an denen ihr weiterarbeiten möchtet. </w:t>
      </w:r>
    </w:p>
    <w:p w14:paraId="61B0688F" w14:textId="77777777" w:rsidR="00C35D99" w:rsidRDefault="00C35D99" w:rsidP="00C35D99">
      <w:pPr>
        <w:spacing w:line="312" w:lineRule="auto"/>
        <w:ind w:left="993"/>
      </w:pPr>
    </w:p>
    <w:p w14:paraId="47A81B7A" w14:textId="77777777" w:rsidR="00C35D99" w:rsidRDefault="00C35D99" w:rsidP="00C35D99">
      <w:pPr>
        <w:spacing w:line="312" w:lineRule="auto"/>
        <w:ind w:left="993"/>
      </w:pPr>
    </w:p>
    <w:p w14:paraId="1732F5E2" w14:textId="77777777" w:rsidR="00C35D99" w:rsidRDefault="00C35D99" w:rsidP="00C35D99">
      <w:pPr>
        <w:spacing w:line="312" w:lineRule="auto"/>
        <w:ind w:left="993"/>
        <w:rPr>
          <w:rFonts w:ascii="Arial" w:eastAsia="Arial" w:hAnsi="Arial" w:cs="Arial"/>
          <w:b/>
          <w:sz w:val="20"/>
          <w:szCs w:val="20"/>
        </w:rPr>
      </w:pPr>
      <w:r>
        <w:rPr>
          <w:rFonts w:ascii="Arial" w:eastAsia="Arial" w:hAnsi="Arial" w:cs="Arial"/>
          <w:b/>
          <w:sz w:val="20"/>
          <w:szCs w:val="20"/>
        </w:rPr>
        <w:t>Regeln für die Bestandsaufname</w:t>
      </w:r>
    </w:p>
    <w:p w14:paraId="190F9B6C" w14:textId="77777777" w:rsidR="00C35D99" w:rsidRDefault="00C35D99" w:rsidP="00C35D99">
      <w:pPr>
        <w:spacing w:line="312" w:lineRule="auto"/>
        <w:ind w:left="993"/>
      </w:pPr>
    </w:p>
    <w:p w14:paraId="06CA3A2E" w14:textId="77777777" w:rsidR="00C35D99" w:rsidRDefault="00C35D99" w:rsidP="00C35D99">
      <w:pPr>
        <w:numPr>
          <w:ilvl w:val="0"/>
          <w:numId w:val="24"/>
        </w:numPr>
        <w:spacing w:line="312" w:lineRule="auto"/>
        <w:ind w:left="993" w:firstLine="425"/>
      </w:pPr>
      <w:r>
        <w:rPr>
          <w:rFonts w:ascii="Arial" w:eastAsia="Arial" w:hAnsi="Arial" w:cs="Arial"/>
          <w:sz w:val="20"/>
          <w:szCs w:val="20"/>
        </w:rPr>
        <w:t>Alle dürfen mitreden!</w:t>
      </w:r>
    </w:p>
    <w:p w14:paraId="1726B62E" w14:textId="77777777" w:rsidR="00C35D99" w:rsidRDefault="00C35D99" w:rsidP="00C35D99">
      <w:pPr>
        <w:numPr>
          <w:ilvl w:val="0"/>
          <w:numId w:val="24"/>
        </w:numPr>
        <w:spacing w:line="312" w:lineRule="auto"/>
        <w:ind w:left="993" w:firstLine="425"/>
      </w:pPr>
      <w:r>
        <w:rPr>
          <w:rFonts w:ascii="Arial" w:eastAsia="Arial" w:hAnsi="Arial" w:cs="Arial"/>
          <w:sz w:val="20"/>
          <w:szCs w:val="20"/>
        </w:rPr>
        <w:t>Lasst euch ausreden!</w:t>
      </w:r>
    </w:p>
    <w:p w14:paraId="4327B06B" w14:textId="77777777" w:rsidR="00C35D99" w:rsidRDefault="00C35D99" w:rsidP="00C35D99">
      <w:pPr>
        <w:numPr>
          <w:ilvl w:val="0"/>
          <w:numId w:val="24"/>
        </w:numPr>
        <w:spacing w:line="312" w:lineRule="auto"/>
        <w:ind w:left="993" w:firstLine="425"/>
      </w:pPr>
      <w:r>
        <w:rPr>
          <w:rFonts w:ascii="Arial" w:eastAsia="Arial" w:hAnsi="Arial" w:cs="Arial"/>
          <w:sz w:val="20"/>
          <w:szCs w:val="20"/>
        </w:rPr>
        <w:t>Fasst euch kurz, damit alle dran kommen!</w:t>
      </w:r>
    </w:p>
    <w:p w14:paraId="64A7CB11" w14:textId="77777777" w:rsidR="00C35D99" w:rsidRDefault="00C35D99" w:rsidP="00C35D99">
      <w:pPr>
        <w:numPr>
          <w:ilvl w:val="0"/>
          <w:numId w:val="24"/>
        </w:numPr>
        <w:spacing w:line="312" w:lineRule="auto"/>
        <w:ind w:left="993" w:firstLine="425"/>
      </w:pPr>
      <w:r>
        <w:rPr>
          <w:rFonts w:ascii="Arial" w:eastAsia="Arial" w:hAnsi="Arial" w:cs="Arial"/>
          <w:sz w:val="20"/>
          <w:szCs w:val="20"/>
        </w:rPr>
        <w:t>Hört euch zu!</w:t>
      </w:r>
    </w:p>
    <w:p w14:paraId="14262EFC" w14:textId="77777777" w:rsidR="00C35D99" w:rsidRDefault="00C35D99" w:rsidP="00C35D99">
      <w:pPr>
        <w:numPr>
          <w:ilvl w:val="0"/>
          <w:numId w:val="24"/>
        </w:numPr>
        <w:spacing w:line="312" w:lineRule="auto"/>
        <w:ind w:left="993" w:firstLine="425"/>
      </w:pPr>
      <w:r>
        <w:rPr>
          <w:rFonts w:ascii="Arial" w:eastAsia="Arial" w:hAnsi="Arial" w:cs="Arial"/>
          <w:sz w:val="20"/>
          <w:szCs w:val="20"/>
        </w:rPr>
        <w:t>Nennt konkrete Beispiele!</w:t>
      </w:r>
    </w:p>
    <w:p w14:paraId="17E52AED" w14:textId="77777777" w:rsidR="00C35D99" w:rsidRDefault="00C35D99" w:rsidP="00C35D99">
      <w:pPr>
        <w:numPr>
          <w:ilvl w:val="0"/>
          <w:numId w:val="24"/>
        </w:numPr>
        <w:spacing w:line="312" w:lineRule="auto"/>
        <w:ind w:left="993" w:firstLine="425"/>
      </w:pPr>
      <w:r>
        <w:rPr>
          <w:rFonts w:ascii="Arial" w:eastAsia="Arial" w:hAnsi="Arial" w:cs="Arial"/>
          <w:sz w:val="20"/>
          <w:szCs w:val="20"/>
        </w:rPr>
        <w:t xml:space="preserve">Gebt keine Kommentare ab! </w:t>
      </w:r>
    </w:p>
    <w:p w14:paraId="4DAC9479" w14:textId="77777777" w:rsidR="00C35D99" w:rsidRDefault="00C35D99" w:rsidP="00C35D99">
      <w:pPr>
        <w:numPr>
          <w:ilvl w:val="0"/>
          <w:numId w:val="24"/>
        </w:numPr>
        <w:spacing w:line="312" w:lineRule="auto"/>
        <w:ind w:left="993" w:firstLine="425"/>
      </w:pPr>
      <w:r>
        <w:rPr>
          <w:rFonts w:ascii="Arial" w:eastAsia="Arial" w:hAnsi="Arial" w:cs="Arial"/>
          <w:sz w:val="20"/>
          <w:szCs w:val="20"/>
        </w:rPr>
        <w:t>Alles darf gesagt werden, ohne bewertet zu werden!</w:t>
      </w:r>
    </w:p>
    <w:p w14:paraId="70C8BFA5" w14:textId="77777777" w:rsidR="00C35D99" w:rsidRDefault="00C35D99" w:rsidP="00C35D99">
      <w:pPr>
        <w:numPr>
          <w:ilvl w:val="0"/>
          <w:numId w:val="24"/>
        </w:numPr>
        <w:spacing w:line="312" w:lineRule="auto"/>
        <w:ind w:left="993" w:firstLine="425"/>
      </w:pPr>
      <w:r>
        <w:rPr>
          <w:rFonts w:ascii="Arial" w:eastAsia="Arial" w:hAnsi="Arial" w:cs="Arial"/>
          <w:sz w:val="20"/>
          <w:szCs w:val="20"/>
        </w:rPr>
        <w:t>Es wird nicht diskutiert!</w:t>
      </w:r>
    </w:p>
    <w:p w14:paraId="606D070A" w14:textId="77777777" w:rsidR="00C35D99" w:rsidRPr="000A4E93" w:rsidRDefault="00C35D99" w:rsidP="00C35D99">
      <w:pPr>
        <w:ind w:left="1134"/>
      </w:pPr>
    </w:p>
    <w:p w14:paraId="51B3EC43" w14:textId="77777777" w:rsidR="00C35D99" w:rsidRDefault="00C35D99" w:rsidP="00C35D99">
      <w:r>
        <w:br w:type="page"/>
      </w:r>
    </w:p>
    <w:p w14:paraId="7E7BBA2D" w14:textId="77777777" w:rsidR="00C35D99" w:rsidRDefault="00C35D99" w:rsidP="00C35D99">
      <w:pPr>
        <w:ind w:left="1134"/>
      </w:pPr>
      <w:r>
        <w:rPr>
          <w:rFonts w:ascii="Arial" w:eastAsia="Arial" w:hAnsi="Arial" w:cs="Arial"/>
          <w:noProof/>
          <w:sz w:val="20"/>
          <w:szCs w:val="20"/>
        </w:rPr>
        <w:lastRenderedPageBreak/>
        <mc:AlternateContent>
          <mc:Choice Requires="wps">
            <w:drawing>
              <wp:inline distT="0" distB="0" distL="0" distR="0" wp14:anchorId="0E37361C" wp14:editId="772397F3">
                <wp:extent cx="5826125" cy="361315"/>
                <wp:effectExtent l="0" t="0" r="15875" b="6985"/>
                <wp:docPr id="88" name="Textfeld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14E41D55"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color w:val="07B4CA"/>
                                <w:spacing w:val="-3"/>
                                <w:sz w:val="28"/>
                              </w:rPr>
                              <w:t>Phase</w:t>
                            </w:r>
                            <w:r>
                              <w:rPr>
                                <w:rFonts w:ascii="Arial Unicode MS"/>
                                <w:color w:val="07B4CA"/>
                                <w:spacing w:val="-56"/>
                                <w:sz w:val="28"/>
                              </w:rPr>
                              <w:t xml:space="preserve"> </w:t>
                            </w:r>
                            <w:r>
                              <w:rPr>
                                <w:rFonts w:ascii="Arial Unicode MS"/>
                                <w:color w:val="07B4CA"/>
                                <w:sz w:val="28"/>
                              </w:rPr>
                              <w:t>2:</w:t>
                            </w:r>
                            <w:r>
                              <w:rPr>
                                <w:rFonts w:ascii="Arial Unicode MS"/>
                                <w:color w:val="07B4CA"/>
                                <w:spacing w:val="-56"/>
                                <w:sz w:val="28"/>
                              </w:rPr>
                              <w:t xml:space="preserve"> </w:t>
                            </w:r>
                            <w:r>
                              <w:rPr>
                                <w:rFonts w:ascii="Arial Unicode MS"/>
                                <w:color w:val="07B4CA"/>
                                <w:spacing w:val="-3"/>
                                <w:sz w:val="28"/>
                              </w:rPr>
                              <w:t>F</w:t>
                            </w:r>
                            <w:r>
                              <w:rPr>
                                <w:rFonts w:ascii="Arial Unicode MS"/>
                                <w:color w:val="07B4CA"/>
                                <w:spacing w:val="-2"/>
                                <w:sz w:val="28"/>
                              </w:rPr>
                              <w:t>ant</w:t>
                            </w:r>
                            <w:r>
                              <w:rPr>
                                <w:rFonts w:ascii="Arial Unicode MS"/>
                                <w:color w:val="07B4CA"/>
                                <w:spacing w:val="-3"/>
                                <w:sz w:val="28"/>
                              </w:rPr>
                              <w:t>as</w:t>
                            </w:r>
                            <w:r>
                              <w:rPr>
                                <w:rFonts w:ascii="Arial Unicode MS"/>
                                <w:color w:val="07B4CA"/>
                                <w:spacing w:val="-2"/>
                                <w:sz w:val="28"/>
                              </w:rPr>
                              <w:t>ie</w:t>
                            </w:r>
                          </w:p>
                        </w:txbxContent>
                      </wps:txbx>
                      <wps:bodyPr rot="0" vert="horz" wrap="square" lIns="0" tIns="0" rIns="0" bIns="0" anchor="t" anchorCtr="0" upright="1">
                        <a:noAutofit/>
                      </wps:bodyPr>
                    </wps:wsp>
                  </a:graphicData>
                </a:graphic>
              </wp:inline>
            </w:drawing>
          </mc:Choice>
          <mc:Fallback>
            <w:pict>
              <v:shape w14:anchorId="0E37361C" id="Textfeld 88" o:spid="_x0000_s1090"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" filled="f" strokecolor="#07b4ca" strokeweight=".5pt">
                <v:textbox inset="0,0,0,0">
                  <w:txbxContent>
                    <w:p w14:paraId="14E41D55"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color w:val="07B4CA"/>
                          <w:spacing w:val="-3"/>
                          <w:sz w:val="28"/>
                        </w:rPr>
                        <w:t>Phase</w:t>
                      </w:r>
                      <w:r>
                        <w:rPr>
                          <w:rFonts w:ascii="Arial Unicode MS"/>
                          <w:color w:val="07B4CA"/>
                          <w:spacing w:val="-56"/>
                          <w:sz w:val="28"/>
                        </w:rPr>
                        <w:t xml:space="preserve"> </w:t>
                      </w:r>
                      <w:r>
                        <w:rPr>
                          <w:rFonts w:ascii="Arial Unicode MS"/>
                          <w:color w:val="07B4CA"/>
                          <w:sz w:val="28"/>
                        </w:rPr>
                        <w:t>2:</w:t>
                      </w:r>
                      <w:r>
                        <w:rPr>
                          <w:rFonts w:ascii="Arial Unicode MS"/>
                          <w:color w:val="07B4CA"/>
                          <w:spacing w:val="-56"/>
                          <w:sz w:val="28"/>
                        </w:rPr>
                        <w:t xml:space="preserve"> </w:t>
                      </w:r>
                      <w:r>
                        <w:rPr>
                          <w:rFonts w:ascii="Arial Unicode MS"/>
                          <w:color w:val="07B4CA"/>
                          <w:spacing w:val="-3"/>
                          <w:sz w:val="28"/>
                        </w:rPr>
                        <w:t>F</w:t>
                      </w:r>
                      <w:r>
                        <w:rPr>
                          <w:rFonts w:ascii="Arial Unicode MS"/>
                          <w:color w:val="07B4CA"/>
                          <w:spacing w:val="-2"/>
                          <w:sz w:val="28"/>
                        </w:rPr>
                        <w:t>ant</w:t>
                      </w:r>
                      <w:r>
                        <w:rPr>
                          <w:rFonts w:ascii="Arial Unicode MS"/>
                          <w:color w:val="07B4CA"/>
                          <w:spacing w:val="-3"/>
                          <w:sz w:val="28"/>
                        </w:rPr>
                        <w:t>as</w:t>
                      </w:r>
                      <w:r>
                        <w:rPr>
                          <w:rFonts w:ascii="Arial Unicode MS"/>
                          <w:color w:val="07B4CA"/>
                          <w:spacing w:val="-2"/>
                          <w:sz w:val="28"/>
                        </w:rPr>
                        <w:t>ie</w:t>
                      </w:r>
                    </w:p>
                  </w:txbxContent>
                </v:textbox>
                <w10:anchorlock/>
              </v:shape>
            </w:pict>
          </mc:Fallback>
        </mc:AlternateContent>
      </w:r>
    </w:p>
    <w:p w14:paraId="6BA24981" w14:textId="77777777" w:rsidR="00C35D99" w:rsidRDefault="00C35D99" w:rsidP="00C35D99">
      <w:pPr>
        <w:pStyle w:val="berschrift4"/>
        <w:ind w:left="414" w:firstLine="720"/>
      </w:pPr>
      <w:r>
        <w:rPr>
          <w:color w:val="FF6600"/>
        </w:rPr>
        <w:t>Materialblatt_Meinung_27</w:t>
      </w:r>
    </w:p>
    <w:p w14:paraId="4BEACF20" w14:textId="77777777" w:rsidR="00C35D99" w:rsidRDefault="00C35D99" w:rsidP="00C35D99">
      <w:pPr>
        <w:spacing w:line="312" w:lineRule="auto"/>
        <w:rPr>
          <w:rFonts w:ascii="Arial" w:eastAsia="Arial" w:hAnsi="Arial" w:cs="Arial"/>
          <w:b/>
          <w:sz w:val="20"/>
          <w:szCs w:val="20"/>
        </w:rPr>
      </w:pPr>
    </w:p>
    <w:p w14:paraId="0A18E2CF" w14:textId="77777777" w:rsidR="00C35D99" w:rsidRDefault="00C35D99" w:rsidP="00C35D99">
      <w:pPr>
        <w:spacing w:line="312" w:lineRule="auto"/>
        <w:rPr>
          <w:rFonts w:ascii="Arial" w:eastAsia="Arial" w:hAnsi="Arial" w:cs="Arial"/>
          <w:b/>
          <w:sz w:val="20"/>
          <w:szCs w:val="20"/>
        </w:rPr>
      </w:pPr>
    </w:p>
    <w:p w14:paraId="77C1CD0D" w14:textId="77777777" w:rsidR="00C35D99" w:rsidRDefault="00C35D99" w:rsidP="00C35D99">
      <w:pPr>
        <w:spacing w:line="312" w:lineRule="auto"/>
        <w:ind w:left="1134"/>
        <w:rPr>
          <w:rFonts w:ascii="Arial" w:eastAsia="Arial" w:hAnsi="Arial" w:cs="Arial"/>
          <w:b/>
          <w:sz w:val="20"/>
          <w:szCs w:val="20"/>
        </w:rPr>
      </w:pPr>
      <w:r>
        <w:rPr>
          <w:rFonts w:ascii="Arial" w:eastAsia="Arial" w:hAnsi="Arial" w:cs="Arial"/>
          <w:b/>
          <w:sz w:val="20"/>
          <w:szCs w:val="20"/>
        </w:rPr>
        <w:t>Ablauf der Fantasiephase</w:t>
      </w:r>
    </w:p>
    <w:p w14:paraId="60E47238" w14:textId="77777777" w:rsidR="00C35D99" w:rsidRDefault="00C35D99" w:rsidP="00C35D99">
      <w:pPr>
        <w:spacing w:line="312" w:lineRule="auto"/>
        <w:ind w:left="1134"/>
      </w:pPr>
    </w:p>
    <w:p w14:paraId="36FEA9FB" w14:textId="77777777" w:rsidR="00C35D99" w:rsidRDefault="00C35D99" w:rsidP="00C35D99">
      <w:pPr>
        <w:spacing w:line="312" w:lineRule="auto"/>
        <w:ind w:left="1134"/>
      </w:pPr>
      <w:r>
        <w:rPr>
          <w:rFonts w:ascii="Arial" w:eastAsia="Arial" w:hAnsi="Arial" w:cs="Arial"/>
          <w:sz w:val="20"/>
          <w:szCs w:val="20"/>
        </w:rPr>
        <w:t>Formuliert alle Kritikpunkte positiv um, indem ihr Stichworte mit Gegenbegriffen auf Kärtchen sammelt.</w:t>
      </w:r>
    </w:p>
    <w:p w14:paraId="62CBE1A4" w14:textId="77777777" w:rsidR="00C35D99" w:rsidRDefault="00C35D99" w:rsidP="00C35D99">
      <w:pPr>
        <w:spacing w:line="312" w:lineRule="auto"/>
        <w:ind w:left="1134"/>
      </w:pPr>
    </w:p>
    <w:p w14:paraId="429C3A27" w14:textId="77777777" w:rsidR="00C35D99" w:rsidRDefault="00C35D99" w:rsidP="00C35D99">
      <w:pPr>
        <w:spacing w:line="312" w:lineRule="auto"/>
        <w:ind w:left="1134"/>
      </w:pPr>
      <w:r>
        <w:rPr>
          <w:rFonts w:ascii="Arial" w:eastAsia="Arial" w:hAnsi="Arial" w:cs="Arial"/>
          <w:sz w:val="20"/>
          <w:szCs w:val="20"/>
        </w:rPr>
        <w:t>Lasst eurer Fantasie freien Lauf und formuliert eure Traum- und Wunschvorstellungen ohne jede Einschränkung.</w:t>
      </w:r>
    </w:p>
    <w:p w14:paraId="7E6FC162" w14:textId="77777777" w:rsidR="00C35D99" w:rsidRDefault="00C35D99" w:rsidP="00C35D99">
      <w:pPr>
        <w:spacing w:line="312" w:lineRule="auto"/>
        <w:ind w:left="1134"/>
      </w:pPr>
    </w:p>
    <w:p w14:paraId="205AB6ED" w14:textId="77777777" w:rsidR="00C35D99" w:rsidRDefault="00C35D99" w:rsidP="00C35D99">
      <w:pPr>
        <w:spacing w:line="312" w:lineRule="auto"/>
        <w:ind w:left="1134"/>
      </w:pPr>
      <w:r>
        <w:rPr>
          <w:rFonts w:ascii="Arial" w:eastAsia="Arial" w:hAnsi="Arial" w:cs="Arial"/>
          <w:sz w:val="20"/>
          <w:szCs w:val="20"/>
        </w:rPr>
        <w:t>Fasst eure Ideen und Vorschläge in visionären Konzepten zusammen und arbeitet sie aus.</w:t>
      </w:r>
    </w:p>
    <w:p w14:paraId="53287258" w14:textId="77777777" w:rsidR="00C35D99" w:rsidRDefault="00C35D99" w:rsidP="00C35D99">
      <w:pPr>
        <w:spacing w:line="312" w:lineRule="auto"/>
        <w:ind w:left="1134"/>
      </w:pPr>
    </w:p>
    <w:p w14:paraId="51B7886A" w14:textId="77777777" w:rsidR="00C35D99" w:rsidRDefault="00C35D99" w:rsidP="00C35D99">
      <w:pPr>
        <w:spacing w:line="312" w:lineRule="auto"/>
        <w:ind w:left="1134"/>
      </w:pPr>
      <w:r>
        <w:rPr>
          <w:rFonts w:ascii="Arial" w:eastAsia="Arial" w:hAnsi="Arial" w:cs="Arial"/>
          <w:sz w:val="20"/>
          <w:szCs w:val="20"/>
        </w:rPr>
        <w:t>Präsentiert eure Konzepte und stimmt darüber ab, woran ihr in der nächsten Phase weiterarbeiten wollt.</w:t>
      </w:r>
    </w:p>
    <w:p w14:paraId="08F91A4F" w14:textId="77777777" w:rsidR="00C35D99" w:rsidRDefault="00C35D99" w:rsidP="00C35D99">
      <w:pPr>
        <w:spacing w:line="312" w:lineRule="auto"/>
        <w:ind w:left="1134"/>
      </w:pPr>
    </w:p>
    <w:p w14:paraId="57730D55" w14:textId="77777777" w:rsidR="00C35D99" w:rsidRDefault="00C35D99" w:rsidP="00C35D99">
      <w:pPr>
        <w:spacing w:line="312" w:lineRule="auto"/>
        <w:ind w:left="1134"/>
      </w:pPr>
    </w:p>
    <w:p w14:paraId="73D35E67" w14:textId="77777777" w:rsidR="00C35D99" w:rsidRDefault="00C35D99" w:rsidP="00C35D99">
      <w:pPr>
        <w:spacing w:line="312" w:lineRule="auto"/>
        <w:ind w:left="1134"/>
        <w:rPr>
          <w:rFonts w:ascii="Arial" w:eastAsia="Arial" w:hAnsi="Arial" w:cs="Arial"/>
          <w:b/>
          <w:sz w:val="20"/>
          <w:szCs w:val="20"/>
        </w:rPr>
      </w:pPr>
      <w:r>
        <w:rPr>
          <w:rFonts w:ascii="Arial" w:eastAsia="Arial" w:hAnsi="Arial" w:cs="Arial"/>
          <w:b/>
          <w:sz w:val="20"/>
          <w:szCs w:val="20"/>
        </w:rPr>
        <w:t>Regeln für die Fantasiephase</w:t>
      </w:r>
    </w:p>
    <w:p w14:paraId="0ED97E2C" w14:textId="77777777" w:rsidR="00C35D99" w:rsidRDefault="00C35D99" w:rsidP="00C35D99">
      <w:pPr>
        <w:spacing w:line="312" w:lineRule="auto"/>
        <w:ind w:left="1134"/>
      </w:pPr>
    </w:p>
    <w:p w14:paraId="48CA0F10" w14:textId="77777777" w:rsidR="00C35D99" w:rsidRDefault="00C35D99" w:rsidP="00C35D99">
      <w:pPr>
        <w:numPr>
          <w:ilvl w:val="0"/>
          <w:numId w:val="26"/>
        </w:numPr>
        <w:spacing w:line="312" w:lineRule="auto"/>
        <w:ind w:left="1134" w:firstLine="426"/>
      </w:pPr>
      <w:r>
        <w:rPr>
          <w:rFonts w:ascii="Arial" w:eastAsia="Arial" w:hAnsi="Arial" w:cs="Arial"/>
          <w:sz w:val="20"/>
          <w:szCs w:val="20"/>
        </w:rPr>
        <w:t>Alles ist möglich und erlaubt!</w:t>
      </w:r>
    </w:p>
    <w:p w14:paraId="0AB0B1AE" w14:textId="77777777" w:rsidR="00C35D99" w:rsidRDefault="00C35D99" w:rsidP="00C35D99">
      <w:pPr>
        <w:numPr>
          <w:ilvl w:val="0"/>
          <w:numId w:val="26"/>
        </w:numPr>
        <w:spacing w:line="312" w:lineRule="auto"/>
        <w:ind w:left="1134" w:firstLine="426"/>
      </w:pPr>
      <w:r>
        <w:rPr>
          <w:rFonts w:ascii="Arial" w:eastAsia="Arial" w:hAnsi="Arial" w:cs="Arial"/>
          <w:sz w:val="20"/>
          <w:szCs w:val="20"/>
        </w:rPr>
        <w:t>Seid kreativ!</w:t>
      </w:r>
    </w:p>
    <w:p w14:paraId="379D2406" w14:textId="77777777" w:rsidR="00C35D99" w:rsidRDefault="00C35D99" w:rsidP="00C35D99">
      <w:pPr>
        <w:numPr>
          <w:ilvl w:val="0"/>
          <w:numId w:val="26"/>
        </w:numPr>
        <w:spacing w:line="312" w:lineRule="auto"/>
        <w:ind w:left="1134" w:firstLine="426"/>
      </w:pPr>
      <w:r>
        <w:rPr>
          <w:rFonts w:ascii="Arial" w:eastAsia="Arial" w:hAnsi="Arial" w:cs="Arial"/>
          <w:sz w:val="20"/>
          <w:szCs w:val="20"/>
        </w:rPr>
        <w:t>Lasst eurer Fantasie freien Lauf!</w:t>
      </w:r>
    </w:p>
    <w:p w14:paraId="227BBC6B" w14:textId="77777777" w:rsidR="00C35D99" w:rsidRDefault="00C35D99" w:rsidP="00C35D99">
      <w:pPr>
        <w:numPr>
          <w:ilvl w:val="0"/>
          <w:numId w:val="26"/>
        </w:numPr>
        <w:spacing w:line="312" w:lineRule="auto"/>
        <w:ind w:left="1134" w:firstLine="426"/>
      </w:pPr>
      <w:r>
        <w:rPr>
          <w:rFonts w:ascii="Arial" w:eastAsia="Arial" w:hAnsi="Arial" w:cs="Arial"/>
          <w:sz w:val="20"/>
          <w:szCs w:val="20"/>
        </w:rPr>
        <w:t xml:space="preserve">Gebt keine Kommentare ab! </w:t>
      </w:r>
    </w:p>
    <w:p w14:paraId="7FF81E39" w14:textId="77777777" w:rsidR="00C35D99" w:rsidRDefault="00C35D99" w:rsidP="00C35D99">
      <w:pPr>
        <w:numPr>
          <w:ilvl w:val="0"/>
          <w:numId w:val="26"/>
        </w:numPr>
        <w:spacing w:line="312" w:lineRule="auto"/>
        <w:ind w:left="1134" w:firstLine="426"/>
      </w:pPr>
      <w:r>
        <w:rPr>
          <w:rFonts w:ascii="Arial" w:eastAsia="Arial" w:hAnsi="Arial" w:cs="Arial"/>
          <w:sz w:val="20"/>
          <w:szCs w:val="20"/>
        </w:rPr>
        <w:t>Alles darf gesagt werden, ohne bewertet zu werden!</w:t>
      </w:r>
    </w:p>
    <w:p w14:paraId="6CAC6A3D" w14:textId="77777777" w:rsidR="00C35D99" w:rsidRDefault="00C35D99" w:rsidP="00C35D99">
      <w:pPr>
        <w:numPr>
          <w:ilvl w:val="0"/>
          <w:numId w:val="26"/>
        </w:numPr>
        <w:spacing w:line="312" w:lineRule="auto"/>
        <w:ind w:left="1134" w:firstLine="426"/>
      </w:pPr>
      <w:r>
        <w:rPr>
          <w:rFonts w:ascii="Arial" w:eastAsia="Arial" w:hAnsi="Arial" w:cs="Arial"/>
          <w:sz w:val="20"/>
          <w:szCs w:val="20"/>
        </w:rPr>
        <w:t>Es wird nicht diskutiert!</w:t>
      </w:r>
    </w:p>
    <w:p w14:paraId="2D7497FA" w14:textId="77777777" w:rsidR="00C35D99" w:rsidRDefault="00C35D99" w:rsidP="00C35D99">
      <w:pPr>
        <w:spacing w:line="312" w:lineRule="auto"/>
      </w:pPr>
    </w:p>
    <w:p w14:paraId="6CF7285C" w14:textId="77777777" w:rsidR="00C35D99" w:rsidRPr="000A4E93" w:rsidRDefault="00C35D99" w:rsidP="00C35D99">
      <w:pPr>
        <w:ind w:left="1134"/>
      </w:pPr>
    </w:p>
    <w:p w14:paraId="60D449C1" w14:textId="77777777" w:rsidR="00C35D99" w:rsidRDefault="00C35D99" w:rsidP="00C35D99">
      <w:r>
        <w:br w:type="page"/>
      </w:r>
    </w:p>
    <w:p w14:paraId="4B1E6687" w14:textId="77777777" w:rsidR="00C35D99" w:rsidRDefault="00C35D99" w:rsidP="00C35D99">
      <w:pPr>
        <w:ind w:left="1134"/>
      </w:pPr>
      <w:r>
        <w:rPr>
          <w:rFonts w:ascii="Arial" w:eastAsia="Arial" w:hAnsi="Arial" w:cs="Arial"/>
          <w:noProof/>
          <w:sz w:val="20"/>
          <w:szCs w:val="20"/>
        </w:rPr>
        <w:lastRenderedPageBreak/>
        <mc:AlternateContent>
          <mc:Choice Requires="wps">
            <w:drawing>
              <wp:inline distT="0" distB="0" distL="0" distR="0" wp14:anchorId="2B8945EE" wp14:editId="4C4C90A7">
                <wp:extent cx="5826125" cy="361315"/>
                <wp:effectExtent l="0" t="0" r="15875" b="6985"/>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2E2B41D8"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color w:val="07B4CA"/>
                                <w:spacing w:val="-3"/>
                                <w:sz w:val="28"/>
                              </w:rPr>
                              <w:t>Phase</w:t>
                            </w:r>
                            <w:r>
                              <w:rPr>
                                <w:rFonts w:ascii="Arial Unicode MS"/>
                                <w:color w:val="07B4CA"/>
                                <w:spacing w:val="-28"/>
                                <w:sz w:val="28"/>
                              </w:rPr>
                              <w:t xml:space="preserve"> </w:t>
                            </w:r>
                            <w:r>
                              <w:rPr>
                                <w:rFonts w:ascii="Arial Unicode MS"/>
                                <w:color w:val="07B4CA"/>
                                <w:sz w:val="28"/>
                              </w:rPr>
                              <w:t>3:</w:t>
                            </w:r>
                            <w:r>
                              <w:rPr>
                                <w:rFonts w:ascii="Arial Unicode MS"/>
                                <w:color w:val="07B4CA"/>
                                <w:spacing w:val="-33"/>
                                <w:sz w:val="28"/>
                              </w:rPr>
                              <w:t xml:space="preserve"> </w:t>
                            </w:r>
                            <w:r>
                              <w:rPr>
                                <w:rFonts w:ascii="Arial Unicode MS"/>
                                <w:color w:val="07B4CA"/>
                                <w:spacing w:val="-4"/>
                                <w:sz w:val="28"/>
                              </w:rPr>
                              <w:t>Verw</w:t>
                            </w:r>
                            <w:r>
                              <w:rPr>
                                <w:rFonts w:ascii="Arial Unicode MS"/>
                                <w:color w:val="07B4CA"/>
                                <w:spacing w:val="-3"/>
                                <w:sz w:val="28"/>
                              </w:rPr>
                              <w:t>irklichun</w:t>
                            </w:r>
                            <w:r>
                              <w:rPr>
                                <w:rFonts w:ascii="Arial Unicode MS"/>
                                <w:color w:val="07B4CA"/>
                                <w:spacing w:val="-4"/>
                                <w:sz w:val="28"/>
                              </w:rPr>
                              <w:t>g</w:t>
                            </w:r>
                          </w:p>
                        </w:txbxContent>
                      </wps:txbx>
                      <wps:bodyPr rot="0" vert="horz" wrap="square" lIns="0" tIns="0" rIns="0" bIns="0" anchor="t" anchorCtr="0" upright="1">
                        <a:noAutofit/>
                      </wps:bodyPr>
                    </wps:wsp>
                  </a:graphicData>
                </a:graphic>
              </wp:inline>
            </w:drawing>
          </mc:Choice>
          <mc:Fallback>
            <w:pict>
              <v:shape w14:anchorId="2B8945EE" id="Textfeld 89" o:spid="_x0000_s1091"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" filled="f" strokecolor="#07b4ca" strokeweight=".5pt">
                <v:textbox inset="0,0,0,0">
                  <w:txbxContent>
                    <w:p w14:paraId="2E2B41D8"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color w:val="07B4CA"/>
                          <w:spacing w:val="-3"/>
                          <w:sz w:val="28"/>
                        </w:rPr>
                        <w:t>Phase</w:t>
                      </w:r>
                      <w:r>
                        <w:rPr>
                          <w:rFonts w:ascii="Arial Unicode MS"/>
                          <w:color w:val="07B4CA"/>
                          <w:spacing w:val="-28"/>
                          <w:sz w:val="28"/>
                        </w:rPr>
                        <w:t xml:space="preserve"> </w:t>
                      </w:r>
                      <w:r>
                        <w:rPr>
                          <w:rFonts w:ascii="Arial Unicode MS"/>
                          <w:color w:val="07B4CA"/>
                          <w:sz w:val="28"/>
                        </w:rPr>
                        <w:t>3:</w:t>
                      </w:r>
                      <w:r>
                        <w:rPr>
                          <w:rFonts w:ascii="Arial Unicode MS"/>
                          <w:color w:val="07B4CA"/>
                          <w:spacing w:val="-33"/>
                          <w:sz w:val="28"/>
                        </w:rPr>
                        <w:t xml:space="preserve"> </w:t>
                      </w:r>
                      <w:r>
                        <w:rPr>
                          <w:rFonts w:ascii="Arial Unicode MS"/>
                          <w:color w:val="07B4CA"/>
                          <w:spacing w:val="-4"/>
                          <w:sz w:val="28"/>
                        </w:rPr>
                        <w:t>Verw</w:t>
                      </w:r>
                      <w:r>
                        <w:rPr>
                          <w:rFonts w:ascii="Arial Unicode MS"/>
                          <w:color w:val="07B4CA"/>
                          <w:spacing w:val="-3"/>
                          <w:sz w:val="28"/>
                        </w:rPr>
                        <w:t>irklichun</w:t>
                      </w:r>
                      <w:r>
                        <w:rPr>
                          <w:rFonts w:ascii="Arial Unicode MS"/>
                          <w:color w:val="07B4CA"/>
                          <w:spacing w:val="-4"/>
                          <w:sz w:val="28"/>
                        </w:rPr>
                        <w:t>g</w:t>
                      </w:r>
                    </w:p>
                  </w:txbxContent>
                </v:textbox>
                <w10:anchorlock/>
              </v:shape>
            </w:pict>
          </mc:Fallback>
        </mc:AlternateContent>
      </w:r>
    </w:p>
    <w:p w14:paraId="685014B8" w14:textId="77777777" w:rsidR="00C35D99" w:rsidRDefault="00C35D99" w:rsidP="00C35D99">
      <w:pPr>
        <w:pStyle w:val="berschrift4"/>
        <w:ind w:left="414" w:firstLine="720"/>
      </w:pPr>
      <w:r>
        <w:rPr>
          <w:color w:val="FF6600"/>
        </w:rPr>
        <w:t>Materialblatt_Meinung_28</w:t>
      </w:r>
    </w:p>
    <w:p w14:paraId="6337C237" w14:textId="77777777" w:rsidR="00C35D99" w:rsidRDefault="00C35D99" w:rsidP="00C35D99">
      <w:pPr>
        <w:ind w:left="1134"/>
      </w:pPr>
    </w:p>
    <w:p w14:paraId="6D229CFB" w14:textId="77777777" w:rsidR="00C35D99" w:rsidRDefault="00C35D99" w:rsidP="00C35D99">
      <w:pPr>
        <w:spacing w:line="312" w:lineRule="auto"/>
        <w:ind w:left="1134"/>
      </w:pPr>
      <w:r>
        <w:rPr>
          <w:rFonts w:ascii="Arial" w:eastAsia="Arial" w:hAnsi="Arial" w:cs="Arial"/>
          <w:sz w:val="20"/>
          <w:szCs w:val="20"/>
        </w:rPr>
        <w:t>Macht einen Realitätscheck und überprüft, ob eure Konzepte umsetzbar sind.</w:t>
      </w:r>
    </w:p>
    <w:p w14:paraId="63ED43B1" w14:textId="77777777" w:rsidR="00C35D99" w:rsidRDefault="00C35D99" w:rsidP="00C35D99">
      <w:pPr>
        <w:numPr>
          <w:ilvl w:val="0"/>
          <w:numId w:val="28"/>
        </w:numPr>
        <w:spacing w:line="312" w:lineRule="auto"/>
        <w:ind w:left="1134" w:firstLine="284"/>
      </w:pPr>
      <w:r>
        <w:rPr>
          <w:rFonts w:ascii="Arial" w:eastAsia="Arial" w:hAnsi="Arial" w:cs="Arial"/>
          <w:sz w:val="20"/>
          <w:szCs w:val="20"/>
        </w:rPr>
        <w:t xml:space="preserve">Was könnt ihr sofort umsetzen? </w:t>
      </w:r>
    </w:p>
    <w:p w14:paraId="204AB68B" w14:textId="77777777" w:rsidR="00C35D99" w:rsidRDefault="00C35D99" w:rsidP="00C35D99">
      <w:pPr>
        <w:numPr>
          <w:ilvl w:val="0"/>
          <w:numId w:val="28"/>
        </w:numPr>
        <w:spacing w:line="312" w:lineRule="auto"/>
        <w:ind w:left="1134" w:firstLine="284"/>
      </w:pPr>
      <w:r>
        <w:rPr>
          <w:rFonts w:ascii="Arial" w:eastAsia="Arial" w:hAnsi="Arial" w:cs="Arial"/>
          <w:sz w:val="20"/>
          <w:szCs w:val="20"/>
        </w:rPr>
        <w:t xml:space="preserve">Welche Herausforderungen und Schwierigkeiten seht ihr? </w:t>
      </w:r>
    </w:p>
    <w:p w14:paraId="6D49B2C8" w14:textId="77777777" w:rsidR="00C35D99" w:rsidRDefault="00C35D99" w:rsidP="00C35D99">
      <w:pPr>
        <w:numPr>
          <w:ilvl w:val="0"/>
          <w:numId w:val="28"/>
        </w:numPr>
        <w:spacing w:line="312" w:lineRule="auto"/>
        <w:ind w:left="1134" w:firstLine="284"/>
      </w:pPr>
      <w:r>
        <w:rPr>
          <w:rFonts w:ascii="Arial" w:eastAsia="Arial" w:hAnsi="Arial" w:cs="Arial"/>
          <w:sz w:val="20"/>
          <w:szCs w:val="20"/>
        </w:rPr>
        <w:t>Könnt ihr eventuell auf einzelne Aspekte verzichten?</w:t>
      </w:r>
    </w:p>
    <w:p w14:paraId="3F5C9D04" w14:textId="77777777" w:rsidR="00C35D99" w:rsidRDefault="00C35D99" w:rsidP="00C35D99">
      <w:pPr>
        <w:spacing w:line="312" w:lineRule="auto"/>
        <w:ind w:left="1134"/>
        <w:rPr>
          <w:rFonts w:ascii="Arial" w:eastAsia="Arial" w:hAnsi="Arial" w:cs="Arial"/>
          <w:sz w:val="10"/>
          <w:szCs w:val="10"/>
        </w:rPr>
      </w:pPr>
    </w:p>
    <w:p w14:paraId="5F006DC1" w14:textId="77777777" w:rsidR="00C35D99" w:rsidRDefault="00C35D99" w:rsidP="00C35D99">
      <w:pPr>
        <w:spacing w:line="312" w:lineRule="auto"/>
        <w:ind w:left="1134"/>
      </w:pPr>
      <w:r>
        <w:rPr>
          <w:rFonts w:ascii="Arial" w:eastAsia="Arial" w:hAnsi="Arial" w:cs="Arial"/>
          <w:sz w:val="20"/>
          <w:szCs w:val="20"/>
        </w:rPr>
        <w:t xml:space="preserve">Entwickelt einen Handlungsplan für euer Konzept. </w:t>
      </w:r>
    </w:p>
    <w:p w14:paraId="2E7F7402" w14:textId="77777777" w:rsidR="00C35D99" w:rsidRDefault="00C35D99" w:rsidP="00C35D99">
      <w:pPr>
        <w:spacing w:line="312" w:lineRule="auto"/>
        <w:ind w:left="1134"/>
      </w:pPr>
      <w:r>
        <w:rPr>
          <w:rFonts w:ascii="Arial" w:eastAsia="Arial" w:hAnsi="Arial" w:cs="Arial"/>
          <w:sz w:val="20"/>
          <w:szCs w:val="20"/>
        </w:rPr>
        <w:t>Legt Zeitpläne und Teilziele fest.</w:t>
      </w:r>
    </w:p>
    <w:p w14:paraId="6A9243F8" w14:textId="77777777" w:rsidR="00C35D99" w:rsidRDefault="00C35D99" w:rsidP="00C35D99">
      <w:pPr>
        <w:spacing w:line="312" w:lineRule="auto"/>
        <w:ind w:left="1134"/>
      </w:pPr>
    </w:p>
    <w:p w14:paraId="084679BB" w14:textId="77777777" w:rsidR="00C35D99" w:rsidRDefault="00C35D99" w:rsidP="00C35D99">
      <w:pPr>
        <w:spacing w:line="312" w:lineRule="auto"/>
        <w:ind w:left="1134"/>
        <w:rPr>
          <w:rFonts w:ascii="Arial" w:eastAsia="Arial" w:hAnsi="Arial" w:cs="Arial"/>
          <w:b/>
          <w:sz w:val="18"/>
          <w:szCs w:val="18"/>
        </w:rPr>
      </w:pPr>
      <w:r>
        <w:rPr>
          <w:rFonts w:ascii="Arial" w:eastAsia="Arial" w:hAnsi="Arial" w:cs="Arial"/>
          <w:b/>
          <w:sz w:val="18"/>
          <w:szCs w:val="18"/>
        </w:rPr>
        <w:t>Projektziel:</w:t>
      </w:r>
    </w:p>
    <w:p w14:paraId="12B8BF59"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w:t>
      </w:r>
    </w:p>
    <w:p w14:paraId="54916696"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w:t>
      </w:r>
    </w:p>
    <w:p w14:paraId="69197D9A"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w:t>
      </w:r>
    </w:p>
    <w:p w14:paraId="11F4797B" w14:textId="77777777" w:rsidR="00C35D99" w:rsidRDefault="00C35D99" w:rsidP="00C35D99">
      <w:pPr>
        <w:spacing w:line="312" w:lineRule="auto"/>
        <w:ind w:left="1134"/>
        <w:rPr>
          <w:rFonts w:ascii="Arial" w:eastAsia="Arial" w:hAnsi="Arial" w:cs="Arial"/>
          <w:sz w:val="18"/>
          <w:szCs w:val="18"/>
        </w:rPr>
      </w:pPr>
    </w:p>
    <w:p w14:paraId="6AE512D0" w14:textId="77777777" w:rsidR="00C35D99" w:rsidRDefault="00C35D99" w:rsidP="00C35D99">
      <w:pPr>
        <w:spacing w:line="312" w:lineRule="auto"/>
        <w:ind w:left="1134"/>
        <w:rPr>
          <w:rFonts w:ascii="Arial" w:eastAsia="Arial" w:hAnsi="Arial" w:cs="Arial"/>
          <w:b/>
          <w:sz w:val="18"/>
          <w:szCs w:val="18"/>
        </w:rPr>
      </w:pPr>
      <w:r>
        <w:rPr>
          <w:rFonts w:ascii="Arial" w:eastAsia="Arial" w:hAnsi="Arial" w:cs="Arial"/>
          <w:b/>
          <w:sz w:val="18"/>
          <w:szCs w:val="18"/>
        </w:rPr>
        <w:t>Was sind eure Projektschritte, um euer Projektziel zu erreichen?</w:t>
      </w:r>
    </w:p>
    <w:p w14:paraId="710F9911"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1. ..............................................................................................................................................</w:t>
      </w:r>
    </w:p>
    <w:p w14:paraId="7E700367"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2. ..............................................................................................................................................</w:t>
      </w:r>
    </w:p>
    <w:p w14:paraId="2A3F8BB8"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3. ..............................................................................................................................................</w:t>
      </w:r>
    </w:p>
    <w:p w14:paraId="62DFCAB6" w14:textId="77777777" w:rsidR="00C35D99" w:rsidRDefault="00C35D99" w:rsidP="00C35D99">
      <w:pPr>
        <w:spacing w:line="312" w:lineRule="auto"/>
        <w:ind w:left="1134"/>
        <w:rPr>
          <w:rFonts w:ascii="Arial" w:eastAsia="Arial" w:hAnsi="Arial" w:cs="Arial"/>
          <w:sz w:val="18"/>
          <w:szCs w:val="18"/>
        </w:rPr>
      </w:pPr>
      <w:r>
        <w:rPr>
          <w:rFonts w:ascii="Arial" w:eastAsia="Arial" w:hAnsi="Arial" w:cs="Arial"/>
          <w:sz w:val="18"/>
          <w:szCs w:val="18"/>
        </w:rPr>
        <w:t>4. ..............................................................................................................................................</w:t>
      </w:r>
    </w:p>
    <w:p w14:paraId="3E70A326" w14:textId="77777777" w:rsidR="00C35D99" w:rsidRDefault="00C35D99" w:rsidP="00C35D99">
      <w:pPr>
        <w:spacing w:line="312" w:lineRule="auto"/>
        <w:ind w:left="1134"/>
        <w:rPr>
          <w:rFonts w:ascii="Arial" w:eastAsia="Arial" w:hAnsi="Arial" w:cs="Arial"/>
          <w:sz w:val="18"/>
          <w:szCs w:val="18"/>
        </w:rPr>
      </w:pPr>
    </w:p>
    <w:p w14:paraId="022FCC63"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left="1134"/>
        <w:rPr>
          <w:rFonts w:ascii="Arial" w:eastAsia="Arial" w:hAnsi="Arial" w:cs="Arial"/>
          <w:b/>
          <w:sz w:val="18"/>
          <w:szCs w:val="18"/>
        </w:rPr>
      </w:pPr>
      <w:r>
        <w:rPr>
          <w:rFonts w:ascii="Arial" w:eastAsia="Arial" w:hAnsi="Arial" w:cs="Arial"/>
          <w:b/>
          <w:sz w:val="18"/>
          <w:szCs w:val="18"/>
        </w:rPr>
        <w:t>Planung der Projektschritte:</w:t>
      </w:r>
    </w:p>
    <w:p w14:paraId="7EC0B4CC"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r>
        <w:rPr>
          <w:rFonts w:ascii="Arial" w:eastAsia="Arial" w:hAnsi="Arial" w:cs="Arial"/>
          <w:sz w:val="18"/>
          <w:szCs w:val="18"/>
        </w:rPr>
        <w:t xml:space="preserve">Welche Arbeiten gibt es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Wieviele Personen</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Wie lange dauert</w:t>
      </w:r>
    </w:p>
    <w:p w14:paraId="41E4F737"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r>
        <w:rPr>
          <w:rFonts w:ascii="Arial" w:eastAsia="Arial" w:hAnsi="Arial" w:cs="Arial"/>
          <w:sz w:val="18"/>
          <w:szCs w:val="18"/>
        </w:rPr>
        <w:t xml:space="preserve">im jeweiligen Projektschritt?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werden dafür gebraucht?</w:t>
      </w:r>
      <w:r>
        <w:rPr>
          <w:rFonts w:ascii="Arial" w:eastAsia="Arial" w:hAnsi="Arial" w:cs="Arial"/>
          <w:sz w:val="18"/>
          <w:szCs w:val="18"/>
        </w:rPr>
        <w:tab/>
      </w:r>
      <w:r>
        <w:rPr>
          <w:rFonts w:ascii="Arial" w:eastAsia="Arial" w:hAnsi="Arial" w:cs="Arial"/>
          <w:sz w:val="18"/>
          <w:szCs w:val="18"/>
        </w:rPr>
        <w:tab/>
        <w:t>die Arbeit?</w:t>
      </w:r>
    </w:p>
    <w:p w14:paraId="07ECC230"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p>
    <w:p w14:paraId="20E270AC"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r>
        <w:rPr>
          <w:rFonts w:ascii="Arial" w:eastAsia="Arial" w:hAnsi="Arial" w:cs="Arial"/>
          <w:sz w:val="18"/>
          <w:szCs w:val="18"/>
        </w:rPr>
        <w:t>1. .....................</w:t>
      </w:r>
      <w:r>
        <w:rPr>
          <w:rFonts w:ascii="Arial" w:eastAsia="Arial" w:hAnsi="Arial" w:cs="Arial"/>
          <w:sz w:val="18"/>
          <w:szCs w:val="18"/>
        </w:rPr>
        <w:tab/>
        <w:t xml:space="preserve">1. .....................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p>
    <w:p w14:paraId="2A094A08"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2. .....................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p>
    <w:p w14:paraId="4169DCB0"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3. .....................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p>
    <w:p w14:paraId="1544263B"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4. .....................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t>
      </w:r>
    </w:p>
    <w:p w14:paraId="727B5430"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p>
    <w:p w14:paraId="00599C78" w14:textId="77777777" w:rsidR="00C35D99" w:rsidRDefault="00C35D99" w:rsidP="00C35D99">
      <w:pPr>
        <w:spacing w:line="312" w:lineRule="auto"/>
        <w:rPr>
          <w:rFonts w:ascii="Arial" w:eastAsia="Arial" w:hAnsi="Arial" w:cs="Arial"/>
          <w:b/>
          <w:sz w:val="18"/>
          <w:szCs w:val="18"/>
        </w:rPr>
      </w:pPr>
    </w:p>
    <w:p w14:paraId="08D451C8" w14:textId="77777777" w:rsidR="00C35D99" w:rsidRDefault="00C35D99" w:rsidP="00C35D99">
      <w:pPr>
        <w:spacing w:line="312" w:lineRule="auto"/>
        <w:ind w:left="1134"/>
        <w:rPr>
          <w:rFonts w:ascii="Arial" w:eastAsia="Arial" w:hAnsi="Arial" w:cs="Arial"/>
          <w:b/>
          <w:sz w:val="18"/>
          <w:szCs w:val="18"/>
        </w:rPr>
      </w:pPr>
      <w:r>
        <w:rPr>
          <w:rFonts w:ascii="Arial" w:eastAsia="Arial" w:hAnsi="Arial" w:cs="Arial"/>
          <w:b/>
          <w:sz w:val="18"/>
          <w:szCs w:val="18"/>
        </w:rPr>
        <w:t>Erstellung des Handlungsplans:</w:t>
      </w:r>
    </w:p>
    <w:p w14:paraId="5452233F" w14:textId="77777777" w:rsidR="00C35D99" w:rsidRDefault="00C35D99" w:rsidP="00C35D99">
      <w:pPr>
        <w:spacing w:line="312" w:lineRule="auto"/>
        <w:rPr>
          <w:rFonts w:ascii="Arial" w:eastAsia="Arial" w:hAnsi="Arial" w:cs="Arial"/>
          <w:sz w:val="10"/>
          <w:szCs w:val="10"/>
        </w:rPr>
      </w:pPr>
    </w:p>
    <w:p w14:paraId="6E1F1BF0" w14:textId="77777777" w:rsidR="00C35D99" w:rsidRDefault="00C35D99" w:rsidP="00C35D99">
      <w:pPr>
        <w:spacing w:line="312" w:lineRule="auto"/>
        <w:rPr>
          <w:rFonts w:ascii="Arial" w:eastAsia="Arial" w:hAnsi="Arial" w:cs="Arial"/>
          <w:sz w:val="18"/>
          <w:szCs w:val="18"/>
        </w:rPr>
      </w:pPr>
      <w:r>
        <w:rPr>
          <w:rFonts w:ascii="Arial" w:eastAsia="Arial" w:hAnsi="Arial" w:cs="Arial"/>
          <w:sz w:val="18"/>
          <w:szCs w:val="18"/>
        </w:rPr>
        <w:t>Projektschritt: 1. .....................</w:t>
      </w:r>
    </w:p>
    <w:p w14:paraId="3A7FC4F8"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p>
    <w:p w14:paraId="52B41E75"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p>
    <w:tbl>
      <w:tblPr>
        <w:tblStyle w:val="TableNormal"/>
        <w:tblW w:w="0" w:type="auto"/>
        <w:tblInd w:w="594" w:type="dxa"/>
        <w:tblBorders>
          <w:top w:val="dotted" w:sz="4" w:space="0" w:color="3F3F3E"/>
          <w:left w:val="dotted" w:sz="4" w:space="0" w:color="3F3F3E"/>
          <w:bottom w:val="dotted" w:sz="4" w:space="0" w:color="3F3F3E"/>
          <w:right w:val="dotted" w:sz="4" w:space="0" w:color="3F3F3E"/>
          <w:insideH w:val="dotted" w:sz="4" w:space="0" w:color="3F3F3E"/>
          <w:insideV w:val="dotted" w:sz="4" w:space="0" w:color="3F3F3E"/>
        </w:tblBorders>
        <w:tblLayout w:type="fixed"/>
        <w:tblLook w:val="01E0" w:firstRow="1" w:lastRow="1" w:firstColumn="1" w:lastColumn="1" w:noHBand="0" w:noVBand="0"/>
      </w:tblPr>
      <w:tblGrid>
        <w:gridCol w:w="2434"/>
        <w:gridCol w:w="1455"/>
        <w:gridCol w:w="1455"/>
        <w:gridCol w:w="1455"/>
        <w:gridCol w:w="1455"/>
      </w:tblGrid>
      <w:tr w:rsidR="00C35D99" w14:paraId="387A7A12" w14:textId="77777777" w:rsidTr="00797FD0">
        <w:trPr>
          <w:trHeight w:hRule="exact" w:val="592"/>
        </w:trPr>
        <w:tc>
          <w:tcPr>
            <w:tcW w:w="2434" w:type="dxa"/>
          </w:tcPr>
          <w:p w14:paraId="63014977" w14:textId="77777777" w:rsidR="00C35D99" w:rsidRDefault="00C35D99" w:rsidP="00797FD0">
            <w:pPr>
              <w:pStyle w:val="TableParagraph"/>
              <w:spacing w:before="168"/>
              <w:ind w:left="196"/>
              <w:rPr>
                <w:rFonts w:ascii="Book Antiqua" w:eastAsia="Book Antiqua" w:hAnsi="Book Antiqua" w:cs="Book Antiqua"/>
                <w:sz w:val="20"/>
                <w:szCs w:val="20"/>
              </w:rPr>
            </w:pPr>
            <w:r>
              <w:rPr>
                <w:rFonts w:ascii="Book Antiqua"/>
                <w:color w:val="3F3F3E"/>
                <w:spacing w:val="-1"/>
                <w:sz w:val="20"/>
              </w:rPr>
              <w:t>T</w:t>
            </w:r>
            <w:r>
              <w:rPr>
                <w:rFonts w:ascii="Book Antiqua"/>
                <w:color w:val="3F3F3E"/>
                <w:spacing w:val="-2"/>
                <w:sz w:val="20"/>
              </w:rPr>
              <w:t>ermin/</w:t>
            </w:r>
            <w:r>
              <w:rPr>
                <w:rFonts w:ascii="Book Antiqua"/>
                <w:color w:val="3F3F3E"/>
                <w:spacing w:val="15"/>
                <w:sz w:val="20"/>
              </w:rPr>
              <w:t xml:space="preserve"> </w:t>
            </w:r>
            <w:r>
              <w:rPr>
                <w:rFonts w:ascii="Book Antiqua"/>
                <w:color w:val="3F3F3E"/>
                <w:spacing w:val="-1"/>
                <w:sz w:val="20"/>
              </w:rPr>
              <w:t>Datum</w:t>
            </w:r>
          </w:p>
        </w:tc>
        <w:tc>
          <w:tcPr>
            <w:tcW w:w="1455" w:type="dxa"/>
          </w:tcPr>
          <w:p w14:paraId="436C47B3" w14:textId="77777777" w:rsidR="00C35D99" w:rsidRDefault="00C35D99" w:rsidP="00797FD0"/>
        </w:tc>
        <w:tc>
          <w:tcPr>
            <w:tcW w:w="1455" w:type="dxa"/>
          </w:tcPr>
          <w:p w14:paraId="2C078654" w14:textId="77777777" w:rsidR="00C35D99" w:rsidRDefault="00C35D99" w:rsidP="00797FD0"/>
        </w:tc>
        <w:tc>
          <w:tcPr>
            <w:tcW w:w="1455" w:type="dxa"/>
          </w:tcPr>
          <w:p w14:paraId="37B9185C" w14:textId="77777777" w:rsidR="00C35D99" w:rsidRDefault="00C35D99" w:rsidP="00797FD0"/>
        </w:tc>
        <w:tc>
          <w:tcPr>
            <w:tcW w:w="1455" w:type="dxa"/>
          </w:tcPr>
          <w:p w14:paraId="52E86513" w14:textId="77777777" w:rsidR="00C35D99" w:rsidRDefault="00C35D99" w:rsidP="00797FD0"/>
        </w:tc>
      </w:tr>
      <w:tr w:rsidR="00C35D99" w14:paraId="20AEEAD5" w14:textId="77777777" w:rsidTr="00797FD0">
        <w:trPr>
          <w:trHeight w:hRule="exact" w:val="600"/>
        </w:trPr>
        <w:tc>
          <w:tcPr>
            <w:tcW w:w="2434" w:type="dxa"/>
          </w:tcPr>
          <w:p w14:paraId="4DA9DB28" w14:textId="77777777" w:rsidR="00C35D99" w:rsidRDefault="00C35D99" w:rsidP="00797FD0">
            <w:pPr>
              <w:pStyle w:val="TableParagraph"/>
              <w:spacing w:before="176"/>
              <w:ind w:left="196"/>
              <w:rPr>
                <w:rFonts w:ascii="Book Antiqua" w:eastAsia="Book Antiqua" w:hAnsi="Book Antiqua" w:cs="Book Antiqua"/>
                <w:sz w:val="20"/>
                <w:szCs w:val="20"/>
              </w:rPr>
            </w:pPr>
            <w:r>
              <w:rPr>
                <w:rFonts w:ascii="Book Antiqua"/>
                <w:color w:val="3F3F3E"/>
                <w:w w:val="105"/>
                <w:sz w:val="20"/>
              </w:rPr>
              <w:t>Arbeiten</w:t>
            </w:r>
          </w:p>
        </w:tc>
        <w:tc>
          <w:tcPr>
            <w:tcW w:w="1455" w:type="dxa"/>
          </w:tcPr>
          <w:p w14:paraId="0849667A" w14:textId="77777777" w:rsidR="00C35D99" w:rsidRDefault="00C35D99" w:rsidP="00797FD0"/>
        </w:tc>
        <w:tc>
          <w:tcPr>
            <w:tcW w:w="1455" w:type="dxa"/>
          </w:tcPr>
          <w:p w14:paraId="02ECFABD" w14:textId="77777777" w:rsidR="00C35D99" w:rsidRDefault="00C35D99" w:rsidP="00797FD0"/>
        </w:tc>
        <w:tc>
          <w:tcPr>
            <w:tcW w:w="1455" w:type="dxa"/>
          </w:tcPr>
          <w:p w14:paraId="585BE2C6" w14:textId="77777777" w:rsidR="00C35D99" w:rsidRDefault="00C35D99" w:rsidP="00797FD0"/>
        </w:tc>
        <w:tc>
          <w:tcPr>
            <w:tcW w:w="1455" w:type="dxa"/>
          </w:tcPr>
          <w:p w14:paraId="5817B606" w14:textId="77777777" w:rsidR="00C35D99" w:rsidRDefault="00C35D99" w:rsidP="00797FD0"/>
        </w:tc>
      </w:tr>
      <w:tr w:rsidR="00C35D99" w14:paraId="7E792F53" w14:textId="77777777" w:rsidTr="00797FD0">
        <w:trPr>
          <w:trHeight w:hRule="exact" w:val="600"/>
        </w:trPr>
        <w:tc>
          <w:tcPr>
            <w:tcW w:w="2434" w:type="dxa"/>
          </w:tcPr>
          <w:p w14:paraId="7173C15F" w14:textId="77777777" w:rsidR="00C35D99" w:rsidRDefault="00C35D99" w:rsidP="00797FD0">
            <w:pPr>
              <w:pStyle w:val="TableParagraph"/>
              <w:spacing w:before="176"/>
              <w:ind w:left="196"/>
              <w:rPr>
                <w:rFonts w:ascii="Book Antiqua" w:eastAsia="Book Antiqua" w:hAnsi="Book Antiqua" w:cs="Book Antiqua"/>
                <w:sz w:val="20"/>
                <w:szCs w:val="20"/>
              </w:rPr>
            </w:pPr>
            <w:r>
              <w:rPr>
                <w:rFonts w:ascii="Book Antiqua"/>
                <w:color w:val="3F3F3E"/>
                <w:spacing w:val="1"/>
                <w:sz w:val="20"/>
              </w:rPr>
              <w:t>Ziel/Ergebnis/Erfolg</w:t>
            </w:r>
          </w:p>
        </w:tc>
        <w:tc>
          <w:tcPr>
            <w:tcW w:w="1455" w:type="dxa"/>
          </w:tcPr>
          <w:p w14:paraId="00CE4B1B" w14:textId="77777777" w:rsidR="00C35D99" w:rsidRDefault="00C35D99" w:rsidP="00797FD0"/>
        </w:tc>
        <w:tc>
          <w:tcPr>
            <w:tcW w:w="1455" w:type="dxa"/>
          </w:tcPr>
          <w:p w14:paraId="05240C60" w14:textId="77777777" w:rsidR="00C35D99" w:rsidRDefault="00C35D99" w:rsidP="00797FD0"/>
        </w:tc>
        <w:tc>
          <w:tcPr>
            <w:tcW w:w="1455" w:type="dxa"/>
          </w:tcPr>
          <w:p w14:paraId="52FB6FE1" w14:textId="77777777" w:rsidR="00C35D99" w:rsidRDefault="00C35D99" w:rsidP="00797FD0"/>
        </w:tc>
        <w:tc>
          <w:tcPr>
            <w:tcW w:w="1455" w:type="dxa"/>
          </w:tcPr>
          <w:p w14:paraId="12FFE823" w14:textId="77777777" w:rsidR="00C35D99" w:rsidRDefault="00C35D99" w:rsidP="00797FD0"/>
        </w:tc>
      </w:tr>
      <w:tr w:rsidR="00C35D99" w14:paraId="1C468802" w14:textId="77777777" w:rsidTr="00797FD0">
        <w:trPr>
          <w:trHeight w:hRule="exact" w:val="570"/>
        </w:trPr>
        <w:tc>
          <w:tcPr>
            <w:tcW w:w="2434" w:type="dxa"/>
          </w:tcPr>
          <w:p w14:paraId="0A196E3A" w14:textId="77777777" w:rsidR="00C35D99" w:rsidRDefault="00C35D99" w:rsidP="00797FD0">
            <w:pPr>
              <w:pStyle w:val="TableParagraph"/>
              <w:spacing w:before="176"/>
              <w:ind w:left="196"/>
              <w:rPr>
                <w:rFonts w:ascii="Book Antiqua" w:eastAsia="Book Antiqua" w:hAnsi="Book Antiqua" w:cs="Book Antiqua"/>
                <w:sz w:val="20"/>
                <w:szCs w:val="20"/>
              </w:rPr>
            </w:pPr>
            <w:r>
              <w:rPr>
                <w:rFonts w:ascii="Book Antiqua"/>
                <w:color w:val="3F3F3E"/>
                <w:spacing w:val="-2"/>
                <w:w w:val="105"/>
                <w:sz w:val="20"/>
              </w:rPr>
              <w:t>V</w:t>
            </w:r>
            <w:r>
              <w:rPr>
                <w:rFonts w:ascii="Book Antiqua"/>
                <w:color w:val="3F3F3E"/>
                <w:spacing w:val="-1"/>
                <w:w w:val="105"/>
                <w:sz w:val="20"/>
              </w:rPr>
              <w:t>erant</w:t>
            </w:r>
            <w:r>
              <w:rPr>
                <w:rFonts w:ascii="Book Antiqua"/>
                <w:color w:val="3F3F3E"/>
                <w:spacing w:val="-2"/>
                <w:w w:val="105"/>
                <w:sz w:val="20"/>
              </w:rPr>
              <w:t>w</w:t>
            </w:r>
            <w:r>
              <w:rPr>
                <w:rFonts w:ascii="Book Antiqua"/>
                <w:color w:val="3F3F3E"/>
                <w:spacing w:val="-1"/>
                <w:w w:val="105"/>
                <w:sz w:val="20"/>
              </w:rPr>
              <w:t>ortlich</w:t>
            </w:r>
          </w:p>
        </w:tc>
        <w:tc>
          <w:tcPr>
            <w:tcW w:w="1455" w:type="dxa"/>
          </w:tcPr>
          <w:p w14:paraId="0CA67047" w14:textId="77777777" w:rsidR="00C35D99" w:rsidRDefault="00C35D99" w:rsidP="00797FD0"/>
        </w:tc>
        <w:tc>
          <w:tcPr>
            <w:tcW w:w="1455" w:type="dxa"/>
          </w:tcPr>
          <w:p w14:paraId="682E1906" w14:textId="77777777" w:rsidR="00C35D99" w:rsidRDefault="00C35D99" w:rsidP="00797FD0"/>
        </w:tc>
        <w:tc>
          <w:tcPr>
            <w:tcW w:w="1455" w:type="dxa"/>
          </w:tcPr>
          <w:p w14:paraId="4B82F516" w14:textId="77777777" w:rsidR="00C35D99" w:rsidRDefault="00C35D99" w:rsidP="00797FD0"/>
        </w:tc>
        <w:tc>
          <w:tcPr>
            <w:tcW w:w="1455" w:type="dxa"/>
          </w:tcPr>
          <w:p w14:paraId="7A013B22" w14:textId="77777777" w:rsidR="00C35D99" w:rsidRDefault="00C35D99" w:rsidP="00797FD0"/>
        </w:tc>
      </w:tr>
    </w:tbl>
    <w:p w14:paraId="58DC638E" w14:textId="77777777" w:rsidR="00C35D99" w:rsidRDefault="00C35D99" w:rsidP="00C35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Arial" w:eastAsia="Arial" w:hAnsi="Arial" w:cs="Arial"/>
          <w:sz w:val="18"/>
          <w:szCs w:val="18"/>
        </w:rPr>
      </w:pPr>
    </w:p>
    <w:p w14:paraId="19E42C95" w14:textId="77777777" w:rsidR="00C35D99" w:rsidRDefault="00C35D99" w:rsidP="00C35D99">
      <w:pPr>
        <w:ind w:left="1134"/>
      </w:pPr>
    </w:p>
    <w:p w14:paraId="618F1C7B" w14:textId="77777777" w:rsidR="00C35D99" w:rsidRDefault="00C35D99" w:rsidP="00C35D99">
      <w:pPr>
        <w:ind w:left="1134"/>
      </w:pPr>
    </w:p>
    <w:p w14:paraId="4A44780B" w14:textId="77777777" w:rsidR="00C35D99" w:rsidRDefault="00C35D99" w:rsidP="00C35D99">
      <w:pPr>
        <w:spacing w:line="312" w:lineRule="auto"/>
        <w:ind w:left="1134"/>
      </w:pPr>
      <w:r>
        <w:rPr>
          <w:rFonts w:ascii="Arial" w:eastAsia="Arial" w:hAnsi="Arial" w:cs="Arial"/>
          <w:sz w:val="20"/>
          <w:szCs w:val="20"/>
        </w:rPr>
        <w:lastRenderedPageBreak/>
        <w:t>Setzt euren Handlungsplan in eine Präsentation um und überlegt, wie ihr euer Konzept vorstellen wollt.</w:t>
      </w:r>
    </w:p>
    <w:p w14:paraId="3FBE2446" w14:textId="77777777" w:rsidR="00C35D99" w:rsidRDefault="00C35D99" w:rsidP="00C35D99">
      <w:pPr>
        <w:spacing w:line="312" w:lineRule="auto"/>
        <w:ind w:left="1134"/>
      </w:pPr>
      <w:r>
        <w:rPr>
          <w:rFonts w:ascii="Arial" w:eastAsia="Arial" w:hAnsi="Arial" w:cs="Arial"/>
          <w:sz w:val="20"/>
          <w:szCs w:val="20"/>
        </w:rPr>
        <w:t>Präsentiert euer Konzept.</w:t>
      </w:r>
    </w:p>
    <w:p w14:paraId="7C8268F1" w14:textId="77777777" w:rsidR="00C35D99" w:rsidRDefault="00C35D99" w:rsidP="00C35D99">
      <w:pPr>
        <w:spacing w:line="312" w:lineRule="auto"/>
        <w:ind w:left="1134"/>
      </w:pPr>
    </w:p>
    <w:p w14:paraId="3200EBC0" w14:textId="77777777" w:rsidR="00C35D99" w:rsidRDefault="00C35D99" w:rsidP="00C35D99">
      <w:pPr>
        <w:spacing w:line="312" w:lineRule="auto"/>
        <w:ind w:left="1134"/>
        <w:rPr>
          <w:rFonts w:ascii="Arial" w:eastAsia="Arial" w:hAnsi="Arial" w:cs="Arial"/>
          <w:b/>
          <w:sz w:val="20"/>
          <w:szCs w:val="20"/>
        </w:rPr>
      </w:pPr>
      <w:r>
        <w:rPr>
          <w:rFonts w:ascii="Arial" w:eastAsia="Arial" w:hAnsi="Arial" w:cs="Arial"/>
          <w:b/>
          <w:sz w:val="20"/>
          <w:szCs w:val="20"/>
        </w:rPr>
        <w:t>Regeln für die Verwirklichungsphase</w:t>
      </w:r>
    </w:p>
    <w:p w14:paraId="6860E483" w14:textId="77777777" w:rsidR="00C35D99" w:rsidRDefault="00C35D99" w:rsidP="00C35D99">
      <w:pPr>
        <w:spacing w:line="312" w:lineRule="auto"/>
        <w:ind w:left="1134"/>
        <w:rPr>
          <w:rFonts w:ascii="Arial" w:eastAsia="Arial" w:hAnsi="Arial" w:cs="Arial"/>
          <w:sz w:val="10"/>
          <w:szCs w:val="10"/>
        </w:rPr>
      </w:pPr>
    </w:p>
    <w:p w14:paraId="682B6588" w14:textId="77777777" w:rsidR="00C35D99" w:rsidRDefault="00C35D99" w:rsidP="00C35D99">
      <w:pPr>
        <w:numPr>
          <w:ilvl w:val="0"/>
          <w:numId w:val="11"/>
        </w:numPr>
        <w:spacing w:line="312" w:lineRule="auto"/>
        <w:ind w:left="1134" w:hanging="360"/>
      </w:pPr>
      <w:r>
        <w:rPr>
          <w:rFonts w:ascii="Arial" w:eastAsia="Arial" w:hAnsi="Arial" w:cs="Arial"/>
          <w:sz w:val="20"/>
          <w:szCs w:val="20"/>
        </w:rPr>
        <w:t>Lasst euch nicht entmutigen, wenn ihr nicht sofort eine Lösung findet!</w:t>
      </w:r>
    </w:p>
    <w:p w14:paraId="63E2FA7B" w14:textId="77777777" w:rsidR="00C35D99" w:rsidRDefault="00C35D99" w:rsidP="00C35D99">
      <w:pPr>
        <w:numPr>
          <w:ilvl w:val="0"/>
          <w:numId w:val="11"/>
        </w:numPr>
        <w:spacing w:line="312" w:lineRule="auto"/>
        <w:ind w:left="1134" w:hanging="360"/>
      </w:pPr>
      <w:r>
        <w:rPr>
          <w:rFonts w:ascii="Arial" w:eastAsia="Arial" w:hAnsi="Arial" w:cs="Arial"/>
          <w:sz w:val="20"/>
          <w:szCs w:val="20"/>
        </w:rPr>
        <w:t>Diskutiert miteinander!</w:t>
      </w:r>
    </w:p>
    <w:p w14:paraId="15B025FD" w14:textId="77777777" w:rsidR="00C35D99" w:rsidRDefault="00C35D99" w:rsidP="00C35D99">
      <w:pPr>
        <w:numPr>
          <w:ilvl w:val="0"/>
          <w:numId w:val="11"/>
        </w:numPr>
        <w:spacing w:line="312" w:lineRule="auto"/>
        <w:ind w:left="1134" w:hanging="360"/>
      </w:pPr>
      <w:r>
        <w:rPr>
          <w:rFonts w:ascii="Arial" w:eastAsia="Arial" w:hAnsi="Arial" w:cs="Arial"/>
          <w:sz w:val="20"/>
          <w:szCs w:val="20"/>
        </w:rPr>
        <w:t>Seid kreativ!</w:t>
      </w:r>
    </w:p>
    <w:p w14:paraId="21AE2491" w14:textId="77777777" w:rsidR="00C35D99" w:rsidRDefault="00C35D99" w:rsidP="00C35D99">
      <w:pPr>
        <w:numPr>
          <w:ilvl w:val="0"/>
          <w:numId w:val="11"/>
        </w:numPr>
        <w:spacing w:line="312" w:lineRule="auto"/>
        <w:ind w:left="1134" w:hanging="360"/>
      </w:pPr>
      <w:r>
        <w:rPr>
          <w:rFonts w:ascii="Arial" w:eastAsia="Arial" w:hAnsi="Arial" w:cs="Arial"/>
          <w:sz w:val="20"/>
          <w:szCs w:val="20"/>
        </w:rPr>
        <w:t xml:space="preserve">Respektiert unterschiedliche Lösungswege! </w:t>
      </w:r>
    </w:p>
    <w:p w14:paraId="30BD975C" w14:textId="77777777" w:rsidR="00C35D99" w:rsidRDefault="00C35D99" w:rsidP="00C35D99">
      <w:pPr>
        <w:numPr>
          <w:ilvl w:val="0"/>
          <w:numId w:val="11"/>
        </w:numPr>
        <w:spacing w:line="312" w:lineRule="auto"/>
        <w:ind w:left="1134" w:hanging="360"/>
      </w:pPr>
      <w:r>
        <w:rPr>
          <w:rFonts w:ascii="Arial" w:eastAsia="Arial" w:hAnsi="Arial" w:cs="Arial"/>
          <w:sz w:val="20"/>
          <w:szCs w:val="20"/>
        </w:rPr>
        <w:t>Versucht mit Argumenten für eure Lösungsansätze zu überzeugen oder findet Kompromisse!</w:t>
      </w:r>
    </w:p>
    <w:p w14:paraId="74645F3D" w14:textId="77777777" w:rsidR="00C35D99" w:rsidRPr="000A4E93" w:rsidRDefault="00C35D99" w:rsidP="00C35D99">
      <w:pPr>
        <w:ind w:left="1134"/>
      </w:pPr>
    </w:p>
    <w:p w14:paraId="49A6978D" w14:textId="77777777" w:rsidR="00C35D99" w:rsidRDefault="00C35D99" w:rsidP="00C35D99">
      <w:r>
        <w:br w:type="page"/>
      </w:r>
    </w:p>
    <w:p w14:paraId="1710E7BF" w14:textId="77777777" w:rsidR="00C35D99" w:rsidRDefault="00C35D99" w:rsidP="00C35D99">
      <w:r>
        <w:rPr>
          <w:noProof/>
        </w:rPr>
        <w:lastRenderedPageBreak/>
        <w:drawing>
          <wp:anchor distT="0" distB="0" distL="114300" distR="114300" simplePos="0" relativeHeight="251726848" behindDoc="0" locked="0" layoutInCell="1" allowOverlap="1" wp14:anchorId="305644AA" wp14:editId="7894FA1B">
            <wp:simplePos x="0" y="0"/>
            <wp:positionH relativeFrom="column">
              <wp:posOffset>-49530</wp:posOffset>
            </wp:positionH>
            <wp:positionV relativeFrom="paragraph">
              <wp:posOffset>0</wp:posOffset>
            </wp:positionV>
            <wp:extent cx="6637655" cy="9385300"/>
            <wp:effectExtent l="0" t="0" r="0" b="12700"/>
            <wp:wrapSquare wrapText="bothSides"/>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erialblatt_Meinung_2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37655" cy="9385300"/>
                    </a:xfrm>
                    <a:prstGeom prst="rect">
                      <a:avLst/>
                    </a:prstGeom>
                  </pic:spPr>
                </pic:pic>
              </a:graphicData>
            </a:graphic>
            <wp14:sizeRelH relativeFrom="margin">
              <wp14:pctWidth>0</wp14:pctWidth>
            </wp14:sizeRelH>
            <wp14:sizeRelV relativeFrom="margin">
              <wp14:pctHeight>0</wp14:pctHeight>
            </wp14:sizeRelV>
          </wp:anchor>
        </w:drawing>
      </w:r>
    </w:p>
    <w:p w14:paraId="7E9756F6" w14:textId="77777777" w:rsidR="00C35D99" w:rsidRDefault="00C35D99" w:rsidP="00C35D99">
      <w:r>
        <w:rPr>
          <w:rFonts w:ascii="Arial" w:eastAsia="Arial" w:hAnsi="Arial" w:cs="Arial"/>
          <w:noProof/>
          <w:sz w:val="20"/>
          <w:szCs w:val="20"/>
        </w:rPr>
        <w:lastRenderedPageBreak/>
        <mc:AlternateContent>
          <mc:Choice Requires="wps">
            <w:drawing>
              <wp:inline distT="0" distB="0" distL="0" distR="0" wp14:anchorId="064BE189" wp14:editId="281804D6">
                <wp:extent cx="5826125" cy="361315"/>
                <wp:effectExtent l="0" t="0" r="15875" b="6985"/>
                <wp:docPr id="90" name="Textfeld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61315"/>
                        </a:xfrm>
                        <a:prstGeom prst="rect">
                          <a:avLst/>
                        </a:prstGeom>
                        <a:noFill/>
                        <a:ln w="6350">
                          <a:solidFill>
                            <a:srgbClr val="07B4CA"/>
                          </a:solidFill>
                          <a:miter lim="800000"/>
                          <a:headEnd/>
                          <a:tailEnd/>
                        </a:ln>
                        <a:extLst>
                          <a:ext uri="{909E8E84-426E-40DD-AFC4-6F175D3DCCD1}">
                            <a14:hiddenFill xmlns:a14="http://schemas.microsoft.com/office/drawing/2010/main">
                              <a:solidFill>
                                <a:srgbClr val="FFFFFF"/>
                              </a:solidFill>
                            </a14:hiddenFill>
                          </a:ext>
                        </a:extLst>
                      </wps:spPr>
                      <wps:txbx>
                        <w:txbxContent>
                          <w:p w14:paraId="5B8A4EBF"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3"/>
                                <w:sz w:val="28"/>
                              </w:rPr>
                              <w:t>Nac</w:t>
                            </w:r>
                            <w:r>
                              <w:rPr>
                                <w:rFonts w:ascii="Arial Unicode MS" w:hAnsi="Arial Unicode MS"/>
                                <w:color w:val="07B4CA"/>
                                <w:spacing w:val="-2"/>
                                <w:sz w:val="28"/>
                              </w:rPr>
                              <w:t>hbereitung:</w:t>
                            </w:r>
                            <w:r>
                              <w:rPr>
                                <w:rFonts w:ascii="Arial Unicode MS" w:hAnsi="Arial Unicode MS"/>
                                <w:color w:val="07B4CA"/>
                                <w:spacing w:val="-22"/>
                                <w:sz w:val="28"/>
                              </w:rPr>
                              <w:t xml:space="preserve"> </w:t>
                            </w:r>
                            <w:r>
                              <w:rPr>
                                <w:rFonts w:ascii="Arial Unicode MS" w:hAnsi="Arial Unicode MS"/>
                                <w:color w:val="07B4CA"/>
                                <w:spacing w:val="-2"/>
                                <w:sz w:val="28"/>
                              </w:rPr>
                              <w:t>Eini</w:t>
                            </w:r>
                            <w:r>
                              <w:rPr>
                                <w:rFonts w:ascii="Arial Unicode MS" w:hAnsi="Arial Unicode MS"/>
                                <w:color w:val="07B4CA"/>
                                <w:spacing w:val="-1"/>
                                <w:sz w:val="28"/>
                              </w:rPr>
                              <w:t>g</w:t>
                            </w:r>
                            <w:r>
                              <w:rPr>
                                <w:rFonts w:ascii="Arial Unicode MS" w:hAnsi="Arial Unicode MS"/>
                                <w:color w:val="07B4CA"/>
                                <w:spacing w:val="-2"/>
                                <w:sz w:val="28"/>
                              </w:rPr>
                              <w:t>e</w:t>
                            </w:r>
                            <w:r>
                              <w:rPr>
                                <w:rFonts w:ascii="Arial Unicode MS" w:hAnsi="Arial Unicode MS"/>
                                <w:color w:val="07B4CA"/>
                                <w:spacing w:val="-22"/>
                                <w:sz w:val="28"/>
                              </w:rPr>
                              <w:t xml:space="preserve"> </w:t>
                            </w:r>
                            <w:r>
                              <w:rPr>
                                <w:rFonts w:ascii="Arial Unicode MS" w:hAnsi="Arial Unicode MS"/>
                                <w:color w:val="07B4CA"/>
                                <w:spacing w:val="-1"/>
                                <w:sz w:val="28"/>
                              </w:rPr>
                              <w:t>Überl</w:t>
                            </w:r>
                            <w:r>
                              <w:rPr>
                                <w:rFonts w:ascii="Arial Unicode MS" w:hAnsi="Arial Unicode MS"/>
                                <w:color w:val="07B4CA"/>
                                <w:spacing w:val="-2"/>
                                <w:sz w:val="28"/>
                              </w:rPr>
                              <w:t>e</w:t>
                            </w:r>
                            <w:r>
                              <w:rPr>
                                <w:rFonts w:ascii="Arial Unicode MS" w:hAnsi="Arial Unicode MS"/>
                                <w:color w:val="07B4CA"/>
                                <w:spacing w:val="-1"/>
                                <w:sz w:val="28"/>
                              </w:rPr>
                              <w:t>gung</w:t>
                            </w:r>
                            <w:r>
                              <w:rPr>
                                <w:rFonts w:ascii="Arial Unicode MS" w:hAnsi="Arial Unicode MS"/>
                                <w:color w:val="07B4CA"/>
                                <w:spacing w:val="-2"/>
                                <w:sz w:val="28"/>
                              </w:rPr>
                              <w:t>en</w:t>
                            </w:r>
                            <w:r>
                              <w:rPr>
                                <w:rFonts w:ascii="Arial Unicode MS" w:hAnsi="Arial Unicode MS"/>
                                <w:color w:val="07B4CA"/>
                                <w:spacing w:val="-21"/>
                                <w:sz w:val="28"/>
                              </w:rPr>
                              <w:t xml:space="preserve"> </w:t>
                            </w:r>
                            <w:r>
                              <w:rPr>
                                <w:rFonts w:ascii="Arial Unicode MS" w:hAnsi="Arial Unicode MS"/>
                                <w:color w:val="07B4CA"/>
                                <w:sz w:val="28"/>
                              </w:rPr>
                              <w:t>für</w:t>
                            </w:r>
                            <w:r>
                              <w:rPr>
                                <w:rFonts w:ascii="Arial Unicode MS" w:hAnsi="Arial Unicode MS"/>
                                <w:color w:val="07B4CA"/>
                                <w:spacing w:val="-22"/>
                                <w:sz w:val="28"/>
                              </w:rPr>
                              <w:t xml:space="preserve"> </w:t>
                            </w:r>
                            <w:r>
                              <w:rPr>
                                <w:rFonts w:ascii="Arial Unicode MS" w:hAnsi="Arial Unicode MS"/>
                                <w:color w:val="07B4CA"/>
                                <w:sz w:val="28"/>
                              </w:rPr>
                              <w:t>die</w:t>
                            </w:r>
                            <w:r>
                              <w:rPr>
                                <w:rFonts w:ascii="Arial Unicode MS" w:hAnsi="Arial Unicode MS"/>
                                <w:color w:val="07B4CA"/>
                                <w:spacing w:val="-22"/>
                                <w:sz w:val="28"/>
                              </w:rPr>
                              <w:t xml:space="preserve"> </w:t>
                            </w:r>
                            <w:r>
                              <w:rPr>
                                <w:rFonts w:ascii="Arial Unicode MS" w:hAnsi="Arial Unicode MS"/>
                                <w:color w:val="07B4CA"/>
                                <w:spacing w:val="-1"/>
                                <w:sz w:val="28"/>
                              </w:rPr>
                              <w:t>weiter</w:t>
                            </w:r>
                            <w:r>
                              <w:rPr>
                                <w:rFonts w:ascii="Arial Unicode MS" w:hAnsi="Arial Unicode MS"/>
                                <w:color w:val="07B4CA"/>
                                <w:spacing w:val="-2"/>
                                <w:sz w:val="28"/>
                              </w:rPr>
                              <w:t>e</w:t>
                            </w:r>
                            <w:r>
                              <w:rPr>
                                <w:rFonts w:ascii="Arial Unicode MS" w:hAnsi="Arial Unicode MS"/>
                                <w:color w:val="07B4CA"/>
                                <w:spacing w:val="-21"/>
                                <w:sz w:val="28"/>
                              </w:rPr>
                              <w:t xml:space="preserve"> </w:t>
                            </w:r>
                            <w:r>
                              <w:rPr>
                                <w:rFonts w:ascii="Arial Unicode MS" w:hAnsi="Arial Unicode MS"/>
                                <w:color w:val="07B4CA"/>
                                <w:spacing w:val="-2"/>
                                <w:sz w:val="28"/>
                              </w:rPr>
                              <w:t>Pr</w:t>
                            </w:r>
                            <w:r>
                              <w:rPr>
                                <w:rFonts w:ascii="Arial Unicode MS" w:hAnsi="Arial Unicode MS"/>
                                <w:color w:val="07B4CA"/>
                                <w:spacing w:val="-1"/>
                                <w:sz w:val="28"/>
                              </w:rPr>
                              <w:t>ojektpl</w:t>
                            </w:r>
                            <w:r>
                              <w:rPr>
                                <w:rFonts w:ascii="Arial Unicode MS" w:hAnsi="Arial Unicode MS"/>
                                <w:color w:val="07B4CA"/>
                                <w:spacing w:val="-2"/>
                                <w:sz w:val="28"/>
                              </w:rPr>
                              <w:t>anu</w:t>
                            </w:r>
                            <w:r>
                              <w:rPr>
                                <w:rFonts w:ascii="Arial Unicode MS" w:hAnsi="Arial Unicode MS"/>
                                <w:color w:val="07B4CA"/>
                                <w:spacing w:val="-1"/>
                                <w:sz w:val="28"/>
                              </w:rPr>
                              <w:t>ng</w:t>
                            </w:r>
                          </w:p>
                        </w:txbxContent>
                      </wps:txbx>
                      <wps:bodyPr rot="0" vert="horz" wrap="square" lIns="0" tIns="0" rIns="0" bIns="0" anchor="t" anchorCtr="0" upright="1">
                        <a:noAutofit/>
                      </wps:bodyPr>
                    </wps:wsp>
                  </a:graphicData>
                </a:graphic>
              </wp:inline>
            </w:drawing>
          </mc:Choice>
          <mc:Fallback>
            <w:pict>
              <v:shape w14:anchorId="064BE189" id="Textfeld 90" o:spid="_x0000_s1092" type="#_x0000_t202" style="width:458.7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" filled="f" strokecolor="#07b4ca" strokeweight=".5pt">
                <v:textbox inset="0,0,0,0">
                  <w:txbxContent>
                    <w:p w14:paraId="5B8A4EBF" w14:textId="77777777" w:rsidR="00C35D99" w:rsidRDefault="00C35D99" w:rsidP="00C35D99">
                      <w:pPr>
                        <w:spacing w:line="441" w:lineRule="exact"/>
                        <w:ind w:left="435"/>
                        <w:rPr>
                          <w:rFonts w:ascii="Arial Unicode MS" w:eastAsia="Arial Unicode MS" w:hAnsi="Arial Unicode MS" w:cs="Arial Unicode MS"/>
                          <w:sz w:val="28"/>
                          <w:szCs w:val="28"/>
                        </w:rPr>
                      </w:pPr>
                      <w:r>
                        <w:rPr>
                          <w:rFonts w:ascii="Arial Unicode MS" w:hAnsi="Arial Unicode MS"/>
                          <w:color w:val="07B4CA"/>
                          <w:spacing w:val="-3"/>
                          <w:sz w:val="28"/>
                        </w:rPr>
                        <w:t>Nac</w:t>
                      </w:r>
                      <w:r>
                        <w:rPr>
                          <w:rFonts w:ascii="Arial Unicode MS" w:hAnsi="Arial Unicode MS"/>
                          <w:color w:val="07B4CA"/>
                          <w:spacing w:val="-2"/>
                          <w:sz w:val="28"/>
                        </w:rPr>
                        <w:t>hbereitung:</w:t>
                      </w:r>
                      <w:r>
                        <w:rPr>
                          <w:rFonts w:ascii="Arial Unicode MS" w:hAnsi="Arial Unicode MS"/>
                          <w:color w:val="07B4CA"/>
                          <w:spacing w:val="-22"/>
                          <w:sz w:val="28"/>
                        </w:rPr>
                        <w:t xml:space="preserve"> </w:t>
                      </w:r>
                      <w:r>
                        <w:rPr>
                          <w:rFonts w:ascii="Arial Unicode MS" w:hAnsi="Arial Unicode MS"/>
                          <w:color w:val="07B4CA"/>
                          <w:spacing w:val="-2"/>
                          <w:sz w:val="28"/>
                        </w:rPr>
                        <w:t>Eini</w:t>
                      </w:r>
                      <w:r>
                        <w:rPr>
                          <w:rFonts w:ascii="Arial Unicode MS" w:hAnsi="Arial Unicode MS"/>
                          <w:color w:val="07B4CA"/>
                          <w:spacing w:val="-1"/>
                          <w:sz w:val="28"/>
                        </w:rPr>
                        <w:t>g</w:t>
                      </w:r>
                      <w:r>
                        <w:rPr>
                          <w:rFonts w:ascii="Arial Unicode MS" w:hAnsi="Arial Unicode MS"/>
                          <w:color w:val="07B4CA"/>
                          <w:spacing w:val="-2"/>
                          <w:sz w:val="28"/>
                        </w:rPr>
                        <w:t>e</w:t>
                      </w:r>
                      <w:r>
                        <w:rPr>
                          <w:rFonts w:ascii="Arial Unicode MS" w:hAnsi="Arial Unicode MS"/>
                          <w:color w:val="07B4CA"/>
                          <w:spacing w:val="-22"/>
                          <w:sz w:val="28"/>
                        </w:rPr>
                        <w:t xml:space="preserve"> </w:t>
                      </w:r>
                      <w:r>
                        <w:rPr>
                          <w:rFonts w:ascii="Arial Unicode MS" w:hAnsi="Arial Unicode MS"/>
                          <w:color w:val="07B4CA"/>
                          <w:spacing w:val="-1"/>
                          <w:sz w:val="28"/>
                        </w:rPr>
                        <w:t>Überl</w:t>
                      </w:r>
                      <w:r>
                        <w:rPr>
                          <w:rFonts w:ascii="Arial Unicode MS" w:hAnsi="Arial Unicode MS"/>
                          <w:color w:val="07B4CA"/>
                          <w:spacing w:val="-2"/>
                          <w:sz w:val="28"/>
                        </w:rPr>
                        <w:t>e</w:t>
                      </w:r>
                      <w:r>
                        <w:rPr>
                          <w:rFonts w:ascii="Arial Unicode MS" w:hAnsi="Arial Unicode MS"/>
                          <w:color w:val="07B4CA"/>
                          <w:spacing w:val="-1"/>
                          <w:sz w:val="28"/>
                        </w:rPr>
                        <w:t>gung</w:t>
                      </w:r>
                      <w:r>
                        <w:rPr>
                          <w:rFonts w:ascii="Arial Unicode MS" w:hAnsi="Arial Unicode MS"/>
                          <w:color w:val="07B4CA"/>
                          <w:spacing w:val="-2"/>
                          <w:sz w:val="28"/>
                        </w:rPr>
                        <w:t>en</w:t>
                      </w:r>
                      <w:r>
                        <w:rPr>
                          <w:rFonts w:ascii="Arial Unicode MS" w:hAnsi="Arial Unicode MS"/>
                          <w:color w:val="07B4CA"/>
                          <w:spacing w:val="-21"/>
                          <w:sz w:val="28"/>
                        </w:rPr>
                        <w:t xml:space="preserve"> </w:t>
                      </w:r>
                      <w:r>
                        <w:rPr>
                          <w:rFonts w:ascii="Arial Unicode MS" w:hAnsi="Arial Unicode MS"/>
                          <w:color w:val="07B4CA"/>
                          <w:sz w:val="28"/>
                        </w:rPr>
                        <w:t>für</w:t>
                      </w:r>
                      <w:r>
                        <w:rPr>
                          <w:rFonts w:ascii="Arial Unicode MS" w:hAnsi="Arial Unicode MS"/>
                          <w:color w:val="07B4CA"/>
                          <w:spacing w:val="-22"/>
                          <w:sz w:val="28"/>
                        </w:rPr>
                        <w:t xml:space="preserve"> </w:t>
                      </w:r>
                      <w:r>
                        <w:rPr>
                          <w:rFonts w:ascii="Arial Unicode MS" w:hAnsi="Arial Unicode MS"/>
                          <w:color w:val="07B4CA"/>
                          <w:sz w:val="28"/>
                        </w:rPr>
                        <w:t>die</w:t>
                      </w:r>
                      <w:r>
                        <w:rPr>
                          <w:rFonts w:ascii="Arial Unicode MS" w:hAnsi="Arial Unicode MS"/>
                          <w:color w:val="07B4CA"/>
                          <w:spacing w:val="-22"/>
                          <w:sz w:val="28"/>
                        </w:rPr>
                        <w:t xml:space="preserve"> </w:t>
                      </w:r>
                      <w:r>
                        <w:rPr>
                          <w:rFonts w:ascii="Arial Unicode MS" w:hAnsi="Arial Unicode MS"/>
                          <w:color w:val="07B4CA"/>
                          <w:spacing w:val="-1"/>
                          <w:sz w:val="28"/>
                        </w:rPr>
                        <w:t>weiter</w:t>
                      </w:r>
                      <w:r>
                        <w:rPr>
                          <w:rFonts w:ascii="Arial Unicode MS" w:hAnsi="Arial Unicode MS"/>
                          <w:color w:val="07B4CA"/>
                          <w:spacing w:val="-2"/>
                          <w:sz w:val="28"/>
                        </w:rPr>
                        <w:t>e</w:t>
                      </w:r>
                      <w:r>
                        <w:rPr>
                          <w:rFonts w:ascii="Arial Unicode MS" w:hAnsi="Arial Unicode MS"/>
                          <w:color w:val="07B4CA"/>
                          <w:spacing w:val="-21"/>
                          <w:sz w:val="28"/>
                        </w:rPr>
                        <w:t xml:space="preserve"> </w:t>
                      </w:r>
                      <w:r>
                        <w:rPr>
                          <w:rFonts w:ascii="Arial Unicode MS" w:hAnsi="Arial Unicode MS"/>
                          <w:color w:val="07B4CA"/>
                          <w:spacing w:val="-2"/>
                          <w:sz w:val="28"/>
                        </w:rPr>
                        <w:t>Pr</w:t>
                      </w:r>
                      <w:r>
                        <w:rPr>
                          <w:rFonts w:ascii="Arial Unicode MS" w:hAnsi="Arial Unicode MS"/>
                          <w:color w:val="07B4CA"/>
                          <w:spacing w:val="-1"/>
                          <w:sz w:val="28"/>
                        </w:rPr>
                        <w:t>ojektpl</w:t>
                      </w:r>
                      <w:r>
                        <w:rPr>
                          <w:rFonts w:ascii="Arial Unicode MS" w:hAnsi="Arial Unicode MS"/>
                          <w:color w:val="07B4CA"/>
                          <w:spacing w:val="-2"/>
                          <w:sz w:val="28"/>
                        </w:rPr>
                        <w:t>anu</w:t>
                      </w:r>
                      <w:r>
                        <w:rPr>
                          <w:rFonts w:ascii="Arial Unicode MS" w:hAnsi="Arial Unicode MS"/>
                          <w:color w:val="07B4CA"/>
                          <w:spacing w:val="-1"/>
                          <w:sz w:val="28"/>
                        </w:rPr>
                        <w:t>ng</w:t>
                      </w:r>
                    </w:p>
                  </w:txbxContent>
                </v:textbox>
                <w10:anchorlock/>
              </v:shape>
            </w:pict>
          </mc:Fallback>
        </mc:AlternateContent>
      </w:r>
    </w:p>
    <w:p w14:paraId="0EF00DA3" w14:textId="77777777" w:rsidR="00C35D99" w:rsidRDefault="00C35D99" w:rsidP="00C35D99">
      <w:pPr>
        <w:pStyle w:val="berschrift4"/>
      </w:pPr>
      <w:r>
        <w:rPr>
          <w:color w:val="FF6600"/>
        </w:rPr>
        <w:t>Materialblatt_Meinung_30</w:t>
      </w:r>
    </w:p>
    <w:p w14:paraId="2A47D9D8" w14:textId="77777777" w:rsidR="00C35D99" w:rsidRDefault="00C35D99" w:rsidP="00C35D99"/>
    <w:p w14:paraId="217CECB7" w14:textId="77777777" w:rsidR="00C35D99" w:rsidRDefault="00C35D99" w:rsidP="00C35D99">
      <w:r>
        <w:rPr>
          <w:rFonts w:ascii="Arial" w:eastAsia="Arial" w:hAnsi="Arial" w:cs="Arial"/>
          <w:sz w:val="20"/>
          <w:szCs w:val="20"/>
        </w:rPr>
        <w:t>Gibt es eine feste Projektgruppe?</w:t>
      </w:r>
    </w:p>
    <w:p w14:paraId="5091F9A1" w14:textId="77777777" w:rsidR="00C35D99" w:rsidRDefault="00C35D99" w:rsidP="00C35D99">
      <w:r>
        <w:rPr>
          <w:rFonts w:ascii="Arial" w:eastAsia="Arial" w:hAnsi="Arial" w:cs="Arial"/>
          <w:sz w:val="20"/>
          <w:szCs w:val="20"/>
        </w:rPr>
        <w:t>Wie setzt sich die Projektgruppe zusammen?</w:t>
      </w:r>
    </w:p>
    <w:p w14:paraId="0B226477" w14:textId="77777777" w:rsidR="00C35D99" w:rsidRDefault="00C35D99" w:rsidP="00C35D99">
      <w:r>
        <w:rPr>
          <w:rFonts w:ascii="Arial" w:eastAsia="Arial" w:hAnsi="Arial" w:cs="Arial"/>
          <w:sz w:val="20"/>
          <w:szCs w:val="20"/>
        </w:rPr>
        <w:t>Wie oft trifft sich die Projektgruppe?</w:t>
      </w:r>
    </w:p>
    <w:p w14:paraId="4174EDF1" w14:textId="77777777" w:rsidR="00C35D99" w:rsidRDefault="00C35D99" w:rsidP="00C35D99"/>
    <w:p w14:paraId="3DD8FFAE" w14:textId="77777777" w:rsidR="00C35D99" w:rsidRDefault="00C35D99" w:rsidP="00C35D99">
      <w:r>
        <w:rPr>
          <w:rFonts w:ascii="Arial" w:eastAsia="Arial" w:hAnsi="Arial" w:cs="Arial"/>
          <w:sz w:val="20"/>
          <w:szCs w:val="20"/>
        </w:rPr>
        <w:t>...........................................................................................................................................................</w:t>
      </w:r>
    </w:p>
    <w:p w14:paraId="48D59AD7" w14:textId="77777777" w:rsidR="00C35D99" w:rsidRDefault="00C35D99" w:rsidP="00C35D99">
      <w:r>
        <w:rPr>
          <w:rFonts w:ascii="Arial" w:eastAsia="Arial" w:hAnsi="Arial" w:cs="Arial"/>
          <w:sz w:val="20"/>
          <w:szCs w:val="20"/>
        </w:rPr>
        <w:t>...........................................................................................................................................................</w:t>
      </w:r>
    </w:p>
    <w:p w14:paraId="45A201C6" w14:textId="77777777" w:rsidR="00C35D99" w:rsidRDefault="00C35D99" w:rsidP="00C35D99">
      <w:r>
        <w:rPr>
          <w:rFonts w:ascii="Arial" w:eastAsia="Arial" w:hAnsi="Arial" w:cs="Arial"/>
          <w:sz w:val="20"/>
          <w:szCs w:val="20"/>
        </w:rPr>
        <w:t>...........................................................................................................................................................</w:t>
      </w:r>
    </w:p>
    <w:p w14:paraId="732AD055" w14:textId="77777777" w:rsidR="00C35D99" w:rsidRDefault="00C35D99" w:rsidP="00C35D99"/>
    <w:p w14:paraId="4C87510D" w14:textId="77777777" w:rsidR="00C35D99" w:rsidRDefault="00C35D99" w:rsidP="00C35D99"/>
    <w:p w14:paraId="7E3D4971" w14:textId="77777777" w:rsidR="00C35D99" w:rsidRDefault="00C35D99" w:rsidP="00C35D99">
      <w:r>
        <w:rPr>
          <w:rFonts w:ascii="Arial" w:eastAsia="Arial" w:hAnsi="Arial" w:cs="Arial"/>
          <w:sz w:val="20"/>
          <w:szCs w:val="20"/>
        </w:rPr>
        <w:t>Was ist das Projektziel?</w:t>
      </w:r>
    </w:p>
    <w:p w14:paraId="10377F92" w14:textId="77777777" w:rsidR="00C35D99" w:rsidRDefault="00C35D99" w:rsidP="00C35D99"/>
    <w:p w14:paraId="3C25BFE8" w14:textId="77777777" w:rsidR="00C35D99" w:rsidRDefault="00C35D99" w:rsidP="00C35D99">
      <w:r>
        <w:rPr>
          <w:rFonts w:ascii="Arial" w:eastAsia="Arial" w:hAnsi="Arial" w:cs="Arial"/>
          <w:sz w:val="20"/>
          <w:szCs w:val="20"/>
        </w:rPr>
        <w:t>...........................................................................................................................................................</w:t>
      </w:r>
    </w:p>
    <w:p w14:paraId="0F400625" w14:textId="77777777" w:rsidR="00C35D99" w:rsidRDefault="00C35D99" w:rsidP="00C35D99">
      <w:r>
        <w:rPr>
          <w:rFonts w:ascii="Arial" w:eastAsia="Arial" w:hAnsi="Arial" w:cs="Arial"/>
          <w:sz w:val="20"/>
          <w:szCs w:val="20"/>
        </w:rPr>
        <w:t>...........................................................................................................................................................</w:t>
      </w:r>
    </w:p>
    <w:p w14:paraId="26386B45" w14:textId="77777777" w:rsidR="00C35D99" w:rsidRDefault="00C35D99" w:rsidP="00C35D99">
      <w:r>
        <w:rPr>
          <w:rFonts w:ascii="Arial" w:eastAsia="Arial" w:hAnsi="Arial" w:cs="Arial"/>
          <w:sz w:val="20"/>
          <w:szCs w:val="20"/>
        </w:rPr>
        <w:t>...........................................................................................................................................................</w:t>
      </w:r>
    </w:p>
    <w:p w14:paraId="5D7807E3" w14:textId="77777777" w:rsidR="00C35D99" w:rsidRDefault="00C35D99" w:rsidP="00C35D99"/>
    <w:p w14:paraId="60D376CA" w14:textId="77777777" w:rsidR="00C35D99" w:rsidRDefault="00C35D99" w:rsidP="00C35D99"/>
    <w:p w14:paraId="2B810FBB" w14:textId="77777777" w:rsidR="00C35D99" w:rsidRDefault="00C35D99" w:rsidP="00C35D99">
      <w:r>
        <w:rPr>
          <w:rFonts w:ascii="Arial" w:eastAsia="Arial" w:hAnsi="Arial" w:cs="Arial"/>
          <w:sz w:val="20"/>
          <w:szCs w:val="20"/>
        </w:rPr>
        <w:t xml:space="preserve">Wie erreichen wir das Projektziel? </w:t>
      </w:r>
    </w:p>
    <w:p w14:paraId="11454570" w14:textId="77777777" w:rsidR="00C35D99" w:rsidRDefault="00C35D99" w:rsidP="00C35D99"/>
    <w:p w14:paraId="29859EA0" w14:textId="77777777" w:rsidR="00C35D99" w:rsidRDefault="00C35D99" w:rsidP="00C35D99">
      <w:r>
        <w:rPr>
          <w:rFonts w:ascii="Arial" w:eastAsia="Arial" w:hAnsi="Arial" w:cs="Arial"/>
          <w:sz w:val="20"/>
          <w:szCs w:val="20"/>
        </w:rPr>
        <w:t>...........................................................................................................................................................</w:t>
      </w:r>
    </w:p>
    <w:p w14:paraId="062317CD" w14:textId="77777777" w:rsidR="00C35D99" w:rsidRDefault="00C35D99" w:rsidP="00C35D99">
      <w:r>
        <w:rPr>
          <w:rFonts w:ascii="Arial" w:eastAsia="Arial" w:hAnsi="Arial" w:cs="Arial"/>
          <w:sz w:val="20"/>
          <w:szCs w:val="20"/>
        </w:rPr>
        <w:t>...........................................................................................................................................................</w:t>
      </w:r>
    </w:p>
    <w:p w14:paraId="0B54C561" w14:textId="77777777" w:rsidR="00C35D99" w:rsidRDefault="00C35D99" w:rsidP="00C35D99">
      <w:r>
        <w:rPr>
          <w:rFonts w:ascii="Arial" w:eastAsia="Arial" w:hAnsi="Arial" w:cs="Arial"/>
          <w:sz w:val="20"/>
          <w:szCs w:val="20"/>
        </w:rPr>
        <w:t>...........................................................................................................................................................</w:t>
      </w:r>
    </w:p>
    <w:p w14:paraId="4E24CCAA" w14:textId="77777777" w:rsidR="00C35D99" w:rsidRDefault="00C35D99" w:rsidP="00C35D99"/>
    <w:p w14:paraId="74CC78F6" w14:textId="77777777" w:rsidR="00C35D99" w:rsidRDefault="00C35D99" w:rsidP="00C35D99"/>
    <w:p w14:paraId="63496216" w14:textId="77777777" w:rsidR="00C35D99" w:rsidRDefault="00C35D99" w:rsidP="00C35D99">
      <w:r>
        <w:rPr>
          <w:rFonts w:ascii="Arial" w:eastAsia="Arial" w:hAnsi="Arial" w:cs="Arial"/>
          <w:sz w:val="20"/>
          <w:szCs w:val="20"/>
        </w:rPr>
        <w:t>Wer ist die Zielgruppe des Projekts?</w:t>
      </w:r>
    </w:p>
    <w:p w14:paraId="1144D56A" w14:textId="77777777" w:rsidR="00C35D99" w:rsidRDefault="00C35D99" w:rsidP="00C35D99"/>
    <w:p w14:paraId="18BBFACF" w14:textId="77777777" w:rsidR="00C35D99" w:rsidRDefault="00C35D99" w:rsidP="00C35D99">
      <w:r>
        <w:rPr>
          <w:rFonts w:ascii="Arial" w:eastAsia="Arial" w:hAnsi="Arial" w:cs="Arial"/>
          <w:sz w:val="20"/>
          <w:szCs w:val="20"/>
        </w:rPr>
        <w:t>...........................................................................................................................................................</w:t>
      </w:r>
    </w:p>
    <w:p w14:paraId="7E918C9F" w14:textId="77777777" w:rsidR="00C35D99" w:rsidRDefault="00C35D99" w:rsidP="00C35D99">
      <w:r>
        <w:rPr>
          <w:rFonts w:ascii="Arial" w:eastAsia="Arial" w:hAnsi="Arial" w:cs="Arial"/>
          <w:sz w:val="20"/>
          <w:szCs w:val="20"/>
        </w:rPr>
        <w:t>...........................................................................................................................................................</w:t>
      </w:r>
    </w:p>
    <w:p w14:paraId="30CC9D29" w14:textId="77777777" w:rsidR="00C35D99" w:rsidRDefault="00C35D99" w:rsidP="00C35D99">
      <w:r>
        <w:rPr>
          <w:rFonts w:ascii="Arial" w:eastAsia="Arial" w:hAnsi="Arial" w:cs="Arial"/>
          <w:sz w:val="20"/>
          <w:szCs w:val="20"/>
        </w:rPr>
        <w:t>...........................................................................................................................................................</w:t>
      </w:r>
    </w:p>
    <w:p w14:paraId="34B5E8DD" w14:textId="77777777" w:rsidR="00C35D99" w:rsidRDefault="00C35D99" w:rsidP="00C35D99"/>
    <w:p w14:paraId="41B33E40" w14:textId="77777777" w:rsidR="00C35D99" w:rsidRDefault="00C35D99" w:rsidP="00C35D99"/>
    <w:p w14:paraId="14680088" w14:textId="77777777" w:rsidR="00C35D99" w:rsidRDefault="00C35D99" w:rsidP="00C35D99">
      <w:r>
        <w:rPr>
          <w:rFonts w:ascii="Arial" w:eastAsia="Arial" w:hAnsi="Arial" w:cs="Arial"/>
          <w:sz w:val="20"/>
          <w:szCs w:val="20"/>
        </w:rPr>
        <w:t>Wer sollte von dem Projekt erfahren?</w:t>
      </w:r>
    </w:p>
    <w:p w14:paraId="74E92EBB" w14:textId="77777777" w:rsidR="00C35D99" w:rsidRDefault="00C35D99" w:rsidP="00C35D99"/>
    <w:p w14:paraId="30B2A728" w14:textId="77777777" w:rsidR="00C35D99" w:rsidRDefault="00C35D99" w:rsidP="00C35D99">
      <w:r>
        <w:rPr>
          <w:rFonts w:ascii="Arial" w:eastAsia="Arial" w:hAnsi="Arial" w:cs="Arial"/>
          <w:sz w:val="20"/>
          <w:szCs w:val="20"/>
        </w:rPr>
        <w:t>...........................................................................................................................................................</w:t>
      </w:r>
    </w:p>
    <w:p w14:paraId="50C380AC" w14:textId="77777777" w:rsidR="00C35D99" w:rsidRDefault="00C35D99" w:rsidP="00C35D99">
      <w:r>
        <w:rPr>
          <w:rFonts w:ascii="Arial" w:eastAsia="Arial" w:hAnsi="Arial" w:cs="Arial"/>
          <w:sz w:val="20"/>
          <w:szCs w:val="20"/>
        </w:rPr>
        <w:t>...........................................................................................................................................................</w:t>
      </w:r>
    </w:p>
    <w:p w14:paraId="772C29D6" w14:textId="77777777" w:rsidR="00C35D99" w:rsidRDefault="00C35D99" w:rsidP="00C35D99">
      <w:r>
        <w:rPr>
          <w:rFonts w:ascii="Arial" w:eastAsia="Arial" w:hAnsi="Arial" w:cs="Arial"/>
          <w:sz w:val="20"/>
          <w:szCs w:val="20"/>
        </w:rPr>
        <w:t>...........................................................................................................................................................</w:t>
      </w:r>
    </w:p>
    <w:p w14:paraId="744DF166" w14:textId="77777777" w:rsidR="00C35D99" w:rsidRDefault="00C35D99" w:rsidP="00C35D99"/>
    <w:p w14:paraId="6D32BD3B" w14:textId="77777777" w:rsidR="00C35D99" w:rsidRDefault="00C35D99" w:rsidP="00C35D99"/>
    <w:p w14:paraId="4E925EEB" w14:textId="77777777" w:rsidR="00C35D99" w:rsidRDefault="00C35D99" w:rsidP="00C35D99">
      <w:r>
        <w:rPr>
          <w:rFonts w:ascii="Arial" w:eastAsia="Arial" w:hAnsi="Arial" w:cs="Arial"/>
          <w:sz w:val="20"/>
          <w:szCs w:val="20"/>
        </w:rPr>
        <w:t>Wer sollte bei dem Projekt mitarbeiten?</w:t>
      </w:r>
    </w:p>
    <w:p w14:paraId="60503928" w14:textId="77777777" w:rsidR="00C35D99" w:rsidRDefault="00C35D99" w:rsidP="00C35D99"/>
    <w:p w14:paraId="00ADA0EE" w14:textId="77777777" w:rsidR="00C35D99" w:rsidRDefault="00C35D99" w:rsidP="00C35D99">
      <w:r>
        <w:rPr>
          <w:rFonts w:ascii="Arial" w:eastAsia="Arial" w:hAnsi="Arial" w:cs="Arial"/>
          <w:sz w:val="20"/>
          <w:szCs w:val="20"/>
        </w:rPr>
        <w:t>...........................................................................................................................................................</w:t>
      </w:r>
    </w:p>
    <w:p w14:paraId="2003856F" w14:textId="77777777" w:rsidR="00C35D99" w:rsidRDefault="00C35D99" w:rsidP="00C35D99">
      <w:r>
        <w:rPr>
          <w:rFonts w:ascii="Arial" w:eastAsia="Arial" w:hAnsi="Arial" w:cs="Arial"/>
          <w:sz w:val="20"/>
          <w:szCs w:val="20"/>
        </w:rPr>
        <w:t>...........................................................................................................................................................</w:t>
      </w:r>
    </w:p>
    <w:p w14:paraId="4222A4EE" w14:textId="77777777" w:rsidR="00C35D99" w:rsidRDefault="00C35D99" w:rsidP="00C35D99">
      <w:r>
        <w:rPr>
          <w:rFonts w:ascii="Arial" w:eastAsia="Arial" w:hAnsi="Arial" w:cs="Arial"/>
          <w:sz w:val="20"/>
          <w:szCs w:val="20"/>
        </w:rPr>
        <w:t>...........................................................................................................................................................</w:t>
      </w:r>
    </w:p>
    <w:p w14:paraId="461E06E1" w14:textId="77777777" w:rsidR="00C35D99" w:rsidRDefault="00C35D99" w:rsidP="00C35D99"/>
    <w:p w14:paraId="08FAC1C1" w14:textId="77777777" w:rsidR="00C35D99" w:rsidRDefault="00C35D99" w:rsidP="00C35D99"/>
    <w:p w14:paraId="16E7BEB1" w14:textId="77777777" w:rsidR="00C35D99" w:rsidRDefault="00C35D99" w:rsidP="00C35D99">
      <w:r>
        <w:rPr>
          <w:rFonts w:ascii="Arial" w:eastAsia="Arial" w:hAnsi="Arial" w:cs="Arial"/>
          <w:sz w:val="20"/>
          <w:szCs w:val="20"/>
        </w:rPr>
        <w:t>Was wird bis wann von wem erledigt?</w:t>
      </w:r>
    </w:p>
    <w:p w14:paraId="538B3AE8" w14:textId="77777777" w:rsidR="00C35D99" w:rsidRDefault="00C35D99" w:rsidP="00C35D99">
      <w:r>
        <w:rPr>
          <w:rFonts w:ascii="Arial" w:eastAsia="Arial" w:hAnsi="Arial" w:cs="Arial"/>
          <w:sz w:val="20"/>
          <w:szCs w:val="20"/>
        </w:rPr>
        <w:t>Festlegung der Planungsschritte mit Zeitangabe und Verantwortlichkeiten:</w:t>
      </w:r>
    </w:p>
    <w:p w14:paraId="1F5FAF60" w14:textId="77777777" w:rsidR="00C35D99" w:rsidRDefault="00C35D99" w:rsidP="00C35D99"/>
    <w:p w14:paraId="34D7A83A" w14:textId="77777777" w:rsidR="00C35D99" w:rsidRDefault="00C35D99" w:rsidP="00C35D99">
      <w:r>
        <w:rPr>
          <w:rFonts w:ascii="Arial" w:eastAsia="Arial" w:hAnsi="Arial" w:cs="Arial"/>
          <w:sz w:val="20"/>
          <w:szCs w:val="20"/>
        </w:rPr>
        <w:t>1. .......................................................................................................................................................</w:t>
      </w:r>
    </w:p>
    <w:p w14:paraId="505D954E" w14:textId="77777777" w:rsidR="00C35D99" w:rsidRDefault="00C35D99" w:rsidP="00C35D99">
      <w:r>
        <w:rPr>
          <w:rFonts w:ascii="Arial" w:eastAsia="Arial" w:hAnsi="Arial" w:cs="Arial"/>
          <w:sz w:val="20"/>
          <w:szCs w:val="20"/>
        </w:rPr>
        <w:t>2. .......................................................................................................................................................</w:t>
      </w:r>
    </w:p>
    <w:p w14:paraId="3135C22E" w14:textId="77777777" w:rsidR="00C35D99" w:rsidRDefault="00C35D99" w:rsidP="00C35D99">
      <w:r>
        <w:rPr>
          <w:rFonts w:ascii="Arial" w:eastAsia="Arial" w:hAnsi="Arial" w:cs="Arial"/>
          <w:sz w:val="20"/>
          <w:szCs w:val="20"/>
        </w:rPr>
        <w:t>3. .......................................................................................................................................................</w:t>
      </w:r>
    </w:p>
    <w:p w14:paraId="76672750" w14:textId="77777777" w:rsidR="00C35D99" w:rsidRDefault="00C35D99" w:rsidP="00C35D99">
      <w:r>
        <w:rPr>
          <w:rFonts w:ascii="Arial" w:eastAsia="Arial" w:hAnsi="Arial" w:cs="Arial"/>
          <w:sz w:val="20"/>
          <w:szCs w:val="20"/>
        </w:rPr>
        <w:t>4. .......................................................................................................................................................</w:t>
      </w:r>
    </w:p>
    <w:p w14:paraId="6E5C28A3" w14:textId="77777777" w:rsidR="00C35D99" w:rsidRDefault="00C35D99" w:rsidP="00C35D99">
      <w:r>
        <w:rPr>
          <w:rFonts w:ascii="Arial" w:eastAsia="Arial" w:hAnsi="Arial" w:cs="Arial"/>
          <w:sz w:val="20"/>
          <w:szCs w:val="20"/>
        </w:rPr>
        <w:lastRenderedPageBreak/>
        <w:t>5. .......................................................................................................................................................</w:t>
      </w:r>
    </w:p>
    <w:p w14:paraId="608FE9BA" w14:textId="77777777" w:rsidR="00C35D99" w:rsidRDefault="00C35D99" w:rsidP="00C35D99">
      <w:r>
        <w:rPr>
          <w:rFonts w:ascii="Arial" w:eastAsia="Arial" w:hAnsi="Arial" w:cs="Arial"/>
          <w:sz w:val="20"/>
          <w:szCs w:val="20"/>
        </w:rPr>
        <w:t>6. .......................................................................................................................................................</w:t>
      </w:r>
    </w:p>
    <w:p w14:paraId="0C066FCC" w14:textId="77777777" w:rsidR="00C35D99" w:rsidRDefault="00C35D99" w:rsidP="00C35D99">
      <w:r>
        <w:rPr>
          <w:rFonts w:ascii="Arial" w:eastAsia="Arial" w:hAnsi="Arial" w:cs="Arial"/>
          <w:sz w:val="20"/>
          <w:szCs w:val="20"/>
        </w:rPr>
        <w:t>7. .......................................................................................................................................................</w:t>
      </w:r>
    </w:p>
    <w:p w14:paraId="6DFB95CF" w14:textId="77777777" w:rsidR="00C35D99" w:rsidRDefault="00C35D99" w:rsidP="00C35D99">
      <w:r>
        <w:rPr>
          <w:rFonts w:ascii="Arial" w:eastAsia="Arial" w:hAnsi="Arial" w:cs="Arial"/>
          <w:sz w:val="20"/>
          <w:szCs w:val="20"/>
        </w:rPr>
        <w:t>8. .......................................................................................................................................................</w:t>
      </w:r>
    </w:p>
    <w:p w14:paraId="67AF28F2" w14:textId="77777777" w:rsidR="00C35D99" w:rsidRDefault="00C35D99" w:rsidP="00C35D99">
      <w:r>
        <w:rPr>
          <w:rFonts w:ascii="Arial" w:eastAsia="Arial" w:hAnsi="Arial" w:cs="Arial"/>
          <w:sz w:val="20"/>
          <w:szCs w:val="20"/>
        </w:rPr>
        <w:t>9. .......................................................................................................................................................</w:t>
      </w:r>
    </w:p>
    <w:p w14:paraId="45C2CAC5" w14:textId="77777777" w:rsidR="00C35D99" w:rsidRDefault="00C35D99" w:rsidP="00C35D99"/>
    <w:p w14:paraId="5CE9AEE6" w14:textId="77777777" w:rsidR="00C35D99" w:rsidRDefault="00C35D99" w:rsidP="00C35D99"/>
    <w:p w14:paraId="0BE78466" w14:textId="77777777" w:rsidR="00C35D99" w:rsidRDefault="00C35D99" w:rsidP="00C35D99">
      <w:r>
        <w:rPr>
          <w:rFonts w:ascii="Arial" w:eastAsia="Arial" w:hAnsi="Arial" w:cs="Arial"/>
          <w:sz w:val="20"/>
          <w:szCs w:val="20"/>
        </w:rPr>
        <w:t>Wer könnte das Projekt unterstützen?</w:t>
      </w:r>
    </w:p>
    <w:p w14:paraId="4BCF0489" w14:textId="77777777" w:rsidR="00C35D99" w:rsidRDefault="00C35D99" w:rsidP="00C35D99"/>
    <w:p w14:paraId="5FEDE08C" w14:textId="77777777" w:rsidR="00C35D99" w:rsidRDefault="00C35D99" w:rsidP="00C35D99">
      <w:r>
        <w:rPr>
          <w:rFonts w:ascii="Arial" w:eastAsia="Arial" w:hAnsi="Arial" w:cs="Arial"/>
          <w:sz w:val="20"/>
          <w:szCs w:val="20"/>
        </w:rPr>
        <w:t>...........................................................................................................................................................</w:t>
      </w:r>
    </w:p>
    <w:p w14:paraId="43CC4076" w14:textId="77777777" w:rsidR="00C35D99" w:rsidRDefault="00C35D99" w:rsidP="00C35D99">
      <w:r>
        <w:rPr>
          <w:rFonts w:ascii="Arial" w:eastAsia="Arial" w:hAnsi="Arial" w:cs="Arial"/>
          <w:sz w:val="20"/>
          <w:szCs w:val="20"/>
        </w:rPr>
        <w:t>...........................................................................................................................................................</w:t>
      </w:r>
    </w:p>
    <w:p w14:paraId="0DD1D466" w14:textId="77777777" w:rsidR="00C35D99" w:rsidRDefault="00C35D99" w:rsidP="00C35D99">
      <w:r>
        <w:rPr>
          <w:rFonts w:ascii="Arial" w:eastAsia="Arial" w:hAnsi="Arial" w:cs="Arial"/>
          <w:sz w:val="20"/>
          <w:szCs w:val="20"/>
        </w:rPr>
        <w:t>...........................................................................................................................................................</w:t>
      </w:r>
    </w:p>
    <w:p w14:paraId="45CE0540" w14:textId="77777777" w:rsidR="00C35D99" w:rsidRDefault="00C35D99" w:rsidP="00C35D99"/>
    <w:p w14:paraId="0BAC4AEF" w14:textId="77777777" w:rsidR="00C35D99" w:rsidRDefault="00C35D99" w:rsidP="00C35D99"/>
    <w:p w14:paraId="6BC36EC4" w14:textId="77777777" w:rsidR="00C35D99" w:rsidRDefault="00C35D99" w:rsidP="00C35D99">
      <w:r>
        <w:rPr>
          <w:rFonts w:ascii="Arial" w:eastAsia="Arial" w:hAnsi="Arial" w:cs="Arial"/>
          <w:sz w:val="20"/>
          <w:szCs w:val="20"/>
        </w:rPr>
        <w:t xml:space="preserve">Wird für die Umsetzung des Projekts eine Finanzierung gebraucht? </w:t>
      </w:r>
    </w:p>
    <w:p w14:paraId="437D3B08" w14:textId="77777777" w:rsidR="00C35D99" w:rsidRDefault="00C35D99" w:rsidP="00C35D99">
      <w:r>
        <w:rPr>
          <w:rFonts w:ascii="Arial" w:eastAsia="Arial" w:hAnsi="Arial" w:cs="Arial"/>
          <w:sz w:val="20"/>
          <w:szCs w:val="20"/>
        </w:rPr>
        <w:t>Wer könnte das Projekt finanzieren?</w:t>
      </w:r>
    </w:p>
    <w:p w14:paraId="364E760D" w14:textId="77777777" w:rsidR="00C35D99" w:rsidRDefault="00C35D99" w:rsidP="00C35D99"/>
    <w:p w14:paraId="7B13A9E2" w14:textId="77777777" w:rsidR="00C35D99" w:rsidRDefault="00C35D99" w:rsidP="00C35D99">
      <w:r>
        <w:rPr>
          <w:rFonts w:ascii="Arial" w:eastAsia="Arial" w:hAnsi="Arial" w:cs="Arial"/>
          <w:sz w:val="20"/>
          <w:szCs w:val="20"/>
        </w:rPr>
        <w:t>...........................................................................................................................................................</w:t>
      </w:r>
    </w:p>
    <w:p w14:paraId="3C694926" w14:textId="77777777" w:rsidR="00C35D99" w:rsidRDefault="00C35D99" w:rsidP="00C35D99">
      <w:r>
        <w:rPr>
          <w:rFonts w:ascii="Arial" w:eastAsia="Arial" w:hAnsi="Arial" w:cs="Arial"/>
          <w:sz w:val="20"/>
          <w:szCs w:val="20"/>
        </w:rPr>
        <w:t>...........................................................................................................................................................</w:t>
      </w:r>
    </w:p>
    <w:p w14:paraId="2E280EFF" w14:textId="77777777" w:rsidR="00C35D99" w:rsidRDefault="00C35D99" w:rsidP="00C35D99">
      <w:r>
        <w:rPr>
          <w:rFonts w:ascii="Arial" w:eastAsia="Arial" w:hAnsi="Arial" w:cs="Arial"/>
          <w:sz w:val="20"/>
          <w:szCs w:val="20"/>
        </w:rPr>
        <w:t>...........................................................................................................................................................</w:t>
      </w:r>
    </w:p>
    <w:p w14:paraId="51D41E75" w14:textId="77777777" w:rsidR="00C35D99" w:rsidRDefault="00C35D99" w:rsidP="00C35D99"/>
    <w:p w14:paraId="51A155D4" w14:textId="77777777" w:rsidR="00C35D99" w:rsidRDefault="00C35D99" w:rsidP="00C35D99">
      <w:r>
        <w:rPr>
          <w:rFonts w:ascii="Arial" w:eastAsia="Arial" w:hAnsi="Arial" w:cs="Arial"/>
          <w:sz w:val="20"/>
          <w:szCs w:val="20"/>
        </w:rPr>
        <w:t xml:space="preserve">Was sind Kostenpunkte? </w:t>
      </w:r>
    </w:p>
    <w:p w14:paraId="3566925D" w14:textId="77777777" w:rsidR="00C35D99" w:rsidRDefault="00C35D99" w:rsidP="00C35D99"/>
    <w:p w14:paraId="3B09C64A" w14:textId="77777777" w:rsidR="00C35D99" w:rsidRDefault="00C35D99" w:rsidP="00C35D99">
      <w:r>
        <w:rPr>
          <w:rFonts w:ascii="Arial" w:eastAsia="Arial" w:hAnsi="Arial" w:cs="Arial"/>
          <w:sz w:val="20"/>
          <w:szCs w:val="20"/>
        </w:rPr>
        <w:t>...........................................................................................................................................................</w:t>
      </w:r>
    </w:p>
    <w:p w14:paraId="0108C9D2" w14:textId="77777777" w:rsidR="00C35D99" w:rsidRDefault="00C35D99" w:rsidP="00C35D99">
      <w:r>
        <w:rPr>
          <w:rFonts w:ascii="Arial" w:eastAsia="Arial" w:hAnsi="Arial" w:cs="Arial"/>
          <w:sz w:val="20"/>
          <w:szCs w:val="20"/>
        </w:rPr>
        <w:t>...........................................................................................................................................................</w:t>
      </w:r>
    </w:p>
    <w:p w14:paraId="493334F6" w14:textId="77777777" w:rsidR="00C35D99" w:rsidRDefault="00C35D99" w:rsidP="00C35D99">
      <w:r>
        <w:rPr>
          <w:rFonts w:ascii="Arial" w:eastAsia="Arial" w:hAnsi="Arial" w:cs="Arial"/>
          <w:sz w:val="20"/>
          <w:szCs w:val="20"/>
        </w:rPr>
        <w:t>...........................................................................................................................................................</w:t>
      </w:r>
    </w:p>
    <w:p w14:paraId="4C8399A2" w14:textId="77777777" w:rsidR="00C35D99" w:rsidRDefault="00C35D99" w:rsidP="00C35D99">
      <w:r>
        <w:rPr>
          <w:rFonts w:ascii="Arial" w:eastAsia="Arial" w:hAnsi="Arial" w:cs="Arial"/>
          <w:sz w:val="20"/>
          <w:szCs w:val="20"/>
        </w:rPr>
        <w:t>...........................................................................................................................................................</w:t>
      </w:r>
    </w:p>
    <w:p w14:paraId="6FA9C01A" w14:textId="77777777" w:rsidR="00C35D99" w:rsidRDefault="00C35D99" w:rsidP="00C35D99">
      <w:r>
        <w:rPr>
          <w:rFonts w:ascii="Arial" w:eastAsia="Arial" w:hAnsi="Arial" w:cs="Arial"/>
          <w:sz w:val="20"/>
          <w:szCs w:val="20"/>
        </w:rPr>
        <w:t>...........................................................................................................................................................</w:t>
      </w:r>
    </w:p>
    <w:p w14:paraId="5E3BA6FF" w14:textId="77777777" w:rsidR="00C35D99" w:rsidRDefault="00C35D99" w:rsidP="00C35D99">
      <w:r>
        <w:rPr>
          <w:rFonts w:ascii="Arial" w:eastAsia="Arial" w:hAnsi="Arial" w:cs="Arial"/>
          <w:sz w:val="20"/>
          <w:szCs w:val="20"/>
        </w:rPr>
        <w:t>...........................................................................................................................................................</w:t>
      </w:r>
    </w:p>
    <w:p w14:paraId="318260BA" w14:textId="77777777" w:rsidR="00C35D99" w:rsidRDefault="00C35D99" w:rsidP="00C35D99">
      <w:r>
        <w:rPr>
          <w:rFonts w:ascii="Arial" w:eastAsia="Arial" w:hAnsi="Arial" w:cs="Arial"/>
          <w:sz w:val="20"/>
          <w:szCs w:val="20"/>
        </w:rPr>
        <w:t>...........................................................................................................................................................</w:t>
      </w:r>
    </w:p>
    <w:p w14:paraId="71C57C1C" w14:textId="77777777" w:rsidR="00C35D99" w:rsidRDefault="00C35D99" w:rsidP="00C35D99">
      <w:r>
        <w:rPr>
          <w:rFonts w:ascii="Arial" w:eastAsia="Arial" w:hAnsi="Arial" w:cs="Arial"/>
          <w:sz w:val="20"/>
          <w:szCs w:val="20"/>
        </w:rPr>
        <w:t>...........................................................................................................................................................</w:t>
      </w:r>
    </w:p>
    <w:p w14:paraId="40373562" w14:textId="77777777" w:rsidR="00C35D99" w:rsidRDefault="00C35D99" w:rsidP="00C35D99">
      <w:r>
        <w:rPr>
          <w:rFonts w:ascii="Arial" w:eastAsia="Arial" w:hAnsi="Arial" w:cs="Arial"/>
          <w:sz w:val="20"/>
          <w:szCs w:val="20"/>
        </w:rPr>
        <w:t>...........................................................................................................................................................</w:t>
      </w:r>
    </w:p>
    <w:p w14:paraId="2107CA25" w14:textId="77777777" w:rsidR="00C35D99" w:rsidRDefault="00C35D99" w:rsidP="00C35D99"/>
    <w:p w14:paraId="42E2A33D" w14:textId="77777777" w:rsidR="00C35D99" w:rsidRDefault="00C35D99" w:rsidP="00C35D99">
      <w:r>
        <w:rPr>
          <w:rFonts w:ascii="Arial" w:eastAsia="Arial" w:hAnsi="Arial" w:cs="Arial"/>
          <w:sz w:val="20"/>
          <w:szCs w:val="20"/>
        </w:rPr>
        <w:t>Welche Probleme könnten auftauchen?</w:t>
      </w:r>
    </w:p>
    <w:p w14:paraId="0B9D450A" w14:textId="77777777" w:rsidR="00C35D99" w:rsidRDefault="00C35D99" w:rsidP="00C35D99"/>
    <w:p w14:paraId="2B6E36FF" w14:textId="77777777" w:rsidR="00C35D99" w:rsidRDefault="00C35D99" w:rsidP="00C35D99">
      <w:r>
        <w:rPr>
          <w:rFonts w:ascii="Arial" w:eastAsia="Arial" w:hAnsi="Arial" w:cs="Arial"/>
          <w:sz w:val="20"/>
          <w:szCs w:val="20"/>
        </w:rPr>
        <w:t>...........................................................................................................................................................</w:t>
      </w:r>
    </w:p>
    <w:p w14:paraId="3E40AE7A" w14:textId="77777777" w:rsidR="00C35D99" w:rsidRDefault="00C35D99" w:rsidP="00C35D99">
      <w:r>
        <w:rPr>
          <w:rFonts w:ascii="Arial" w:eastAsia="Arial" w:hAnsi="Arial" w:cs="Arial"/>
          <w:sz w:val="20"/>
          <w:szCs w:val="20"/>
        </w:rPr>
        <w:t>...........................................................................................................................................................</w:t>
      </w:r>
    </w:p>
    <w:p w14:paraId="52724FFE" w14:textId="77777777" w:rsidR="00C35D99" w:rsidRDefault="00C35D99" w:rsidP="00C35D99">
      <w:r>
        <w:rPr>
          <w:rFonts w:ascii="Arial" w:eastAsia="Arial" w:hAnsi="Arial" w:cs="Arial"/>
          <w:sz w:val="20"/>
          <w:szCs w:val="20"/>
        </w:rPr>
        <w:t>...........................................................................................................................................................</w:t>
      </w:r>
    </w:p>
    <w:p w14:paraId="06739CAB" w14:textId="77777777" w:rsidR="00C35D99" w:rsidRDefault="00C35D99" w:rsidP="00C35D99"/>
    <w:p w14:paraId="1C4DF3FC" w14:textId="77777777" w:rsidR="00C35D99" w:rsidRDefault="00C35D99" w:rsidP="00C35D99">
      <w:r>
        <w:rPr>
          <w:rFonts w:ascii="Arial" w:eastAsia="Arial" w:hAnsi="Arial" w:cs="Arial"/>
          <w:sz w:val="20"/>
          <w:szCs w:val="20"/>
        </w:rPr>
        <w:t>Wie wird die Öffentlichkeitsarbeit gestaltet?</w:t>
      </w:r>
    </w:p>
    <w:p w14:paraId="7595D64C" w14:textId="77777777" w:rsidR="00C35D99" w:rsidRDefault="00C35D99" w:rsidP="00C35D99"/>
    <w:p w14:paraId="104B13F4" w14:textId="77777777" w:rsidR="00C35D99" w:rsidRDefault="00C35D99" w:rsidP="00C35D99">
      <w:r>
        <w:rPr>
          <w:rFonts w:ascii="Arial" w:eastAsia="Arial" w:hAnsi="Arial" w:cs="Arial"/>
          <w:sz w:val="20"/>
          <w:szCs w:val="20"/>
        </w:rPr>
        <w:t>...........................................................................................................................................................</w:t>
      </w:r>
    </w:p>
    <w:p w14:paraId="2B493250" w14:textId="77777777" w:rsidR="00C35D99" w:rsidRDefault="00C35D99" w:rsidP="00C35D99">
      <w:r>
        <w:rPr>
          <w:rFonts w:ascii="Arial" w:eastAsia="Arial" w:hAnsi="Arial" w:cs="Arial"/>
          <w:sz w:val="20"/>
          <w:szCs w:val="20"/>
        </w:rPr>
        <w:t>...........................................................................................................................................................</w:t>
      </w:r>
    </w:p>
    <w:p w14:paraId="321BE328" w14:textId="77777777" w:rsidR="00C35D99" w:rsidRDefault="00C35D99" w:rsidP="00C35D99">
      <w:r>
        <w:rPr>
          <w:rFonts w:ascii="Arial" w:eastAsia="Arial" w:hAnsi="Arial" w:cs="Arial"/>
          <w:sz w:val="20"/>
          <w:szCs w:val="20"/>
        </w:rPr>
        <w:t>...........................................................................................................................................................</w:t>
      </w:r>
    </w:p>
    <w:p w14:paraId="72E642EE" w14:textId="77777777" w:rsidR="00C35D99" w:rsidRDefault="00C35D99" w:rsidP="00C35D99"/>
    <w:p w14:paraId="06A296A8" w14:textId="77777777" w:rsidR="00C35D99" w:rsidRDefault="00C35D99" w:rsidP="00C35D99"/>
    <w:p w14:paraId="267A579E" w14:textId="77777777" w:rsidR="00C35D99" w:rsidRDefault="00C35D99" w:rsidP="00C35D99">
      <w:r>
        <w:rPr>
          <w:rFonts w:ascii="Arial" w:eastAsia="Arial" w:hAnsi="Arial" w:cs="Arial"/>
          <w:sz w:val="20"/>
          <w:szCs w:val="20"/>
        </w:rPr>
        <w:t>Wie wird das Ergebnis dargestellt?</w:t>
      </w:r>
    </w:p>
    <w:p w14:paraId="3E7FFECC" w14:textId="77777777" w:rsidR="00C35D99" w:rsidRDefault="00C35D99" w:rsidP="00C35D99"/>
    <w:p w14:paraId="4F5EAD01" w14:textId="77777777" w:rsidR="00C35D99" w:rsidRDefault="00C35D99" w:rsidP="00C35D99">
      <w:r>
        <w:rPr>
          <w:rFonts w:ascii="Arial" w:eastAsia="Arial" w:hAnsi="Arial" w:cs="Arial"/>
          <w:sz w:val="20"/>
          <w:szCs w:val="20"/>
        </w:rPr>
        <w:t>...........................................................................................................................................................</w:t>
      </w:r>
    </w:p>
    <w:p w14:paraId="7E1FD17B" w14:textId="77777777" w:rsidR="00C35D99" w:rsidRDefault="00C35D99" w:rsidP="00C35D99">
      <w:r>
        <w:rPr>
          <w:rFonts w:ascii="Arial" w:eastAsia="Arial" w:hAnsi="Arial" w:cs="Arial"/>
          <w:sz w:val="20"/>
          <w:szCs w:val="20"/>
        </w:rPr>
        <w:t>...........................................................................................................................................................</w:t>
      </w:r>
    </w:p>
    <w:p w14:paraId="25B45EE3" w14:textId="77777777" w:rsidR="00C35D99" w:rsidRDefault="00C35D99" w:rsidP="00C35D99">
      <w:r>
        <w:rPr>
          <w:rFonts w:ascii="Arial" w:eastAsia="Arial" w:hAnsi="Arial" w:cs="Arial"/>
          <w:sz w:val="20"/>
          <w:szCs w:val="20"/>
        </w:rPr>
        <w:t>...........................................................................................................................................................</w:t>
      </w:r>
    </w:p>
    <w:p w14:paraId="13A8E00B" w14:textId="77777777" w:rsidR="00C35D99" w:rsidRDefault="00C35D99" w:rsidP="00C35D99"/>
    <w:p w14:paraId="50A7B49A" w14:textId="77777777" w:rsidR="00C35D99" w:rsidRDefault="00C35D99" w:rsidP="00C35D99"/>
    <w:p w14:paraId="4CC85109" w14:textId="77777777" w:rsidR="00C35D99" w:rsidRDefault="00C35D99" w:rsidP="00C35D99">
      <w:r>
        <w:rPr>
          <w:rFonts w:ascii="Arial" w:eastAsia="Arial" w:hAnsi="Arial" w:cs="Arial"/>
          <w:sz w:val="20"/>
          <w:szCs w:val="20"/>
        </w:rPr>
        <w:t>Soll es Folgeprojekte geben?</w:t>
      </w:r>
    </w:p>
    <w:p w14:paraId="3BD99EFC" w14:textId="77777777" w:rsidR="00C35D99" w:rsidRDefault="00C35D99" w:rsidP="00C35D99"/>
    <w:p w14:paraId="26B505C9" w14:textId="77777777" w:rsidR="00C35D99" w:rsidRDefault="00C35D99" w:rsidP="00C35D99">
      <w:r>
        <w:rPr>
          <w:rFonts w:ascii="Arial" w:eastAsia="Arial" w:hAnsi="Arial" w:cs="Arial"/>
          <w:sz w:val="20"/>
          <w:szCs w:val="20"/>
        </w:rPr>
        <w:t>...........................................................................................................................................................</w:t>
      </w:r>
    </w:p>
    <w:p w14:paraId="09ABBA80" w14:textId="77777777" w:rsidR="00C35D99" w:rsidRDefault="00C35D99" w:rsidP="00C35D99">
      <w:r>
        <w:rPr>
          <w:rFonts w:ascii="Arial" w:eastAsia="Arial" w:hAnsi="Arial" w:cs="Arial"/>
          <w:sz w:val="20"/>
          <w:szCs w:val="20"/>
        </w:rPr>
        <w:t>...........................................................................................................................................................</w:t>
      </w:r>
    </w:p>
    <w:p w14:paraId="760B1607" w14:textId="77777777" w:rsidR="00EF67AE" w:rsidRDefault="00EF67AE">
      <w:pPr>
        <w:rPr>
          <w:rFonts w:ascii="Arial" w:eastAsia="Arial" w:hAnsi="Arial" w:cs="Arial"/>
          <w:sz w:val="20"/>
          <w:szCs w:val="20"/>
        </w:rPr>
      </w:pPr>
    </w:p>
    <w:sectPr w:rsidR="00EF67AE">
      <w:footerReference w:type="default" r:id="rId71"/>
      <w:pgSz w:w="11900" w:h="16840"/>
      <w:pgMar w:top="1021" w:right="1134" w:bottom="1021" w:left="1304"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DA5B5" w14:textId="77777777" w:rsidR="00EC3D2B" w:rsidRDefault="00EC3D2B">
      <w:r>
        <w:separator/>
      </w:r>
    </w:p>
  </w:endnote>
  <w:endnote w:type="continuationSeparator" w:id="0">
    <w:p w14:paraId="0C9B2190" w14:textId="77777777" w:rsidR="00EC3D2B" w:rsidRDefault="00EC3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3B071" w14:textId="77777777" w:rsidR="009514E3" w:rsidRDefault="009514E3">
    <w:pPr>
      <w:spacing w:after="720" w:line="312" w:lineRule="auto"/>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CD4159">
      <w:rPr>
        <w:rFonts w:ascii="Arial" w:eastAsia="Arial" w:hAnsi="Arial" w:cs="Arial"/>
        <w:noProof/>
        <w:sz w:val="20"/>
        <w:szCs w:val="20"/>
      </w:rPr>
      <w:t>4</w:t>
    </w:r>
    <w:r>
      <w:rPr>
        <w:rFonts w:ascii="Arial" w:eastAsia="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D8C4E" w14:textId="77777777" w:rsidR="00EC3D2B" w:rsidRDefault="00EC3D2B">
      <w:r>
        <w:separator/>
      </w:r>
    </w:p>
  </w:footnote>
  <w:footnote w:type="continuationSeparator" w:id="0">
    <w:p w14:paraId="2F53862B" w14:textId="77777777" w:rsidR="00EC3D2B" w:rsidRDefault="00EC3D2B">
      <w:r>
        <w:continuationSeparator/>
      </w:r>
    </w:p>
  </w:footnote>
  <w:footnote w:id="1">
    <w:p w14:paraId="34F6E6B2" w14:textId="77777777" w:rsidR="009514E3" w:rsidRDefault="009514E3">
      <w:pPr>
        <w:ind w:left="284" w:hanging="284"/>
        <w:rPr>
          <w:rFonts w:ascii="Arial" w:eastAsia="Arial" w:hAnsi="Arial" w:cs="Arial"/>
          <w:sz w:val="18"/>
          <w:szCs w:val="18"/>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 xml:space="preserve">DIVSI (Deutsches Institut für Vertrauen und Sicherheit im Internet) (Hrsg) (2014): DIVSI U25-Studie. Kinder, Jugendliche und junge Erwachsene in der digitalen Welt. Hamburg. URL: </w:t>
      </w:r>
      <w:hyperlink r:id="rId1">
        <w:r>
          <w:rPr>
            <w:rFonts w:ascii="Arial" w:eastAsia="Arial" w:hAnsi="Arial" w:cs="Arial"/>
            <w:color w:val="0000FF"/>
            <w:sz w:val="18"/>
            <w:szCs w:val="18"/>
            <w:u w:val="single"/>
          </w:rPr>
          <w:t>https://www.divsi.de/wp-content/uploads/2014/02/DIVSI-U25-Studie.pdf</w:t>
        </w:r>
      </w:hyperlink>
      <w:r>
        <w:rPr>
          <w:rFonts w:ascii="Arial" w:eastAsia="Arial" w:hAnsi="Arial" w:cs="Arial"/>
          <w:sz w:val="18"/>
          <w:szCs w:val="18"/>
        </w:rPr>
        <w:t xml:space="preserve"> </w:t>
      </w:r>
    </w:p>
  </w:footnote>
  <w:footnote w:id="2">
    <w:p w14:paraId="7EFD152D" w14:textId="77777777" w:rsidR="009514E3" w:rsidRDefault="009514E3">
      <w:pPr>
        <w:ind w:left="284" w:hanging="284"/>
        <w:rPr>
          <w:rFonts w:ascii="Arial" w:eastAsia="Arial" w:hAnsi="Arial" w:cs="Arial"/>
          <w:sz w:val="22"/>
          <w:szCs w:val="22"/>
        </w:rPr>
      </w:pPr>
      <w:r>
        <w:rPr>
          <w:vertAlign w:val="superscript"/>
        </w:rPr>
        <w:footnoteRef/>
      </w:r>
      <w:r>
        <w:rPr>
          <w:rFonts w:ascii="Arial" w:eastAsia="Arial" w:hAnsi="Arial" w:cs="Arial"/>
          <w:sz w:val="20"/>
          <w:szCs w:val="20"/>
          <w:vertAlign w:val="superscript"/>
        </w:rPr>
        <w:t xml:space="preserve"> </w:t>
      </w:r>
      <w:r>
        <w:rPr>
          <w:rFonts w:ascii="Times" w:eastAsia="Times" w:hAnsi="Times" w:cs="Times"/>
          <w:sz w:val="20"/>
          <w:szCs w:val="20"/>
        </w:rPr>
        <w:tab/>
      </w:r>
      <w:r>
        <w:rPr>
          <w:rFonts w:ascii="Arial" w:eastAsia="Arial" w:hAnsi="Arial" w:cs="Arial"/>
          <w:sz w:val="18"/>
          <w:szCs w:val="18"/>
        </w:rPr>
        <w:t xml:space="preserve">Vgl. Calmbach, Marc; Borgstedt, Silke; Borchard, Inge; Berthold, Peter Martin Thomas; Flaig, Bodo (2016): Wie ticken Jugendliche 2016? Lebenswelten von Jugendlichen im Alter von 14 bis 17 Jahren in Deutschland. Wiesbaden, S. 195. URL: </w:t>
      </w:r>
      <w:hyperlink r:id="rId2">
        <w:r>
          <w:rPr>
            <w:rFonts w:ascii="Arial" w:eastAsia="Arial" w:hAnsi="Arial" w:cs="Arial"/>
            <w:color w:val="1155CC"/>
            <w:sz w:val="18"/>
            <w:szCs w:val="18"/>
            <w:u w:val="single"/>
          </w:rPr>
          <w:t>http://www.wie-ticken-jugendliche.de/home.html</w:t>
        </w:r>
      </w:hyperlink>
      <w:r>
        <w:rPr>
          <w:rFonts w:ascii="Arial" w:eastAsia="Arial" w:hAnsi="Arial" w:cs="Arial"/>
          <w:sz w:val="18"/>
          <w:szCs w:val="18"/>
        </w:rPr>
        <w:t xml:space="preserve"> </w:t>
      </w:r>
    </w:p>
  </w:footnote>
  <w:footnote w:id="3">
    <w:p w14:paraId="4E22495F" w14:textId="77777777" w:rsidR="009514E3" w:rsidRDefault="009514E3">
      <w:pPr>
        <w:ind w:left="284" w:hanging="284"/>
        <w:rPr>
          <w:rFonts w:ascii="Arial" w:eastAsia="Arial" w:hAnsi="Arial" w:cs="Arial"/>
          <w:sz w:val="18"/>
          <w:szCs w:val="18"/>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 xml:space="preserve">Amadeu Antonio Stiftung (Hrsg.) (2015): No World Order: Wie antisemitische Verschwörungsideologien die Welt verklären. Berlin, S. 5. URL: </w:t>
      </w:r>
      <w:hyperlink r:id="rId3">
        <w:r>
          <w:rPr>
            <w:rFonts w:ascii="Arial" w:eastAsia="Arial" w:hAnsi="Arial" w:cs="Arial"/>
            <w:color w:val="0000FF"/>
            <w:sz w:val="18"/>
            <w:szCs w:val="18"/>
            <w:u w:val="single"/>
          </w:rPr>
          <w:t>http://www.amadeu-antonio-stiftung.de/w/files/pdfs/verschwoerungen-internet.pdf</w:t>
        </w:r>
      </w:hyperlink>
      <w:r>
        <w:rPr>
          <w:rFonts w:ascii="Arial" w:eastAsia="Arial" w:hAnsi="Arial" w:cs="Arial"/>
          <w:sz w:val="18"/>
          <w:szCs w:val="18"/>
        </w:rPr>
        <w:t xml:space="preserve"> </w:t>
      </w:r>
    </w:p>
  </w:footnote>
  <w:footnote w:id="4">
    <w:p w14:paraId="14659C41" w14:textId="77777777" w:rsidR="009514E3" w:rsidRDefault="009514E3">
      <w:pPr>
        <w:ind w:left="284" w:hanging="284"/>
        <w:rPr>
          <w:rFonts w:ascii="Arial" w:eastAsia="Arial" w:hAnsi="Arial" w:cs="Arial"/>
          <w:sz w:val="18"/>
          <w:szCs w:val="18"/>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Begriff/These nach Kristina Lerman, University of Southern California, Los Angeles</w:t>
      </w:r>
    </w:p>
  </w:footnote>
  <w:footnote w:id="5">
    <w:p w14:paraId="19281BD1" w14:textId="77777777" w:rsidR="009514E3" w:rsidRDefault="009514E3">
      <w:pPr>
        <w:ind w:left="284" w:hanging="284"/>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Begriff/These nach Elisabeth Noelle-Neumann, Institut für Demoskopie Allensbach</w:t>
      </w:r>
    </w:p>
  </w:footnote>
  <w:footnote w:id="6">
    <w:p w14:paraId="32BFEF3A" w14:textId="77777777" w:rsidR="009514E3" w:rsidRDefault="009514E3">
      <w:pPr>
        <w:ind w:left="284" w:hanging="284"/>
        <w:rPr>
          <w:rFonts w:ascii="Arial" w:eastAsia="Arial" w:hAnsi="Arial" w:cs="Arial"/>
          <w:sz w:val="18"/>
          <w:szCs w:val="18"/>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 xml:space="preserve">Vgl. Landesanstalt für Medien Nordrhein-Westfalen (LfM) (Hrsg.) (2016): Forsa-Umfrage: Ethik im Netz. Hate Speech. URL: </w:t>
      </w:r>
      <w:hyperlink r:id="rId4">
        <w:r>
          <w:rPr>
            <w:rFonts w:ascii="Arial" w:eastAsia="Arial" w:hAnsi="Arial" w:cs="Arial"/>
            <w:color w:val="0000FF"/>
            <w:sz w:val="18"/>
            <w:szCs w:val="18"/>
            <w:u w:val="single"/>
          </w:rPr>
          <w:t>http://www.lfm-nrw.de/fileadmin/user_upload/lfm-nrw/Service/Veranstaltungen_und_Preise/Medienversammlung/2016/EthikimNetz_Hate_Speech-PP.pdf</w:t>
        </w:r>
      </w:hyperlink>
      <w:r>
        <w:rPr>
          <w:rFonts w:ascii="Arial" w:eastAsia="Arial" w:hAnsi="Arial" w:cs="Arial"/>
          <w:sz w:val="18"/>
          <w:szCs w:val="18"/>
        </w:rPr>
        <w:t xml:space="preserve"> </w:t>
      </w:r>
    </w:p>
  </w:footnote>
  <w:footnote w:id="7">
    <w:p w14:paraId="084956CB" w14:textId="77777777" w:rsidR="009514E3" w:rsidRDefault="009514E3">
      <w:pPr>
        <w:ind w:left="284" w:hanging="284"/>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 xml:space="preserve">Schnetzer, Simon (2014): </w:t>
      </w:r>
      <w:hyperlink r:id="rId5">
        <w:r>
          <w:rPr>
            <w:rFonts w:ascii="Arial" w:eastAsia="Arial" w:hAnsi="Arial" w:cs="Arial"/>
            <w:sz w:val="18"/>
            <w:szCs w:val="18"/>
          </w:rPr>
          <w:t>Toleranz Online 2014: Eine Jugendstudie über Respekt, Sicherheit und Freiheit im Internet.</w:t>
        </w:r>
      </w:hyperlink>
      <w:r>
        <w:rPr>
          <w:rFonts w:ascii="Arial" w:eastAsia="Arial" w:hAnsi="Arial" w:cs="Arial"/>
          <w:sz w:val="18"/>
          <w:szCs w:val="18"/>
        </w:rPr>
        <w:t xml:space="preserve"> Hamburg. URL: </w:t>
      </w:r>
      <w:hyperlink r:id="rId6">
        <w:r>
          <w:rPr>
            <w:rFonts w:ascii="Arial" w:eastAsia="Arial" w:hAnsi="Arial" w:cs="Arial"/>
            <w:color w:val="0000FF"/>
            <w:sz w:val="18"/>
            <w:szCs w:val="18"/>
            <w:u w:val="single"/>
          </w:rPr>
          <w:t>http://de.slideshare.net/JUGENDSTUDIE/toleranz-online-2014-studienergebnisse-im-berblick</w:t>
        </w:r>
      </w:hyperlink>
      <w:hyperlink r:id="rId7"/>
    </w:p>
  </w:footnote>
  <w:footnote w:id="8">
    <w:p w14:paraId="0093719B" w14:textId="77777777" w:rsidR="009514E3" w:rsidRDefault="009514E3">
      <w:pPr>
        <w:ind w:left="284" w:hanging="284"/>
        <w:rPr>
          <w:rFonts w:ascii="Arial" w:eastAsia="Arial" w:hAnsi="Arial" w:cs="Arial"/>
          <w:sz w:val="20"/>
          <w:szCs w:val="20"/>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 xml:space="preserve">„Radiotheorie“. In: Wikipedia, Die freie Enzyklopädie (Bearbeitungsstand: 13.11.2013). URL: </w:t>
      </w:r>
      <w:hyperlink r:id="rId8">
        <w:r>
          <w:rPr>
            <w:rFonts w:ascii="Arial" w:eastAsia="Arial" w:hAnsi="Arial" w:cs="Arial"/>
            <w:color w:val="0000FF"/>
            <w:sz w:val="18"/>
            <w:szCs w:val="18"/>
            <w:u w:val="single"/>
          </w:rPr>
          <w:t>https://de.wikipedia.org/w/index.php?title=Radiotheorie&amp;oldid=124423359</w:t>
        </w:r>
      </w:hyperlink>
      <w:hyperlink r:id="rId9">
        <w:r>
          <w:rPr>
            <w:rFonts w:ascii="Arial" w:eastAsia="Arial" w:hAnsi="Arial" w:cs="Arial"/>
            <w:sz w:val="18"/>
            <w:szCs w:val="18"/>
          </w:rPr>
          <w:t xml:space="preserve"> </w:t>
        </w:r>
      </w:hyperlink>
      <w:hyperlink r:id="rId10"/>
    </w:p>
  </w:footnote>
  <w:footnote w:id="9">
    <w:p w14:paraId="337A0234" w14:textId="77777777" w:rsidR="009514E3" w:rsidRDefault="009514E3">
      <w:pPr>
        <w:ind w:left="284" w:hanging="284"/>
        <w:rPr>
          <w:rFonts w:ascii="Arial" w:eastAsia="Arial" w:hAnsi="Arial" w:cs="Arial"/>
          <w:sz w:val="22"/>
          <w:szCs w:val="22"/>
        </w:rPr>
      </w:pPr>
      <w:r>
        <w:rPr>
          <w:vertAlign w:val="superscript"/>
        </w:rPr>
        <w:footnoteRef/>
      </w:r>
      <w:r>
        <w:rPr>
          <w:rFonts w:ascii="Arial" w:eastAsia="Arial" w:hAnsi="Arial" w:cs="Arial"/>
          <w:sz w:val="20"/>
          <w:szCs w:val="20"/>
          <w:vertAlign w:val="superscript"/>
        </w:rPr>
        <w:t xml:space="preserve"> </w:t>
      </w:r>
      <w:r>
        <w:rPr>
          <w:rFonts w:ascii="Times" w:eastAsia="Times" w:hAnsi="Times" w:cs="Times"/>
          <w:sz w:val="20"/>
          <w:szCs w:val="20"/>
        </w:rPr>
        <w:tab/>
      </w:r>
      <w:r>
        <w:rPr>
          <w:rFonts w:ascii="Arial" w:eastAsia="Arial" w:hAnsi="Arial" w:cs="Arial"/>
          <w:sz w:val="18"/>
          <w:szCs w:val="18"/>
        </w:rPr>
        <w:t>Brecht, Bertolt (1967): Der Rundfunk als Kommunikationsapparat. In: Bertolt Brecht: Gesammelte Werke, Bd. 18. Schriften zur Literatur und Kunst, Bd. 1. Frankfurt/Main, S. 127ff.</w:t>
      </w:r>
    </w:p>
  </w:footnote>
  <w:footnote w:id="10">
    <w:p w14:paraId="6AB355E3" w14:textId="77777777" w:rsidR="009514E3" w:rsidRDefault="009514E3">
      <w:pPr>
        <w:ind w:left="284" w:hanging="284"/>
        <w:rPr>
          <w:rFonts w:ascii="Arial" w:eastAsia="Arial" w:hAnsi="Arial" w:cs="Arial"/>
          <w:sz w:val="20"/>
          <w:szCs w:val="20"/>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 xml:space="preserve">„Konstruktiver Journalismus“. In: Wikipedia, Die freie Enzyklopädie (Bearbeitungsstand: 08.07.2016). URL: </w:t>
      </w:r>
      <w:hyperlink r:id="rId11">
        <w:r>
          <w:rPr>
            <w:rFonts w:ascii="Arial" w:eastAsia="Arial" w:hAnsi="Arial" w:cs="Arial"/>
            <w:color w:val="0000FF"/>
            <w:sz w:val="18"/>
            <w:szCs w:val="18"/>
            <w:u w:val="single"/>
          </w:rPr>
          <w:t>https://de.wikipedia.org/w/index.php?title=Konstruktiver_Journalismus&amp;oldid=155968428</w:t>
        </w:r>
      </w:hyperlink>
      <w:hyperlink r:id="rId12"/>
    </w:p>
  </w:footnote>
  <w:footnote w:id="11">
    <w:p w14:paraId="7CF2D85D" w14:textId="77777777" w:rsidR="009514E3" w:rsidRDefault="009514E3">
      <w:pPr>
        <w:ind w:left="284" w:hanging="284"/>
        <w:rPr>
          <w:rFonts w:ascii="Arial" w:eastAsia="Arial" w:hAnsi="Arial" w:cs="Arial"/>
          <w:sz w:val="18"/>
          <w:szCs w:val="18"/>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 xml:space="preserve">Vgl. Amadeu Antonio Stiftung (Hrsg.) (2015): No World Order: Wie antisemitische Verschwörungsideologien die Welt verklären. Berlin, S. 9. URL: </w:t>
      </w:r>
      <w:hyperlink r:id="rId13">
        <w:r>
          <w:rPr>
            <w:rFonts w:ascii="Arial" w:eastAsia="Arial" w:hAnsi="Arial" w:cs="Arial"/>
            <w:color w:val="0000FF"/>
            <w:sz w:val="18"/>
            <w:szCs w:val="18"/>
            <w:u w:val="single"/>
          </w:rPr>
          <w:t>http://www.amadeu-antonio-stiftung.de/w/files/pdfs/verschwoerungen-internet.pdf</w:t>
        </w:r>
      </w:hyperlink>
      <w:hyperlink r:id="rId14"/>
    </w:p>
    <w:p w14:paraId="0B6369B7" w14:textId="77777777" w:rsidR="009514E3" w:rsidRDefault="009514E3">
      <w:pPr>
        <w:ind w:left="284"/>
      </w:pPr>
      <w:r>
        <w:rPr>
          <w:rFonts w:ascii="Arial" w:eastAsia="Arial" w:hAnsi="Arial" w:cs="Arial"/>
          <w:sz w:val="18"/>
          <w:szCs w:val="18"/>
        </w:rPr>
        <w:t xml:space="preserve">Der Begriff „Verschwörungstheorie“ hat sich im allgemeinen Sprachgebrauch durchgesetzt; er ist aber eigentlich falsch, da er Wissenschaftlichkeit impliziert. Besser ist der Begriff „Verschwörungsideologie“, weil ein Verschwörungsverdacht trotz Gegenbeweis aufrechterhalten wird. </w:t>
      </w:r>
    </w:p>
  </w:footnote>
  <w:footnote w:id="12">
    <w:p w14:paraId="7FDB43C1" w14:textId="77777777" w:rsidR="009514E3" w:rsidRDefault="009514E3">
      <w:pPr>
        <w:ind w:left="284" w:hanging="284"/>
        <w:rPr>
          <w:rFonts w:ascii="Arial" w:eastAsia="Arial" w:hAnsi="Arial" w:cs="Arial"/>
          <w:sz w:val="18"/>
          <w:szCs w:val="18"/>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 xml:space="preserve">Siehe Amadeu Antonio Stiftung (Hrsg.) (2015): No World Order: Wie antisemitische Verschwörungsideologien die Welt verklären. Berlin, S. 18. URL: </w:t>
      </w:r>
      <w:hyperlink r:id="rId15">
        <w:r>
          <w:rPr>
            <w:rFonts w:ascii="Arial" w:eastAsia="Arial" w:hAnsi="Arial" w:cs="Arial"/>
            <w:color w:val="0000FF"/>
            <w:sz w:val="18"/>
            <w:szCs w:val="18"/>
            <w:u w:val="single"/>
          </w:rPr>
          <w:t>http://www.amadeu-antonio-stiftung.de/w/files/pdfs/verschwoerungen-internet.pdf</w:t>
        </w:r>
      </w:hyperlink>
      <w:r>
        <w:rPr>
          <w:rFonts w:ascii="Arial" w:eastAsia="Arial" w:hAnsi="Arial" w:cs="Arial"/>
          <w:sz w:val="18"/>
          <w:szCs w:val="18"/>
        </w:rPr>
        <w:t xml:space="preserve"> </w:t>
      </w:r>
    </w:p>
  </w:footnote>
  <w:footnote w:id="13">
    <w:p w14:paraId="19C33EBF" w14:textId="77777777" w:rsidR="009514E3" w:rsidRDefault="009514E3">
      <w:pPr>
        <w:ind w:left="284" w:hanging="284"/>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Siehe Materialblatt_Meinung_03: Definitionen der Schlagwörter zur Netzkommunikation.</w:t>
      </w:r>
    </w:p>
  </w:footnote>
  <w:footnote w:id="14">
    <w:p w14:paraId="724AF422" w14:textId="77777777" w:rsidR="009514E3" w:rsidRDefault="009514E3">
      <w:pPr>
        <w:ind w:left="284" w:hanging="284"/>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rPr>
        <w:tab/>
      </w:r>
      <w:r>
        <w:rPr>
          <w:rFonts w:ascii="Arial" w:eastAsia="Arial" w:hAnsi="Arial" w:cs="Arial"/>
          <w:sz w:val="18"/>
          <w:szCs w:val="18"/>
        </w:rPr>
        <w:t>Die Zukunftswerkstatt wurde vom Zukunftsforscher Robert Jungk (1913–1994) entwickelt, um Bürger*innen stärker als Alltagsexpert*innen in eigener Sache in gesellschaftliche Diskurse einzubinden.</w:t>
      </w:r>
    </w:p>
  </w:footnote>
  <w:footnote w:id="15">
    <w:p w14:paraId="4084B8E2" w14:textId="77777777" w:rsidR="009514E3" w:rsidRDefault="009514E3">
      <w:pPr>
        <w:ind w:left="284" w:hanging="284"/>
        <w:rPr>
          <w:rFonts w:ascii="Arial" w:eastAsia="Arial" w:hAnsi="Arial" w:cs="Arial"/>
          <w:sz w:val="22"/>
          <w:szCs w:val="22"/>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18"/>
          <w:szCs w:val="18"/>
        </w:rPr>
        <w:tab/>
        <w:t>Methode zur Visualisierung von Ideen, Emotionen, Atmosphären. Es können Fotos, Farben, Materialien etc. dafür genutzt werden. Ein Moodboard kann digital z.B. mit Word, PowerPoint, Photoshop oder auch traditionell/analog auf Karton montiert werden.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B56ED"/>
    <w:multiLevelType w:val="multilevel"/>
    <w:tmpl w:val="940C3D96"/>
    <w:lvl w:ilvl="0">
      <w:start w:val="7"/>
      <w:numFmt w:val="decimal"/>
      <w:lvlText w:val="%1"/>
      <w:lvlJc w:val="left"/>
      <w:pPr>
        <w:ind w:left="2424" w:hanging="440"/>
        <w:jc w:val="left"/>
      </w:pPr>
      <w:rPr>
        <w:rFonts w:hint="default"/>
      </w:rPr>
    </w:lvl>
    <w:lvl w:ilvl="1">
      <w:start w:val="1"/>
      <w:numFmt w:val="decimal"/>
      <w:lvlText w:val="%1.%2"/>
      <w:lvlJc w:val="left"/>
      <w:pPr>
        <w:ind w:left="2424" w:hanging="440"/>
        <w:jc w:val="left"/>
      </w:pPr>
      <w:rPr>
        <w:rFonts w:ascii="Book Antiqua" w:eastAsia="Book Antiqua" w:hAnsi="Book Antiqua" w:hint="default"/>
        <w:color w:val="3F3F3E"/>
        <w:spacing w:val="-15"/>
        <w:w w:val="97"/>
        <w:sz w:val="20"/>
        <w:szCs w:val="20"/>
      </w:rPr>
    </w:lvl>
    <w:lvl w:ilvl="2">
      <w:start w:val="1"/>
      <w:numFmt w:val="bullet"/>
      <w:lvlText w:val="•"/>
      <w:lvlJc w:val="left"/>
      <w:pPr>
        <w:ind w:left="3912" w:hanging="440"/>
      </w:pPr>
      <w:rPr>
        <w:rFonts w:hint="default"/>
      </w:rPr>
    </w:lvl>
    <w:lvl w:ilvl="3">
      <w:start w:val="1"/>
      <w:numFmt w:val="bullet"/>
      <w:lvlText w:val="•"/>
      <w:lvlJc w:val="left"/>
      <w:pPr>
        <w:ind w:left="4656" w:hanging="440"/>
      </w:pPr>
      <w:rPr>
        <w:rFonts w:hint="default"/>
      </w:rPr>
    </w:lvl>
    <w:lvl w:ilvl="4">
      <w:start w:val="1"/>
      <w:numFmt w:val="bullet"/>
      <w:lvlText w:val="•"/>
      <w:lvlJc w:val="left"/>
      <w:pPr>
        <w:ind w:left="5400" w:hanging="440"/>
      </w:pPr>
      <w:rPr>
        <w:rFonts w:hint="default"/>
      </w:rPr>
    </w:lvl>
    <w:lvl w:ilvl="5">
      <w:start w:val="1"/>
      <w:numFmt w:val="bullet"/>
      <w:lvlText w:val="•"/>
      <w:lvlJc w:val="left"/>
      <w:pPr>
        <w:ind w:left="6144" w:hanging="440"/>
      </w:pPr>
      <w:rPr>
        <w:rFonts w:hint="default"/>
      </w:rPr>
    </w:lvl>
    <w:lvl w:ilvl="6">
      <w:start w:val="1"/>
      <w:numFmt w:val="bullet"/>
      <w:lvlText w:val="•"/>
      <w:lvlJc w:val="left"/>
      <w:pPr>
        <w:ind w:left="6889" w:hanging="440"/>
      </w:pPr>
      <w:rPr>
        <w:rFonts w:hint="default"/>
      </w:rPr>
    </w:lvl>
    <w:lvl w:ilvl="7">
      <w:start w:val="1"/>
      <w:numFmt w:val="bullet"/>
      <w:lvlText w:val="•"/>
      <w:lvlJc w:val="left"/>
      <w:pPr>
        <w:ind w:left="7633" w:hanging="440"/>
      </w:pPr>
      <w:rPr>
        <w:rFonts w:hint="default"/>
      </w:rPr>
    </w:lvl>
    <w:lvl w:ilvl="8">
      <w:start w:val="1"/>
      <w:numFmt w:val="bullet"/>
      <w:lvlText w:val="•"/>
      <w:lvlJc w:val="left"/>
      <w:pPr>
        <w:ind w:left="8377" w:hanging="440"/>
      </w:pPr>
      <w:rPr>
        <w:rFonts w:hint="default"/>
      </w:rPr>
    </w:lvl>
  </w:abstractNum>
  <w:abstractNum w:abstractNumId="1" w15:restartNumberingAfterBreak="0">
    <w:nsid w:val="0B946900"/>
    <w:multiLevelType w:val="multilevel"/>
    <w:tmpl w:val="C2DAAA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C05577E"/>
    <w:multiLevelType w:val="multilevel"/>
    <w:tmpl w:val="A6B870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FCA6DE7"/>
    <w:multiLevelType w:val="multilevel"/>
    <w:tmpl w:val="012075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0FDA3FD6"/>
    <w:multiLevelType w:val="multilevel"/>
    <w:tmpl w:val="6218AA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13DF0A90"/>
    <w:multiLevelType w:val="multilevel"/>
    <w:tmpl w:val="CDF239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15AB69A7"/>
    <w:multiLevelType w:val="multilevel"/>
    <w:tmpl w:val="FE628E7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191438D1"/>
    <w:multiLevelType w:val="multilevel"/>
    <w:tmpl w:val="C14ADC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1AED28BE"/>
    <w:multiLevelType w:val="multilevel"/>
    <w:tmpl w:val="7018CF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1D004DB3"/>
    <w:multiLevelType w:val="multilevel"/>
    <w:tmpl w:val="2188AB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1F35706F"/>
    <w:multiLevelType w:val="multilevel"/>
    <w:tmpl w:val="4C1086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2079675B"/>
    <w:multiLevelType w:val="multilevel"/>
    <w:tmpl w:val="986CCD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24D548FC"/>
    <w:multiLevelType w:val="multilevel"/>
    <w:tmpl w:val="6D1E9E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25986E2C"/>
    <w:multiLevelType w:val="multilevel"/>
    <w:tmpl w:val="D65620D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264273DD"/>
    <w:multiLevelType w:val="multilevel"/>
    <w:tmpl w:val="670CAD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2781349C"/>
    <w:multiLevelType w:val="multilevel"/>
    <w:tmpl w:val="16528C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2857557B"/>
    <w:multiLevelType w:val="multilevel"/>
    <w:tmpl w:val="4E3E37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31A66A0F"/>
    <w:multiLevelType w:val="multilevel"/>
    <w:tmpl w:val="FC782D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15:restartNumberingAfterBreak="0">
    <w:nsid w:val="33EC29F7"/>
    <w:multiLevelType w:val="multilevel"/>
    <w:tmpl w:val="556A54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37284A62"/>
    <w:multiLevelType w:val="multilevel"/>
    <w:tmpl w:val="0A48AA34"/>
    <w:lvl w:ilvl="0">
      <w:start w:val="8"/>
      <w:numFmt w:val="decimal"/>
      <w:lvlText w:val="%1"/>
      <w:lvlJc w:val="left"/>
      <w:pPr>
        <w:ind w:left="2424" w:hanging="440"/>
        <w:jc w:val="left"/>
      </w:pPr>
      <w:rPr>
        <w:rFonts w:hint="default"/>
      </w:rPr>
    </w:lvl>
    <w:lvl w:ilvl="1">
      <w:start w:val="1"/>
      <w:numFmt w:val="decimal"/>
      <w:lvlText w:val="%1.%2"/>
      <w:lvlJc w:val="left"/>
      <w:pPr>
        <w:ind w:left="2424" w:hanging="440"/>
        <w:jc w:val="left"/>
      </w:pPr>
      <w:rPr>
        <w:rFonts w:ascii="Book Antiqua" w:eastAsia="Book Antiqua" w:hAnsi="Book Antiqua" w:hint="default"/>
        <w:color w:val="3F3F3E"/>
        <w:spacing w:val="2"/>
        <w:w w:val="84"/>
        <w:sz w:val="20"/>
        <w:szCs w:val="20"/>
      </w:rPr>
    </w:lvl>
    <w:lvl w:ilvl="2">
      <w:start w:val="1"/>
      <w:numFmt w:val="bullet"/>
      <w:lvlText w:val="•"/>
      <w:lvlJc w:val="left"/>
      <w:pPr>
        <w:ind w:left="3912" w:hanging="440"/>
      </w:pPr>
      <w:rPr>
        <w:rFonts w:hint="default"/>
      </w:rPr>
    </w:lvl>
    <w:lvl w:ilvl="3">
      <w:start w:val="1"/>
      <w:numFmt w:val="bullet"/>
      <w:lvlText w:val="•"/>
      <w:lvlJc w:val="left"/>
      <w:pPr>
        <w:ind w:left="4656" w:hanging="440"/>
      </w:pPr>
      <w:rPr>
        <w:rFonts w:hint="default"/>
      </w:rPr>
    </w:lvl>
    <w:lvl w:ilvl="4">
      <w:start w:val="1"/>
      <w:numFmt w:val="bullet"/>
      <w:lvlText w:val="•"/>
      <w:lvlJc w:val="left"/>
      <w:pPr>
        <w:ind w:left="5400" w:hanging="440"/>
      </w:pPr>
      <w:rPr>
        <w:rFonts w:hint="default"/>
      </w:rPr>
    </w:lvl>
    <w:lvl w:ilvl="5">
      <w:start w:val="1"/>
      <w:numFmt w:val="bullet"/>
      <w:lvlText w:val="•"/>
      <w:lvlJc w:val="left"/>
      <w:pPr>
        <w:ind w:left="6144" w:hanging="440"/>
      </w:pPr>
      <w:rPr>
        <w:rFonts w:hint="default"/>
      </w:rPr>
    </w:lvl>
    <w:lvl w:ilvl="6">
      <w:start w:val="1"/>
      <w:numFmt w:val="bullet"/>
      <w:lvlText w:val="•"/>
      <w:lvlJc w:val="left"/>
      <w:pPr>
        <w:ind w:left="6889" w:hanging="440"/>
      </w:pPr>
      <w:rPr>
        <w:rFonts w:hint="default"/>
      </w:rPr>
    </w:lvl>
    <w:lvl w:ilvl="7">
      <w:start w:val="1"/>
      <w:numFmt w:val="bullet"/>
      <w:lvlText w:val="•"/>
      <w:lvlJc w:val="left"/>
      <w:pPr>
        <w:ind w:left="7633" w:hanging="440"/>
      </w:pPr>
      <w:rPr>
        <w:rFonts w:hint="default"/>
      </w:rPr>
    </w:lvl>
    <w:lvl w:ilvl="8">
      <w:start w:val="1"/>
      <w:numFmt w:val="bullet"/>
      <w:lvlText w:val="•"/>
      <w:lvlJc w:val="left"/>
      <w:pPr>
        <w:ind w:left="8377" w:hanging="440"/>
      </w:pPr>
      <w:rPr>
        <w:rFonts w:hint="default"/>
      </w:rPr>
    </w:lvl>
  </w:abstractNum>
  <w:abstractNum w:abstractNumId="20" w15:restartNumberingAfterBreak="0">
    <w:nsid w:val="3D0F169B"/>
    <w:multiLevelType w:val="hybridMultilevel"/>
    <w:tmpl w:val="EB0E0326"/>
    <w:lvl w:ilvl="0" w:tplc="1F2C2924">
      <w:start w:val="1"/>
      <w:numFmt w:val="decimal"/>
      <w:lvlText w:val="%1."/>
      <w:lvlJc w:val="left"/>
      <w:pPr>
        <w:ind w:left="1727" w:hanging="720"/>
        <w:jc w:val="left"/>
      </w:pPr>
      <w:rPr>
        <w:rFonts w:ascii="Book Antiqua" w:eastAsia="Book Antiqua" w:hAnsi="Book Antiqua" w:hint="default"/>
        <w:color w:val="3F3F3E"/>
        <w:spacing w:val="7"/>
        <w:w w:val="70"/>
        <w:sz w:val="20"/>
        <w:szCs w:val="20"/>
      </w:rPr>
    </w:lvl>
    <w:lvl w:ilvl="1" w:tplc="905EEF06">
      <w:start w:val="1"/>
      <w:numFmt w:val="bullet"/>
      <w:lvlText w:val="•"/>
      <w:lvlJc w:val="left"/>
      <w:pPr>
        <w:ind w:left="2541" w:hanging="720"/>
      </w:pPr>
      <w:rPr>
        <w:rFonts w:hint="default"/>
      </w:rPr>
    </w:lvl>
    <w:lvl w:ilvl="2" w:tplc="3FE81BFE">
      <w:start w:val="1"/>
      <w:numFmt w:val="bullet"/>
      <w:lvlText w:val="•"/>
      <w:lvlJc w:val="left"/>
      <w:pPr>
        <w:ind w:left="3354" w:hanging="720"/>
      </w:pPr>
      <w:rPr>
        <w:rFonts w:hint="default"/>
      </w:rPr>
    </w:lvl>
    <w:lvl w:ilvl="3" w:tplc="2CFC1892">
      <w:start w:val="1"/>
      <w:numFmt w:val="bullet"/>
      <w:lvlText w:val="•"/>
      <w:lvlJc w:val="left"/>
      <w:pPr>
        <w:ind w:left="4168" w:hanging="720"/>
      </w:pPr>
      <w:rPr>
        <w:rFonts w:hint="default"/>
      </w:rPr>
    </w:lvl>
    <w:lvl w:ilvl="4" w:tplc="1B6C7D0A">
      <w:start w:val="1"/>
      <w:numFmt w:val="bullet"/>
      <w:lvlText w:val="•"/>
      <w:lvlJc w:val="left"/>
      <w:pPr>
        <w:ind w:left="4982" w:hanging="720"/>
      </w:pPr>
      <w:rPr>
        <w:rFonts w:hint="default"/>
      </w:rPr>
    </w:lvl>
    <w:lvl w:ilvl="5" w:tplc="7D665152">
      <w:start w:val="1"/>
      <w:numFmt w:val="bullet"/>
      <w:lvlText w:val="•"/>
      <w:lvlJc w:val="left"/>
      <w:pPr>
        <w:ind w:left="5796" w:hanging="720"/>
      </w:pPr>
      <w:rPr>
        <w:rFonts w:hint="default"/>
      </w:rPr>
    </w:lvl>
    <w:lvl w:ilvl="6" w:tplc="3898A4DC">
      <w:start w:val="1"/>
      <w:numFmt w:val="bullet"/>
      <w:lvlText w:val="•"/>
      <w:lvlJc w:val="left"/>
      <w:pPr>
        <w:ind w:left="6610" w:hanging="720"/>
      </w:pPr>
      <w:rPr>
        <w:rFonts w:hint="default"/>
      </w:rPr>
    </w:lvl>
    <w:lvl w:ilvl="7" w:tplc="260E43DE">
      <w:start w:val="1"/>
      <w:numFmt w:val="bullet"/>
      <w:lvlText w:val="•"/>
      <w:lvlJc w:val="left"/>
      <w:pPr>
        <w:ind w:left="7424" w:hanging="720"/>
      </w:pPr>
      <w:rPr>
        <w:rFonts w:hint="default"/>
      </w:rPr>
    </w:lvl>
    <w:lvl w:ilvl="8" w:tplc="2FA05DF0">
      <w:start w:val="1"/>
      <w:numFmt w:val="bullet"/>
      <w:lvlText w:val="•"/>
      <w:lvlJc w:val="left"/>
      <w:pPr>
        <w:ind w:left="8237" w:hanging="720"/>
      </w:pPr>
      <w:rPr>
        <w:rFonts w:hint="default"/>
      </w:rPr>
    </w:lvl>
  </w:abstractNum>
  <w:abstractNum w:abstractNumId="21" w15:restartNumberingAfterBreak="0">
    <w:nsid w:val="42196D2C"/>
    <w:multiLevelType w:val="multilevel"/>
    <w:tmpl w:val="F150315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42B444B7"/>
    <w:multiLevelType w:val="multilevel"/>
    <w:tmpl w:val="2EE0983A"/>
    <w:lvl w:ilvl="0">
      <w:start w:val="6"/>
      <w:numFmt w:val="decimal"/>
      <w:lvlText w:val="%1"/>
      <w:lvlJc w:val="left"/>
      <w:pPr>
        <w:ind w:left="2424" w:hanging="440"/>
        <w:jc w:val="left"/>
      </w:pPr>
      <w:rPr>
        <w:rFonts w:hint="default"/>
      </w:rPr>
    </w:lvl>
    <w:lvl w:ilvl="1">
      <w:start w:val="1"/>
      <w:numFmt w:val="decimal"/>
      <w:lvlText w:val="%1.%2"/>
      <w:lvlJc w:val="left"/>
      <w:pPr>
        <w:ind w:left="2424" w:hanging="440"/>
        <w:jc w:val="left"/>
      </w:pPr>
      <w:rPr>
        <w:rFonts w:ascii="Book Antiqua" w:eastAsia="Book Antiqua" w:hAnsi="Book Antiqua" w:hint="default"/>
        <w:color w:val="3F3F3E"/>
        <w:spacing w:val="2"/>
        <w:w w:val="85"/>
        <w:sz w:val="20"/>
        <w:szCs w:val="20"/>
      </w:rPr>
    </w:lvl>
    <w:lvl w:ilvl="2">
      <w:start w:val="1"/>
      <w:numFmt w:val="bullet"/>
      <w:lvlText w:val="•"/>
      <w:lvlJc w:val="left"/>
      <w:pPr>
        <w:ind w:left="3912" w:hanging="440"/>
      </w:pPr>
      <w:rPr>
        <w:rFonts w:hint="default"/>
      </w:rPr>
    </w:lvl>
    <w:lvl w:ilvl="3">
      <w:start w:val="1"/>
      <w:numFmt w:val="bullet"/>
      <w:lvlText w:val="•"/>
      <w:lvlJc w:val="left"/>
      <w:pPr>
        <w:ind w:left="4656" w:hanging="440"/>
      </w:pPr>
      <w:rPr>
        <w:rFonts w:hint="default"/>
      </w:rPr>
    </w:lvl>
    <w:lvl w:ilvl="4">
      <w:start w:val="1"/>
      <w:numFmt w:val="bullet"/>
      <w:lvlText w:val="•"/>
      <w:lvlJc w:val="left"/>
      <w:pPr>
        <w:ind w:left="5400" w:hanging="440"/>
      </w:pPr>
      <w:rPr>
        <w:rFonts w:hint="default"/>
      </w:rPr>
    </w:lvl>
    <w:lvl w:ilvl="5">
      <w:start w:val="1"/>
      <w:numFmt w:val="bullet"/>
      <w:lvlText w:val="•"/>
      <w:lvlJc w:val="left"/>
      <w:pPr>
        <w:ind w:left="6144" w:hanging="440"/>
      </w:pPr>
      <w:rPr>
        <w:rFonts w:hint="default"/>
      </w:rPr>
    </w:lvl>
    <w:lvl w:ilvl="6">
      <w:start w:val="1"/>
      <w:numFmt w:val="bullet"/>
      <w:lvlText w:val="•"/>
      <w:lvlJc w:val="left"/>
      <w:pPr>
        <w:ind w:left="6889" w:hanging="440"/>
      </w:pPr>
      <w:rPr>
        <w:rFonts w:hint="default"/>
      </w:rPr>
    </w:lvl>
    <w:lvl w:ilvl="7">
      <w:start w:val="1"/>
      <w:numFmt w:val="bullet"/>
      <w:lvlText w:val="•"/>
      <w:lvlJc w:val="left"/>
      <w:pPr>
        <w:ind w:left="7633" w:hanging="440"/>
      </w:pPr>
      <w:rPr>
        <w:rFonts w:hint="default"/>
      </w:rPr>
    </w:lvl>
    <w:lvl w:ilvl="8">
      <w:start w:val="1"/>
      <w:numFmt w:val="bullet"/>
      <w:lvlText w:val="•"/>
      <w:lvlJc w:val="left"/>
      <w:pPr>
        <w:ind w:left="8377" w:hanging="440"/>
      </w:pPr>
      <w:rPr>
        <w:rFonts w:hint="default"/>
      </w:rPr>
    </w:lvl>
  </w:abstractNum>
  <w:abstractNum w:abstractNumId="23" w15:restartNumberingAfterBreak="0">
    <w:nsid w:val="44BA4851"/>
    <w:multiLevelType w:val="multilevel"/>
    <w:tmpl w:val="311EC6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4500432B"/>
    <w:multiLevelType w:val="multilevel"/>
    <w:tmpl w:val="3690A5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46020078"/>
    <w:multiLevelType w:val="multilevel"/>
    <w:tmpl w:val="32D8D84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479F64C5"/>
    <w:multiLevelType w:val="multilevel"/>
    <w:tmpl w:val="65BEB0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4824584A"/>
    <w:multiLevelType w:val="multilevel"/>
    <w:tmpl w:val="B1EE89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4A6C64E5"/>
    <w:multiLevelType w:val="hybridMultilevel"/>
    <w:tmpl w:val="FCBC79EA"/>
    <w:lvl w:ilvl="0" w:tplc="6212C0BC">
      <w:start w:val="1"/>
      <w:numFmt w:val="upperLetter"/>
      <w:lvlText w:val="%1."/>
      <w:lvlJc w:val="left"/>
      <w:pPr>
        <w:ind w:left="2671" w:hanging="241"/>
        <w:jc w:val="left"/>
      </w:pPr>
      <w:rPr>
        <w:rFonts w:ascii="Palatino Linotype" w:eastAsia="Palatino Linotype" w:hAnsi="Palatino Linotype" w:hint="default"/>
        <w:b/>
        <w:bCs/>
        <w:color w:val="3F3F3E"/>
        <w:spacing w:val="-2"/>
        <w:sz w:val="20"/>
        <w:szCs w:val="20"/>
      </w:rPr>
    </w:lvl>
    <w:lvl w:ilvl="1" w:tplc="9D80CE16">
      <w:start w:val="1"/>
      <w:numFmt w:val="bullet"/>
      <w:lvlText w:val="•"/>
      <w:lvlJc w:val="left"/>
      <w:pPr>
        <w:ind w:left="3391" w:hanging="241"/>
      </w:pPr>
      <w:rPr>
        <w:rFonts w:hint="default"/>
      </w:rPr>
    </w:lvl>
    <w:lvl w:ilvl="2" w:tplc="D94A71B8">
      <w:start w:val="1"/>
      <w:numFmt w:val="bullet"/>
      <w:lvlText w:val="•"/>
      <w:lvlJc w:val="left"/>
      <w:pPr>
        <w:ind w:left="4110" w:hanging="241"/>
      </w:pPr>
      <w:rPr>
        <w:rFonts w:hint="default"/>
      </w:rPr>
    </w:lvl>
    <w:lvl w:ilvl="3" w:tplc="FEF47110">
      <w:start w:val="1"/>
      <w:numFmt w:val="bullet"/>
      <w:lvlText w:val="•"/>
      <w:lvlJc w:val="left"/>
      <w:pPr>
        <w:ind w:left="4830" w:hanging="241"/>
      </w:pPr>
      <w:rPr>
        <w:rFonts w:hint="default"/>
      </w:rPr>
    </w:lvl>
    <w:lvl w:ilvl="4" w:tplc="D772E7D6">
      <w:start w:val="1"/>
      <w:numFmt w:val="bullet"/>
      <w:lvlText w:val="•"/>
      <w:lvlJc w:val="left"/>
      <w:pPr>
        <w:ind w:left="5549" w:hanging="241"/>
      </w:pPr>
      <w:rPr>
        <w:rFonts w:hint="default"/>
      </w:rPr>
    </w:lvl>
    <w:lvl w:ilvl="5" w:tplc="8D06B9B8">
      <w:start w:val="1"/>
      <w:numFmt w:val="bullet"/>
      <w:lvlText w:val="•"/>
      <w:lvlJc w:val="left"/>
      <w:pPr>
        <w:ind w:left="6268" w:hanging="241"/>
      </w:pPr>
      <w:rPr>
        <w:rFonts w:hint="default"/>
      </w:rPr>
    </w:lvl>
    <w:lvl w:ilvl="6" w:tplc="5938225E">
      <w:start w:val="1"/>
      <w:numFmt w:val="bullet"/>
      <w:lvlText w:val="•"/>
      <w:lvlJc w:val="left"/>
      <w:pPr>
        <w:ind w:left="6988" w:hanging="241"/>
      </w:pPr>
      <w:rPr>
        <w:rFonts w:hint="default"/>
      </w:rPr>
    </w:lvl>
    <w:lvl w:ilvl="7" w:tplc="E2C66C54">
      <w:start w:val="1"/>
      <w:numFmt w:val="bullet"/>
      <w:lvlText w:val="•"/>
      <w:lvlJc w:val="left"/>
      <w:pPr>
        <w:ind w:left="7707" w:hanging="241"/>
      </w:pPr>
      <w:rPr>
        <w:rFonts w:hint="default"/>
      </w:rPr>
    </w:lvl>
    <w:lvl w:ilvl="8" w:tplc="3C7849A4">
      <w:start w:val="1"/>
      <w:numFmt w:val="bullet"/>
      <w:lvlText w:val="•"/>
      <w:lvlJc w:val="left"/>
      <w:pPr>
        <w:ind w:left="8426" w:hanging="241"/>
      </w:pPr>
      <w:rPr>
        <w:rFonts w:hint="default"/>
      </w:rPr>
    </w:lvl>
  </w:abstractNum>
  <w:abstractNum w:abstractNumId="29" w15:restartNumberingAfterBreak="0">
    <w:nsid w:val="4CAE637A"/>
    <w:multiLevelType w:val="multilevel"/>
    <w:tmpl w:val="61AA17C0"/>
    <w:lvl w:ilvl="0">
      <w:start w:val="2"/>
      <w:numFmt w:val="decimal"/>
      <w:lvlText w:val="%1"/>
      <w:lvlJc w:val="left"/>
      <w:pPr>
        <w:ind w:left="2871" w:hanging="440"/>
        <w:jc w:val="left"/>
      </w:pPr>
      <w:rPr>
        <w:rFonts w:hint="default"/>
      </w:rPr>
    </w:lvl>
    <w:lvl w:ilvl="1">
      <w:start w:val="1"/>
      <w:numFmt w:val="decimal"/>
      <w:lvlText w:val="%1.%2"/>
      <w:lvlJc w:val="left"/>
      <w:pPr>
        <w:ind w:left="2871" w:hanging="440"/>
        <w:jc w:val="left"/>
      </w:pPr>
      <w:rPr>
        <w:rFonts w:ascii="Book Antiqua" w:eastAsia="Book Antiqua" w:hAnsi="Book Antiqua" w:hint="default"/>
        <w:color w:val="3F3F3E"/>
        <w:spacing w:val="2"/>
        <w:w w:val="81"/>
        <w:sz w:val="20"/>
        <w:szCs w:val="20"/>
      </w:rPr>
    </w:lvl>
    <w:lvl w:ilvl="2">
      <w:start w:val="1"/>
      <w:numFmt w:val="bullet"/>
      <w:lvlText w:val="•"/>
      <w:lvlJc w:val="left"/>
      <w:pPr>
        <w:ind w:left="4270" w:hanging="440"/>
      </w:pPr>
      <w:rPr>
        <w:rFonts w:hint="default"/>
      </w:rPr>
    </w:lvl>
    <w:lvl w:ilvl="3">
      <w:start w:val="1"/>
      <w:numFmt w:val="bullet"/>
      <w:lvlText w:val="•"/>
      <w:lvlJc w:val="left"/>
      <w:pPr>
        <w:ind w:left="4969" w:hanging="440"/>
      </w:pPr>
      <w:rPr>
        <w:rFonts w:hint="default"/>
      </w:rPr>
    </w:lvl>
    <w:lvl w:ilvl="4">
      <w:start w:val="1"/>
      <w:numFmt w:val="bullet"/>
      <w:lvlText w:val="•"/>
      <w:lvlJc w:val="left"/>
      <w:pPr>
        <w:ind w:left="5669" w:hanging="440"/>
      </w:pPr>
      <w:rPr>
        <w:rFonts w:hint="default"/>
      </w:rPr>
    </w:lvl>
    <w:lvl w:ilvl="5">
      <w:start w:val="1"/>
      <w:numFmt w:val="bullet"/>
      <w:lvlText w:val="•"/>
      <w:lvlJc w:val="left"/>
      <w:pPr>
        <w:ind w:left="6368" w:hanging="440"/>
      </w:pPr>
      <w:rPr>
        <w:rFonts w:hint="default"/>
      </w:rPr>
    </w:lvl>
    <w:lvl w:ilvl="6">
      <w:start w:val="1"/>
      <w:numFmt w:val="bullet"/>
      <w:lvlText w:val="•"/>
      <w:lvlJc w:val="left"/>
      <w:pPr>
        <w:ind w:left="7068" w:hanging="440"/>
      </w:pPr>
      <w:rPr>
        <w:rFonts w:hint="default"/>
      </w:rPr>
    </w:lvl>
    <w:lvl w:ilvl="7">
      <w:start w:val="1"/>
      <w:numFmt w:val="bullet"/>
      <w:lvlText w:val="•"/>
      <w:lvlJc w:val="left"/>
      <w:pPr>
        <w:ind w:left="7767" w:hanging="440"/>
      </w:pPr>
      <w:rPr>
        <w:rFonts w:hint="default"/>
      </w:rPr>
    </w:lvl>
    <w:lvl w:ilvl="8">
      <w:start w:val="1"/>
      <w:numFmt w:val="bullet"/>
      <w:lvlText w:val="•"/>
      <w:lvlJc w:val="left"/>
      <w:pPr>
        <w:ind w:left="8466" w:hanging="440"/>
      </w:pPr>
      <w:rPr>
        <w:rFonts w:hint="default"/>
      </w:rPr>
    </w:lvl>
  </w:abstractNum>
  <w:abstractNum w:abstractNumId="30" w15:restartNumberingAfterBreak="0">
    <w:nsid w:val="4D130FB5"/>
    <w:multiLevelType w:val="multilevel"/>
    <w:tmpl w:val="A7F625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54697E0C"/>
    <w:multiLevelType w:val="multilevel"/>
    <w:tmpl w:val="CE8441C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15:restartNumberingAfterBreak="0">
    <w:nsid w:val="549A5689"/>
    <w:multiLevelType w:val="multilevel"/>
    <w:tmpl w:val="F8E4D9E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57F64635"/>
    <w:multiLevelType w:val="multilevel"/>
    <w:tmpl w:val="3586D95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15:restartNumberingAfterBreak="0">
    <w:nsid w:val="58DD5616"/>
    <w:multiLevelType w:val="multilevel"/>
    <w:tmpl w:val="831AF7D2"/>
    <w:lvl w:ilvl="0">
      <w:start w:val="1"/>
      <w:numFmt w:val="decimal"/>
      <w:lvlText w:val="%1"/>
      <w:lvlJc w:val="left"/>
      <w:pPr>
        <w:ind w:left="2871" w:hanging="440"/>
        <w:jc w:val="left"/>
      </w:pPr>
      <w:rPr>
        <w:rFonts w:hint="default"/>
      </w:rPr>
    </w:lvl>
    <w:lvl w:ilvl="1">
      <w:start w:val="1"/>
      <w:numFmt w:val="decimal"/>
      <w:lvlText w:val="%1.%2"/>
      <w:lvlJc w:val="left"/>
      <w:pPr>
        <w:ind w:left="2871" w:hanging="440"/>
        <w:jc w:val="left"/>
      </w:pPr>
      <w:rPr>
        <w:rFonts w:ascii="Book Antiqua" w:eastAsia="Book Antiqua" w:hAnsi="Book Antiqua" w:hint="default"/>
        <w:color w:val="3F3F3E"/>
        <w:spacing w:val="2"/>
        <w:w w:val="72"/>
        <w:sz w:val="20"/>
        <w:szCs w:val="20"/>
      </w:rPr>
    </w:lvl>
    <w:lvl w:ilvl="2">
      <w:start w:val="1"/>
      <w:numFmt w:val="bullet"/>
      <w:lvlText w:val="•"/>
      <w:lvlJc w:val="left"/>
      <w:pPr>
        <w:ind w:left="4270" w:hanging="440"/>
      </w:pPr>
      <w:rPr>
        <w:rFonts w:hint="default"/>
      </w:rPr>
    </w:lvl>
    <w:lvl w:ilvl="3">
      <w:start w:val="1"/>
      <w:numFmt w:val="bullet"/>
      <w:lvlText w:val="•"/>
      <w:lvlJc w:val="left"/>
      <w:pPr>
        <w:ind w:left="4969" w:hanging="440"/>
      </w:pPr>
      <w:rPr>
        <w:rFonts w:hint="default"/>
      </w:rPr>
    </w:lvl>
    <w:lvl w:ilvl="4">
      <w:start w:val="1"/>
      <w:numFmt w:val="bullet"/>
      <w:lvlText w:val="•"/>
      <w:lvlJc w:val="left"/>
      <w:pPr>
        <w:ind w:left="5669" w:hanging="440"/>
      </w:pPr>
      <w:rPr>
        <w:rFonts w:hint="default"/>
      </w:rPr>
    </w:lvl>
    <w:lvl w:ilvl="5">
      <w:start w:val="1"/>
      <w:numFmt w:val="bullet"/>
      <w:lvlText w:val="•"/>
      <w:lvlJc w:val="left"/>
      <w:pPr>
        <w:ind w:left="6368" w:hanging="440"/>
      </w:pPr>
      <w:rPr>
        <w:rFonts w:hint="default"/>
      </w:rPr>
    </w:lvl>
    <w:lvl w:ilvl="6">
      <w:start w:val="1"/>
      <w:numFmt w:val="bullet"/>
      <w:lvlText w:val="•"/>
      <w:lvlJc w:val="left"/>
      <w:pPr>
        <w:ind w:left="7068" w:hanging="440"/>
      </w:pPr>
      <w:rPr>
        <w:rFonts w:hint="default"/>
      </w:rPr>
    </w:lvl>
    <w:lvl w:ilvl="7">
      <w:start w:val="1"/>
      <w:numFmt w:val="bullet"/>
      <w:lvlText w:val="•"/>
      <w:lvlJc w:val="left"/>
      <w:pPr>
        <w:ind w:left="7767" w:hanging="440"/>
      </w:pPr>
      <w:rPr>
        <w:rFonts w:hint="default"/>
      </w:rPr>
    </w:lvl>
    <w:lvl w:ilvl="8">
      <w:start w:val="1"/>
      <w:numFmt w:val="bullet"/>
      <w:lvlText w:val="•"/>
      <w:lvlJc w:val="left"/>
      <w:pPr>
        <w:ind w:left="8466" w:hanging="440"/>
      </w:pPr>
      <w:rPr>
        <w:rFonts w:hint="default"/>
      </w:rPr>
    </w:lvl>
  </w:abstractNum>
  <w:abstractNum w:abstractNumId="35" w15:restartNumberingAfterBreak="0">
    <w:nsid w:val="5CFF61D2"/>
    <w:multiLevelType w:val="multilevel"/>
    <w:tmpl w:val="0B0AF8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15:restartNumberingAfterBreak="0">
    <w:nsid w:val="60D34764"/>
    <w:multiLevelType w:val="multilevel"/>
    <w:tmpl w:val="FFB2FC5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626A37D9"/>
    <w:multiLevelType w:val="multilevel"/>
    <w:tmpl w:val="586477A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15:restartNumberingAfterBreak="0">
    <w:nsid w:val="67A90084"/>
    <w:multiLevelType w:val="multilevel"/>
    <w:tmpl w:val="F46456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15:restartNumberingAfterBreak="0">
    <w:nsid w:val="67FE5086"/>
    <w:multiLevelType w:val="multilevel"/>
    <w:tmpl w:val="DCB804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68B663B0"/>
    <w:multiLevelType w:val="multilevel"/>
    <w:tmpl w:val="2F0A18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7AF67456"/>
    <w:multiLevelType w:val="multilevel"/>
    <w:tmpl w:val="B9D0D59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15:restartNumberingAfterBreak="0">
    <w:nsid w:val="7C5631D4"/>
    <w:multiLevelType w:val="multilevel"/>
    <w:tmpl w:val="E75AF462"/>
    <w:lvl w:ilvl="0">
      <w:start w:val="5"/>
      <w:numFmt w:val="decimal"/>
      <w:lvlText w:val="%1"/>
      <w:lvlJc w:val="left"/>
      <w:pPr>
        <w:ind w:left="2871" w:hanging="440"/>
        <w:jc w:val="left"/>
      </w:pPr>
      <w:rPr>
        <w:rFonts w:hint="default"/>
      </w:rPr>
    </w:lvl>
    <w:lvl w:ilvl="1">
      <w:start w:val="1"/>
      <w:numFmt w:val="decimal"/>
      <w:lvlText w:val="%1.%2"/>
      <w:lvlJc w:val="left"/>
      <w:pPr>
        <w:ind w:left="2871" w:hanging="440"/>
        <w:jc w:val="left"/>
      </w:pPr>
      <w:rPr>
        <w:rFonts w:ascii="Book Antiqua" w:eastAsia="Book Antiqua" w:hAnsi="Book Antiqua" w:hint="default"/>
        <w:color w:val="3F3F3E"/>
        <w:sz w:val="20"/>
        <w:szCs w:val="20"/>
      </w:rPr>
    </w:lvl>
    <w:lvl w:ilvl="2">
      <w:start w:val="1"/>
      <w:numFmt w:val="bullet"/>
      <w:lvlText w:val="•"/>
      <w:lvlJc w:val="left"/>
      <w:pPr>
        <w:ind w:left="4270" w:hanging="440"/>
      </w:pPr>
      <w:rPr>
        <w:rFonts w:hint="default"/>
      </w:rPr>
    </w:lvl>
    <w:lvl w:ilvl="3">
      <w:start w:val="1"/>
      <w:numFmt w:val="bullet"/>
      <w:lvlText w:val="•"/>
      <w:lvlJc w:val="left"/>
      <w:pPr>
        <w:ind w:left="4969" w:hanging="440"/>
      </w:pPr>
      <w:rPr>
        <w:rFonts w:hint="default"/>
      </w:rPr>
    </w:lvl>
    <w:lvl w:ilvl="4">
      <w:start w:val="1"/>
      <w:numFmt w:val="bullet"/>
      <w:lvlText w:val="•"/>
      <w:lvlJc w:val="left"/>
      <w:pPr>
        <w:ind w:left="5669" w:hanging="440"/>
      </w:pPr>
      <w:rPr>
        <w:rFonts w:hint="default"/>
      </w:rPr>
    </w:lvl>
    <w:lvl w:ilvl="5">
      <w:start w:val="1"/>
      <w:numFmt w:val="bullet"/>
      <w:lvlText w:val="•"/>
      <w:lvlJc w:val="left"/>
      <w:pPr>
        <w:ind w:left="6368" w:hanging="440"/>
      </w:pPr>
      <w:rPr>
        <w:rFonts w:hint="default"/>
      </w:rPr>
    </w:lvl>
    <w:lvl w:ilvl="6">
      <w:start w:val="1"/>
      <w:numFmt w:val="bullet"/>
      <w:lvlText w:val="•"/>
      <w:lvlJc w:val="left"/>
      <w:pPr>
        <w:ind w:left="7068" w:hanging="440"/>
      </w:pPr>
      <w:rPr>
        <w:rFonts w:hint="default"/>
      </w:rPr>
    </w:lvl>
    <w:lvl w:ilvl="7">
      <w:start w:val="1"/>
      <w:numFmt w:val="bullet"/>
      <w:lvlText w:val="•"/>
      <w:lvlJc w:val="left"/>
      <w:pPr>
        <w:ind w:left="7767" w:hanging="440"/>
      </w:pPr>
      <w:rPr>
        <w:rFonts w:hint="default"/>
      </w:rPr>
    </w:lvl>
    <w:lvl w:ilvl="8">
      <w:start w:val="1"/>
      <w:numFmt w:val="bullet"/>
      <w:lvlText w:val="•"/>
      <w:lvlJc w:val="left"/>
      <w:pPr>
        <w:ind w:left="8466" w:hanging="440"/>
      </w:pPr>
      <w:rPr>
        <w:rFonts w:hint="default"/>
      </w:rPr>
    </w:lvl>
  </w:abstractNum>
  <w:abstractNum w:abstractNumId="43" w15:restartNumberingAfterBreak="0">
    <w:nsid w:val="7C952AF9"/>
    <w:multiLevelType w:val="multilevel"/>
    <w:tmpl w:val="82B289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33"/>
  </w:num>
  <w:num w:numId="2">
    <w:abstractNumId w:val="27"/>
  </w:num>
  <w:num w:numId="3">
    <w:abstractNumId w:val="32"/>
  </w:num>
  <w:num w:numId="4">
    <w:abstractNumId w:val="11"/>
  </w:num>
  <w:num w:numId="5">
    <w:abstractNumId w:val="40"/>
  </w:num>
  <w:num w:numId="6">
    <w:abstractNumId w:val="16"/>
  </w:num>
  <w:num w:numId="7">
    <w:abstractNumId w:val="25"/>
  </w:num>
  <w:num w:numId="8">
    <w:abstractNumId w:val="17"/>
  </w:num>
  <w:num w:numId="9">
    <w:abstractNumId w:val="3"/>
  </w:num>
  <w:num w:numId="10">
    <w:abstractNumId w:val="14"/>
  </w:num>
  <w:num w:numId="11">
    <w:abstractNumId w:val="2"/>
  </w:num>
  <w:num w:numId="12">
    <w:abstractNumId w:val="1"/>
  </w:num>
  <w:num w:numId="13">
    <w:abstractNumId w:val="7"/>
  </w:num>
  <w:num w:numId="14">
    <w:abstractNumId w:val="5"/>
  </w:num>
  <w:num w:numId="15">
    <w:abstractNumId w:val="21"/>
  </w:num>
  <w:num w:numId="16">
    <w:abstractNumId w:val="10"/>
  </w:num>
  <w:num w:numId="17">
    <w:abstractNumId w:val="36"/>
  </w:num>
  <w:num w:numId="18">
    <w:abstractNumId w:val="13"/>
  </w:num>
  <w:num w:numId="19">
    <w:abstractNumId w:val="9"/>
  </w:num>
  <w:num w:numId="20">
    <w:abstractNumId w:val="6"/>
  </w:num>
  <w:num w:numId="21">
    <w:abstractNumId w:val="15"/>
  </w:num>
  <w:num w:numId="22">
    <w:abstractNumId w:val="18"/>
  </w:num>
  <w:num w:numId="23">
    <w:abstractNumId w:val="35"/>
  </w:num>
  <w:num w:numId="24">
    <w:abstractNumId w:val="41"/>
  </w:num>
  <w:num w:numId="25">
    <w:abstractNumId w:val="26"/>
  </w:num>
  <w:num w:numId="26">
    <w:abstractNumId w:val="4"/>
  </w:num>
  <w:num w:numId="27">
    <w:abstractNumId w:val="12"/>
  </w:num>
  <w:num w:numId="28">
    <w:abstractNumId w:val="38"/>
  </w:num>
  <w:num w:numId="29">
    <w:abstractNumId w:val="24"/>
  </w:num>
  <w:num w:numId="30">
    <w:abstractNumId w:val="30"/>
  </w:num>
  <w:num w:numId="31">
    <w:abstractNumId w:val="39"/>
  </w:num>
  <w:num w:numId="32">
    <w:abstractNumId w:val="8"/>
  </w:num>
  <w:num w:numId="33">
    <w:abstractNumId w:val="37"/>
  </w:num>
  <w:num w:numId="34">
    <w:abstractNumId w:val="31"/>
  </w:num>
  <w:num w:numId="35">
    <w:abstractNumId w:val="43"/>
  </w:num>
  <w:num w:numId="36">
    <w:abstractNumId w:val="23"/>
  </w:num>
  <w:num w:numId="37">
    <w:abstractNumId w:val="20"/>
  </w:num>
  <w:num w:numId="38">
    <w:abstractNumId w:val="42"/>
  </w:num>
  <w:num w:numId="39">
    <w:abstractNumId w:val="28"/>
  </w:num>
  <w:num w:numId="40">
    <w:abstractNumId w:val="29"/>
  </w:num>
  <w:num w:numId="41">
    <w:abstractNumId w:val="34"/>
  </w:num>
  <w:num w:numId="42">
    <w:abstractNumId w:val="19"/>
  </w:num>
  <w:num w:numId="43">
    <w:abstractNumId w:val="0"/>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7AE"/>
    <w:rsid w:val="00116BF5"/>
    <w:rsid w:val="00162CA3"/>
    <w:rsid w:val="002F076E"/>
    <w:rsid w:val="009514E3"/>
    <w:rsid w:val="00C35D99"/>
    <w:rsid w:val="00C80236"/>
    <w:rsid w:val="00CD4159"/>
    <w:rsid w:val="00D67ABC"/>
    <w:rsid w:val="00EC3D2B"/>
    <w:rsid w:val="00EF67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B6D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qFormat/>
    <w:pPr>
      <w:keepNext/>
      <w:keepLines/>
      <w:spacing w:after="120" w:line="312" w:lineRule="auto"/>
      <w:jc w:val="both"/>
      <w:outlineLvl w:val="0"/>
    </w:pPr>
    <w:rPr>
      <w:rFonts w:ascii="Arial" w:eastAsia="Arial" w:hAnsi="Arial" w:cs="Arial"/>
      <w:b/>
      <w:color w:val="002060"/>
      <w:sz w:val="28"/>
      <w:szCs w:val="28"/>
    </w:rPr>
  </w:style>
  <w:style w:type="paragraph" w:styleId="berschrift2">
    <w:name w:val="heading 2"/>
    <w:basedOn w:val="Standard"/>
    <w:next w:val="Standard"/>
    <w:link w:val="berschrift2Zchn"/>
    <w:uiPriority w:val="9"/>
    <w:qFormat/>
    <w:pPr>
      <w:keepNext/>
      <w:keepLines/>
      <w:spacing w:before="120" w:after="120" w:line="312" w:lineRule="auto"/>
      <w:jc w:val="both"/>
      <w:outlineLvl w:val="1"/>
    </w:pPr>
    <w:rPr>
      <w:rFonts w:ascii="Arial" w:eastAsia="Arial" w:hAnsi="Arial" w:cs="Arial"/>
      <w:b/>
      <w:color w:val="002060"/>
    </w:rPr>
  </w:style>
  <w:style w:type="paragraph" w:styleId="berschrift3">
    <w:name w:val="heading 3"/>
    <w:basedOn w:val="Standard"/>
    <w:next w:val="Standard"/>
    <w:link w:val="berschrift3Zchn"/>
    <w:uiPriority w:val="9"/>
    <w:qFormat/>
    <w:pPr>
      <w:keepNext/>
      <w:keepLines/>
      <w:spacing w:before="120" w:after="120" w:line="312" w:lineRule="auto"/>
      <w:jc w:val="both"/>
      <w:outlineLvl w:val="2"/>
    </w:pPr>
    <w:rPr>
      <w:rFonts w:ascii="Arial" w:eastAsia="Arial" w:hAnsi="Arial" w:cs="Arial"/>
      <w:b/>
      <w:color w:val="243F61"/>
      <w:sz w:val="22"/>
      <w:szCs w:val="22"/>
    </w:rPr>
  </w:style>
  <w:style w:type="paragraph" w:styleId="berschrift4">
    <w:name w:val="heading 4"/>
    <w:basedOn w:val="Standard"/>
    <w:next w:val="Standard"/>
    <w:link w:val="berschrift4Zchn"/>
    <w:qFormat/>
    <w:pPr>
      <w:keepNext/>
      <w:keepLines/>
      <w:spacing w:after="40" w:line="312" w:lineRule="auto"/>
      <w:jc w:val="both"/>
      <w:outlineLvl w:val="3"/>
    </w:pPr>
    <w:rPr>
      <w:rFonts w:ascii="Arial" w:eastAsia="Arial" w:hAnsi="Arial" w:cs="Arial"/>
      <w:b/>
      <w:color w:val="F86908"/>
      <w:sz w:val="20"/>
      <w:szCs w:val="20"/>
    </w:rPr>
  </w:style>
  <w:style w:type="paragraph" w:styleId="berschrift5">
    <w:name w:val="heading 5"/>
    <w:basedOn w:val="Standard"/>
    <w:next w:val="Standard"/>
    <w:link w:val="berschrift5Zchn"/>
    <w:pPr>
      <w:keepNext/>
      <w:keepLines/>
      <w:spacing w:before="220" w:after="40" w:line="312" w:lineRule="auto"/>
      <w:jc w:val="both"/>
      <w:outlineLvl w:val="4"/>
    </w:pPr>
    <w:rPr>
      <w:rFonts w:ascii="Arial" w:eastAsia="Arial" w:hAnsi="Arial" w:cs="Arial"/>
      <w:b/>
      <w:sz w:val="20"/>
      <w:szCs w:val="20"/>
    </w:rPr>
  </w:style>
  <w:style w:type="paragraph" w:styleId="berschrift6">
    <w:name w:val="heading 6"/>
    <w:basedOn w:val="Standard"/>
    <w:next w:val="Standard"/>
    <w:link w:val="berschrift6Zchn"/>
    <w:pPr>
      <w:keepNext/>
      <w:keepLines/>
      <w:spacing w:before="120" w:line="312" w:lineRule="auto"/>
      <w:jc w:val="both"/>
      <w:outlineLvl w:val="5"/>
    </w:pPr>
    <w:rPr>
      <w:rFonts w:ascii="Arial" w:eastAsia="Arial" w:hAnsi="Arial" w:cs="Arial"/>
      <w:sz w:val="20"/>
      <w:szCs w:val="20"/>
      <w:u w:val="single"/>
    </w:rPr>
  </w:style>
  <w:style w:type="paragraph" w:styleId="berschrift7">
    <w:name w:val="heading 7"/>
    <w:basedOn w:val="Standard"/>
    <w:next w:val="Standard"/>
    <w:link w:val="berschrift7Zchn"/>
    <w:uiPriority w:val="9"/>
    <w:semiHidden/>
    <w:unhideWhenUsed/>
    <w:qFormat/>
    <w:rsid w:val="009514E3"/>
    <w:pPr>
      <w:keepNext/>
      <w:keepLines/>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9514E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9514E3"/>
    <w:rPr>
      <w:rFonts w:ascii="Arial" w:eastAsia="Arial" w:hAnsi="Arial" w:cs="Arial"/>
      <w:b/>
      <w:color w:val="002060"/>
      <w:sz w:val="28"/>
      <w:szCs w:val="28"/>
    </w:rPr>
  </w:style>
  <w:style w:type="character" w:customStyle="1" w:styleId="berschrift2Zchn">
    <w:name w:val="Überschrift 2 Zchn"/>
    <w:basedOn w:val="Absatz-Standardschriftart"/>
    <w:link w:val="berschrift2"/>
    <w:uiPriority w:val="9"/>
    <w:rsid w:val="009514E3"/>
    <w:rPr>
      <w:rFonts w:ascii="Arial" w:eastAsia="Arial" w:hAnsi="Arial" w:cs="Arial"/>
      <w:b/>
      <w:color w:val="002060"/>
    </w:rPr>
  </w:style>
  <w:style w:type="character" w:customStyle="1" w:styleId="berschrift3Zchn">
    <w:name w:val="Überschrift 3 Zchn"/>
    <w:basedOn w:val="Absatz-Standardschriftart"/>
    <w:link w:val="berschrift3"/>
    <w:uiPriority w:val="9"/>
    <w:rsid w:val="009514E3"/>
    <w:rPr>
      <w:rFonts w:ascii="Arial" w:eastAsia="Arial" w:hAnsi="Arial" w:cs="Arial"/>
      <w:b/>
      <w:color w:val="243F61"/>
      <w:sz w:val="22"/>
      <w:szCs w:val="22"/>
    </w:rPr>
  </w:style>
  <w:style w:type="character" w:customStyle="1" w:styleId="berschrift4Zchn">
    <w:name w:val="Überschrift 4 Zchn"/>
    <w:basedOn w:val="Absatz-Standardschriftart"/>
    <w:link w:val="berschrift4"/>
    <w:rsid w:val="009514E3"/>
    <w:rPr>
      <w:rFonts w:ascii="Arial" w:eastAsia="Arial" w:hAnsi="Arial" w:cs="Arial"/>
      <w:b/>
      <w:color w:val="F86908"/>
      <w:sz w:val="20"/>
      <w:szCs w:val="20"/>
    </w:rPr>
  </w:style>
  <w:style w:type="character" w:customStyle="1" w:styleId="berschrift5Zchn">
    <w:name w:val="Überschrift 5 Zchn"/>
    <w:basedOn w:val="Absatz-Standardschriftart"/>
    <w:link w:val="berschrift5"/>
    <w:rsid w:val="009514E3"/>
    <w:rPr>
      <w:rFonts w:ascii="Arial" w:eastAsia="Arial" w:hAnsi="Arial" w:cs="Arial"/>
      <w:b/>
      <w:sz w:val="20"/>
      <w:szCs w:val="20"/>
    </w:rPr>
  </w:style>
  <w:style w:type="character" w:customStyle="1" w:styleId="berschrift6Zchn">
    <w:name w:val="Überschrift 6 Zchn"/>
    <w:basedOn w:val="Absatz-Standardschriftart"/>
    <w:link w:val="berschrift6"/>
    <w:rsid w:val="009514E3"/>
    <w:rPr>
      <w:rFonts w:ascii="Arial" w:eastAsia="Arial" w:hAnsi="Arial" w:cs="Arial"/>
      <w:sz w:val="20"/>
      <w:szCs w:val="20"/>
      <w:u w:val="single"/>
    </w:rPr>
  </w:style>
  <w:style w:type="character" w:customStyle="1" w:styleId="berschrift7Zchn">
    <w:name w:val="Überschrift 7 Zchn"/>
    <w:basedOn w:val="Absatz-Standardschriftart"/>
    <w:link w:val="berschrift7"/>
    <w:uiPriority w:val="9"/>
    <w:semiHidden/>
    <w:rsid w:val="009514E3"/>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9514E3"/>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qFormat/>
    <w:tblPr>
      <w:tblCellMar>
        <w:top w:w="0" w:type="dxa"/>
        <w:left w:w="0" w:type="dxa"/>
        <w:bottom w:w="0" w:type="dxa"/>
        <w:right w:w="0" w:type="dxa"/>
      </w:tblCellMar>
    </w:tblPr>
  </w:style>
  <w:style w:type="paragraph" w:styleId="Titel">
    <w:name w:val="Title"/>
    <w:basedOn w:val="Standard"/>
    <w:next w:val="Standard"/>
    <w:link w:val="TitelZchn"/>
    <w:pPr>
      <w:keepNext/>
      <w:keepLines/>
      <w:spacing w:before="480" w:after="120" w:line="312" w:lineRule="auto"/>
      <w:jc w:val="both"/>
    </w:pPr>
    <w:rPr>
      <w:rFonts w:ascii="Arial" w:eastAsia="Arial" w:hAnsi="Arial" w:cs="Arial"/>
      <w:b/>
      <w:sz w:val="72"/>
      <w:szCs w:val="72"/>
    </w:rPr>
  </w:style>
  <w:style w:type="character" w:customStyle="1" w:styleId="TitelZchn">
    <w:name w:val="Titel Zchn"/>
    <w:basedOn w:val="Absatz-Standardschriftart"/>
    <w:link w:val="Titel"/>
    <w:rsid w:val="009514E3"/>
    <w:rPr>
      <w:rFonts w:ascii="Arial" w:eastAsia="Arial" w:hAnsi="Arial" w:cs="Arial"/>
      <w:b/>
      <w:sz w:val="72"/>
      <w:szCs w:val="72"/>
    </w:rPr>
  </w:style>
  <w:style w:type="paragraph" w:styleId="Untertitel">
    <w:name w:val="Subtitle"/>
    <w:basedOn w:val="Standard"/>
    <w:next w:val="Standard"/>
    <w:link w:val="UntertitelZchn"/>
    <w:pPr>
      <w:keepNext/>
      <w:keepLines/>
      <w:spacing w:before="360" w:after="80" w:line="312" w:lineRule="auto"/>
      <w:jc w:val="both"/>
    </w:pPr>
    <w:rPr>
      <w:rFonts w:ascii="Georgia" w:eastAsia="Georgia" w:hAnsi="Georgia" w:cs="Georgia"/>
      <w:i/>
      <w:color w:val="666666"/>
      <w:sz w:val="48"/>
      <w:szCs w:val="48"/>
    </w:rPr>
  </w:style>
  <w:style w:type="character" w:customStyle="1" w:styleId="UntertitelZchn">
    <w:name w:val="Untertitel Zchn"/>
    <w:basedOn w:val="Absatz-Standardschriftart"/>
    <w:link w:val="Untertitel"/>
    <w:rsid w:val="009514E3"/>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contextualSpacing/>
    </w:pPr>
    <w:tblPr>
      <w:tblStyleRowBandSize w:val="1"/>
      <w:tblStyleColBandSize w:val="1"/>
      <w:tblCellMar>
        <w:left w:w="115" w:type="dxa"/>
        <w:right w:w="115" w:type="dxa"/>
      </w:tblCellMar>
    </w:tbl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style>
  <w:style w:type="character" w:styleId="Kommentarzeichen">
    <w:name w:val="annotation reference"/>
    <w:basedOn w:val="Absatz-Standardschriftart"/>
    <w:uiPriority w:val="99"/>
    <w:semiHidden/>
    <w:unhideWhenUsed/>
    <w:rPr>
      <w:sz w:val="18"/>
      <w:szCs w:val="18"/>
    </w:rPr>
  </w:style>
  <w:style w:type="paragraph" w:styleId="Sprechblasentext">
    <w:name w:val="Balloon Text"/>
    <w:basedOn w:val="Standard"/>
    <w:link w:val="SprechblasentextZchn"/>
    <w:uiPriority w:val="99"/>
    <w:semiHidden/>
    <w:unhideWhenUsed/>
    <w:rsid w:val="002F076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F076E"/>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2F076E"/>
    <w:rPr>
      <w:b/>
      <w:bCs/>
      <w:sz w:val="20"/>
      <w:szCs w:val="20"/>
    </w:rPr>
  </w:style>
  <w:style w:type="character" w:customStyle="1" w:styleId="KommentarthemaZchn">
    <w:name w:val="Kommentarthema Zchn"/>
    <w:basedOn w:val="KommentartextZchn"/>
    <w:link w:val="Kommentarthema"/>
    <w:uiPriority w:val="99"/>
    <w:semiHidden/>
    <w:rsid w:val="002F076E"/>
    <w:rPr>
      <w:b/>
      <w:bCs/>
      <w:sz w:val="20"/>
      <w:szCs w:val="20"/>
    </w:rPr>
  </w:style>
  <w:style w:type="paragraph" w:customStyle="1" w:styleId="TableParagraph">
    <w:name w:val="Table Paragraph"/>
    <w:basedOn w:val="Standard"/>
    <w:uiPriority w:val="1"/>
    <w:qFormat/>
    <w:rsid w:val="009514E3"/>
    <w:pPr>
      <w:widowControl w:val="0"/>
    </w:pPr>
    <w:rPr>
      <w:rFonts w:asciiTheme="minorHAnsi" w:eastAsiaTheme="minorHAnsi" w:hAnsiTheme="minorHAnsi" w:cstheme="minorBidi"/>
      <w:color w:val="auto"/>
      <w:sz w:val="22"/>
      <w:szCs w:val="22"/>
      <w:lang w:val="en-US" w:eastAsia="en-US"/>
    </w:rPr>
  </w:style>
  <w:style w:type="paragraph" w:styleId="Textkrper">
    <w:name w:val="Body Text"/>
    <w:basedOn w:val="Standard"/>
    <w:link w:val="TextkrperZchn"/>
    <w:uiPriority w:val="1"/>
    <w:qFormat/>
    <w:rsid w:val="009514E3"/>
    <w:pPr>
      <w:widowControl w:val="0"/>
      <w:ind w:left="1007"/>
    </w:pPr>
    <w:rPr>
      <w:rFonts w:ascii="Book Antiqua" w:eastAsia="Book Antiqua" w:hAnsi="Book Antiqua" w:cstheme="minorBidi"/>
      <w:color w:val="auto"/>
      <w:sz w:val="20"/>
      <w:szCs w:val="20"/>
      <w:lang w:val="en-US" w:eastAsia="en-US"/>
    </w:rPr>
  </w:style>
  <w:style w:type="character" w:customStyle="1" w:styleId="TextkrperZchn">
    <w:name w:val="Textkörper Zchn"/>
    <w:basedOn w:val="Absatz-Standardschriftart"/>
    <w:link w:val="Textkrper"/>
    <w:uiPriority w:val="1"/>
    <w:rsid w:val="009514E3"/>
    <w:rPr>
      <w:rFonts w:ascii="Book Antiqua" w:eastAsia="Book Antiqua" w:hAnsi="Book Antiqua" w:cstheme="minorBidi"/>
      <w:color w:val="auto"/>
      <w:sz w:val="20"/>
      <w:szCs w:val="20"/>
      <w:lang w:val="en-US" w:eastAsia="en-US"/>
    </w:rPr>
  </w:style>
  <w:style w:type="paragraph" w:styleId="Fuzeile">
    <w:name w:val="footer"/>
    <w:basedOn w:val="Standard"/>
    <w:link w:val="FuzeileZchn"/>
    <w:uiPriority w:val="99"/>
    <w:unhideWhenUsed/>
    <w:rsid w:val="009514E3"/>
    <w:pPr>
      <w:tabs>
        <w:tab w:val="center" w:pos="4536"/>
        <w:tab w:val="right" w:pos="9072"/>
      </w:tabs>
    </w:pPr>
  </w:style>
  <w:style w:type="character" w:customStyle="1" w:styleId="FuzeileZchn">
    <w:name w:val="Fußzeile Zchn"/>
    <w:basedOn w:val="Absatz-Standardschriftart"/>
    <w:link w:val="Fuzeile"/>
    <w:uiPriority w:val="99"/>
    <w:rsid w:val="009514E3"/>
  </w:style>
  <w:style w:type="paragraph" w:customStyle="1" w:styleId="Standard1">
    <w:name w:val="Standard1"/>
    <w:qFormat/>
    <w:rsid w:val="009514E3"/>
    <w:pPr>
      <w:spacing w:line="312" w:lineRule="auto"/>
      <w:jc w:val="both"/>
    </w:pPr>
    <w:rPr>
      <w:rFonts w:ascii="Arial" w:hAnsi="Arial"/>
      <w:sz w:val="20"/>
    </w:rPr>
  </w:style>
  <w:style w:type="paragraph" w:customStyle="1" w:styleId="Arial">
    <w:name w:val="Arial"/>
    <w:basedOn w:val="Standard1"/>
    <w:rsid w:val="00951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style>
  <w:style w:type="paragraph" w:styleId="StandardWeb">
    <w:name w:val="Normal (Web)"/>
    <w:basedOn w:val="Standard"/>
    <w:uiPriority w:val="99"/>
    <w:unhideWhenUsed/>
    <w:rsid w:val="009514E3"/>
    <w:pPr>
      <w:spacing w:before="100" w:beforeAutospacing="1" w:after="100" w:afterAutospacing="1"/>
    </w:pPr>
    <w:rPr>
      <w:rFonts w:ascii="Times" w:hAnsi="Times" w:cs="Times New Roman"/>
      <w:color w:val="auto"/>
      <w:sz w:val="20"/>
      <w:szCs w:val="20"/>
    </w:rPr>
  </w:style>
  <w:style w:type="paragraph" w:styleId="Funotentext">
    <w:name w:val="footnote text"/>
    <w:basedOn w:val="Standard1"/>
    <w:link w:val="FunotentextZchn"/>
    <w:uiPriority w:val="99"/>
    <w:unhideWhenUsed/>
    <w:rsid w:val="009514E3"/>
    <w:pPr>
      <w:spacing w:line="240" w:lineRule="auto"/>
      <w:jc w:val="left"/>
    </w:pPr>
    <w:rPr>
      <w:sz w:val="18"/>
    </w:rPr>
  </w:style>
  <w:style w:type="character" w:customStyle="1" w:styleId="FunotentextZchn">
    <w:name w:val="Fußnotentext Zchn"/>
    <w:basedOn w:val="Absatz-Standardschriftart"/>
    <w:link w:val="Funotentext"/>
    <w:uiPriority w:val="99"/>
    <w:rsid w:val="009514E3"/>
    <w:rPr>
      <w:rFonts w:ascii="Arial" w:hAnsi="Arial"/>
      <w:sz w:val="18"/>
    </w:rPr>
  </w:style>
  <w:style w:type="character" w:styleId="Funotenzeichen">
    <w:name w:val="footnote reference"/>
    <w:basedOn w:val="Absatz-Standardschriftart"/>
    <w:uiPriority w:val="99"/>
    <w:unhideWhenUsed/>
    <w:rsid w:val="009514E3"/>
    <w:rPr>
      <w:rFonts w:ascii="Arial" w:hAnsi="Arial"/>
      <w:sz w:val="20"/>
      <w:vertAlign w:val="superscript"/>
    </w:rPr>
  </w:style>
  <w:style w:type="character" w:styleId="Hyperlink">
    <w:name w:val="Hyperlink"/>
    <w:basedOn w:val="Absatz-Standardschriftart"/>
    <w:uiPriority w:val="99"/>
    <w:unhideWhenUsed/>
    <w:rsid w:val="009514E3"/>
    <w:rPr>
      <w:color w:val="0563C1" w:themeColor="hyperlink"/>
      <w:u w:val="single"/>
    </w:rPr>
  </w:style>
  <w:style w:type="paragraph" w:styleId="Listenabsatz">
    <w:name w:val="List Paragraph"/>
    <w:basedOn w:val="Standard"/>
    <w:uiPriority w:val="34"/>
    <w:qFormat/>
    <w:rsid w:val="009514E3"/>
    <w:pPr>
      <w:ind w:left="720"/>
      <w:contextualSpacing/>
    </w:pPr>
  </w:style>
  <w:style w:type="character" w:customStyle="1" w:styleId="HTMLVorformatiertZchn">
    <w:name w:val="HTML Vorformatiert Zchn"/>
    <w:basedOn w:val="Absatz-Standardschriftart"/>
    <w:link w:val="HTMLVorformatiert"/>
    <w:uiPriority w:val="99"/>
    <w:semiHidden/>
    <w:rsid w:val="009514E3"/>
    <w:rPr>
      <w:rFonts w:ascii="Courier" w:hAnsi="Courier" w:cs="Courier"/>
      <w:color w:val="auto"/>
      <w:sz w:val="20"/>
      <w:szCs w:val="20"/>
    </w:rPr>
  </w:style>
  <w:style w:type="paragraph" w:styleId="HTMLVorformatiert">
    <w:name w:val="HTML Preformatted"/>
    <w:basedOn w:val="Standard"/>
    <w:link w:val="HTMLVorformatiertZchn"/>
    <w:uiPriority w:val="99"/>
    <w:semiHidden/>
    <w:unhideWhenUsed/>
    <w:rsid w:val="00951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szCs w:val="20"/>
    </w:rPr>
  </w:style>
  <w:style w:type="paragraph" w:styleId="Kopfzeile">
    <w:name w:val="header"/>
    <w:basedOn w:val="Standard"/>
    <w:link w:val="KopfzeileZchn"/>
    <w:uiPriority w:val="99"/>
    <w:unhideWhenUsed/>
    <w:rsid w:val="009514E3"/>
    <w:pPr>
      <w:tabs>
        <w:tab w:val="center" w:pos="4536"/>
        <w:tab w:val="right" w:pos="9072"/>
      </w:tabs>
    </w:pPr>
  </w:style>
  <w:style w:type="character" w:customStyle="1" w:styleId="KopfzeileZchn">
    <w:name w:val="Kopfzeile Zchn"/>
    <w:basedOn w:val="Absatz-Standardschriftart"/>
    <w:link w:val="Kopfzeile"/>
    <w:uiPriority w:val="99"/>
    <w:rsid w:val="009514E3"/>
  </w:style>
  <w:style w:type="paragraph" w:customStyle="1" w:styleId="tabfsm">
    <w:name w:val="tab fsm"/>
    <w:basedOn w:val="Standard1"/>
    <w:qFormat/>
    <w:rsid w:val="009514E3"/>
    <w:pPr>
      <w:widowControl w:val="0"/>
      <w:spacing w:before="40" w:after="40" w:line="276" w:lineRule="auto"/>
      <w:jc w:val="left"/>
    </w:pPr>
    <w:rPr>
      <w:rFonts w:eastAsiaTheme="minorEastAsi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ell.de/ueber-uns/die-shell-jugendstudie/ueber-die-shell-jugendstudie-2015.html" TargetMode="External"/><Relationship Id="rId18" Type="http://schemas.openxmlformats.org/officeDocument/2006/relationships/hyperlink" Target="https://www.divsi.de/wp-content/uploads/2015/07/DIVSI-Studie-Beteiligung-im-Internet-Wer-beteiligt-sich-wie_web.pdf" TargetMode="External"/><Relationship Id="rId26" Type="http://schemas.openxmlformats.org/officeDocument/2006/relationships/hyperlink" Target="https://www.mpfs.de/fileadmin/files/Studien/JIM/2015/JIM_Studie_2015.pdf" TargetMode="External"/><Relationship Id="rId39" Type="http://schemas.openxmlformats.org/officeDocument/2006/relationships/hyperlink" Target="http://www.presserat.de/pressekodex/pressekodex/" TargetMode="External"/><Relationship Id="rId21" Type="http://schemas.openxmlformats.org/officeDocument/2006/relationships/hyperlink" Target="http://www.lfm-nrw.de/fileadmin/user_upload/lfm-nrw/Service/Veranstaltungen_und_Preise/Medienversammlung/2016/EthikimNetz_Hate_Speech-PP.pdf" TargetMode="External"/><Relationship Id="rId34" Type="http://schemas.openxmlformats.org/officeDocument/2006/relationships/hyperlink" Target="https://de.wikipedia.org/w/index.php?title=Radiotheorie&amp;oldid=124423359" TargetMode="External"/><Relationship Id="rId42" Type="http://schemas.openxmlformats.org/officeDocument/2006/relationships/hyperlink" Target="http://baustein.dgb-bwt.de/C2/Kuechenstudio.html" TargetMode="External"/><Relationship Id="rId47" Type="http://schemas.openxmlformats.org/officeDocument/2006/relationships/image" Target="media/image1.jpeg"/><Relationship Id="rId50" Type="http://schemas.openxmlformats.org/officeDocument/2006/relationships/hyperlink" Target="http://medien-in-die-schule.de/meinung-im-netz-gestalten" TargetMode="External"/><Relationship Id="rId55" Type="http://schemas.openxmlformats.org/officeDocument/2006/relationships/hyperlink" Target="http://www.macht-steuert-wissen.de/252/" TargetMode="External"/><Relationship Id="rId63" Type="http://schemas.openxmlformats.org/officeDocument/2006/relationships/hyperlink" Target="https://de.wikipedia.org/w/index.php?title=Der_Spiegel&amp;oldid=157771379" TargetMode="External"/><Relationship Id="rId68" Type="http://schemas.openxmlformats.org/officeDocument/2006/relationships/hyperlink" Target="http://www.netz-gegen-nazis.de/artikel/kopp-verlag-10753" TargetMode="External"/><Relationship Id="rId7" Type="http://schemas.openxmlformats.org/officeDocument/2006/relationships/hyperlink" Target="http://www.amadeu-antonio-stiftung.de/w/files/pdfs/reichsbuerger_web.pdf"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resserat.de/fileadmin/user_upload/Downloads_Dateien/Pressekodex_BO_2016_web.pdf" TargetMode="External"/><Relationship Id="rId29" Type="http://schemas.openxmlformats.org/officeDocument/2006/relationships/hyperlink" Target="http://www.diplomica-verlag.de/soziologie_21/index.html" TargetMode="External"/><Relationship Id="rId11" Type="http://schemas.openxmlformats.org/officeDocument/2006/relationships/hyperlink" Target="http://www.bpb.de/gesellschaft/medien/medienpolitik/172610/medien-und-gesellschaft-im-wandel" TargetMode="External"/><Relationship Id="rId24" Type="http://schemas.openxmlformats.org/officeDocument/2006/relationships/hyperlink" Target="http://www.uni-leipzig.de/journalistik/fileadmin/user_upload/00/machill/LfM_Materialien_Bd31_FINAL.pdf" TargetMode="External"/><Relationship Id="rId32" Type="http://schemas.openxmlformats.org/officeDocument/2006/relationships/hyperlink" Target="https://de.wikipedia.org/w/index.php?title=Konstruktiver_Journalismus&amp;oldid=155968428" TargetMode="External"/><Relationship Id="rId37" Type="http://schemas.openxmlformats.org/officeDocument/2006/relationships/hyperlink" Target="http://www.medien-in-die-schule.de/meinung-im-netz-gestalten/" TargetMode="External"/><Relationship Id="rId40" Type="http://schemas.openxmlformats.org/officeDocument/2006/relationships/hyperlink" Target="http://www.presserat.de/pressekodex/pressekodex/" TargetMode="External"/><Relationship Id="rId45" Type="http://schemas.openxmlformats.org/officeDocument/2006/relationships/hyperlink" Target="http://ard-werbung.de/media-perspektiven/publikationen/fachzeitschrift/2014/artikel/medien" TargetMode="External"/><Relationship Id="rId53" Type="http://schemas.openxmlformats.org/officeDocument/2006/relationships/hyperlink" Target="http://www.sueddeutsche.de/politik/dresden-was-es-mit-" TargetMode="External"/><Relationship Id="rId58" Type="http://schemas.openxmlformats.org/officeDocument/2006/relationships/hyperlink" Target="https://archive.is/knPc6" TargetMode="External"/><Relationship Id="rId66" Type="http://schemas.openxmlformats.org/officeDocument/2006/relationships/hyperlink" Target="http://www.macht-steuert-wissen.de/1541/tricks-der-psychologischen-kriegsfuehrung-gegen-das-eigene-volk/" TargetMode="External"/><Relationship Id="rId5" Type="http://schemas.openxmlformats.org/officeDocument/2006/relationships/footnotes" Target="footnotes.xml"/><Relationship Id="rId15" Type="http://schemas.openxmlformats.org/officeDocument/2006/relationships/hyperlink" Target="http://www.shell.de/ueber-uns/die-shell-jugendstudie/ueber-die-shell-jugendstudie-2015.html" TargetMode="External"/><Relationship Id="rId23" Type="http://schemas.openxmlformats.org/officeDocument/2006/relationships/hyperlink" Target="http://www.uni-leipzig.de/journalistik/fileadmin/user_upload/00/machill/LfM_Materialien_Bd31_FINAL.pdf" TargetMode="External"/><Relationship Id="rId28" Type="http://schemas.openxmlformats.org/officeDocument/2006/relationships/hyperlink" Target="https://www.mpfs.de/fileadmin/files/Studien/JIM/2015/JIM_Studie_2015.pdf" TargetMode="External"/><Relationship Id="rId36" Type="http://schemas.openxmlformats.org/officeDocument/2006/relationships/hyperlink" Target="https://de.wikipedia.org/w/index.php?title=Radiotheorie&amp;oldid=124423359" TargetMode="External"/><Relationship Id="rId49" Type="http://schemas.openxmlformats.org/officeDocument/2006/relationships/image" Target="media/image3.jpeg"/><Relationship Id="rId57" Type="http://schemas.openxmlformats.org/officeDocument/2006/relationships/hyperlink" Target="https://archive.is/knPc6" TargetMode="External"/><Relationship Id="rId61" Type="http://schemas.openxmlformats.org/officeDocument/2006/relationships/hyperlink" Target="https://archive.is/knPc6" TargetMode="External"/><Relationship Id="rId10" Type="http://schemas.openxmlformats.org/officeDocument/2006/relationships/hyperlink" Target="https://www.bitkom.org/Publikationen/2014/Studien/Jung-und-vernetzt-Kinder-und-Jugendliche-in-der-digitalen-Gesellschaft/BITKOM-Studie-Jung-und-vernetzt-2014.pdf" TargetMode="External"/><Relationship Id="rId19" Type="http://schemas.openxmlformats.org/officeDocument/2006/relationships/hyperlink" Target="http://www.bpb.de/gesellschaft/medien/medienpolitik/172240/meinungsbildung-und-kontrolle-der-medien" TargetMode="External"/><Relationship Id="rId31" Type="http://schemas.openxmlformats.org/officeDocument/2006/relationships/hyperlink" Target="https://de.wikipedia.org/w/index.php?title=Konstruktiver_Journalismus&amp;oldid=155968428" TargetMode="External"/><Relationship Id="rId44" Type="http://schemas.openxmlformats.org/officeDocument/2006/relationships/hyperlink" Target="http://glossar.xeit.ch/social-network" TargetMode="External"/><Relationship Id="rId52" Type="http://schemas.openxmlformats.org/officeDocument/2006/relationships/hyperlink" Target="http://jfda.de/" TargetMode="External"/><Relationship Id="rId60" Type="http://schemas.openxmlformats.org/officeDocument/2006/relationships/hyperlink" Target="https://archive.is/knPc6" TargetMode="External"/><Relationship Id="rId65" Type="http://schemas.openxmlformats.org/officeDocument/2006/relationships/hyperlink" Target="http://www.spiegel.de/spiegel/print/d-15317086.html"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rd-werbung.de/media-perspektiven/publikationen/fachzeitschrift/2014/artikel/mediennutzung-und-medienkompetenz-in-jungen-lebenswelten/" TargetMode="External"/><Relationship Id="rId14" Type="http://schemas.openxmlformats.org/officeDocument/2006/relationships/hyperlink" Target="http://www.shell.de/ueber-uns/die-shell-jugendstudie/ueber-die-shell-jugendstudie-2015.html" TargetMode="External"/><Relationship Id="rId22" Type="http://schemas.openxmlformats.org/officeDocument/2006/relationships/hyperlink" Target="http://www.lfm-nrw.de/fileadmin/user_upload/lfm-nrw/Service/Veranstaltungen_und_Preise/Medienversammlung/2016/EthikimNetz_Hate_Speech-PP.pdf" TargetMode="External"/><Relationship Id="rId27" Type="http://schemas.openxmlformats.org/officeDocument/2006/relationships/hyperlink" Target="https://www.mpfs.de/fileadmin/files/Studien/JIM/2015/JIM_Studie_2015.pdf" TargetMode="External"/><Relationship Id="rId30" Type="http://schemas.openxmlformats.org/officeDocument/2006/relationships/hyperlink" Target="https://de.wikipedia.org/w/index.php?title=Konstruktiver_Journalismus&amp;oldid=155968428" TargetMode="External"/><Relationship Id="rId35" Type="http://schemas.openxmlformats.org/officeDocument/2006/relationships/hyperlink" Target="https://de.wikipedia.org/w/index.php?title=Radiotheorie&amp;oldid=124423359" TargetMode="External"/><Relationship Id="rId43" Type="http://schemas.openxmlformats.org/officeDocument/2006/relationships/hyperlink" Target="http://www.medien-in-die-schule.de" TargetMode="External"/><Relationship Id="rId48" Type="http://schemas.openxmlformats.org/officeDocument/2006/relationships/image" Target="media/image2.emf"/><Relationship Id="rId56" Type="http://schemas.openxmlformats.org/officeDocument/2006/relationships/hyperlink" Target="https://jfda.de/projekte/rassismus/" TargetMode="External"/><Relationship Id="rId64" Type="http://schemas.openxmlformats.org/officeDocument/2006/relationships/hyperlink" Target="https://de.wikipedia.org/w/index.php?title=J%C3%BCrgen_Els%C3%A4sser&amp;oldid=157958681" TargetMode="External"/><Relationship Id="rId69" Type="http://schemas.openxmlformats.org/officeDocument/2006/relationships/hyperlink" Target="http://www.zeit.de/2016/25/afd-compact-juergen-elsaesser/komplettansicht" TargetMode="External"/><Relationship Id="rId8" Type="http://schemas.openxmlformats.org/officeDocument/2006/relationships/hyperlink" Target="http://www.amadeu-antonio-stiftung.de/w/files/pdfs/verschwoerungen-internet.pdf" TargetMode="External"/><Relationship Id="rId51" Type="http://schemas.openxmlformats.org/officeDocument/2006/relationships/hyperlink" Target="http://www.amadeu-antonio-stiftung.de/w/files/pdfs/verschwoerungen-internet.pdf"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buergeronline.wordpress.com/das-buch/" TargetMode="External"/><Relationship Id="rId17" Type="http://schemas.openxmlformats.org/officeDocument/2006/relationships/hyperlink" Target="https://www.divsi.de/wp-content/uploads/2014/02/DIVSI-U25-Studie.pdf" TargetMode="External"/><Relationship Id="rId25" Type="http://schemas.openxmlformats.org/officeDocument/2006/relationships/hyperlink" Target="http://www.uni-leipzig.de/journalistik/fileadmin/user_upload/00/machill/LfM_Materialien_Bd31_FINAL.pdf" TargetMode="External"/><Relationship Id="rId33" Type="http://schemas.openxmlformats.org/officeDocument/2006/relationships/hyperlink" Target="https://de.wikipedia.org/w/index.php?title=Radiotheorie&amp;oldid=124423359" TargetMode="External"/><Relationship Id="rId38" Type="http://schemas.openxmlformats.org/officeDocument/2006/relationships/hyperlink" Target="http://www.medien-in-die-schule.de" TargetMode="External"/><Relationship Id="rId46" Type="http://schemas.openxmlformats.org/officeDocument/2006/relationships/hyperlink" Target="http://ard-werbung.de/media-perspektiven/publikationen/fachzeitschrift/2014/artikel/mediennut-" TargetMode="External"/><Relationship Id="rId59" Type="http://schemas.openxmlformats.org/officeDocument/2006/relationships/hyperlink" Target="https://archive.is/knPc6" TargetMode="External"/><Relationship Id="rId67" Type="http://schemas.openxmlformats.org/officeDocument/2006/relationships/hyperlink" Target="https://www.psiram.com/ge/index.php?title=Heiko_Schrang&amp;oldid=138828" TargetMode="External"/><Relationship Id="rId20" Type="http://schemas.openxmlformats.org/officeDocument/2006/relationships/hyperlink" Target="http://www.lfm-nrw.de/fileadmin/user_upload/lfm-nrw/Service/Veranstaltungen_und_Preise/Medienversammlung/2016/EthikimNetz_Hate_Speech-PP.pdf" TargetMode="External"/><Relationship Id="rId41" Type="http://schemas.openxmlformats.org/officeDocument/2006/relationships/hyperlink" Target="http://www.medien-in-die-schule.de" TargetMode="External"/><Relationship Id="rId54" Type="http://schemas.openxmlformats.org/officeDocument/2006/relationships/hyperlink" Target="http://spiegel.de/" TargetMode="External"/><Relationship Id="rId62" Type="http://schemas.openxmlformats.org/officeDocument/2006/relationships/hyperlink" Target="https://archive.is/knPc6" TargetMode="External"/><Relationship Id="rId7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de.wikipedia.org/w/index.php?title=Radiotheorie&amp;oldid=124423359" TargetMode="External"/><Relationship Id="rId13" Type="http://schemas.openxmlformats.org/officeDocument/2006/relationships/hyperlink" Target="http://www.amadeu-antonio-stiftung.de/w/files/pdfs/verschwoerungen-internet.pdf" TargetMode="External"/><Relationship Id="rId3" Type="http://schemas.openxmlformats.org/officeDocument/2006/relationships/hyperlink" Target="http://www.amadeu-antonio-stiftung.de/w/files/pdfs/verschwoerungen-internet.pdf" TargetMode="External"/><Relationship Id="rId7" Type="http://schemas.openxmlformats.org/officeDocument/2006/relationships/hyperlink" Target="http://de.slideshare.net/JUGENDSTUDIE/toleranz-online-2014-studienergebnisse-im-berblick" TargetMode="External"/><Relationship Id="rId12" Type="http://schemas.openxmlformats.org/officeDocument/2006/relationships/hyperlink" Target="https://de.wikipedia.org/w/index.php?title=Konstruktiver_Journalismus&amp;oldid=155968428" TargetMode="External"/><Relationship Id="rId2" Type="http://schemas.openxmlformats.org/officeDocument/2006/relationships/hyperlink" Target="http://www.wie-ticken-jugendliche.de/home.html" TargetMode="External"/><Relationship Id="rId1" Type="http://schemas.openxmlformats.org/officeDocument/2006/relationships/hyperlink" Target="https://www.divsi.de/wp-content/uploads/2014/02/DIVSI-U25-Studie.pdf" TargetMode="External"/><Relationship Id="rId6" Type="http://schemas.openxmlformats.org/officeDocument/2006/relationships/hyperlink" Target="http://de.slideshare.net/JUGENDSTUDIE/toleranz-online-2014-studienergebnisse-im-berblick" TargetMode="External"/><Relationship Id="rId11" Type="http://schemas.openxmlformats.org/officeDocument/2006/relationships/hyperlink" Target="https://de.wikipedia.org/w/index.php?title=Konstruktiver_Journalismus&amp;oldid=155968428" TargetMode="External"/><Relationship Id="rId5" Type="http://schemas.openxmlformats.org/officeDocument/2006/relationships/hyperlink" Target="http://www.diplomica-verlag.de/soziologie_21/index.html" TargetMode="External"/><Relationship Id="rId15" Type="http://schemas.openxmlformats.org/officeDocument/2006/relationships/hyperlink" Target="http://www.amadeu-antonio-stiftung.de/w/files/pdfs/verschwoerungen-internet.pdf" TargetMode="External"/><Relationship Id="rId10" Type="http://schemas.openxmlformats.org/officeDocument/2006/relationships/hyperlink" Target="https://de.wikipedia.org/w/index.php?title=Radiotheorie&amp;oldid=124423359" TargetMode="External"/><Relationship Id="rId4" Type="http://schemas.openxmlformats.org/officeDocument/2006/relationships/hyperlink" Target="http://www.lfm-nrw.de/fileadmin/user_upload/lfm-nrw/Service/Veranstaltungen_und_Preise/Medienversammlung/2016/EthikimNetz_Hate_Speech-PP.pdf" TargetMode="External"/><Relationship Id="rId9" Type="http://schemas.openxmlformats.org/officeDocument/2006/relationships/hyperlink" Target="https://de.wikipedia.org/w/index.php?title=Radiotheorie&amp;oldid=124423359" TargetMode="External"/><Relationship Id="rId14" Type="http://schemas.openxmlformats.org/officeDocument/2006/relationships/hyperlink" Target="http://www.amadeu-antonio-stiftung.de/w/files/pdfs/verschwoerungen-internet.pdf"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23797</Words>
  <Characters>149924</Characters>
  <Application>Microsoft Office Word</Application>
  <DocSecurity>0</DocSecurity>
  <Lines>1249</Lines>
  <Paragraphs>346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Kunz</dc:creator>
  <cp:lastModifiedBy>Judith Kunz</cp:lastModifiedBy>
  <cp:revision>3</cp:revision>
  <dcterms:created xsi:type="dcterms:W3CDTF">2020-06-09T07:29:00Z</dcterms:created>
  <dcterms:modified xsi:type="dcterms:W3CDTF">2020-06-09T07:29:00Z</dcterms:modified>
</cp:coreProperties>
</file>